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CA384A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CA384A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CA384A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547C8" w14:textId="24CAB206" w:rsidR="00181709" w:rsidRPr="00CA384A" w:rsidRDefault="00320000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="00FE757D" w:rsidRPr="00CA384A">
        <w:rPr>
          <w:rFonts w:ascii="Times New Roman" w:hAnsi="Times New Roman" w:cs="Times New Roman"/>
          <w:sz w:val="24"/>
          <w:szCs w:val="24"/>
        </w:rPr>
        <w:t>2828 sayılı Sosyal Hizmetler ve Çocuk Esirgeme Kurumu Kanununa 3413 sayılı Kanunla eklenen ek 1. Maddesi kapsamında, T.C. Aile ve Sosyal Hizmetler Bakanlığı tarafından</w:t>
      </w:r>
      <w:r w:rsidR="00181709" w:rsidRPr="00CA384A">
        <w:rPr>
          <w:rFonts w:ascii="Times New Roman" w:hAnsi="Times New Roman" w:cs="Times New Roman"/>
          <w:sz w:val="24"/>
          <w:szCs w:val="24"/>
        </w:rPr>
        <w:t xml:space="preserve">, Üniversiteniz </w:t>
      </w:r>
      <w:proofErr w:type="gramStart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709" w:rsidRPr="00CA384A">
        <w:rPr>
          <w:rFonts w:ascii="Times New Roman" w:hAnsi="Times New Roman" w:cs="Times New Roman"/>
          <w:sz w:val="24"/>
          <w:szCs w:val="24"/>
        </w:rPr>
        <w:t>derece</w:t>
      </w:r>
      <w:proofErr w:type="gramEnd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 …… kadrosuna yerleştirmem yapılmıştır.</w:t>
      </w:r>
    </w:p>
    <w:p w14:paraId="5C98C334" w14:textId="12BF9ABA" w:rsidR="00320000" w:rsidRPr="00CA384A" w:rsidRDefault="00181709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  <w:t>Bilgilerinizi ve atama işlemlerimin başlatılması hususunu arz ederim</w:t>
      </w:r>
      <w:r w:rsidR="00320000" w:rsidRPr="00CA384A">
        <w:rPr>
          <w:rFonts w:ascii="Times New Roman" w:hAnsi="Times New Roman" w:cs="Times New Roman"/>
          <w:sz w:val="24"/>
          <w:szCs w:val="24"/>
        </w:rPr>
        <w:t>.</w:t>
      </w:r>
    </w:p>
    <w:p w14:paraId="6B858073" w14:textId="77777777" w:rsidR="003430DD" w:rsidRPr="00CA384A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CA384A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D8469C"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>İmza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CA384A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CA384A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Tarih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CA384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CA384A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Ad-Soyad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CA384A">
        <w:rPr>
          <w:sz w:val="24"/>
          <w:szCs w:val="24"/>
        </w:rPr>
        <w:t xml:space="preserve"> 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CA384A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CA384A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84A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CA384A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CA38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CA384A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CA384A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="00421682"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CA38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CA384A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CA384A">
        <w:rPr>
          <w:rFonts w:ascii="Times New Roman" w:hAnsi="Times New Roman" w:cs="Times New Roman"/>
          <w:sz w:val="24"/>
          <w:szCs w:val="24"/>
        </w:rPr>
        <w:t>Posta 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CA384A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77777777" w:rsidR="003E37DE" w:rsidRPr="00CA384A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CA384A" w:rsidRDefault="001817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84A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CA38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051666" w14:textId="6D3CFB91" w:rsidR="00213FC9" w:rsidRPr="00CA384A" w:rsidRDefault="00942AA3" w:rsidP="00942A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T.C. Aile, Çalışma ve Sosyal Hizmetler Bakanlığı tarafından Üniversitemize yerleştirmenizin yapıldığına dair belge </w:t>
      </w:r>
      <w:r w:rsidRPr="00CA384A">
        <w:rPr>
          <w:rFonts w:ascii="Times New Roman" w:hAnsi="Times New Roman" w:cs="Times New Roman"/>
          <w:i/>
          <w:sz w:val="24"/>
          <w:szCs w:val="24"/>
        </w:rPr>
        <w:t xml:space="preserve">(E-Devlet sistemi üzerinden veya T.C. Aile, Çalışma ve Sosyal Hizmetler Bakanlığı sistemi üzerinden </w:t>
      </w:r>
      <w:bookmarkStart w:id="0" w:name="_Hlk183164739"/>
      <w:r w:rsidRPr="00CA38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karekodlu </w:t>
      </w:r>
      <w:r w:rsidRPr="00CA384A">
        <w:rPr>
          <w:rFonts w:ascii="Times New Roman" w:hAnsi="Times New Roman" w:cs="Times New Roman"/>
          <w:i/>
          <w:sz w:val="24"/>
          <w:szCs w:val="24"/>
        </w:rPr>
        <w:t>olarak</w:t>
      </w:r>
      <w:bookmarkEnd w:id="0"/>
      <w:r w:rsidRPr="00CA384A">
        <w:rPr>
          <w:rFonts w:ascii="Times New Roman" w:hAnsi="Times New Roman" w:cs="Times New Roman"/>
          <w:i/>
          <w:sz w:val="24"/>
          <w:szCs w:val="24"/>
        </w:rPr>
        <w:t xml:space="preserve"> temin edil</w:t>
      </w:r>
      <w:r w:rsidR="00144C1B">
        <w:rPr>
          <w:rFonts w:ascii="Times New Roman" w:hAnsi="Times New Roman" w:cs="Times New Roman"/>
          <w:i/>
          <w:sz w:val="24"/>
          <w:szCs w:val="24"/>
        </w:rPr>
        <w:t>miştir</w:t>
      </w:r>
      <w:r w:rsidRPr="00CA384A">
        <w:rPr>
          <w:rFonts w:ascii="Times New Roman" w:hAnsi="Times New Roman" w:cs="Times New Roman"/>
          <w:i/>
          <w:sz w:val="24"/>
          <w:szCs w:val="24"/>
        </w:rPr>
        <w:t>.)</w:t>
      </w:r>
    </w:p>
    <w:p w14:paraId="64CB55DC" w14:textId="5C526294" w:rsidR="00942AA3" w:rsidRPr="00CA384A" w:rsidRDefault="00942AA3" w:rsidP="00942A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Yerleşim Yeri ve Diğer Adres Belgesi </w:t>
      </w:r>
      <w:r w:rsidRPr="00CA384A">
        <w:rPr>
          <w:rFonts w:ascii="Times New Roman" w:hAnsi="Times New Roman" w:cs="Times New Roman"/>
          <w:i/>
          <w:sz w:val="24"/>
          <w:szCs w:val="24"/>
        </w:rPr>
        <w:t xml:space="preserve">(e-Devletten alınan </w:t>
      </w:r>
      <w:r w:rsidR="007A5687" w:rsidRPr="00CA38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karekodlu </w:t>
      </w:r>
      <w:r w:rsidR="007A5687" w:rsidRPr="00CA384A">
        <w:rPr>
          <w:rFonts w:ascii="Times New Roman" w:hAnsi="Times New Roman" w:cs="Times New Roman"/>
          <w:i/>
          <w:sz w:val="24"/>
          <w:szCs w:val="24"/>
        </w:rPr>
        <w:t>olarak temin edilmiştir.)</w:t>
      </w:r>
    </w:p>
    <w:sectPr w:rsidR="00942AA3" w:rsidRPr="00CA384A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44C1B"/>
    <w:rsid w:val="001538EC"/>
    <w:rsid w:val="00181709"/>
    <w:rsid w:val="00194481"/>
    <w:rsid w:val="001A023A"/>
    <w:rsid w:val="001B30F6"/>
    <w:rsid w:val="001B4643"/>
    <w:rsid w:val="001E7B3D"/>
    <w:rsid w:val="001F7AA3"/>
    <w:rsid w:val="00213FC9"/>
    <w:rsid w:val="002751A0"/>
    <w:rsid w:val="002B0B45"/>
    <w:rsid w:val="002C52B3"/>
    <w:rsid w:val="0030056C"/>
    <w:rsid w:val="00315D4E"/>
    <w:rsid w:val="00320000"/>
    <w:rsid w:val="00323B67"/>
    <w:rsid w:val="003430DD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72395"/>
    <w:rsid w:val="005A4997"/>
    <w:rsid w:val="005D2583"/>
    <w:rsid w:val="00602867"/>
    <w:rsid w:val="00632B19"/>
    <w:rsid w:val="006B08E1"/>
    <w:rsid w:val="006E221E"/>
    <w:rsid w:val="006F1D7E"/>
    <w:rsid w:val="006F365B"/>
    <w:rsid w:val="0073776A"/>
    <w:rsid w:val="00780B54"/>
    <w:rsid w:val="007A5687"/>
    <w:rsid w:val="007B2805"/>
    <w:rsid w:val="007B290C"/>
    <w:rsid w:val="008C39C8"/>
    <w:rsid w:val="008D7E24"/>
    <w:rsid w:val="0090356A"/>
    <w:rsid w:val="00931878"/>
    <w:rsid w:val="00942AA3"/>
    <w:rsid w:val="009E3EF9"/>
    <w:rsid w:val="00A1270F"/>
    <w:rsid w:val="00A23970"/>
    <w:rsid w:val="00A55159"/>
    <w:rsid w:val="00A61F66"/>
    <w:rsid w:val="00A72055"/>
    <w:rsid w:val="00AA009E"/>
    <w:rsid w:val="00AE2644"/>
    <w:rsid w:val="00AF5AC2"/>
    <w:rsid w:val="00B74475"/>
    <w:rsid w:val="00B750BE"/>
    <w:rsid w:val="00B84F8D"/>
    <w:rsid w:val="00BB6C96"/>
    <w:rsid w:val="00BD3B27"/>
    <w:rsid w:val="00BF647E"/>
    <w:rsid w:val="00C07C08"/>
    <w:rsid w:val="00C10553"/>
    <w:rsid w:val="00C11A92"/>
    <w:rsid w:val="00C6534C"/>
    <w:rsid w:val="00C73BC2"/>
    <w:rsid w:val="00CA384A"/>
    <w:rsid w:val="00CD4FAB"/>
    <w:rsid w:val="00D02732"/>
    <w:rsid w:val="00D704FE"/>
    <w:rsid w:val="00D8469C"/>
    <w:rsid w:val="00D87D25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E757D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9</cp:revision>
  <cp:lastPrinted>2023-01-04T13:26:00Z</cp:lastPrinted>
  <dcterms:created xsi:type="dcterms:W3CDTF">2024-11-22T09:06:00Z</dcterms:created>
  <dcterms:modified xsi:type="dcterms:W3CDTF">2024-11-22T09:31:00Z</dcterms:modified>
</cp:coreProperties>
</file>