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CA69E" w14:textId="77777777" w:rsidR="00153ACB" w:rsidRPr="005E275B" w:rsidRDefault="00153ACB" w:rsidP="002A6A9A">
      <w:pPr>
        <w:spacing w:after="0"/>
        <w:jc w:val="center"/>
        <w:rPr>
          <w:rFonts w:cs="Times New Roman"/>
          <w:b/>
          <w:color w:val="auto"/>
          <w:sz w:val="26"/>
          <w:szCs w:val="26"/>
        </w:rPr>
      </w:pPr>
    </w:p>
    <w:p w14:paraId="336B3C6E" w14:textId="5A183844" w:rsidR="00767B34" w:rsidRPr="005D5170" w:rsidRDefault="00051C3C" w:rsidP="002A6A9A">
      <w:pPr>
        <w:pStyle w:val="Balk1"/>
      </w:pPr>
      <w:bookmarkStart w:id="0" w:name="_Toc228128402"/>
      <w:r>
        <w:t>LİTERATÜR TARAMASI</w:t>
      </w:r>
      <w:bookmarkEnd w:id="0"/>
    </w:p>
    <w:p w14:paraId="45A8B131" w14:textId="51579A00" w:rsidR="00051C3C" w:rsidRPr="005D5170" w:rsidRDefault="00051C3C" w:rsidP="00A4496E">
      <w:pPr>
        <w:pStyle w:val="NormalWeb"/>
        <w:spacing w:before="0" w:beforeAutospacing="0" w:after="120" w:afterAutospacing="0" w:line="360" w:lineRule="auto"/>
        <w:jc w:val="both"/>
        <w:rPr>
          <w:rFonts w:eastAsiaTheme="minorHAnsi" w:cstheme="minorBidi"/>
          <w:szCs w:val="22"/>
          <w:lang w:eastAsia="en-US"/>
        </w:rPr>
      </w:pPr>
      <w:r>
        <w:rPr>
          <w:rFonts w:eastAsiaTheme="minorHAnsi" w:cstheme="minorBidi"/>
          <w:szCs w:val="22"/>
          <w:lang w:eastAsia="en-US"/>
        </w:rPr>
        <w:t xml:space="preserve">Bu bölümde, araştırma konusuyla ilgili mevcut çalışmalar sistematik biçimde incelenir ve alan yazındaki eğilimler, yöntemler ile boşluklar ortaya konur. Öncelikle, </w:t>
      </w:r>
      <w:r>
        <w:rPr>
          <w:rFonts w:eastAsiaTheme="minorHAnsi" w:cstheme="minorBidi"/>
          <w:b/>
          <w:bCs/>
          <w:szCs w:val="22"/>
          <w:lang w:eastAsia="en-US"/>
        </w:rPr>
        <w:t>literatür taramasında kullanılan bilgi kaynakları</w:t>
      </w:r>
      <w:r>
        <w:rPr>
          <w:rFonts w:eastAsiaTheme="minorHAnsi" w:cstheme="minorBidi"/>
          <w:szCs w:val="22"/>
          <w:lang w:eastAsia="en-US"/>
        </w:rPr>
        <w:t xml:space="preserve"> (akademik veri tabanları, tezler, makaleler, raporlar vb.) belirtilmelidir. Ardından, </w:t>
      </w:r>
      <w:r>
        <w:rPr>
          <w:rFonts w:eastAsiaTheme="minorHAnsi" w:cstheme="minorBidi"/>
          <w:b/>
          <w:bCs/>
          <w:szCs w:val="22"/>
          <w:lang w:eastAsia="en-US"/>
        </w:rPr>
        <w:t>arama sürecinde kullanılan anahtar sözcükler</w:t>
      </w:r>
      <w:r>
        <w:rPr>
          <w:rFonts w:eastAsiaTheme="minorHAnsi" w:cstheme="minorBidi"/>
          <w:szCs w:val="22"/>
          <w:lang w:eastAsia="en-US"/>
        </w:rPr>
        <w:t xml:space="preserve"> ve bu sözcüklerden oluşturulan </w:t>
      </w:r>
      <w:r>
        <w:rPr>
          <w:rFonts w:eastAsiaTheme="minorHAnsi" w:cstheme="minorBidi"/>
          <w:b/>
          <w:bCs/>
          <w:szCs w:val="22"/>
          <w:lang w:eastAsia="en-US"/>
        </w:rPr>
        <w:t>arama kombinasyonları</w:t>
      </w:r>
      <w:r>
        <w:rPr>
          <w:rFonts w:eastAsiaTheme="minorHAnsi" w:cstheme="minorBidi"/>
          <w:szCs w:val="22"/>
          <w:lang w:eastAsia="en-US"/>
        </w:rPr>
        <w:t xml:space="preserve"> açıklanmalıdır.</w:t>
      </w:r>
    </w:p>
    <w:p w14:paraId="73A28FB8" w14:textId="77777777" w:rsidR="00051C3C" w:rsidRPr="005D5170" w:rsidRDefault="00051C3C" w:rsidP="00A4496E">
      <w:pPr>
        <w:pStyle w:val="NormalWeb"/>
        <w:spacing w:before="0" w:beforeAutospacing="0" w:after="120" w:afterAutospacing="0" w:line="360" w:lineRule="auto"/>
        <w:jc w:val="both"/>
        <w:rPr>
          <w:rFonts w:eastAsiaTheme="minorHAnsi" w:cstheme="minorBidi"/>
          <w:szCs w:val="22"/>
          <w:lang w:eastAsia="en-US"/>
        </w:rPr>
      </w:pPr>
      <w:r>
        <w:rPr>
          <w:rFonts w:eastAsiaTheme="minorHAnsi" w:cstheme="minorBidi"/>
          <w:b/>
          <w:bCs/>
          <w:szCs w:val="22"/>
          <w:lang w:eastAsia="en-US"/>
        </w:rPr>
        <w:t>Arama kombinasyonlarına göre elde edilen literatür sonuçları</w:t>
      </w:r>
      <w:r>
        <w:rPr>
          <w:rFonts w:eastAsiaTheme="minorHAnsi" w:cstheme="minorBidi"/>
          <w:szCs w:val="22"/>
          <w:lang w:eastAsia="en-US"/>
        </w:rPr>
        <w:t xml:space="preserve"> özetlenmeli; konuya, yönteme veya döneme göre sınıflandırılarak değerlendirilmelidir. Bu değerlendirme, önceki çalışmaların benzer yönlerini, farklılıklarını ve katkı düzeylerini göstermelidir.</w:t>
      </w:r>
    </w:p>
    <w:p w14:paraId="7EFB5EDB" w14:textId="68FF23D2" w:rsidR="00051C3C" w:rsidRPr="005D5170" w:rsidRDefault="00051C3C" w:rsidP="00A4496E">
      <w:pPr>
        <w:pStyle w:val="NormalWeb"/>
        <w:spacing w:before="0" w:beforeAutospacing="0" w:after="120" w:afterAutospacing="0" w:line="360" w:lineRule="auto"/>
        <w:jc w:val="both"/>
        <w:rPr>
          <w:rFonts w:eastAsiaTheme="minorHAnsi" w:cstheme="minorBidi"/>
          <w:szCs w:val="22"/>
          <w:lang w:eastAsia="en-US"/>
        </w:rPr>
      </w:pPr>
      <w:r>
        <w:rPr>
          <w:rFonts w:eastAsiaTheme="minorHAnsi" w:cstheme="minorBidi"/>
          <w:szCs w:val="22"/>
          <w:lang w:eastAsia="en-US"/>
        </w:rPr>
        <w:t xml:space="preserve">Sonrasında, yapılan analiz sonucunda </w:t>
      </w:r>
      <w:r>
        <w:rPr>
          <w:rFonts w:eastAsiaTheme="minorHAnsi" w:cstheme="minorBidi"/>
          <w:b/>
          <w:bCs/>
          <w:szCs w:val="22"/>
          <w:lang w:eastAsia="en-US"/>
        </w:rPr>
        <w:t>literatürdeki boşluklar</w:t>
      </w:r>
      <w:r>
        <w:rPr>
          <w:rFonts w:eastAsiaTheme="minorHAnsi" w:cstheme="minorBidi"/>
          <w:szCs w:val="22"/>
          <w:lang w:eastAsia="en-US"/>
        </w:rPr>
        <w:t xml:space="preserve"> belirlenmeli ve bu çalışmanın bu boşluklardan hangisini doldurmayı hedeflediği vurgulanmalıdır. Bölüm sonunda, </w:t>
      </w:r>
      <w:r>
        <w:rPr>
          <w:rFonts w:eastAsiaTheme="minorHAnsi" w:cstheme="minorBidi"/>
          <w:b/>
          <w:bCs/>
          <w:szCs w:val="22"/>
          <w:lang w:eastAsia="en-US"/>
        </w:rPr>
        <w:t>literatür analizi ve genel sonuçlar</w:t>
      </w:r>
      <w:r>
        <w:rPr>
          <w:rFonts w:eastAsiaTheme="minorHAnsi" w:cstheme="minorBidi"/>
          <w:szCs w:val="22"/>
          <w:lang w:eastAsia="en-US"/>
        </w:rPr>
        <w:t xml:space="preserve"> özetlenerek, mevcut bilgi birikiminin araştırmanın yönünü nasıl şekillendirdiği açıklanmalıdır.</w:t>
      </w:r>
    </w:p>
    <w:p w14:paraId="33E2AC1C" w14:textId="37AFDB48" w:rsidR="00051C3C" w:rsidRPr="005D5170" w:rsidRDefault="002531A0" w:rsidP="00A4496E">
      <w:pPr>
        <w:pStyle w:val="Balk2"/>
        <w:spacing w:before="0" w:after="120"/>
      </w:pPr>
      <w:bookmarkStart w:id="1" w:name="_Toc228128403"/>
      <w:r>
        <w:t>1.1. Literatür Taramasının Yapıldığı Bilgi Kaynakları</w:t>
      </w:r>
      <w:bookmarkEnd w:id="1"/>
      <w:r>
        <w:t xml:space="preserve"> </w:t>
      </w:r>
    </w:p>
    <w:p w14:paraId="23D3672B" w14:textId="4CAA3340" w:rsidR="00051C3C" w:rsidRPr="005D5170" w:rsidRDefault="00051C3C" w:rsidP="00A4496E">
      <w:r>
        <w:t xml:space="preserve"> Bu alt bölümde, araştırma konusuna ilişkin literatürün tarandığı bilgi kaynakları ayrıntılı biçimde açıklanmalıdır. Literatür taramasında kullanılan kaynakların çeşitliliği, çalışmanın bilimsel derinliğini ve geçerliliğini artırır.</w:t>
      </w:r>
    </w:p>
    <w:p w14:paraId="00299D10" w14:textId="77777777" w:rsidR="00051C3C" w:rsidRPr="005D5170" w:rsidRDefault="00051C3C" w:rsidP="00A4496E">
      <w:r>
        <w:t xml:space="preserve">Çalışmada genellikle </w:t>
      </w:r>
      <w:r>
        <w:rPr>
          <w:b/>
          <w:bCs/>
        </w:rPr>
        <w:t>akademik makaleler, tezler, kitaplar ve raporlar</w:t>
      </w:r>
      <w:r>
        <w:t xml:space="preserve"> gibi farklı türde dokümanlardan yararlanılır. Bu amaçla, </w:t>
      </w:r>
      <w:r>
        <w:rPr>
          <w:b/>
          <w:bCs/>
        </w:rPr>
        <w:t>uluslararası bilimsel veri tabanları</w:t>
      </w:r>
      <w:r>
        <w:t xml:space="preserve">, </w:t>
      </w:r>
      <w:r>
        <w:rPr>
          <w:b/>
          <w:bCs/>
        </w:rPr>
        <w:t>ulusal indeksler</w:t>
      </w:r>
      <w:r>
        <w:t xml:space="preserve">, </w:t>
      </w:r>
      <w:r>
        <w:rPr>
          <w:b/>
          <w:bCs/>
        </w:rPr>
        <w:t>elektronik dergi arşivleri</w:t>
      </w:r>
      <w:r>
        <w:t xml:space="preserve">, </w:t>
      </w:r>
      <w:r>
        <w:rPr>
          <w:b/>
          <w:bCs/>
        </w:rPr>
        <w:t>tez merkezleri</w:t>
      </w:r>
      <w:r>
        <w:t xml:space="preserve"> ve </w:t>
      </w:r>
      <w:r>
        <w:rPr>
          <w:b/>
          <w:bCs/>
        </w:rPr>
        <w:t>kütüphane katalogları</w:t>
      </w:r>
      <w:r>
        <w:t xml:space="preserve"> gibi güvenilir bilgi kaynaklarına başvurulabilir.</w:t>
      </w:r>
    </w:p>
    <w:p w14:paraId="577B2A61" w14:textId="77777777" w:rsidR="00051C3C" w:rsidRPr="005D5170" w:rsidRDefault="00051C3C" w:rsidP="00A4496E">
      <w:r>
        <w:t xml:space="preserve">Araştırmanın konusuna uygun olarak seçilen bu kaynaklar, belirli </w:t>
      </w:r>
      <w:r>
        <w:rPr>
          <w:b/>
          <w:bCs/>
        </w:rPr>
        <w:t>arama ölçütleri</w:t>
      </w:r>
      <w:r>
        <w:t xml:space="preserve">, </w:t>
      </w:r>
      <w:r>
        <w:rPr>
          <w:b/>
          <w:bCs/>
        </w:rPr>
        <w:t>anahtar sözcükler</w:t>
      </w:r>
      <w:r>
        <w:t xml:space="preserve"> ve </w:t>
      </w:r>
      <w:r>
        <w:rPr>
          <w:b/>
          <w:bCs/>
        </w:rPr>
        <w:t>yıl aralıkları</w:t>
      </w:r>
      <w:r>
        <w:t xml:space="preserve"> dikkate alınarak taranır. Elde edilen sonuçlar, konuyla doğrudan ilişkili çalışmalara odaklanacak şekilde filtrelenir.</w:t>
      </w:r>
    </w:p>
    <w:p w14:paraId="7ABDD58D" w14:textId="17C8BBB3" w:rsidR="00051C3C" w:rsidRDefault="00051C3C" w:rsidP="00A4496E">
      <w:r>
        <w:t xml:space="preserve">Bu bölümde, literatürün hangi tür kaynaklardan toplandığı açıkça belirtilmeli; örneğin ulusal makalelerin bir kısmının akademik dergi platformlarından, uluslararası yayınların ise küresel indekslerden elde edildiği ifade edilebilir. Ayrıca tez çalışmaları için üniversite arşivleri, kitap ve e-kitaplar için ise toplu katalog veya dijital kütüphane sistemleri kullanılabilir. Bu bölümün amacı, araştırmanın bilgi tabanının </w:t>
      </w:r>
      <w:r>
        <w:rPr>
          <w:b/>
          <w:bCs/>
        </w:rPr>
        <w:t>güvenilir, erişilebilir ve bilimsel nitelikli</w:t>
      </w:r>
      <w:r>
        <w:t xml:space="preserve"> kaynaklardan oluşturulduğunu göstermektir.</w:t>
      </w:r>
    </w:p>
    <w:p w14:paraId="73948A84" w14:textId="77777777" w:rsidR="0062046E" w:rsidRPr="005D5170" w:rsidRDefault="0062046E" w:rsidP="00A4496E"/>
    <w:p w14:paraId="341C0BA0" w14:textId="7E122C82" w:rsidR="00574B8A" w:rsidRDefault="00574B8A" w:rsidP="009D397E">
      <w:pPr>
        <w:pStyle w:val="ResimYazs"/>
        <w:jc w:val="left"/>
      </w:pPr>
      <w:bookmarkStart w:id="2" w:name="_Toc227237812"/>
      <w:r>
        <w:t xml:space="preserve">Çizelge </w:t>
      </w:r>
      <w:r>
        <w:rPr>
          <w:noProof/>
        </w:rPr>
        <w:fldChar w:fldCharType="begin"/>
      </w:r>
      <w:r>
        <w:rPr>
          <w:noProof/>
        </w:rPr>
        <w:instrText xml:space="preserve"> SEQ Çizelge </w:instrText>
      </w:r>
      <w:r>
        <w:rPr>
          <w:noProof/>
        </w:rPr>
        <w:fldChar w:fldCharType="separate"/>
      </w:r>
      <w:r>
        <w:rPr>
          <w:noProof/>
        </w:rPr>
        <w:t>1</w:t>
      </w:r>
      <w:r>
        <w:rPr>
          <w:noProof/>
        </w:rPr>
        <w:fldChar w:fldCharType="end"/>
      </w:r>
      <w:r>
        <w:t>. Literatür Taramasının Yapıldığı Bilgi Kaynakları</w:t>
      </w:r>
      <w:bookmarkEnd w:id="2"/>
    </w:p>
    <w:p w14:paraId="0014B4AA" w14:textId="77777777" w:rsidR="001F5BA1" w:rsidRPr="001F5BA1" w:rsidRDefault="001F5BA1" w:rsidP="001F5BA1"/>
    <w:tbl>
      <w:tblPr>
        <w:tblStyle w:val="TabloKlavuzuAk"/>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8"/>
        <w:gridCol w:w="5581"/>
      </w:tblGrid>
      <w:tr w:rsidR="00A47598" w:rsidRPr="005D5170" w14:paraId="1D4EAAE3" w14:textId="77777777" w:rsidTr="00BB13DD">
        <w:trPr>
          <w:trHeight w:val="582"/>
        </w:trPr>
        <w:tc>
          <w:tcPr>
            <w:tcW w:w="8779" w:type="dxa"/>
            <w:gridSpan w:val="2"/>
            <w:shd w:val="clear" w:color="auto" w:fill="FFFFFF" w:themeFill="background1"/>
          </w:tcPr>
          <w:p w14:paraId="6400C7E8" w14:textId="77777777" w:rsidR="00A47598" w:rsidRDefault="00A47598" w:rsidP="00A47598">
            <w:pPr>
              <w:jc w:val="center"/>
              <w:rPr>
                <w:b/>
                <w:bCs/>
                <w:sz w:val="28"/>
                <w:szCs w:val="28"/>
              </w:rPr>
            </w:pPr>
            <w:r w:rsidRPr="00A47598">
              <w:rPr>
                <w:b/>
                <w:bCs/>
                <w:sz w:val="28"/>
                <w:szCs w:val="28"/>
              </w:rPr>
              <w:t>Literatür Taramasının Yapıldığı Bilgi Kaynakları</w:t>
            </w:r>
          </w:p>
          <w:p w14:paraId="5C8960AD" w14:textId="79F06F88" w:rsidR="00A47598" w:rsidRPr="00A47598" w:rsidRDefault="00A47598" w:rsidP="00A47598">
            <w:pPr>
              <w:jc w:val="center"/>
              <w:rPr>
                <w:rFonts w:cs="Times New Roman"/>
                <w:b/>
                <w:bCs/>
                <w:sz w:val="28"/>
                <w:szCs w:val="28"/>
              </w:rPr>
            </w:pPr>
            <w:r w:rsidRPr="00A47598">
              <w:rPr>
                <w:b/>
                <w:bCs/>
                <w:color w:val="EE0000"/>
                <w:sz w:val="28"/>
                <w:szCs w:val="28"/>
              </w:rPr>
              <w:t>(ÖRNEKTİR)</w:t>
            </w:r>
          </w:p>
        </w:tc>
      </w:tr>
      <w:tr w:rsidR="00090E86" w:rsidRPr="005D5170" w14:paraId="6B012A64" w14:textId="77777777" w:rsidTr="00BB13DD">
        <w:trPr>
          <w:trHeight w:val="582"/>
        </w:trPr>
        <w:tc>
          <w:tcPr>
            <w:tcW w:w="3198" w:type="dxa"/>
            <w:vMerge w:val="restart"/>
            <w:shd w:val="clear" w:color="auto" w:fill="0070C0"/>
          </w:tcPr>
          <w:p w14:paraId="24EB8CE2" w14:textId="77777777" w:rsidR="00090E86" w:rsidRPr="00BB50F0" w:rsidRDefault="00090E86" w:rsidP="002A6A9A">
            <w:pPr>
              <w:rPr>
                <w:rFonts w:ascii="Times New Roman" w:hAnsi="Times New Roman" w:cs="Times New Roman"/>
                <w:b/>
                <w:bCs/>
                <w:color w:val="FFFFFF" w:themeColor="background1"/>
                <w:sz w:val="20"/>
                <w:szCs w:val="20"/>
              </w:rPr>
            </w:pPr>
            <w:r w:rsidRPr="00BB50F0">
              <w:rPr>
                <w:rFonts w:ascii="Times New Roman" w:hAnsi="Times New Roman" w:cs="Times New Roman"/>
                <w:b/>
                <w:bCs/>
                <w:color w:val="FFFFFF" w:themeColor="background1"/>
                <w:sz w:val="20"/>
                <w:szCs w:val="20"/>
              </w:rPr>
              <w:t>Bibliyometrik Atıf Veri Tabanları</w:t>
            </w:r>
          </w:p>
        </w:tc>
        <w:tc>
          <w:tcPr>
            <w:tcW w:w="5581" w:type="dxa"/>
          </w:tcPr>
          <w:p w14:paraId="7B887C7C" w14:textId="77777777" w:rsidR="00090E86" w:rsidRPr="005D5170" w:rsidRDefault="00090E86" w:rsidP="002A6A9A">
            <w:pPr>
              <w:rPr>
                <w:rFonts w:ascii="Times New Roman" w:hAnsi="Times New Roman" w:cs="Times New Roman"/>
                <w:b/>
                <w:bCs/>
                <w:sz w:val="20"/>
                <w:szCs w:val="20"/>
              </w:rPr>
            </w:pPr>
            <w:r>
              <w:rPr>
                <w:rFonts w:ascii="Times New Roman" w:hAnsi="Times New Roman" w:cs="Times New Roman"/>
                <w:b/>
                <w:bCs/>
                <w:sz w:val="20"/>
                <w:szCs w:val="20"/>
              </w:rPr>
              <w:t xml:space="preserve">Web of </w:t>
            </w:r>
            <w:proofErr w:type="spellStart"/>
            <w:r>
              <w:rPr>
                <w:rFonts w:ascii="Times New Roman" w:hAnsi="Times New Roman" w:cs="Times New Roman"/>
                <w:b/>
                <w:bCs/>
                <w:sz w:val="20"/>
                <w:szCs w:val="20"/>
              </w:rPr>
              <w:t>Science</w:t>
            </w:r>
            <w:proofErr w:type="spellEnd"/>
          </w:p>
          <w:p w14:paraId="3E1C9EB4" w14:textId="77777777" w:rsidR="00090E86" w:rsidRPr="005D5170" w:rsidRDefault="00090E86">
            <w:pPr>
              <w:pStyle w:val="ListeParagraf"/>
              <w:numPr>
                <w:ilvl w:val="0"/>
                <w:numId w:val="4"/>
              </w:numPr>
              <w:rPr>
                <w:rFonts w:ascii="Times New Roman" w:hAnsi="Times New Roman" w:cs="Times New Roman"/>
                <w:b/>
                <w:bCs/>
                <w:sz w:val="20"/>
                <w:szCs w:val="20"/>
              </w:rPr>
            </w:pPr>
            <w:r>
              <w:rPr>
                <w:rFonts w:ascii="Times New Roman" w:hAnsi="Times New Roman" w:cs="Times New Roman"/>
                <w:sz w:val="20"/>
                <w:szCs w:val="20"/>
              </w:rPr>
              <w:t>Makale</w:t>
            </w:r>
          </w:p>
        </w:tc>
      </w:tr>
      <w:tr w:rsidR="00090E86" w:rsidRPr="005D5170" w14:paraId="26D431CE" w14:textId="77777777" w:rsidTr="00BB13DD">
        <w:trPr>
          <w:trHeight w:val="151"/>
        </w:trPr>
        <w:tc>
          <w:tcPr>
            <w:tcW w:w="3198" w:type="dxa"/>
            <w:vMerge/>
            <w:shd w:val="clear" w:color="auto" w:fill="0070C0"/>
          </w:tcPr>
          <w:p w14:paraId="26C437B7" w14:textId="77777777" w:rsidR="00090E86" w:rsidRPr="00BB50F0" w:rsidRDefault="00090E86" w:rsidP="002A6A9A">
            <w:pPr>
              <w:rPr>
                <w:rFonts w:ascii="Times New Roman" w:hAnsi="Times New Roman" w:cs="Times New Roman"/>
                <w:b/>
                <w:bCs/>
                <w:color w:val="FFFFFF" w:themeColor="background1"/>
                <w:sz w:val="20"/>
                <w:szCs w:val="20"/>
              </w:rPr>
            </w:pPr>
          </w:p>
        </w:tc>
        <w:tc>
          <w:tcPr>
            <w:tcW w:w="5581" w:type="dxa"/>
          </w:tcPr>
          <w:p w14:paraId="509A24D9" w14:textId="77777777" w:rsidR="00090E86" w:rsidRPr="005D5170" w:rsidRDefault="00090E86" w:rsidP="002A6A9A">
            <w:pPr>
              <w:rPr>
                <w:rFonts w:ascii="Times New Roman" w:hAnsi="Times New Roman" w:cs="Times New Roman"/>
                <w:b/>
                <w:bCs/>
                <w:sz w:val="20"/>
                <w:szCs w:val="20"/>
              </w:rPr>
            </w:pPr>
            <w:proofErr w:type="spellStart"/>
            <w:r>
              <w:rPr>
                <w:rFonts w:ascii="Times New Roman" w:hAnsi="Times New Roman" w:cs="Times New Roman"/>
                <w:b/>
                <w:bCs/>
                <w:sz w:val="20"/>
                <w:szCs w:val="20"/>
              </w:rPr>
              <w:t>Scopus</w:t>
            </w:r>
            <w:proofErr w:type="spellEnd"/>
          </w:p>
          <w:p w14:paraId="4484699B" w14:textId="77777777" w:rsidR="00090E86" w:rsidRPr="005D5170" w:rsidRDefault="00090E86">
            <w:pPr>
              <w:pStyle w:val="ListeParagraf"/>
              <w:numPr>
                <w:ilvl w:val="0"/>
                <w:numId w:val="4"/>
              </w:numPr>
              <w:rPr>
                <w:rFonts w:ascii="Times New Roman" w:hAnsi="Times New Roman" w:cs="Times New Roman"/>
                <w:b/>
                <w:bCs/>
                <w:sz w:val="20"/>
                <w:szCs w:val="20"/>
              </w:rPr>
            </w:pPr>
            <w:r>
              <w:rPr>
                <w:rFonts w:ascii="Times New Roman" w:hAnsi="Times New Roman" w:cs="Times New Roman"/>
                <w:sz w:val="20"/>
                <w:szCs w:val="20"/>
              </w:rPr>
              <w:t>Makale</w:t>
            </w:r>
          </w:p>
        </w:tc>
      </w:tr>
      <w:tr w:rsidR="00090E86" w:rsidRPr="005D5170" w14:paraId="74C2CE8F" w14:textId="77777777" w:rsidTr="00BB13DD">
        <w:trPr>
          <w:trHeight w:val="151"/>
        </w:trPr>
        <w:tc>
          <w:tcPr>
            <w:tcW w:w="3198" w:type="dxa"/>
            <w:vMerge/>
            <w:shd w:val="clear" w:color="auto" w:fill="0070C0"/>
          </w:tcPr>
          <w:p w14:paraId="35878527" w14:textId="77777777" w:rsidR="00090E86" w:rsidRPr="00BB50F0" w:rsidRDefault="00090E86" w:rsidP="002A6A9A">
            <w:pPr>
              <w:rPr>
                <w:rFonts w:ascii="Times New Roman" w:hAnsi="Times New Roman" w:cs="Times New Roman"/>
                <w:b/>
                <w:bCs/>
                <w:color w:val="FFFFFF" w:themeColor="background1"/>
                <w:sz w:val="20"/>
                <w:szCs w:val="20"/>
              </w:rPr>
            </w:pPr>
          </w:p>
        </w:tc>
        <w:tc>
          <w:tcPr>
            <w:tcW w:w="5581" w:type="dxa"/>
          </w:tcPr>
          <w:p w14:paraId="2B0BF06D" w14:textId="77777777" w:rsidR="00090E86" w:rsidRPr="005D5170" w:rsidRDefault="00090E86" w:rsidP="002A6A9A">
            <w:pPr>
              <w:rPr>
                <w:rFonts w:ascii="Times New Roman" w:hAnsi="Times New Roman" w:cs="Times New Roman"/>
                <w:b/>
                <w:bCs/>
                <w:sz w:val="20"/>
                <w:szCs w:val="20"/>
              </w:rPr>
            </w:pPr>
            <w:r>
              <w:rPr>
                <w:rFonts w:ascii="Times New Roman" w:hAnsi="Times New Roman" w:cs="Times New Roman"/>
                <w:b/>
                <w:bCs/>
                <w:sz w:val="20"/>
                <w:szCs w:val="20"/>
              </w:rPr>
              <w:t>TR-Dizin</w:t>
            </w:r>
          </w:p>
          <w:p w14:paraId="0413557A" w14:textId="77777777" w:rsidR="00090E86" w:rsidRPr="005D5170" w:rsidRDefault="00090E86">
            <w:pPr>
              <w:pStyle w:val="ListeParagraf"/>
              <w:numPr>
                <w:ilvl w:val="0"/>
                <w:numId w:val="4"/>
              </w:numPr>
              <w:rPr>
                <w:rFonts w:ascii="Times New Roman" w:hAnsi="Times New Roman" w:cs="Times New Roman"/>
                <w:b/>
                <w:bCs/>
                <w:sz w:val="20"/>
                <w:szCs w:val="20"/>
              </w:rPr>
            </w:pPr>
            <w:r>
              <w:rPr>
                <w:rFonts w:ascii="Times New Roman" w:hAnsi="Times New Roman" w:cs="Times New Roman"/>
                <w:sz w:val="20"/>
                <w:szCs w:val="20"/>
              </w:rPr>
              <w:t>Makale</w:t>
            </w:r>
          </w:p>
        </w:tc>
      </w:tr>
      <w:tr w:rsidR="00BB50F0" w:rsidRPr="005D5170" w14:paraId="79BF63BB" w14:textId="77777777" w:rsidTr="00BB13DD">
        <w:trPr>
          <w:trHeight w:val="151"/>
        </w:trPr>
        <w:tc>
          <w:tcPr>
            <w:tcW w:w="8779" w:type="dxa"/>
            <w:gridSpan w:val="2"/>
            <w:shd w:val="clear" w:color="auto" w:fill="D9D9D9" w:themeFill="background1" w:themeFillShade="D9"/>
          </w:tcPr>
          <w:p w14:paraId="142C121B" w14:textId="77777777" w:rsidR="00BB50F0" w:rsidRPr="00BB50F0" w:rsidRDefault="00BB50F0" w:rsidP="002A6A9A">
            <w:pPr>
              <w:rPr>
                <w:rFonts w:cs="Times New Roman"/>
                <w:b/>
                <w:bCs/>
                <w:color w:val="FFFFFF" w:themeColor="background1"/>
                <w:sz w:val="20"/>
                <w:szCs w:val="20"/>
              </w:rPr>
            </w:pPr>
          </w:p>
        </w:tc>
      </w:tr>
      <w:tr w:rsidR="00A613B1" w:rsidRPr="005D5170" w14:paraId="0E63AD02" w14:textId="77777777" w:rsidTr="00BB13DD">
        <w:trPr>
          <w:trHeight w:val="775"/>
        </w:trPr>
        <w:tc>
          <w:tcPr>
            <w:tcW w:w="3198" w:type="dxa"/>
            <w:shd w:val="clear" w:color="auto" w:fill="0070C0"/>
          </w:tcPr>
          <w:p w14:paraId="707B285A" w14:textId="77777777" w:rsidR="00A613B1" w:rsidRPr="00BB50F0" w:rsidRDefault="00A613B1" w:rsidP="002A6A9A">
            <w:pPr>
              <w:rPr>
                <w:rFonts w:ascii="Times New Roman" w:hAnsi="Times New Roman" w:cs="Times New Roman"/>
                <w:b/>
                <w:bCs/>
                <w:color w:val="FFFFFF" w:themeColor="background1"/>
                <w:sz w:val="20"/>
                <w:szCs w:val="20"/>
              </w:rPr>
            </w:pPr>
            <w:r w:rsidRPr="00BB50F0">
              <w:rPr>
                <w:rFonts w:ascii="Times New Roman" w:hAnsi="Times New Roman" w:cs="Times New Roman"/>
                <w:b/>
                <w:bCs/>
                <w:color w:val="FFFFFF" w:themeColor="background1"/>
                <w:sz w:val="20"/>
                <w:szCs w:val="20"/>
              </w:rPr>
              <w:t>Keşif Araçları</w:t>
            </w:r>
          </w:p>
        </w:tc>
        <w:tc>
          <w:tcPr>
            <w:tcW w:w="5581" w:type="dxa"/>
          </w:tcPr>
          <w:p w14:paraId="0BF7603C" w14:textId="77777777" w:rsidR="00A613B1" w:rsidRPr="005D5170" w:rsidRDefault="00A613B1" w:rsidP="002A6A9A">
            <w:pPr>
              <w:rPr>
                <w:rFonts w:ascii="Times New Roman" w:hAnsi="Times New Roman" w:cs="Times New Roman"/>
                <w:b/>
                <w:bCs/>
                <w:sz w:val="20"/>
                <w:szCs w:val="20"/>
              </w:rPr>
            </w:pPr>
            <w:r>
              <w:rPr>
                <w:rFonts w:ascii="Times New Roman" w:hAnsi="Times New Roman" w:cs="Times New Roman"/>
                <w:b/>
                <w:bCs/>
                <w:sz w:val="20"/>
                <w:szCs w:val="20"/>
              </w:rPr>
              <w:t>Piri Keşif Aracı</w:t>
            </w:r>
          </w:p>
          <w:p w14:paraId="73FB6522" w14:textId="2C3384FD" w:rsidR="00A613B1" w:rsidRPr="00A613B1" w:rsidRDefault="00A613B1">
            <w:pPr>
              <w:pStyle w:val="ListeParagraf"/>
              <w:numPr>
                <w:ilvl w:val="0"/>
                <w:numId w:val="4"/>
              </w:numPr>
              <w:rPr>
                <w:rFonts w:cs="Times New Roman"/>
                <w:b/>
                <w:bCs/>
                <w:sz w:val="20"/>
                <w:szCs w:val="20"/>
              </w:rPr>
            </w:pPr>
            <w:r>
              <w:rPr>
                <w:rFonts w:ascii="Times New Roman" w:hAnsi="Times New Roman" w:cs="Times New Roman"/>
                <w:sz w:val="20"/>
                <w:szCs w:val="20"/>
              </w:rPr>
              <w:t>Tüm Doküman Türleri</w:t>
            </w:r>
          </w:p>
        </w:tc>
      </w:tr>
      <w:tr w:rsidR="00BB50F0" w:rsidRPr="005D5170" w14:paraId="0E48B130" w14:textId="77777777" w:rsidTr="00BB13DD">
        <w:trPr>
          <w:trHeight w:val="58"/>
        </w:trPr>
        <w:tc>
          <w:tcPr>
            <w:tcW w:w="8779" w:type="dxa"/>
            <w:gridSpan w:val="2"/>
            <w:shd w:val="clear" w:color="auto" w:fill="D9D9D9" w:themeFill="background1" w:themeFillShade="D9"/>
          </w:tcPr>
          <w:p w14:paraId="7B412C2D" w14:textId="77777777" w:rsidR="00BB50F0" w:rsidRPr="00BB50F0" w:rsidRDefault="00BB50F0" w:rsidP="002A6A9A">
            <w:pPr>
              <w:rPr>
                <w:rFonts w:cs="Times New Roman"/>
                <w:b/>
                <w:bCs/>
                <w:color w:val="FFFFFF" w:themeColor="background1"/>
                <w:sz w:val="20"/>
                <w:szCs w:val="20"/>
              </w:rPr>
            </w:pPr>
          </w:p>
        </w:tc>
      </w:tr>
      <w:tr w:rsidR="00090E86" w:rsidRPr="005D5170" w14:paraId="335E197F" w14:textId="77777777" w:rsidTr="00BB13DD">
        <w:trPr>
          <w:trHeight w:val="582"/>
        </w:trPr>
        <w:tc>
          <w:tcPr>
            <w:tcW w:w="3198" w:type="dxa"/>
            <w:vMerge w:val="restart"/>
            <w:shd w:val="clear" w:color="auto" w:fill="0070C0"/>
          </w:tcPr>
          <w:p w14:paraId="5155F0D9" w14:textId="77777777" w:rsidR="00090E86" w:rsidRPr="00BB50F0" w:rsidRDefault="00090E86" w:rsidP="002A6A9A">
            <w:pPr>
              <w:rPr>
                <w:rFonts w:ascii="Times New Roman" w:hAnsi="Times New Roman" w:cs="Times New Roman"/>
                <w:b/>
                <w:bCs/>
                <w:color w:val="FFFFFF" w:themeColor="background1"/>
                <w:sz w:val="20"/>
                <w:szCs w:val="20"/>
              </w:rPr>
            </w:pPr>
            <w:r w:rsidRPr="00BB50F0">
              <w:rPr>
                <w:rFonts w:ascii="Times New Roman" w:hAnsi="Times New Roman" w:cs="Times New Roman"/>
                <w:b/>
                <w:bCs/>
                <w:color w:val="FFFFFF" w:themeColor="background1"/>
                <w:sz w:val="20"/>
                <w:szCs w:val="20"/>
              </w:rPr>
              <w:t>Veri Tabanları</w:t>
            </w:r>
          </w:p>
        </w:tc>
        <w:tc>
          <w:tcPr>
            <w:tcW w:w="5581" w:type="dxa"/>
          </w:tcPr>
          <w:p w14:paraId="16B69B5A" w14:textId="77777777" w:rsidR="00E70C8D" w:rsidRDefault="00E70C8D" w:rsidP="00E70C8D">
            <w:pPr>
              <w:rPr>
                <w:rFonts w:cs="Times New Roman"/>
                <w:b/>
                <w:bCs/>
                <w:sz w:val="20"/>
                <w:szCs w:val="20"/>
              </w:rPr>
            </w:pPr>
            <w:proofErr w:type="spellStart"/>
            <w:r>
              <w:rPr>
                <w:rFonts w:cs="Times New Roman"/>
                <w:b/>
                <w:bCs/>
                <w:sz w:val="20"/>
                <w:szCs w:val="20"/>
              </w:rPr>
              <w:t>Pubmed</w:t>
            </w:r>
            <w:proofErr w:type="spellEnd"/>
          </w:p>
          <w:p w14:paraId="182A8C89" w14:textId="77777777" w:rsidR="00090E86" w:rsidRPr="005D5170" w:rsidRDefault="00090E86">
            <w:pPr>
              <w:pStyle w:val="ListeParagraf"/>
              <w:numPr>
                <w:ilvl w:val="0"/>
                <w:numId w:val="4"/>
              </w:numPr>
              <w:rPr>
                <w:rFonts w:ascii="Times New Roman" w:hAnsi="Times New Roman" w:cs="Times New Roman"/>
                <w:b/>
                <w:bCs/>
                <w:sz w:val="20"/>
                <w:szCs w:val="20"/>
              </w:rPr>
            </w:pPr>
            <w:r>
              <w:rPr>
                <w:rFonts w:ascii="Times New Roman" w:hAnsi="Times New Roman" w:cs="Times New Roman"/>
                <w:sz w:val="20"/>
                <w:szCs w:val="20"/>
              </w:rPr>
              <w:t>Tüm Doküman Türleri</w:t>
            </w:r>
          </w:p>
        </w:tc>
      </w:tr>
      <w:tr w:rsidR="002A20D4" w:rsidRPr="005D5170" w14:paraId="6C33AA72" w14:textId="77777777" w:rsidTr="00BB13DD">
        <w:trPr>
          <w:trHeight w:val="582"/>
        </w:trPr>
        <w:tc>
          <w:tcPr>
            <w:tcW w:w="3198" w:type="dxa"/>
            <w:vMerge/>
            <w:shd w:val="clear" w:color="auto" w:fill="0070C0"/>
          </w:tcPr>
          <w:p w14:paraId="7E352080" w14:textId="77777777" w:rsidR="002A20D4" w:rsidRPr="00BB50F0" w:rsidRDefault="002A20D4" w:rsidP="002A6A9A">
            <w:pPr>
              <w:rPr>
                <w:rFonts w:cs="Times New Roman"/>
                <w:b/>
                <w:bCs/>
                <w:color w:val="FFFFFF" w:themeColor="background1"/>
                <w:sz w:val="20"/>
                <w:szCs w:val="20"/>
              </w:rPr>
            </w:pPr>
          </w:p>
        </w:tc>
        <w:tc>
          <w:tcPr>
            <w:tcW w:w="5581" w:type="dxa"/>
          </w:tcPr>
          <w:p w14:paraId="48D6226F" w14:textId="77777777" w:rsidR="00E70C8D" w:rsidRPr="00E70C8D" w:rsidRDefault="00E70C8D" w:rsidP="00E70C8D">
            <w:pPr>
              <w:rPr>
                <w:rFonts w:cs="Times New Roman"/>
                <w:b/>
                <w:bCs/>
                <w:sz w:val="20"/>
                <w:szCs w:val="20"/>
              </w:rPr>
            </w:pPr>
            <w:proofErr w:type="spellStart"/>
            <w:r w:rsidRPr="00E70C8D">
              <w:rPr>
                <w:rFonts w:cs="Times New Roman"/>
                <w:b/>
                <w:bCs/>
                <w:sz w:val="20"/>
                <w:szCs w:val="20"/>
              </w:rPr>
              <w:t>Science</w:t>
            </w:r>
            <w:proofErr w:type="spellEnd"/>
            <w:r w:rsidRPr="00E70C8D">
              <w:rPr>
                <w:rFonts w:cs="Times New Roman"/>
                <w:b/>
                <w:bCs/>
                <w:sz w:val="20"/>
                <w:szCs w:val="20"/>
              </w:rPr>
              <w:t xml:space="preserve"> Direct </w:t>
            </w:r>
          </w:p>
          <w:p w14:paraId="572CC94E" w14:textId="0D1063ED" w:rsidR="002A20D4" w:rsidRPr="002A20D4" w:rsidRDefault="002A20D4">
            <w:pPr>
              <w:pStyle w:val="ListeParagraf"/>
              <w:numPr>
                <w:ilvl w:val="0"/>
                <w:numId w:val="4"/>
              </w:numPr>
              <w:rPr>
                <w:rFonts w:cs="Times New Roman"/>
                <w:b/>
                <w:bCs/>
                <w:sz w:val="20"/>
                <w:szCs w:val="20"/>
              </w:rPr>
            </w:pPr>
            <w:r w:rsidRPr="002A20D4">
              <w:rPr>
                <w:rFonts w:cs="Times New Roman"/>
                <w:sz w:val="20"/>
                <w:szCs w:val="20"/>
              </w:rPr>
              <w:t>Tüm Doküman Türleri</w:t>
            </w:r>
          </w:p>
        </w:tc>
      </w:tr>
      <w:tr w:rsidR="00D375C1" w:rsidRPr="005D5170" w14:paraId="36D8A630" w14:textId="77777777" w:rsidTr="00BB13DD">
        <w:trPr>
          <w:trHeight w:val="647"/>
        </w:trPr>
        <w:tc>
          <w:tcPr>
            <w:tcW w:w="3198" w:type="dxa"/>
            <w:vMerge/>
            <w:shd w:val="clear" w:color="auto" w:fill="0070C0"/>
          </w:tcPr>
          <w:p w14:paraId="5873D821" w14:textId="77777777" w:rsidR="00D375C1" w:rsidRPr="00BB50F0" w:rsidRDefault="00D375C1" w:rsidP="002A6A9A">
            <w:pPr>
              <w:rPr>
                <w:rFonts w:cs="Times New Roman"/>
                <w:b/>
                <w:bCs/>
                <w:color w:val="FFFFFF" w:themeColor="background1"/>
                <w:sz w:val="20"/>
                <w:szCs w:val="20"/>
              </w:rPr>
            </w:pPr>
          </w:p>
        </w:tc>
        <w:tc>
          <w:tcPr>
            <w:tcW w:w="5581" w:type="dxa"/>
          </w:tcPr>
          <w:p w14:paraId="57C766F5" w14:textId="19CAF386" w:rsidR="00D375C1" w:rsidRPr="008E2276" w:rsidRDefault="00D375C1" w:rsidP="002A6A9A">
            <w:pPr>
              <w:rPr>
                <w:rFonts w:ascii="Times New Roman" w:hAnsi="Times New Roman" w:cs="Times New Roman"/>
                <w:b/>
                <w:bCs/>
                <w:sz w:val="20"/>
                <w:szCs w:val="20"/>
              </w:rPr>
            </w:pPr>
            <w:proofErr w:type="spellStart"/>
            <w:r>
              <w:rPr>
                <w:rFonts w:ascii="Times New Roman" w:hAnsi="Times New Roman" w:cs="Times New Roman"/>
                <w:b/>
                <w:bCs/>
                <w:sz w:val="20"/>
                <w:szCs w:val="20"/>
              </w:rPr>
              <w:t>SpringerLink</w:t>
            </w:r>
            <w:proofErr w:type="spellEnd"/>
          </w:p>
          <w:p w14:paraId="6F37482C" w14:textId="17C5BCD1" w:rsidR="00D375C1" w:rsidRPr="002A20D4" w:rsidRDefault="00D375C1">
            <w:pPr>
              <w:pStyle w:val="ListeParagraf"/>
              <w:numPr>
                <w:ilvl w:val="0"/>
                <w:numId w:val="4"/>
              </w:numPr>
              <w:rPr>
                <w:rFonts w:cs="Times New Roman"/>
                <w:b/>
                <w:bCs/>
                <w:sz w:val="20"/>
                <w:szCs w:val="20"/>
              </w:rPr>
            </w:pPr>
            <w:r w:rsidRPr="002A20D4">
              <w:rPr>
                <w:rFonts w:cs="Times New Roman"/>
                <w:sz w:val="20"/>
                <w:szCs w:val="20"/>
              </w:rPr>
              <w:t>Tüm Doküman Türleri</w:t>
            </w:r>
          </w:p>
        </w:tc>
      </w:tr>
      <w:tr w:rsidR="00BB50F0" w:rsidRPr="005D5170" w14:paraId="0A1A2D08" w14:textId="77777777" w:rsidTr="00BB13DD">
        <w:trPr>
          <w:trHeight w:val="58"/>
        </w:trPr>
        <w:tc>
          <w:tcPr>
            <w:tcW w:w="8779" w:type="dxa"/>
            <w:gridSpan w:val="2"/>
            <w:shd w:val="clear" w:color="auto" w:fill="D9D9D9" w:themeFill="background1" w:themeFillShade="D9"/>
          </w:tcPr>
          <w:p w14:paraId="6BE6A378" w14:textId="77777777" w:rsidR="00BB50F0" w:rsidRPr="00BB50F0" w:rsidRDefault="00BB50F0" w:rsidP="002A6A9A">
            <w:pPr>
              <w:rPr>
                <w:rFonts w:cs="Times New Roman"/>
                <w:b/>
                <w:bCs/>
                <w:color w:val="FFFFFF" w:themeColor="background1"/>
                <w:sz w:val="20"/>
                <w:szCs w:val="20"/>
              </w:rPr>
            </w:pPr>
          </w:p>
        </w:tc>
      </w:tr>
      <w:tr w:rsidR="00090E86" w:rsidRPr="005D5170" w14:paraId="309E78FB" w14:textId="77777777" w:rsidTr="00BB13DD">
        <w:trPr>
          <w:trHeight w:val="151"/>
        </w:trPr>
        <w:tc>
          <w:tcPr>
            <w:tcW w:w="3198" w:type="dxa"/>
            <w:vMerge w:val="restart"/>
            <w:shd w:val="clear" w:color="auto" w:fill="0070C0"/>
          </w:tcPr>
          <w:p w14:paraId="4C579586" w14:textId="77777777" w:rsidR="00090E86" w:rsidRPr="00BB50F0" w:rsidRDefault="00090E86" w:rsidP="002A6A9A">
            <w:pPr>
              <w:rPr>
                <w:rFonts w:ascii="Times New Roman" w:hAnsi="Times New Roman" w:cs="Times New Roman"/>
                <w:b/>
                <w:bCs/>
                <w:color w:val="FFFFFF" w:themeColor="background1"/>
                <w:sz w:val="20"/>
                <w:szCs w:val="20"/>
              </w:rPr>
            </w:pPr>
            <w:r w:rsidRPr="00BB50F0">
              <w:rPr>
                <w:rFonts w:ascii="Times New Roman" w:hAnsi="Times New Roman" w:cs="Times New Roman"/>
                <w:b/>
                <w:bCs/>
                <w:color w:val="FFFFFF" w:themeColor="background1"/>
                <w:sz w:val="20"/>
                <w:szCs w:val="20"/>
              </w:rPr>
              <w:t>Tezler</w:t>
            </w:r>
          </w:p>
        </w:tc>
        <w:tc>
          <w:tcPr>
            <w:tcW w:w="5581" w:type="dxa"/>
          </w:tcPr>
          <w:p w14:paraId="57100208" w14:textId="77777777" w:rsidR="00090E86" w:rsidRPr="005D5170" w:rsidRDefault="00090E86" w:rsidP="002A6A9A">
            <w:pPr>
              <w:rPr>
                <w:rFonts w:ascii="Times New Roman" w:hAnsi="Times New Roman" w:cs="Times New Roman"/>
                <w:b/>
                <w:bCs/>
                <w:sz w:val="20"/>
                <w:szCs w:val="20"/>
              </w:rPr>
            </w:pPr>
            <w:proofErr w:type="spellStart"/>
            <w:r>
              <w:rPr>
                <w:rFonts w:ascii="Times New Roman" w:hAnsi="Times New Roman" w:cs="Times New Roman"/>
                <w:b/>
                <w:bCs/>
                <w:sz w:val="20"/>
                <w:szCs w:val="20"/>
              </w:rPr>
              <w:t>ProQuest</w:t>
            </w:r>
            <w:proofErr w:type="spellEnd"/>
            <w:r>
              <w:rPr>
                <w:rFonts w:ascii="Times New Roman" w:hAnsi="Times New Roman" w:cs="Times New Roman"/>
                <w:b/>
                <w:bCs/>
                <w:sz w:val="20"/>
                <w:szCs w:val="20"/>
              </w:rPr>
              <w:t xml:space="preserve"> </w:t>
            </w:r>
            <w:proofErr w:type="spellStart"/>
            <w:r>
              <w:rPr>
                <w:rFonts w:ascii="Times New Roman" w:hAnsi="Times New Roman" w:cs="Times New Roman"/>
                <w:b/>
                <w:bCs/>
                <w:sz w:val="20"/>
                <w:szCs w:val="20"/>
              </w:rPr>
              <w:t>Dissertations</w:t>
            </w:r>
            <w:proofErr w:type="spellEnd"/>
            <w:r>
              <w:rPr>
                <w:rFonts w:ascii="Times New Roman" w:hAnsi="Times New Roman" w:cs="Times New Roman"/>
                <w:b/>
                <w:bCs/>
                <w:sz w:val="20"/>
                <w:szCs w:val="20"/>
              </w:rPr>
              <w:t xml:space="preserve"> &amp; </w:t>
            </w:r>
            <w:proofErr w:type="spellStart"/>
            <w:r>
              <w:rPr>
                <w:rFonts w:ascii="Times New Roman" w:hAnsi="Times New Roman" w:cs="Times New Roman"/>
                <w:b/>
                <w:bCs/>
                <w:sz w:val="20"/>
                <w:szCs w:val="20"/>
              </w:rPr>
              <w:t>Theses</w:t>
            </w:r>
            <w:proofErr w:type="spellEnd"/>
            <w:r>
              <w:rPr>
                <w:rFonts w:ascii="Times New Roman" w:hAnsi="Times New Roman" w:cs="Times New Roman"/>
                <w:b/>
                <w:bCs/>
                <w:sz w:val="20"/>
                <w:szCs w:val="20"/>
              </w:rPr>
              <w:t xml:space="preserve"> Global‎  </w:t>
            </w:r>
          </w:p>
          <w:p w14:paraId="1C2ACA45" w14:textId="77777777" w:rsidR="00090E86" w:rsidRPr="005D5170" w:rsidRDefault="00090E86" w:rsidP="002A6A9A">
            <w:pPr>
              <w:rPr>
                <w:rFonts w:ascii="Times New Roman" w:hAnsi="Times New Roman" w:cs="Times New Roman"/>
                <w:b/>
                <w:bCs/>
                <w:sz w:val="20"/>
                <w:szCs w:val="20"/>
              </w:rPr>
            </w:pPr>
            <w:r>
              <w:rPr>
                <w:rFonts w:ascii="Times New Roman" w:hAnsi="Times New Roman" w:cs="Times New Roman"/>
                <w:sz w:val="20"/>
                <w:szCs w:val="20"/>
              </w:rPr>
              <w:t>E-Tez (Uluslararası)</w:t>
            </w:r>
          </w:p>
        </w:tc>
      </w:tr>
      <w:tr w:rsidR="00090E86" w:rsidRPr="005D5170" w14:paraId="3A82806F" w14:textId="77777777" w:rsidTr="00BB13DD">
        <w:trPr>
          <w:trHeight w:val="151"/>
        </w:trPr>
        <w:tc>
          <w:tcPr>
            <w:tcW w:w="3198" w:type="dxa"/>
            <w:vMerge/>
            <w:shd w:val="clear" w:color="auto" w:fill="0070C0"/>
          </w:tcPr>
          <w:p w14:paraId="4A940CB3" w14:textId="77777777" w:rsidR="00090E86" w:rsidRPr="00BB50F0" w:rsidRDefault="00090E86" w:rsidP="002A6A9A">
            <w:pPr>
              <w:rPr>
                <w:rFonts w:ascii="Times New Roman" w:hAnsi="Times New Roman" w:cs="Times New Roman"/>
                <w:color w:val="FFFFFF" w:themeColor="background1"/>
                <w:sz w:val="20"/>
                <w:szCs w:val="20"/>
              </w:rPr>
            </w:pPr>
          </w:p>
        </w:tc>
        <w:tc>
          <w:tcPr>
            <w:tcW w:w="5581" w:type="dxa"/>
          </w:tcPr>
          <w:p w14:paraId="2CB80EDD" w14:textId="77777777" w:rsidR="00090E86" w:rsidRPr="005D5170" w:rsidRDefault="00090E86" w:rsidP="002A6A9A">
            <w:pPr>
              <w:rPr>
                <w:rFonts w:ascii="Times New Roman" w:hAnsi="Times New Roman" w:cs="Times New Roman"/>
                <w:b/>
                <w:bCs/>
                <w:sz w:val="20"/>
                <w:szCs w:val="20"/>
              </w:rPr>
            </w:pPr>
            <w:r>
              <w:rPr>
                <w:rFonts w:ascii="Times New Roman" w:hAnsi="Times New Roman" w:cs="Times New Roman"/>
                <w:b/>
                <w:bCs/>
                <w:sz w:val="20"/>
                <w:szCs w:val="20"/>
              </w:rPr>
              <w:t>YÖK Tez</w:t>
            </w:r>
          </w:p>
          <w:p w14:paraId="2C1EF3FA" w14:textId="77777777" w:rsidR="00090E86" w:rsidRPr="005D5170" w:rsidRDefault="00090E86" w:rsidP="002A6A9A">
            <w:pPr>
              <w:rPr>
                <w:rFonts w:ascii="Times New Roman" w:hAnsi="Times New Roman" w:cs="Times New Roman"/>
                <w:b/>
                <w:bCs/>
                <w:sz w:val="20"/>
                <w:szCs w:val="20"/>
              </w:rPr>
            </w:pPr>
            <w:r>
              <w:rPr>
                <w:rFonts w:ascii="Times New Roman" w:hAnsi="Times New Roman" w:cs="Times New Roman"/>
                <w:sz w:val="20"/>
                <w:szCs w:val="20"/>
              </w:rPr>
              <w:t>E-Tez (Ulusal)</w:t>
            </w:r>
          </w:p>
        </w:tc>
      </w:tr>
      <w:tr w:rsidR="00BB50F0" w:rsidRPr="005D5170" w14:paraId="2DEBB544" w14:textId="77777777" w:rsidTr="00BB13DD">
        <w:trPr>
          <w:trHeight w:val="151"/>
        </w:trPr>
        <w:tc>
          <w:tcPr>
            <w:tcW w:w="8779" w:type="dxa"/>
            <w:gridSpan w:val="2"/>
            <w:shd w:val="clear" w:color="auto" w:fill="D9D9D9" w:themeFill="background1" w:themeFillShade="D9"/>
          </w:tcPr>
          <w:p w14:paraId="39EF570F" w14:textId="77777777" w:rsidR="00BB50F0" w:rsidRPr="00BB50F0" w:rsidRDefault="00BB50F0" w:rsidP="002A6A9A">
            <w:pPr>
              <w:rPr>
                <w:rFonts w:cs="Times New Roman"/>
                <w:b/>
                <w:bCs/>
                <w:color w:val="FFFFFF" w:themeColor="background1"/>
                <w:sz w:val="20"/>
                <w:szCs w:val="20"/>
              </w:rPr>
            </w:pPr>
          </w:p>
        </w:tc>
      </w:tr>
      <w:tr w:rsidR="00090E86" w:rsidRPr="005D5170" w14:paraId="41AB738A" w14:textId="77777777" w:rsidTr="00BB13DD">
        <w:trPr>
          <w:trHeight w:val="151"/>
        </w:trPr>
        <w:tc>
          <w:tcPr>
            <w:tcW w:w="3198" w:type="dxa"/>
            <w:shd w:val="clear" w:color="auto" w:fill="0070C0"/>
          </w:tcPr>
          <w:p w14:paraId="3B85E828" w14:textId="77777777" w:rsidR="00090E86" w:rsidRPr="00BB50F0" w:rsidRDefault="00090E86" w:rsidP="002A6A9A">
            <w:pPr>
              <w:rPr>
                <w:rFonts w:ascii="Times New Roman" w:hAnsi="Times New Roman" w:cs="Times New Roman"/>
                <w:b/>
                <w:bCs/>
                <w:color w:val="FFFFFF" w:themeColor="background1"/>
                <w:sz w:val="20"/>
                <w:szCs w:val="20"/>
              </w:rPr>
            </w:pPr>
            <w:r w:rsidRPr="00BB50F0">
              <w:rPr>
                <w:rFonts w:ascii="Times New Roman" w:hAnsi="Times New Roman" w:cs="Times New Roman"/>
                <w:b/>
                <w:bCs/>
                <w:color w:val="FFFFFF" w:themeColor="background1"/>
                <w:sz w:val="20"/>
                <w:szCs w:val="20"/>
              </w:rPr>
              <w:t>Kitaplar</w:t>
            </w:r>
          </w:p>
        </w:tc>
        <w:tc>
          <w:tcPr>
            <w:tcW w:w="5581" w:type="dxa"/>
          </w:tcPr>
          <w:p w14:paraId="1B282B76" w14:textId="77777777" w:rsidR="00090E86" w:rsidRPr="005D5170" w:rsidRDefault="00090E86" w:rsidP="002A6A9A">
            <w:pPr>
              <w:rPr>
                <w:rFonts w:ascii="Times New Roman" w:hAnsi="Times New Roman" w:cs="Times New Roman"/>
                <w:b/>
                <w:bCs/>
                <w:sz w:val="20"/>
                <w:szCs w:val="20"/>
              </w:rPr>
            </w:pPr>
            <w:r>
              <w:rPr>
                <w:rFonts w:ascii="Times New Roman" w:hAnsi="Times New Roman" w:cs="Times New Roman"/>
                <w:b/>
                <w:bCs/>
                <w:sz w:val="20"/>
                <w:szCs w:val="20"/>
              </w:rPr>
              <w:t>TO-KAT (Toplu Katalog)</w:t>
            </w:r>
          </w:p>
          <w:p w14:paraId="6F181B0A" w14:textId="77777777" w:rsidR="00090E86" w:rsidRPr="005D5170" w:rsidRDefault="00090E86">
            <w:pPr>
              <w:pStyle w:val="ListeParagraf"/>
              <w:numPr>
                <w:ilvl w:val="0"/>
                <w:numId w:val="4"/>
              </w:numPr>
              <w:rPr>
                <w:rFonts w:ascii="Times New Roman" w:hAnsi="Times New Roman" w:cs="Times New Roman"/>
                <w:sz w:val="20"/>
                <w:szCs w:val="20"/>
              </w:rPr>
            </w:pPr>
            <w:r>
              <w:rPr>
                <w:rFonts w:ascii="Times New Roman" w:hAnsi="Times New Roman" w:cs="Times New Roman"/>
                <w:sz w:val="20"/>
                <w:szCs w:val="20"/>
              </w:rPr>
              <w:t>Basılı Kitap</w:t>
            </w:r>
          </w:p>
          <w:p w14:paraId="0AD25249" w14:textId="77777777" w:rsidR="00090E86" w:rsidRPr="005D5170" w:rsidRDefault="00090E86">
            <w:pPr>
              <w:pStyle w:val="ListeParagraf"/>
              <w:numPr>
                <w:ilvl w:val="0"/>
                <w:numId w:val="4"/>
              </w:numPr>
              <w:rPr>
                <w:rFonts w:ascii="Times New Roman" w:hAnsi="Times New Roman" w:cs="Times New Roman"/>
                <w:sz w:val="20"/>
                <w:szCs w:val="20"/>
              </w:rPr>
            </w:pPr>
            <w:r>
              <w:rPr>
                <w:rFonts w:ascii="Times New Roman" w:hAnsi="Times New Roman" w:cs="Times New Roman"/>
                <w:sz w:val="20"/>
                <w:szCs w:val="20"/>
              </w:rPr>
              <w:t>E-Kitap</w:t>
            </w:r>
          </w:p>
        </w:tc>
      </w:tr>
      <w:tr w:rsidR="00D375C1" w:rsidRPr="005D5170" w14:paraId="347D65EB" w14:textId="77777777" w:rsidTr="00BB13DD">
        <w:trPr>
          <w:trHeight w:val="151"/>
        </w:trPr>
        <w:tc>
          <w:tcPr>
            <w:tcW w:w="8779" w:type="dxa"/>
            <w:gridSpan w:val="2"/>
            <w:shd w:val="clear" w:color="auto" w:fill="FFFFFF" w:themeFill="background1"/>
          </w:tcPr>
          <w:p w14:paraId="04B525F2" w14:textId="50A6306E" w:rsidR="00D375C1" w:rsidRDefault="008E2276" w:rsidP="008E2276">
            <w:pPr>
              <w:jc w:val="both"/>
              <w:rPr>
                <w:rFonts w:cs="Times New Roman"/>
                <w:b/>
                <w:bCs/>
                <w:sz w:val="20"/>
                <w:szCs w:val="20"/>
              </w:rPr>
            </w:pPr>
            <w:r>
              <w:rPr>
                <w:rFonts w:cs="Times New Roman"/>
                <w:b/>
                <w:bCs/>
                <w:sz w:val="20"/>
                <w:szCs w:val="20"/>
              </w:rPr>
              <w:t xml:space="preserve">Not 1: </w:t>
            </w:r>
            <w:r w:rsidRPr="008E2276">
              <w:rPr>
                <w:rFonts w:cs="Times New Roman"/>
                <w:sz w:val="20"/>
                <w:szCs w:val="20"/>
              </w:rPr>
              <w:t xml:space="preserve">Arama kombinasyonları hangi veri tabanı türünde taranırsa, </w:t>
            </w:r>
            <w:r>
              <w:rPr>
                <w:rFonts w:cs="Times New Roman"/>
                <w:sz w:val="20"/>
                <w:szCs w:val="20"/>
              </w:rPr>
              <w:t>“</w:t>
            </w:r>
            <w:r w:rsidRPr="008E2276">
              <w:rPr>
                <w:rFonts w:cs="Times New Roman"/>
                <w:b/>
                <w:bCs/>
                <w:color w:val="EE0000"/>
                <w:sz w:val="20"/>
                <w:szCs w:val="20"/>
              </w:rPr>
              <w:t>Çizelge 2.4. Arama Kombinasyonlarına Göre Literatür Tarama Sonuçları</w:t>
            </w:r>
            <w:r>
              <w:rPr>
                <w:rFonts w:cs="Times New Roman"/>
                <w:b/>
                <w:bCs/>
                <w:color w:val="EE0000"/>
                <w:sz w:val="20"/>
                <w:szCs w:val="20"/>
              </w:rPr>
              <w:t>”</w:t>
            </w:r>
            <w:r w:rsidRPr="008E2276">
              <w:rPr>
                <w:rFonts w:cs="Times New Roman"/>
                <w:sz w:val="20"/>
                <w:szCs w:val="20"/>
              </w:rPr>
              <w:t xml:space="preserve"> kısmında yer verilecektir</w:t>
            </w:r>
            <w:r>
              <w:rPr>
                <w:rFonts w:cs="Times New Roman"/>
                <w:sz w:val="20"/>
                <w:szCs w:val="20"/>
              </w:rPr>
              <w:t>. Buradaki bilgi kaynakları örnek amaçlı kullanılmıştır.</w:t>
            </w:r>
          </w:p>
        </w:tc>
      </w:tr>
    </w:tbl>
    <w:p w14:paraId="6BECB8C7" w14:textId="09655346" w:rsidR="00090E86" w:rsidRPr="005D5170" w:rsidRDefault="00A4496E" w:rsidP="00A4496E">
      <w:pPr>
        <w:rPr>
          <w:sz w:val="20"/>
          <w:szCs w:val="20"/>
        </w:rPr>
      </w:pPr>
      <w:r>
        <w:rPr>
          <w:b/>
          <w:bCs/>
          <w:sz w:val="20"/>
          <w:szCs w:val="20"/>
        </w:rPr>
        <w:t>Kaynak:</w:t>
      </w:r>
      <w:r>
        <w:rPr>
          <w:sz w:val="20"/>
          <w:szCs w:val="20"/>
        </w:rPr>
        <w:t xml:space="preserve"> Lisansüstü Eğitim Enstitüsü’nün araştırması sonucu oluşturulmuştur.</w:t>
      </w:r>
    </w:p>
    <w:p w14:paraId="680F60F2" w14:textId="2B547979" w:rsidR="00487380" w:rsidRPr="005D5170" w:rsidRDefault="002531A0" w:rsidP="00A4496E">
      <w:pPr>
        <w:pStyle w:val="Balk2"/>
        <w:spacing w:before="0" w:after="120"/>
      </w:pPr>
      <w:bookmarkStart w:id="3" w:name="_Toc228128404"/>
      <w:r>
        <w:t>1.2. Literatür Taraması İçin Oluşturulan Anahtar Sözcük Kümesi</w:t>
      </w:r>
      <w:bookmarkEnd w:id="3"/>
    </w:p>
    <w:p w14:paraId="42825281" w14:textId="77777777" w:rsidR="00487380" w:rsidRPr="005D5170" w:rsidRDefault="00487380" w:rsidP="00A4496E">
      <w:r>
        <w:t>Bu bölümde, literatür taramasında kullanılan anahtar sözcüklerin nasıl belirlendiği ve oluşturulduğu açıklanmalıdır. Anahtar sözcük kümesi, araştırmanın konusunu temsil eden temel kavramlardan, alt başlıklardan ve literatürde sıkça kullanılan terimlerden oluşturulur.</w:t>
      </w:r>
    </w:p>
    <w:p w14:paraId="4346D376" w14:textId="6F979EB3" w:rsidR="00487380" w:rsidRDefault="00487380" w:rsidP="00A4496E">
      <w:r>
        <w:t xml:space="preserve">Anahtar sözcüklerin seçimi sırasında hem </w:t>
      </w:r>
      <w:r>
        <w:rPr>
          <w:b/>
          <w:bCs/>
        </w:rPr>
        <w:t>Türkçe hem de İngilizce</w:t>
      </w:r>
      <w:r>
        <w:t xml:space="preserve"> karşılıklarının belirlenmesi önerilir. Böylece ulusal ve uluslararası yayınlara erişim kolaylaşır. Ayrıca, aynı kavramı ifade eden </w:t>
      </w:r>
      <w:r>
        <w:rPr>
          <w:b/>
          <w:bCs/>
        </w:rPr>
        <w:t>eş anlamlı veya varyant sözcükler</w:t>
      </w:r>
      <w:r>
        <w:t xml:space="preserve"> de dikkate alınmalıdır. Bu küme, </w:t>
      </w:r>
      <w:r>
        <w:lastRenderedPageBreak/>
        <w:t>veri tabanlarında yapılacak aramalarda kullanılacak sorguların temelini oluşturur ve literatürün kapsamlı, sistematik biçimde taranmasını sağlar.</w:t>
      </w:r>
    </w:p>
    <w:p w14:paraId="16672657" w14:textId="77777777" w:rsidR="00B1059F" w:rsidRPr="005D5170" w:rsidRDefault="00B1059F" w:rsidP="00A4496E"/>
    <w:p w14:paraId="39B09F49" w14:textId="448D7772" w:rsidR="00B1059F" w:rsidRDefault="00574B8A" w:rsidP="00DB7549">
      <w:pPr>
        <w:pStyle w:val="ResimYazs"/>
        <w:jc w:val="left"/>
      </w:pPr>
      <w:bookmarkStart w:id="4" w:name="_Toc227237813"/>
      <w:r>
        <w:t xml:space="preserve">Çizelge </w:t>
      </w:r>
      <w:r>
        <w:rPr>
          <w:noProof/>
        </w:rPr>
        <w:fldChar w:fldCharType="begin"/>
      </w:r>
      <w:r>
        <w:rPr>
          <w:noProof/>
        </w:rPr>
        <w:instrText xml:space="preserve"> SEQ Çizelge </w:instrText>
      </w:r>
      <w:r>
        <w:rPr>
          <w:noProof/>
        </w:rPr>
        <w:fldChar w:fldCharType="separate"/>
      </w:r>
      <w:r>
        <w:rPr>
          <w:noProof/>
        </w:rPr>
        <w:t>2</w:t>
      </w:r>
      <w:r>
        <w:rPr>
          <w:noProof/>
        </w:rPr>
        <w:fldChar w:fldCharType="end"/>
      </w:r>
      <w:r>
        <w:t>. Literatür Taraması için Oluşturulan Anahtar Sözcük Kümesi</w:t>
      </w:r>
      <w:bookmarkEnd w:id="4"/>
    </w:p>
    <w:p w14:paraId="747D445A" w14:textId="77777777" w:rsidR="00DB7549" w:rsidRPr="00DB7549" w:rsidRDefault="00DB7549" w:rsidP="00DB7549"/>
    <w:tbl>
      <w:tblPr>
        <w:tblW w:w="9118"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563"/>
        <w:gridCol w:w="3801"/>
        <w:gridCol w:w="4084"/>
      </w:tblGrid>
      <w:tr w:rsidR="00B1059F" w:rsidRPr="00D55B9A" w14:paraId="4483BE99" w14:textId="77777777" w:rsidTr="00085042">
        <w:trPr>
          <w:trHeight w:val="121"/>
        </w:trPr>
        <w:tc>
          <w:tcPr>
            <w:tcW w:w="9118" w:type="dxa"/>
            <w:gridSpan w:val="4"/>
          </w:tcPr>
          <w:p w14:paraId="251BF01D" w14:textId="77777777" w:rsidR="00E41872" w:rsidRDefault="00B1059F" w:rsidP="00085042">
            <w:pPr>
              <w:jc w:val="center"/>
              <w:rPr>
                <w:rFonts w:cs="Times New Roman"/>
                <w:b/>
                <w:bCs/>
                <w:sz w:val="20"/>
                <w:szCs w:val="20"/>
              </w:rPr>
            </w:pPr>
            <w:r w:rsidRPr="00CF0900">
              <w:rPr>
                <w:rFonts w:cs="Times New Roman"/>
                <w:b/>
                <w:bCs/>
                <w:sz w:val="20"/>
                <w:szCs w:val="20"/>
              </w:rPr>
              <w:t>Literatür Taraması İçin Oluşturulan Anahtar Sözcük Kümesi</w:t>
            </w:r>
            <w:r w:rsidR="00E41872">
              <w:rPr>
                <w:rFonts w:cs="Times New Roman"/>
                <w:b/>
                <w:bCs/>
                <w:sz w:val="20"/>
                <w:szCs w:val="20"/>
              </w:rPr>
              <w:t xml:space="preserve"> </w:t>
            </w:r>
          </w:p>
          <w:p w14:paraId="4AD7667E" w14:textId="6E0085DA" w:rsidR="00B1059F" w:rsidRPr="00D55B9A" w:rsidRDefault="00E41872" w:rsidP="00085042">
            <w:pPr>
              <w:jc w:val="center"/>
              <w:rPr>
                <w:rFonts w:cs="Times New Roman"/>
                <w:sz w:val="20"/>
                <w:szCs w:val="20"/>
              </w:rPr>
            </w:pPr>
            <w:r w:rsidRPr="00E41872">
              <w:rPr>
                <w:rFonts w:cs="Times New Roman"/>
                <w:b/>
                <w:bCs/>
                <w:color w:val="EE0000"/>
                <w:sz w:val="20"/>
                <w:szCs w:val="20"/>
              </w:rPr>
              <w:t>(ÖRNEKTİR)</w:t>
            </w:r>
          </w:p>
        </w:tc>
      </w:tr>
      <w:tr w:rsidR="00B1059F" w:rsidRPr="00D55B9A" w14:paraId="666A7C1A" w14:textId="77777777" w:rsidTr="00085042">
        <w:trPr>
          <w:trHeight w:val="194"/>
        </w:trPr>
        <w:tc>
          <w:tcPr>
            <w:tcW w:w="670" w:type="dxa"/>
          </w:tcPr>
          <w:p w14:paraId="0D33D0B9" w14:textId="77777777" w:rsidR="00B1059F" w:rsidRPr="00D55B9A" w:rsidRDefault="00B1059F" w:rsidP="00085042">
            <w:pPr>
              <w:rPr>
                <w:rFonts w:cs="Times New Roman"/>
                <w:sz w:val="20"/>
                <w:szCs w:val="20"/>
              </w:rPr>
            </w:pPr>
            <w:proofErr w:type="spellStart"/>
            <w:r w:rsidRPr="00CF0900">
              <w:rPr>
                <w:rFonts w:cs="Times New Roman"/>
                <w:b/>
                <w:bCs/>
                <w:sz w:val="20"/>
                <w:szCs w:val="20"/>
              </w:rPr>
              <w:t>Grp</w:t>
            </w:r>
            <w:proofErr w:type="spellEnd"/>
          </w:p>
        </w:tc>
        <w:tc>
          <w:tcPr>
            <w:tcW w:w="563" w:type="dxa"/>
          </w:tcPr>
          <w:p w14:paraId="17DAF438" w14:textId="77777777" w:rsidR="00B1059F" w:rsidRPr="00D55B9A" w:rsidRDefault="00B1059F" w:rsidP="00085042">
            <w:pPr>
              <w:rPr>
                <w:rFonts w:cs="Times New Roman"/>
                <w:sz w:val="20"/>
                <w:szCs w:val="20"/>
              </w:rPr>
            </w:pPr>
            <w:r w:rsidRPr="00CF0900">
              <w:rPr>
                <w:rFonts w:cs="Times New Roman"/>
                <w:b/>
                <w:bCs/>
                <w:sz w:val="20"/>
                <w:szCs w:val="20"/>
              </w:rPr>
              <w:t>No</w:t>
            </w:r>
          </w:p>
        </w:tc>
        <w:tc>
          <w:tcPr>
            <w:tcW w:w="3801" w:type="dxa"/>
            <w:shd w:val="clear" w:color="auto" w:fill="0070C0"/>
          </w:tcPr>
          <w:p w14:paraId="45D7C5DC" w14:textId="77777777" w:rsidR="00B1059F" w:rsidRPr="00E3093B" w:rsidRDefault="00B1059F" w:rsidP="00085042">
            <w:pPr>
              <w:rPr>
                <w:rFonts w:cs="Times New Roman"/>
                <w:color w:val="FFFFFF" w:themeColor="background1"/>
                <w:sz w:val="20"/>
                <w:szCs w:val="20"/>
              </w:rPr>
            </w:pPr>
            <w:r w:rsidRPr="00E3093B">
              <w:rPr>
                <w:rFonts w:cs="Times New Roman"/>
                <w:b/>
                <w:bCs/>
                <w:color w:val="FFFFFF" w:themeColor="background1"/>
                <w:sz w:val="20"/>
                <w:szCs w:val="20"/>
              </w:rPr>
              <w:t>Türkçe Anahtar Kelimeler</w:t>
            </w:r>
          </w:p>
        </w:tc>
        <w:tc>
          <w:tcPr>
            <w:tcW w:w="4084" w:type="dxa"/>
            <w:shd w:val="clear" w:color="auto" w:fill="00B050"/>
          </w:tcPr>
          <w:p w14:paraId="01CE67A3" w14:textId="77777777" w:rsidR="00B1059F" w:rsidRPr="00E3093B" w:rsidRDefault="00B1059F" w:rsidP="00085042">
            <w:pPr>
              <w:rPr>
                <w:rFonts w:cs="Times New Roman"/>
                <w:sz w:val="20"/>
                <w:szCs w:val="20"/>
              </w:rPr>
            </w:pPr>
            <w:r w:rsidRPr="00B51F3D">
              <w:rPr>
                <w:rFonts w:cs="Times New Roman"/>
                <w:b/>
                <w:bCs/>
                <w:color w:val="FFFFFF" w:themeColor="background1"/>
                <w:sz w:val="20"/>
                <w:szCs w:val="20"/>
              </w:rPr>
              <w:t>İngilizce Anahtar Kelimeler</w:t>
            </w:r>
          </w:p>
        </w:tc>
      </w:tr>
      <w:tr w:rsidR="00B1059F" w:rsidRPr="00D55B9A" w14:paraId="7153F572" w14:textId="77777777" w:rsidTr="00085042">
        <w:trPr>
          <w:trHeight w:val="121"/>
        </w:trPr>
        <w:tc>
          <w:tcPr>
            <w:tcW w:w="670" w:type="dxa"/>
          </w:tcPr>
          <w:p w14:paraId="1E27F1E1" w14:textId="77777777" w:rsidR="00B1059F" w:rsidRPr="00D55B9A" w:rsidRDefault="00B1059F" w:rsidP="00085042">
            <w:pPr>
              <w:rPr>
                <w:rFonts w:cs="Times New Roman"/>
                <w:sz w:val="20"/>
                <w:szCs w:val="20"/>
              </w:rPr>
            </w:pPr>
            <w:r w:rsidRPr="00D55B9A">
              <w:rPr>
                <w:rFonts w:cs="Times New Roman"/>
                <w:sz w:val="20"/>
                <w:szCs w:val="20"/>
              </w:rPr>
              <w:t xml:space="preserve">0 </w:t>
            </w:r>
          </w:p>
        </w:tc>
        <w:tc>
          <w:tcPr>
            <w:tcW w:w="563" w:type="dxa"/>
          </w:tcPr>
          <w:p w14:paraId="7D76F597" w14:textId="77777777" w:rsidR="00B1059F" w:rsidRPr="00D55B9A" w:rsidRDefault="00B1059F" w:rsidP="00085042">
            <w:pPr>
              <w:rPr>
                <w:rFonts w:cs="Times New Roman"/>
                <w:sz w:val="20"/>
                <w:szCs w:val="20"/>
              </w:rPr>
            </w:pPr>
            <w:r w:rsidRPr="00D55B9A">
              <w:rPr>
                <w:rFonts w:cs="Times New Roman"/>
                <w:sz w:val="20"/>
                <w:szCs w:val="20"/>
              </w:rPr>
              <w:t xml:space="preserve">1 </w:t>
            </w:r>
          </w:p>
        </w:tc>
        <w:tc>
          <w:tcPr>
            <w:tcW w:w="3801" w:type="dxa"/>
          </w:tcPr>
          <w:p w14:paraId="57B88C2D" w14:textId="77777777" w:rsidR="00B1059F" w:rsidRPr="00D55B9A" w:rsidRDefault="00B1059F" w:rsidP="00085042">
            <w:pPr>
              <w:rPr>
                <w:rFonts w:cs="Times New Roman"/>
                <w:sz w:val="20"/>
                <w:szCs w:val="20"/>
              </w:rPr>
            </w:pPr>
            <w:r w:rsidRPr="00D55B9A">
              <w:rPr>
                <w:rFonts w:cs="Times New Roman"/>
                <w:sz w:val="20"/>
                <w:szCs w:val="20"/>
              </w:rPr>
              <w:t xml:space="preserve">KBRN </w:t>
            </w:r>
          </w:p>
        </w:tc>
        <w:tc>
          <w:tcPr>
            <w:tcW w:w="4084" w:type="dxa"/>
          </w:tcPr>
          <w:p w14:paraId="5DE690F5" w14:textId="77777777" w:rsidR="00B1059F" w:rsidRPr="00D55B9A" w:rsidRDefault="00B1059F" w:rsidP="00085042">
            <w:pPr>
              <w:rPr>
                <w:rFonts w:cs="Times New Roman"/>
                <w:sz w:val="20"/>
                <w:szCs w:val="20"/>
              </w:rPr>
            </w:pPr>
            <w:r w:rsidRPr="00D55B9A">
              <w:rPr>
                <w:rFonts w:cs="Times New Roman"/>
                <w:sz w:val="20"/>
                <w:szCs w:val="20"/>
              </w:rPr>
              <w:t xml:space="preserve">CBRN </w:t>
            </w:r>
          </w:p>
        </w:tc>
      </w:tr>
      <w:tr w:rsidR="00B1059F" w:rsidRPr="00D55B9A" w14:paraId="5517EC72" w14:textId="77777777" w:rsidTr="00085042">
        <w:trPr>
          <w:trHeight w:val="228"/>
        </w:trPr>
        <w:tc>
          <w:tcPr>
            <w:tcW w:w="670" w:type="dxa"/>
          </w:tcPr>
          <w:p w14:paraId="3CFC0C94" w14:textId="77777777" w:rsidR="00B1059F" w:rsidRPr="00D55B9A" w:rsidRDefault="00B1059F" w:rsidP="00085042">
            <w:pPr>
              <w:rPr>
                <w:rFonts w:cs="Times New Roman"/>
                <w:sz w:val="20"/>
                <w:szCs w:val="20"/>
              </w:rPr>
            </w:pPr>
            <w:r w:rsidRPr="00D55B9A">
              <w:rPr>
                <w:rFonts w:cs="Times New Roman"/>
                <w:sz w:val="20"/>
                <w:szCs w:val="20"/>
              </w:rPr>
              <w:t xml:space="preserve">0 </w:t>
            </w:r>
          </w:p>
        </w:tc>
        <w:tc>
          <w:tcPr>
            <w:tcW w:w="563" w:type="dxa"/>
          </w:tcPr>
          <w:p w14:paraId="2C7B4E7A" w14:textId="77777777" w:rsidR="00B1059F" w:rsidRPr="00D55B9A" w:rsidRDefault="00B1059F" w:rsidP="00085042">
            <w:pPr>
              <w:rPr>
                <w:rFonts w:cs="Times New Roman"/>
                <w:sz w:val="20"/>
                <w:szCs w:val="20"/>
              </w:rPr>
            </w:pPr>
            <w:r w:rsidRPr="00D55B9A">
              <w:rPr>
                <w:rFonts w:cs="Times New Roman"/>
                <w:sz w:val="20"/>
                <w:szCs w:val="20"/>
              </w:rPr>
              <w:t xml:space="preserve">2 </w:t>
            </w:r>
          </w:p>
        </w:tc>
        <w:tc>
          <w:tcPr>
            <w:tcW w:w="3801" w:type="dxa"/>
          </w:tcPr>
          <w:p w14:paraId="117E6774" w14:textId="77777777" w:rsidR="00B1059F" w:rsidRPr="00D55B9A" w:rsidRDefault="00B1059F" w:rsidP="00085042">
            <w:pPr>
              <w:rPr>
                <w:rFonts w:cs="Times New Roman"/>
                <w:sz w:val="20"/>
                <w:szCs w:val="20"/>
              </w:rPr>
            </w:pPr>
            <w:r w:rsidRPr="00D55B9A">
              <w:rPr>
                <w:rFonts w:cs="Times New Roman"/>
                <w:sz w:val="20"/>
                <w:szCs w:val="20"/>
              </w:rPr>
              <w:t xml:space="preserve">Kimyasal, Biyolojik, Radyolojik ve Nükleer </w:t>
            </w:r>
          </w:p>
        </w:tc>
        <w:tc>
          <w:tcPr>
            <w:tcW w:w="4084" w:type="dxa"/>
          </w:tcPr>
          <w:p w14:paraId="39538B68" w14:textId="77777777" w:rsidR="00B1059F" w:rsidRPr="00D55B9A" w:rsidRDefault="00B1059F" w:rsidP="00085042">
            <w:pPr>
              <w:rPr>
                <w:rFonts w:cs="Times New Roman"/>
                <w:sz w:val="20"/>
                <w:szCs w:val="20"/>
              </w:rPr>
            </w:pPr>
            <w:proofErr w:type="spellStart"/>
            <w:r w:rsidRPr="00D55B9A">
              <w:rPr>
                <w:rFonts w:cs="Times New Roman"/>
                <w:sz w:val="20"/>
                <w:szCs w:val="20"/>
              </w:rPr>
              <w:t>Chemical</w:t>
            </w:r>
            <w:proofErr w:type="spellEnd"/>
            <w:r w:rsidRPr="00D55B9A">
              <w:rPr>
                <w:rFonts w:cs="Times New Roman"/>
                <w:sz w:val="20"/>
                <w:szCs w:val="20"/>
              </w:rPr>
              <w:t xml:space="preserve">, </w:t>
            </w:r>
            <w:proofErr w:type="spellStart"/>
            <w:r w:rsidRPr="00D55B9A">
              <w:rPr>
                <w:rFonts w:cs="Times New Roman"/>
                <w:sz w:val="20"/>
                <w:szCs w:val="20"/>
              </w:rPr>
              <w:t>Biological</w:t>
            </w:r>
            <w:proofErr w:type="spellEnd"/>
            <w:r w:rsidRPr="00D55B9A">
              <w:rPr>
                <w:rFonts w:cs="Times New Roman"/>
                <w:sz w:val="20"/>
                <w:szCs w:val="20"/>
              </w:rPr>
              <w:t xml:space="preserve">, </w:t>
            </w:r>
            <w:proofErr w:type="spellStart"/>
            <w:r w:rsidRPr="00D55B9A">
              <w:rPr>
                <w:rFonts w:cs="Times New Roman"/>
                <w:sz w:val="20"/>
                <w:szCs w:val="20"/>
              </w:rPr>
              <w:t>Radiological</w:t>
            </w:r>
            <w:proofErr w:type="spellEnd"/>
            <w:r w:rsidRPr="00D55B9A">
              <w:rPr>
                <w:rFonts w:cs="Times New Roman"/>
                <w:sz w:val="20"/>
                <w:szCs w:val="20"/>
              </w:rPr>
              <w:t xml:space="preserve"> </w:t>
            </w:r>
            <w:proofErr w:type="spellStart"/>
            <w:r w:rsidRPr="00D55B9A">
              <w:rPr>
                <w:rFonts w:cs="Times New Roman"/>
                <w:sz w:val="20"/>
                <w:szCs w:val="20"/>
              </w:rPr>
              <w:t>and</w:t>
            </w:r>
            <w:proofErr w:type="spellEnd"/>
            <w:r w:rsidRPr="00D55B9A">
              <w:rPr>
                <w:rFonts w:cs="Times New Roman"/>
                <w:sz w:val="20"/>
                <w:szCs w:val="20"/>
              </w:rPr>
              <w:t xml:space="preserve"> </w:t>
            </w:r>
            <w:proofErr w:type="spellStart"/>
            <w:r w:rsidRPr="00D55B9A">
              <w:rPr>
                <w:rFonts w:cs="Times New Roman"/>
                <w:sz w:val="20"/>
                <w:szCs w:val="20"/>
              </w:rPr>
              <w:t>Nuclear</w:t>
            </w:r>
            <w:proofErr w:type="spellEnd"/>
            <w:r w:rsidRPr="00D55B9A">
              <w:rPr>
                <w:rFonts w:cs="Times New Roman"/>
                <w:sz w:val="20"/>
                <w:szCs w:val="20"/>
              </w:rPr>
              <w:t xml:space="preserve"> </w:t>
            </w:r>
          </w:p>
        </w:tc>
      </w:tr>
      <w:tr w:rsidR="00B1059F" w:rsidRPr="00D55B9A" w14:paraId="133FEDDE" w14:textId="77777777" w:rsidTr="00085042">
        <w:trPr>
          <w:trHeight w:val="121"/>
        </w:trPr>
        <w:tc>
          <w:tcPr>
            <w:tcW w:w="670" w:type="dxa"/>
          </w:tcPr>
          <w:p w14:paraId="11D6BF30"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1 </w:t>
            </w:r>
          </w:p>
        </w:tc>
        <w:tc>
          <w:tcPr>
            <w:tcW w:w="563" w:type="dxa"/>
          </w:tcPr>
          <w:p w14:paraId="76714BE2"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3 </w:t>
            </w:r>
          </w:p>
        </w:tc>
        <w:tc>
          <w:tcPr>
            <w:tcW w:w="3801" w:type="dxa"/>
          </w:tcPr>
          <w:p w14:paraId="737906D3"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Adli numune yönetimi </w:t>
            </w:r>
          </w:p>
        </w:tc>
        <w:tc>
          <w:tcPr>
            <w:tcW w:w="4084" w:type="dxa"/>
          </w:tcPr>
          <w:p w14:paraId="0507B1E2" w14:textId="77777777" w:rsidR="00B1059F" w:rsidRPr="00D55B9A" w:rsidRDefault="00B1059F" w:rsidP="00085042">
            <w:pPr>
              <w:rPr>
                <w:rFonts w:cs="Times New Roman"/>
                <w:color w:val="EE0000"/>
                <w:sz w:val="20"/>
                <w:szCs w:val="20"/>
              </w:rPr>
            </w:pPr>
            <w:proofErr w:type="spellStart"/>
            <w:r w:rsidRPr="00D55B9A">
              <w:rPr>
                <w:rFonts w:cs="Times New Roman"/>
                <w:color w:val="EE0000"/>
                <w:sz w:val="20"/>
                <w:szCs w:val="20"/>
              </w:rPr>
              <w:t>Forensic</w:t>
            </w:r>
            <w:proofErr w:type="spellEnd"/>
            <w:r w:rsidRPr="00D55B9A">
              <w:rPr>
                <w:rFonts w:cs="Times New Roman"/>
                <w:color w:val="EE0000"/>
                <w:sz w:val="20"/>
                <w:szCs w:val="20"/>
              </w:rPr>
              <w:t xml:space="preserve"> </w:t>
            </w:r>
            <w:proofErr w:type="spellStart"/>
            <w:r w:rsidRPr="00D55B9A">
              <w:rPr>
                <w:rFonts w:cs="Times New Roman"/>
                <w:color w:val="EE0000"/>
                <w:sz w:val="20"/>
                <w:szCs w:val="20"/>
              </w:rPr>
              <w:t>sample</w:t>
            </w:r>
            <w:proofErr w:type="spellEnd"/>
            <w:r w:rsidRPr="00D55B9A">
              <w:rPr>
                <w:rFonts w:cs="Times New Roman"/>
                <w:color w:val="EE0000"/>
                <w:sz w:val="20"/>
                <w:szCs w:val="20"/>
              </w:rPr>
              <w:t xml:space="preserve"> </w:t>
            </w:r>
            <w:proofErr w:type="spellStart"/>
            <w:r w:rsidRPr="00D55B9A">
              <w:rPr>
                <w:rFonts w:cs="Times New Roman"/>
                <w:color w:val="EE0000"/>
                <w:sz w:val="20"/>
                <w:szCs w:val="20"/>
              </w:rPr>
              <w:t>management</w:t>
            </w:r>
            <w:proofErr w:type="spellEnd"/>
            <w:r w:rsidRPr="00D55B9A">
              <w:rPr>
                <w:rFonts w:cs="Times New Roman"/>
                <w:color w:val="EE0000"/>
                <w:sz w:val="20"/>
                <w:szCs w:val="20"/>
              </w:rPr>
              <w:t xml:space="preserve"> </w:t>
            </w:r>
          </w:p>
        </w:tc>
      </w:tr>
      <w:tr w:rsidR="00B1059F" w:rsidRPr="00D55B9A" w14:paraId="250704F0" w14:textId="77777777" w:rsidTr="00085042">
        <w:trPr>
          <w:trHeight w:val="121"/>
        </w:trPr>
        <w:tc>
          <w:tcPr>
            <w:tcW w:w="670" w:type="dxa"/>
          </w:tcPr>
          <w:p w14:paraId="16950B0F"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1 </w:t>
            </w:r>
          </w:p>
        </w:tc>
        <w:tc>
          <w:tcPr>
            <w:tcW w:w="563" w:type="dxa"/>
          </w:tcPr>
          <w:p w14:paraId="6ED5F4C5"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4 </w:t>
            </w:r>
          </w:p>
        </w:tc>
        <w:tc>
          <w:tcPr>
            <w:tcW w:w="3801" w:type="dxa"/>
          </w:tcPr>
          <w:p w14:paraId="211C1DDB"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Adli protokol </w:t>
            </w:r>
          </w:p>
        </w:tc>
        <w:tc>
          <w:tcPr>
            <w:tcW w:w="4084" w:type="dxa"/>
          </w:tcPr>
          <w:p w14:paraId="4EB230CD" w14:textId="77777777" w:rsidR="00B1059F" w:rsidRPr="00D55B9A" w:rsidRDefault="00B1059F" w:rsidP="00085042">
            <w:pPr>
              <w:rPr>
                <w:rFonts w:cs="Times New Roman"/>
                <w:color w:val="EE0000"/>
                <w:sz w:val="20"/>
                <w:szCs w:val="20"/>
              </w:rPr>
            </w:pPr>
            <w:proofErr w:type="spellStart"/>
            <w:r w:rsidRPr="00D55B9A">
              <w:rPr>
                <w:rFonts w:cs="Times New Roman"/>
                <w:color w:val="EE0000"/>
                <w:sz w:val="20"/>
                <w:szCs w:val="20"/>
              </w:rPr>
              <w:t>Forensic</w:t>
            </w:r>
            <w:proofErr w:type="spellEnd"/>
            <w:r w:rsidRPr="00D55B9A">
              <w:rPr>
                <w:rFonts w:cs="Times New Roman"/>
                <w:color w:val="EE0000"/>
                <w:sz w:val="20"/>
                <w:szCs w:val="20"/>
              </w:rPr>
              <w:t xml:space="preserve"> </w:t>
            </w:r>
            <w:proofErr w:type="spellStart"/>
            <w:r w:rsidRPr="00D55B9A">
              <w:rPr>
                <w:rFonts w:cs="Times New Roman"/>
                <w:color w:val="EE0000"/>
                <w:sz w:val="20"/>
                <w:szCs w:val="20"/>
              </w:rPr>
              <w:t>protocol</w:t>
            </w:r>
            <w:proofErr w:type="spellEnd"/>
            <w:r w:rsidRPr="00D55B9A">
              <w:rPr>
                <w:rFonts w:cs="Times New Roman"/>
                <w:color w:val="EE0000"/>
                <w:sz w:val="20"/>
                <w:szCs w:val="20"/>
              </w:rPr>
              <w:t xml:space="preserve"> </w:t>
            </w:r>
          </w:p>
        </w:tc>
      </w:tr>
      <w:tr w:rsidR="00B1059F" w:rsidRPr="00D55B9A" w14:paraId="12E9DEAB" w14:textId="77777777" w:rsidTr="00085042">
        <w:trPr>
          <w:trHeight w:val="121"/>
        </w:trPr>
        <w:tc>
          <w:tcPr>
            <w:tcW w:w="670" w:type="dxa"/>
          </w:tcPr>
          <w:p w14:paraId="19552436"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2 </w:t>
            </w:r>
          </w:p>
        </w:tc>
        <w:tc>
          <w:tcPr>
            <w:tcW w:w="563" w:type="dxa"/>
          </w:tcPr>
          <w:p w14:paraId="725AE7DB"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5 </w:t>
            </w:r>
          </w:p>
        </w:tc>
        <w:tc>
          <w:tcPr>
            <w:tcW w:w="3801" w:type="dxa"/>
          </w:tcPr>
          <w:p w14:paraId="247DBE43"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Delil belgeleme </w:t>
            </w:r>
          </w:p>
        </w:tc>
        <w:tc>
          <w:tcPr>
            <w:tcW w:w="4084" w:type="dxa"/>
          </w:tcPr>
          <w:p w14:paraId="06F8D401" w14:textId="77777777" w:rsidR="00B1059F" w:rsidRPr="00D55B9A" w:rsidRDefault="00B1059F" w:rsidP="00085042">
            <w:pPr>
              <w:rPr>
                <w:rFonts w:cs="Times New Roman"/>
                <w:color w:val="0070C0"/>
                <w:sz w:val="20"/>
                <w:szCs w:val="20"/>
              </w:rPr>
            </w:pPr>
            <w:proofErr w:type="spellStart"/>
            <w:r w:rsidRPr="00D55B9A">
              <w:rPr>
                <w:rFonts w:cs="Times New Roman"/>
                <w:color w:val="0070C0"/>
                <w:sz w:val="20"/>
                <w:szCs w:val="20"/>
              </w:rPr>
              <w:t>Evidence</w:t>
            </w:r>
            <w:proofErr w:type="spellEnd"/>
            <w:r w:rsidRPr="00D55B9A">
              <w:rPr>
                <w:rFonts w:cs="Times New Roman"/>
                <w:color w:val="0070C0"/>
                <w:sz w:val="20"/>
                <w:szCs w:val="20"/>
              </w:rPr>
              <w:t xml:space="preserve"> </w:t>
            </w:r>
            <w:proofErr w:type="spellStart"/>
            <w:r w:rsidRPr="00D55B9A">
              <w:rPr>
                <w:rFonts w:cs="Times New Roman"/>
                <w:color w:val="0070C0"/>
                <w:sz w:val="20"/>
                <w:szCs w:val="20"/>
              </w:rPr>
              <w:t>documentation</w:t>
            </w:r>
            <w:proofErr w:type="spellEnd"/>
            <w:r w:rsidRPr="00D55B9A">
              <w:rPr>
                <w:rFonts w:cs="Times New Roman"/>
                <w:color w:val="0070C0"/>
                <w:sz w:val="20"/>
                <w:szCs w:val="20"/>
              </w:rPr>
              <w:t xml:space="preserve"> </w:t>
            </w:r>
          </w:p>
        </w:tc>
      </w:tr>
      <w:tr w:rsidR="00B1059F" w:rsidRPr="00D55B9A" w14:paraId="1A4F192C" w14:textId="77777777" w:rsidTr="00085042">
        <w:trPr>
          <w:trHeight w:val="122"/>
        </w:trPr>
        <w:tc>
          <w:tcPr>
            <w:tcW w:w="670" w:type="dxa"/>
          </w:tcPr>
          <w:p w14:paraId="310FF15B"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2 </w:t>
            </w:r>
          </w:p>
        </w:tc>
        <w:tc>
          <w:tcPr>
            <w:tcW w:w="563" w:type="dxa"/>
          </w:tcPr>
          <w:p w14:paraId="4BAB027B"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6 </w:t>
            </w:r>
          </w:p>
        </w:tc>
        <w:tc>
          <w:tcPr>
            <w:tcW w:w="3801" w:type="dxa"/>
          </w:tcPr>
          <w:p w14:paraId="7A8AFB07"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Delil izleme </w:t>
            </w:r>
          </w:p>
        </w:tc>
        <w:tc>
          <w:tcPr>
            <w:tcW w:w="4084" w:type="dxa"/>
          </w:tcPr>
          <w:p w14:paraId="40CD2D49" w14:textId="77777777" w:rsidR="00B1059F" w:rsidRPr="00D55B9A" w:rsidRDefault="00B1059F" w:rsidP="00085042">
            <w:pPr>
              <w:rPr>
                <w:rFonts w:cs="Times New Roman"/>
                <w:color w:val="0070C0"/>
                <w:sz w:val="20"/>
                <w:szCs w:val="20"/>
              </w:rPr>
            </w:pPr>
            <w:proofErr w:type="spellStart"/>
            <w:r w:rsidRPr="00D55B9A">
              <w:rPr>
                <w:rFonts w:cs="Times New Roman"/>
                <w:color w:val="0070C0"/>
                <w:sz w:val="20"/>
                <w:szCs w:val="20"/>
              </w:rPr>
              <w:t>Evidence</w:t>
            </w:r>
            <w:proofErr w:type="spellEnd"/>
            <w:r w:rsidRPr="00D55B9A">
              <w:rPr>
                <w:rFonts w:cs="Times New Roman"/>
                <w:color w:val="0070C0"/>
                <w:sz w:val="20"/>
                <w:szCs w:val="20"/>
              </w:rPr>
              <w:t xml:space="preserve"> </w:t>
            </w:r>
            <w:proofErr w:type="spellStart"/>
            <w:r w:rsidRPr="00D55B9A">
              <w:rPr>
                <w:rFonts w:cs="Times New Roman"/>
                <w:color w:val="0070C0"/>
                <w:sz w:val="20"/>
                <w:szCs w:val="20"/>
              </w:rPr>
              <w:t>tracking</w:t>
            </w:r>
            <w:proofErr w:type="spellEnd"/>
            <w:r w:rsidRPr="00D55B9A">
              <w:rPr>
                <w:rFonts w:cs="Times New Roman"/>
                <w:color w:val="0070C0"/>
                <w:sz w:val="20"/>
                <w:szCs w:val="20"/>
              </w:rPr>
              <w:t xml:space="preserve"> </w:t>
            </w:r>
          </w:p>
        </w:tc>
      </w:tr>
      <w:tr w:rsidR="00B1059F" w:rsidRPr="00D55B9A" w14:paraId="44CBCCE7" w14:textId="77777777" w:rsidTr="00085042">
        <w:trPr>
          <w:trHeight w:val="121"/>
        </w:trPr>
        <w:tc>
          <w:tcPr>
            <w:tcW w:w="670" w:type="dxa"/>
          </w:tcPr>
          <w:p w14:paraId="678563AE"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2 </w:t>
            </w:r>
          </w:p>
        </w:tc>
        <w:tc>
          <w:tcPr>
            <w:tcW w:w="563" w:type="dxa"/>
          </w:tcPr>
          <w:p w14:paraId="034DFAFB"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7 </w:t>
            </w:r>
          </w:p>
        </w:tc>
        <w:tc>
          <w:tcPr>
            <w:tcW w:w="3801" w:type="dxa"/>
          </w:tcPr>
          <w:p w14:paraId="61A230D2"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Delil kataloglama </w:t>
            </w:r>
          </w:p>
        </w:tc>
        <w:tc>
          <w:tcPr>
            <w:tcW w:w="4084" w:type="dxa"/>
          </w:tcPr>
          <w:p w14:paraId="2637C6A1" w14:textId="77777777" w:rsidR="00B1059F" w:rsidRPr="00D55B9A" w:rsidRDefault="00B1059F" w:rsidP="00085042">
            <w:pPr>
              <w:rPr>
                <w:rFonts w:cs="Times New Roman"/>
                <w:color w:val="0070C0"/>
                <w:sz w:val="20"/>
                <w:szCs w:val="20"/>
              </w:rPr>
            </w:pPr>
            <w:proofErr w:type="spellStart"/>
            <w:r w:rsidRPr="00D55B9A">
              <w:rPr>
                <w:rFonts w:cs="Times New Roman"/>
                <w:color w:val="0070C0"/>
                <w:sz w:val="20"/>
                <w:szCs w:val="20"/>
              </w:rPr>
              <w:t>Evidence</w:t>
            </w:r>
            <w:proofErr w:type="spellEnd"/>
            <w:r w:rsidRPr="00D55B9A">
              <w:rPr>
                <w:rFonts w:cs="Times New Roman"/>
                <w:color w:val="0070C0"/>
                <w:sz w:val="20"/>
                <w:szCs w:val="20"/>
              </w:rPr>
              <w:t xml:space="preserve"> </w:t>
            </w:r>
            <w:proofErr w:type="spellStart"/>
            <w:r w:rsidRPr="00D55B9A">
              <w:rPr>
                <w:rFonts w:cs="Times New Roman"/>
                <w:color w:val="0070C0"/>
                <w:sz w:val="20"/>
                <w:szCs w:val="20"/>
              </w:rPr>
              <w:t>cataloging</w:t>
            </w:r>
            <w:proofErr w:type="spellEnd"/>
            <w:r w:rsidRPr="00D55B9A">
              <w:rPr>
                <w:rFonts w:cs="Times New Roman"/>
                <w:color w:val="0070C0"/>
                <w:sz w:val="20"/>
                <w:szCs w:val="20"/>
              </w:rPr>
              <w:t xml:space="preserve"> </w:t>
            </w:r>
          </w:p>
        </w:tc>
      </w:tr>
      <w:tr w:rsidR="00B1059F" w:rsidRPr="00D55B9A" w14:paraId="07A41304" w14:textId="77777777" w:rsidTr="00085042">
        <w:trPr>
          <w:trHeight w:val="121"/>
        </w:trPr>
        <w:tc>
          <w:tcPr>
            <w:tcW w:w="670" w:type="dxa"/>
          </w:tcPr>
          <w:p w14:paraId="59809F85"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2 </w:t>
            </w:r>
          </w:p>
        </w:tc>
        <w:tc>
          <w:tcPr>
            <w:tcW w:w="563" w:type="dxa"/>
          </w:tcPr>
          <w:p w14:paraId="367496D8"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8 </w:t>
            </w:r>
          </w:p>
        </w:tc>
        <w:tc>
          <w:tcPr>
            <w:tcW w:w="3801" w:type="dxa"/>
          </w:tcPr>
          <w:p w14:paraId="31CBBB08"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Delil kayıt </w:t>
            </w:r>
          </w:p>
        </w:tc>
        <w:tc>
          <w:tcPr>
            <w:tcW w:w="4084" w:type="dxa"/>
          </w:tcPr>
          <w:p w14:paraId="6FD2DE39" w14:textId="77777777" w:rsidR="00B1059F" w:rsidRPr="00D55B9A" w:rsidRDefault="00B1059F" w:rsidP="00085042">
            <w:pPr>
              <w:rPr>
                <w:rFonts w:cs="Times New Roman"/>
                <w:color w:val="0070C0"/>
                <w:sz w:val="20"/>
                <w:szCs w:val="20"/>
              </w:rPr>
            </w:pPr>
            <w:proofErr w:type="spellStart"/>
            <w:r w:rsidRPr="00D55B9A">
              <w:rPr>
                <w:rFonts w:cs="Times New Roman"/>
                <w:color w:val="0070C0"/>
                <w:sz w:val="20"/>
                <w:szCs w:val="20"/>
              </w:rPr>
              <w:t>Evidence</w:t>
            </w:r>
            <w:proofErr w:type="spellEnd"/>
            <w:r w:rsidRPr="00D55B9A">
              <w:rPr>
                <w:rFonts w:cs="Times New Roman"/>
                <w:color w:val="0070C0"/>
                <w:sz w:val="20"/>
                <w:szCs w:val="20"/>
              </w:rPr>
              <w:t xml:space="preserve"> </w:t>
            </w:r>
            <w:proofErr w:type="spellStart"/>
            <w:r w:rsidRPr="00D55B9A">
              <w:rPr>
                <w:rFonts w:cs="Times New Roman"/>
                <w:color w:val="0070C0"/>
                <w:sz w:val="20"/>
                <w:szCs w:val="20"/>
              </w:rPr>
              <w:t>logging</w:t>
            </w:r>
            <w:proofErr w:type="spellEnd"/>
            <w:r w:rsidRPr="00D55B9A">
              <w:rPr>
                <w:rFonts w:cs="Times New Roman"/>
                <w:color w:val="0070C0"/>
                <w:sz w:val="20"/>
                <w:szCs w:val="20"/>
              </w:rPr>
              <w:t xml:space="preserve"> </w:t>
            </w:r>
          </w:p>
        </w:tc>
      </w:tr>
      <w:tr w:rsidR="00B1059F" w:rsidRPr="00D55B9A" w14:paraId="1444110B" w14:textId="77777777" w:rsidTr="00085042">
        <w:trPr>
          <w:trHeight w:val="120"/>
        </w:trPr>
        <w:tc>
          <w:tcPr>
            <w:tcW w:w="670" w:type="dxa"/>
          </w:tcPr>
          <w:p w14:paraId="3C7A3FEB"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2 </w:t>
            </w:r>
          </w:p>
        </w:tc>
        <w:tc>
          <w:tcPr>
            <w:tcW w:w="563" w:type="dxa"/>
          </w:tcPr>
          <w:p w14:paraId="38F2EE71"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9 </w:t>
            </w:r>
          </w:p>
        </w:tc>
        <w:tc>
          <w:tcPr>
            <w:tcW w:w="3801" w:type="dxa"/>
          </w:tcPr>
          <w:p w14:paraId="5AB2373F"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Delil kontaminasyon önleme </w:t>
            </w:r>
          </w:p>
        </w:tc>
        <w:tc>
          <w:tcPr>
            <w:tcW w:w="4084" w:type="dxa"/>
          </w:tcPr>
          <w:p w14:paraId="01FE4FB2" w14:textId="77777777" w:rsidR="00B1059F" w:rsidRPr="00D55B9A" w:rsidRDefault="00B1059F" w:rsidP="00085042">
            <w:pPr>
              <w:rPr>
                <w:rFonts w:cs="Times New Roman"/>
                <w:color w:val="0070C0"/>
                <w:sz w:val="20"/>
                <w:szCs w:val="20"/>
              </w:rPr>
            </w:pPr>
            <w:proofErr w:type="spellStart"/>
            <w:r w:rsidRPr="00D55B9A">
              <w:rPr>
                <w:rFonts w:cs="Times New Roman"/>
                <w:color w:val="0070C0"/>
                <w:sz w:val="20"/>
                <w:szCs w:val="20"/>
              </w:rPr>
              <w:t>Evidence</w:t>
            </w:r>
            <w:proofErr w:type="spellEnd"/>
            <w:r w:rsidRPr="00D55B9A">
              <w:rPr>
                <w:rFonts w:cs="Times New Roman"/>
                <w:color w:val="0070C0"/>
                <w:sz w:val="20"/>
                <w:szCs w:val="20"/>
              </w:rPr>
              <w:t xml:space="preserve"> </w:t>
            </w:r>
            <w:proofErr w:type="spellStart"/>
            <w:r w:rsidRPr="00D55B9A">
              <w:rPr>
                <w:rFonts w:cs="Times New Roman"/>
                <w:color w:val="0070C0"/>
                <w:sz w:val="20"/>
                <w:szCs w:val="20"/>
              </w:rPr>
              <w:t>contamination</w:t>
            </w:r>
            <w:proofErr w:type="spellEnd"/>
            <w:r w:rsidRPr="00D55B9A">
              <w:rPr>
                <w:rFonts w:cs="Times New Roman"/>
                <w:color w:val="0070C0"/>
                <w:sz w:val="20"/>
                <w:szCs w:val="20"/>
              </w:rPr>
              <w:t xml:space="preserve"> </w:t>
            </w:r>
            <w:proofErr w:type="spellStart"/>
            <w:r w:rsidRPr="00D55B9A">
              <w:rPr>
                <w:rFonts w:cs="Times New Roman"/>
                <w:color w:val="0070C0"/>
                <w:sz w:val="20"/>
                <w:szCs w:val="20"/>
              </w:rPr>
              <w:t>prevention</w:t>
            </w:r>
            <w:proofErr w:type="spellEnd"/>
            <w:r w:rsidRPr="00D55B9A">
              <w:rPr>
                <w:rFonts w:cs="Times New Roman"/>
                <w:color w:val="0070C0"/>
                <w:sz w:val="20"/>
                <w:szCs w:val="20"/>
              </w:rPr>
              <w:t xml:space="preserve"> </w:t>
            </w:r>
          </w:p>
        </w:tc>
      </w:tr>
      <w:tr w:rsidR="00B1059F" w:rsidRPr="00D55B9A" w14:paraId="4E3FDA12" w14:textId="77777777" w:rsidTr="00085042">
        <w:trPr>
          <w:trHeight w:val="120"/>
        </w:trPr>
        <w:tc>
          <w:tcPr>
            <w:tcW w:w="670" w:type="dxa"/>
          </w:tcPr>
          <w:p w14:paraId="124EA160"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2 </w:t>
            </w:r>
          </w:p>
        </w:tc>
        <w:tc>
          <w:tcPr>
            <w:tcW w:w="563" w:type="dxa"/>
          </w:tcPr>
          <w:p w14:paraId="6D91AA34"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10 </w:t>
            </w:r>
          </w:p>
        </w:tc>
        <w:tc>
          <w:tcPr>
            <w:tcW w:w="3801" w:type="dxa"/>
          </w:tcPr>
          <w:p w14:paraId="083B6DED"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Delil örnekleme </w:t>
            </w:r>
          </w:p>
        </w:tc>
        <w:tc>
          <w:tcPr>
            <w:tcW w:w="4084" w:type="dxa"/>
          </w:tcPr>
          <w:p w14:paraId="6AF4D943" w14:textId="77777777" w:rsidR="00B1059F" w:rsidRPr="00D55B9A" w:rsidRDefault="00B1059F" w:rsidP="00085042">
            <w:pPr>
              <w:rPr>
                <w:rFonts w:cs="Times New Roman"/>
                <w:color w:val="0070C0"/>
                <w:sz w:val="20"/>
                <w:szCs w:val="20"/>
              </w:rPr>
            </w:pPr>
            <w:proofErr w:type="spellStart"/>
            <w:r w:rsidRPr="00D55B9A">
              <w:rPr>
                <w:rFonts w:cs="Times New Roman"/>
                <w:color w:val="0070C0"/>
                <w:sz w:val="20"/>
                <w:szCs w:val="20"/>
              </w:rPr>
              <w:t>Evidence</w:t>
            </w:r>
            <w:proofErr w:type="spellEnd"/>
            <w:r w:rsidRPr="00D55B9A">
              <w:rPr>
                <w:rFonts w:cs="Times New Roman"/>
                <w:color w:val="0070C0"/>
                <w:sz w:val="20"/>
                <w:szCs w:val="20"/>
              </w:rPr>
              <w:t xml:space="preserve"> </w:t>
            </w:r>
            <w:proofErr w:type="spellStart"/>
            <w:r w:rsidRPr="00D55B9A">
              <w:rPr>
                <w:rFonts w:cs="Times New Roman"/>
                <w:color w:val="0070C0"/>
                <w:sz w:val="20"/>
                <w:szCs w:val="20"/>
              </w:rPr>
              <w:t>sampling</w:t>
            </w:r>
            <w:proofErr w:type="spellEnd"/>
            <w:r w:rsidRPr="00D55B9A">
              <w:rPr>
                <w:rFonts w:cs="Times New Roman"/>
                <w:color w:val="0070C0"/>
                <w:sz w:val="20"/>
                <w:szCs w:val="20"/>
              </w:rPr>
              <w:t xml:space="preserve"> </w:t>
            </w:r>
          </w:p>
        </w:tc>
      </w:tr>
      <w:tr w:rsidR="00B1059F" w:rsidRPr="00D55B9A" w14:paraId="5DAD0FA0" w14:textId="77777777" w:rsidTr="00085042">
        <w:trPr>
          <w:trHeight w:val="120"/>
        </w:trPr>
        <w:tc>
          <w:tcPr>
            <w:tcW w:w="670" w:type="dxa"/>
          </w:tcPr>
          <w:p w14:paraId="029DD2C3"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2 </w:t>
            </w:r>
          </w:p>
        </w:tc>
        <w:tc>
          <w:tcPr>
            <w:tcW w:w="563" w:type="dxa"/>
          </w:tcPr>
          <w:p w14:paraId="7BAB3DBB"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11 </w:t>
            </w:r>
          </w:p>
        </w:tc>
        <w:tc>
          <w:tcPr>
            <w:tcW w:w="3801" w:type="dxa"/>
          </w:tcPr>
          <w:p w14:paraId="736C264B"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Delil raporlama </w:t>
            </w:r>
          </w:p>
        </w:tc>
        <w:tc>
          <w:tcPr>
            <w:tcW w:w="4084" w:type="dxa"/>
          </w:tcPr>
          <w:p w14:paraId="170609A7" w14:textId="77777777" w:rsidR="00B1059F" w:rsidRPr="00D55B9A" w:rsidRDefault="00B1059F" w:rsidP="00085042">
            <w:pPr>
              <w:rPr>
                <w:rFonts w:cs="Times New Roman"/>
                <w:color w:val="0070C0"/>
                <w:sz w:val="20"/>
                <w:szCs w:val="20"/>
              </w:rPr>
            </w:pPr>
            <w:proofErr w:type="spellStart"/>
            <w:r w:rsidRPr="00D55B9A">
              <w:rPr>
                <w:rFonts w:cs="Times New Roman"/>
                <w:color w:val="0070C0"/>
                <w:sz w:val="20"/>
                <w:szCs w:val="20"/>
              </w:rPr>
              <w:t>Evidence</w:t>
            </w:r>
            <w:proofErr w:type="spellEnd"/>
            <w:r w:rsidRPr="00D55B9A">
              <w:rPr>
                <w:rFonts w:cs="Times New Roman"/>
                <w:color w:val="0070C0"/>
                <w:sz w:val="20"/>
                <w:szCs w:val="20"/>
              </w:rPr>
              <w:t xml:space="preserve"> </w:t>
            </w:r>
            <w:proofErr w:type="spellStart"/>
            <w:r w:rsidRPr="00D55B9A">
              <w:rPr>
                <w:rFonts w:cs="Times New Roman"/>
                <w:color w:val="0070C0"/>
                <w:sz w:val="20"/>
                <w:szCs w:val="20"/>
              </w:rPr>
              <w:t>reporting</w:t>
            </w:r>
            <w:proofErr w:type="spellEnd"/>
            <w:r w:rsidRPr="00D55B9A">
              <w:rPr>
                <w:rFonts w:cs="Times New Roman"/>
                <w:color w:val="0070C0"/>
                <w:sz w:val="20"/>
                <w:szCs w:val="20"/>
              </w:rPr>
              <w:t xml:space="preserve"> </w:t>
            </w:r>
          </w:p>
        </w:tc>
      </w:tr>
      <w:tr w:rsidR="00B1059F" w:rsidRPr="00D55B9A" w14:paraId="29EAD5AD" w14:textId="77777777" w:rsidTr="00085042">
        <w:trPr>
          <w:trHeight w:val="121"/>
        </w:trPr>
        <w:tc>
          <w:tcPr>
            <w:tcW w:w="670" w:type="dxa"/>
          </w:tcPr>
          <w:p w14:paraId="533D63A9"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3 </w:t>
            </w:r>
          </w:p>
        </w:tc>
        <w:tc>
          <w:tcPr>
            <w:tcW w:w="563" w:type="dxa"/>
          </w:tcPr>
          <w:p w14:paraId="752531DE"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12 </w:t>
            </w:r>
          </w:p>
        </w:tc>
        <w:tc>
          <w:tcPr>
            <w:tcW w:w="3801" w:type="dxa"/>
          </w:tcPr>
          <w:p w14:paraId="2EF70BEF"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Delil taşıma </w:t>
            </w:r>
          </w:p>
        </w:tc>
        <w:tc>
          <w:tcPr>
            <w:tcW w:w="4084" w:type="dxa"/>
          </w:tcPr>
          <w:p w14:paraId="56919415" w14:textId="77777777" w:rsidR="00B1059F" w:rsidRPr="00D55B9A" w:rsidRDefault="00B1059F" w:rsidP="00085042">
            <w:pPr>
              <w:rPr>
                <w:rFonts w:cs="Times New Roman"/>
                <w:color w:val="EE0000"/>
                <w:sz w:val="20"/>
                <w:szCs w:val="20"/>
              </w:rPr>
            </w:pPr>
            <w:proofErr w:type="spellStart"/>
            <w:r w:rsidRPr="00D55B9A">
              <w:rPr>
                <w:rFonts w:cs="Times New Roman"/>
                <w:color w:val="EE0000"/>
                <w:sz w:val="20"/>
                <w:szCs w:val="20"/>
              </w:rPr>
              <w:t>Evidence</w:t>
            </w:r>
            <w:proofErr w:type="spellEnd"/>
            <w:r w:rsidRPr="00D55B9A">
              <w:rPr>
                <w:rFonts w:cs="Times New Roman"/>
                <w:color w:val="EE0000"/>
                <w:sz w:val="20"/>
                <w:szCs w:val="20"/>
              </w:rPr>
              <w:t xml:space="preserve"> transport </w:t>
            </w:r>
          </w:p>
        </w:tc>
      </w:tr>
      <w:tr w:rsidR="00B1059F" w:rsidRPr="00D55B9A" w14:paraId="1FE36D50" w14:textId="77777777" w:rsidTr="00085042">
        <w:trPr>
          <w:trHeight w:val="121"/>
        </w:trPr>
        <w:tc>
          <w:tcPr>
            <w:tcW w:w="670" w:type="dxa"/>
          </w:tcPr>
          <w:p w14:paraId="311424D7"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3 </w:t>
            </w:r>
          </w:p>
        </w:tc>
        <w:tc>
          <w:tcPr>
            <w:tcW w:w="563" w:type="dxa"/>
          </w:tcPr>
          <w:p w14:paraId="6CD62185"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13 </w:t>
            </w:r>
          </w:p>
        </w:tc>
        <w:tc>
          <w:tcPr>
            <w:tcW w:w="3801" w:type="dxa"/>
          </w:tcPr>
          <w:p w14:paraId="6DD0EE37"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Delil toplama </w:t>
            </w:r>
          </w:p>
        </w:tc>
        <w:tc>
          <w:tcPr>
            <w:tcW w:w="4084" w:type="dxa"/>
          </w:tcPr>
          <w:p w14:paraId="034F9A69" w14:textId="77777777" w:rsidR="00B1059F" w:rsidRPr="00D55B9A" w:rsidRDefault="00B1059F" w:rsidP="00085042">
            <w:pPr>
              <w:rPr>
                <w:rFonts w:cs="Times New Roman"/>
                <w:color w:val="EE0000"/>
                <w:sz w:val="20"/>
                <w:szCs w:val="20"/>
              </w:rPr>
            </w:pPr>
            <w:proofErr w:type="spellStart"/>
            <w:r w:rsidRPr="00D55B9A">
              <w:rPr>
                <w:rFonts w:cs="Times New Roman"/>
                <w:color w:val="EE0000"/>
                <w:sz w:val="20"/>
                <w:szCs w:val="20"/>
              </w:rPr>
              <w:t>Evidence</w:t>
            </w:r>
            <w:proofErr w:type="spellEnd"/>
            <w:r w:rsidRPr="00D55B9A">
              <w:rPr>
                <w:rFonts w:cs="Times New Roman"/>
                <w:color w:val="EE0000"/>
                <w:sz w:val="20"/>
                <w:szCs w:val="20"/>
              </w:rPr>
              <w:t xml:space="preserve"> </w:t>
            </w:r>
            <w:proofErr w:type="spellStart"/>
            <w:r w:rsidRPr="00D55B9A">
              <w:rPr>
                <w:rFonts w:cs="Times New Roman"/>
                <w:color w:val="EE0000"/>
                <w:sz w:val="20"/>
                <w:szCs w:val="20"/>
              </w:rPr>
              <w:t>collection</w:t>
            </w:r>
            <w:proofErr w:type="spellEnd"/>
            <w:r w:rsidRPr="00D55B9A">
              <w:rPr>
                <w:rFonts w:cs="Times New Roman"/>
                <w:color w:val="EE0000"/>
                <w:sz w:val="20"/>
                <w:szCs w:val="20"/>
              </w:rPr>
              <w:t xml:space="preserve"> </w:t>
            </w:r>
          </w:p>
        </w:tc>
      </w:tr>
      <w:tr w:rsidR="00B1059F" w:rsidRPr="00D55B9A" w14:paraId="2A750CDC" w14:textId="77777777" w:rsidTr="00085042">
        <w:trPr>
          <w:trHeight w:val="121"/>
        </w:trPr>
        <w:tc>
          <w:tcPr>
            <w:tcW w:w="670" w:type="dxa"/>
          </w:tcPr>
          <w:p w14:paraId="72E54E42"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3 </w:t>
            </w:r>
          </w:p>
        </w:tc>
        <w:tc>
          <w:tcPr>
            <w:tcW w:w="563" w:type="dxa"/>
          </w:tcPr>
          <w:p w14:paraId="61F833A9"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14 </w:t>
            </w:r>
          </w:p>
        </w:tc>
        <w:tc>
          <w:tcPr>
            <w:tcW w:w="3801" w:type="dxa"/>
          </w:tcPr>
          <w:p w14:paraId="09E2B3A3"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Delil toplama eğitimi </w:t>
            </w:r>
          </w:p>
        </w:tc>
        <w:tc>
          <w:tcPr>
            <w:tcW w:w="4084" w:type="dxa"/>
          </w:tcPr>
          <w:p w14:paraId="59123481" w14:textId="77777777" w:rsidR="00B1059F" w:rsidRPr="00D55B9A" w:rsidRDefault="00B1059F" w:rsidP="00085042">
            <w:pPr>
              <w:rPr>
                <w:rFonts w:cs="Times New Roman"/>
                <w:color w:val="EE0000"/>
                <w:sz w:val="20"/>
                <w:szCs w:val="20"/>
              </w:rPr>
            </w:pPr>
            <w:proofErr w:type="spellStart"/>
            <w:r w:rsidRPr="00D55B9A">
              <w:rPr>
                <w:rFonts w:cs="Times New Roman"/>
                <w:color w:val="EE0000"/>
                <w:sz w:val="20"/>
                <w:szCs w:val="20"/>
              </w:rPr>
              <w:t>Evidence</w:t>
            </w:r>
            <w:proofErr w:type="spellEnd"/>
            <w:r w:rsidRPr="00D55B9A">
              <w:rPr>
                <w:rFonts w:cs="Times New Roman"/>
                <w:color w:val="EE0000"/>
                <w:sz w:val="20"/>
                <w:szCs w:val="20"/>
              </w:rPr>
              <w:t xml:space="preserve"> </w:t>
            </w:r>
            <w:proofErr w:type="spellStart"/>
            <w:r w:rsidRPr="00D55B9A">
              <w:rPr>
                <w:rFonts w:cs="Times New Roman"/>
                <w:color w:val="EE0000"/>
                <w:sz w:val="20"/>
                <w:szCs w:val="20"/>
              </w:rPr>
              <w:t>collection</w:t>
            </w:r>
            <w:proofErr w:type="spellEnd"/>
            <w:r w:rsidRPr="00D55B9A">
              <w:rPr>
                <w:rFonts w:cs="Times New Roman"/>
                <w:color w:val="EE0000"/>
                <w:sz w:val="20"/>
                <w:szCs w:val="20"/>
              </w:rPr>
              <w:t xml:space="preserve"> </w:t>
            </w:r>
            <w:proofErr w:type="spellStart"/>
            <w:r w:rsidRPr="00D55B9A">
              <w:rPr>
                <w:rFonts w:cs="Times New Roman"/>
                <w:color w:val="EE0000"/>
                <w:sz w:val="20"/>
                <w:szCs w:val="20"/>
              </w:rPr>
              <w:t>training</w:t>
            </w:r>
            <w:proofErr w:type="spellEnd"/>
            <w:r w:rsidRPr="00D55B9A">
              <w:rPr>
                <w:rFonts w:cs="Times New Roman"/>
                <w:color w:val="EE0000"/>
                <w:sz w:val="20"/>
                <w:szCs w:val="20"/>
              </w:rPr>
              <w:t xml:space="preserve"> </w:t>
            </w:r>
          </w:p>
        </w:tc>
      </w:tr>
      <w:tr w:rsidR="00B1059F" w:rsidRPr="00D55B9A" w14:paraId="00AFD2C3" w14:textId="77777777" w:rsidTr="00085042">
        <w:trPr>
          <w:trHeight w:val="121"/>
        </w:trPr>
        <w:tc>
          <w:tcPr>
            <w:tcW w:w="670" w:type="dxa"/>
          </w:tcPr>
          <w:p w14:paraId="677B1F26"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3 </w:t>
            </w:r>
          </w:p>
        </w:tc>
        <w:tc>
          <w:tcPr>
            <w:tcW w:w="563" w:type="dxa"/>
          </w:tcPr>
          <w:p w14:paraId="7966DCBA"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15 </w:t>
            </w:r>
          </w:p>
        </w:tc>
        <w:tc>
          <w:tcPr>
            <w:tcW w:w="3801" w:type="dxa"/>
          </w:tcPr>
          <w:p w14:paraId="7A2EC94C"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Delil toplama ekipmanı </w:t>
            </w:r>
          </w:p>
        </w:tc>
        <w:tc>
          <w:tcPr>
            <w:tcW w:w="4084" w:type="dxa"/>
          </w:tcPr>
          <w:p w14:paraId="6FED6104" w14:textId="77777777" w:rsidR="00B1059F" w:rsidRPr="00D55B9A" w:rsidRDefault="00B1059F" w:rsidP="00085042">
            <w:pPr>
              <w:rPr>
                <w:rFonts w:cs="Times New Roman"/>
                <w:color w:val="EE0000"/>
                <w:sz w:val="20"/>
                <w:szCs w:val="20"/>
              </w:rPr>
            </w:pPr>
            <w:proofErr w:type="spellStart"/>
            <w:r w:rsidRPr="00D55B9A">
              <w:rPr>
                <w:rFonts w:cs="Times New Roman"/>
                <w:color w:val="EE0000"/>
                <w:sz w:val="20"/>
                <w:szCs w:val="20"/>
              </w:rPr>
              <w:t>Evidence</w:t>
            </w:r>
            <w:proofErr w:type="spellEnd"/>
            <w:r w:rsidRPr="00D55B9A">
              <w:rPr>
                <w:rFonts w:cs="Times New Roman"/>
                <w:color w:val="EE0000"/>
                <w:sz w:val="20"/>
                <w:szCs w:val="20"/>
              </w:rPr>
              <w:t xml:space="preserve"> </w:t>
            </w:r>
            <w:proofErr w:type="spellStart"/>
            <w:r w:rsidRPr="00D55B9A">
              <w:rPr>
                <w:rFonts w:cs="Times New Roman"/>
                <w:color w:val="EE0000"/>
                <w:sz w:val="20"/>
                <w:szCs w:val="20"/>
              </w:rPr>
              <w:t>collection</w:t>
            </w:r>
            <w:proofErr w:type="spellEnd"/>
            <w:r w:rsidRPr="00D55B9A">
              <w:rPr>
                <w:rFonts w:cs="Times New Roman"/>
                <w:color w:val="EE0000"/>
                <w:sz w:val="20"/>
                <w:szCs w:val="20"/>
              </w:rPr>
              <w:t xml:space="preserve"> </w:t>
            </w:r>
            <w:proofErr w:type="spellStart"/>
            <w:r w:rsidRPr="00D55B9A">
              <w:rPr>
                <w:rFonts w:cs="Times New Roman"/>
                <w:color w:val="EE0000"/>
                <w:sz w:val="20"/>
                <w:szCs w:val="20"/>
              </w:rPr>
              <w:t>equipment</w:t>
            </w:r>
            <w:proofErr w:type="spellEnd"/>
            <w:r w:rsidRPr="00D55B9A">
              <w:rPr>
                <w:rFonts w:cs="Times New Roman"/>
                <w:color w:val="EE0000"/>
                <w:sz w:val="20"/>
                <w:szCs w:val="20"/>
              </w:rPr>
              <w:t xml:space="preserve"> </w:t>
            </w:r>
          </w:p>
        </w:tc>
      </w:tr>
      <w:tr w:rsidR="00B1059F" w:rsidRPr="00D55B9A" w14:paraId="583001EE" w14:textId="77777777" w:rsidTr="00085042">
        <w:trPr>
          <w:trHeight w:val="121"/>
        </w:trPr>
        <w:tc>
          <w:tcPr>
            <w:tcW w:w="670" w:type="dxa"/>
          </w:tcPr>
          <w:p w14:paraId="74354380"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3 </w:t>
            </w:r>
          </w:p>
        </w:tc>
        <w:tc>
          <w:tcPr>
            <w:tcW w:w="563" w:type="dxa"/>
          </w:tcPr>
          <w:p w14:paraId="3A6B7C57"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16 </w:t>
            </w:r>
          </w:p>
        </w:tc>
        <w:tc>
          <w:tcPr>
            <w:tcW w:w="3801" w:type="dxa"/>
          </w:tcPr>
          <w:p w14:paraId="488DD7C4"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Delil toplama prosedürü </w:t>
            </w:r>
          </w:p>
        </w:tc>
        <w:tc>
          <w:tcPr>
            <w:tcW w:w="4084" w:type="dxa"/>
          </w:tcPr>
          <w:p w14:paraId="049B62F5" w14:textId="77777777" w:rsidR="00B1059F" w:rsidRPr="00D55B9A" w:rsidRDefault="00B1059F" w:rsidP="00085042">
            <w:pPr>
              <w:rPr>
                <w:rFonts w:cs="Times New Roman"/>
                <w:color w:val="EE0000"/>
                <w:sz w:val="20"/>
                <w:szCs w:val="20"/>
              </w:rPr>
            </w:pPr>
            <w:proofErr w:type="spellStart"/>
            <w:r w:rsidRPr="00D55B9A">
              <w:rPr>
                <w:rFonts w:cs="Times New Roman"/>
                <w:color w:val="EE0000"/>
                <w:sz w:val="20"/>
                <w:szCs w:val="20"/>
              </w:rPr>
              <w:t>Evidence</w:t>
            </w:r>
            <w:proofErr w:type="spellEnd"/>
            <w:r w:rsidRPr="00D55B9A">
              <w:rPr>
                <w:rFonts w:cs="Times New Roman"/>
                <w:color w:val="EE0000"/>
                <w:sz w:val="20"/>
                <w:szCs w:val="20"/>
              </w:rPr>
              <w:t xml:space="preserve"> </w:t>
            </w:r>
            <w:proofErr w:type="spellStart"/>
            <w:r w:rsidRPr="00D55B9A">
              <w:rPr>
                <w:rFonts w:cs="Times New Roman"/>
                <w:color w:val="EE0000"/>
                <w:sz w:val="20"/>
                <w:szCs w:val="20"/>
              </w:rPr>
              <w:t>collection</w:t>
            </w:r>
            <w:proofErr w:type="spellEnd"/>
            <w:r w:rsidRPr="00D55B9A">
              <w:rPr>
                <w:rFonts w:cs="Times New Roman"/>
                <w:color w:val="EE0000"/>
                <w:sz w:val="20"/>
                <w:szCs w:val="20"/>
              </w:rPr>
              <w:t xml:space="preserve"> </w:t>
            </w:r>
            <w:proofErr w:type="spellStart"/>
            <w:r w:rsidRPr="00D55B9A">
              <w:rPr>
                <w:rFonts w:cs="Times New Roman"/>
                <w:color w:val="EE0000"/>
                <w:sz w:val="20"/>
                <w:szCs w:val="20"/>
              </w:rPr>
              <w:t>procedure</w:t>
            </w:r>
            <w:proofErr w:type="spellEnd"/>
            <w:r w:rsidRPr="00D55B9A">
              <w:rPr>
                <w:rFonts w:cs="Times New Roman"/>
                <w:color w:val="EE0000"/>
                <w:sz w:val="20"/>
                <w:szCs w:val="20"/>
              </w:rPr>
              <w:t xml:space="preserve"> </w:t>
            </w:r>
          </w:p>
        </w:tc>
      </w:tr>
      <w:tr w:rsidR="00B1059F" w:rsidRPr="00D55B9A" w14:paraId="6E1F8C0E" w14:textId="77777777" w:rsidTr="00085042">
        <w:trPr>
          <w:trHeight w:val="121"/>
        </w:trPr>
        <w:tc>
          <w:tcPr>
            <w:tcW w:w="670" w:type="dxa"/>
          </w:tcPr>
          <w:p w14:paraId="44C6F8C1"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3 </w:t>
            </w:r>
          </w:p>
        </w:tc>
        <w:tc>
          <w:tcPr>
            <w:tcW w:w="563" w:type="dxa"/>
          </w:tcPr>
          <w:p w14:paraId="2041D02B"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17 </w:t>
            </w:r>
          </w:p>
        </w:tc>
        <w:tc>
          <w:tcPr>
            <w:tcW w:w="3801" w:type="dxa"/>
          </w:tcPr>
          <w:p w14:paraId="17DBC31C"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Delil toplama simülasyonu </w:t>
            </w:r>
          </w:p>
        </w:tc>
        <w:tc>
          <w:tcPr>
            <w:tcW w:w="4084" w:type="dxa"/>
          </w:tcPr>
          <w:p w14:paraId="64D8D991" w14:textId="77777777" w:rsidR="00B1059F" w:rsidRPr="00D55B9A" w:rsidRDefault="00B1059F" w:rsidP="00085042">
            <w:pPr>
              <w:rPr>
                <w:rFonts w:cs="Times New Roman"/>
                <w:color w:val="EE0000"/>
                <w:sz w:val="20"/>
                <w:szCs w:val="20"/>
              </w:rPr>
            </w:pPr>
            <w:proofErr w:type="spellStart"/>
            <w:r w:rsidRPr="00D55B9A">
              <w:rPr>
                <w:rFonts w:cs="Times New Roman"/>
                <w:color w:val="EE0000"/>
                <w:sz w:val="20"/>
                <w:szCs w:val="20"/>
              </w:rPr>
              <w:t>Evidence</w:t>
            </w:r>
            <w:proofErr w:type="spellEnd"/>
            <w:r w:rsidRPr="00D55B9A">
              <w:rPr>
                <w:rFonts w:cs="Times New Roman"/>
                <w:color w:val="EE0000"/>
                <w:sz w:val="20"/>
                <w:szCs w:val="20"/>
              </w:rPr>
              <w:t xml:space="preserve"> </w:t>
            </w:r>
            <w:proofErr w:type="spellStart"/>
            <w:r w:rsidRPr="00D55B9A">
              <w:rPr>
                <w:rFonts w:cs="Times New Roman"/>
                <w:color w:val="EE0000"/>
                <w:sz w:val="20"/>
                <w:szCs w:val="20"/>
              </w:rPr>
              <w:t>collection</w:t>
            </w:r>
            <w:proofErr w:type="spellEnd"/>
            <w:r w:rsidRPr="00D55B9A">
              <w:rPr>
                <w:rFonts w:cs="Times New Roman"/>
                <w:color w:val="EE0000"/>
                <w:sz w:val="20"/>
                <w:szCs w:val="20"/>
              </w:rPr>
              <w:t xml:space="preserve"> </w:t>
            </w:r>
            <w:proofErr w:type="spellStart"/>
            <w:r w:rsidRPr="00D55B9A">
              <w:rPr>
                <w:rFonts w:cs="Times New Roman"/>
                <w:color w:val="EE0000"/>
                <w:sz w:val="20"/>
                <w:szCs w:val="20"/>
              </w:rPr>
              <w:t>simulation</w:t>
            </w:r>
            <w:proofErr w:type="spellEnd"/>
            <w:r w:rsidRPr="00D55B9A">
              <w:rPr>
                <w:rFonts w:cs="Times New Roman"/>
                <w:color w:val="EE0000"/>
                <w:sz w:val="20"/>
                <w:szCs w:val="20"/>
              </w:rPr>
              <w:t xml:space="preserve"> </w:t>
            </w:r>
          </w:p>
        </w:tc>
      </w:tr>
      <w:tr w:rsidR="00B1059F" w:rsidRPr="00D55B9A" w14:paraId="01186049" w14:textId="77777777" w:rsidTr="00085042">
        <w:trPr>
          <w:trHeight w:val="121"/>
        </w:trPr>
        <w:tc>
          <w:tcPr>
            <w:tcW w:w="670" w:type="dxa"/>
          </w:tcPr>
          <w:p w14:paraId="4B4CE301"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3 </w:t>
            </w:r>
          </w:p>
        </w:tc>
        <w:tc>
          <w:tcPr>
            <w:tcW w:w="563" w:type="dxa"/>
          </w:tcPr>
          <w:p w14:paraId="5FAD892F"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18 </w:t>
            </w:r>
          </w:p>
        </w:tc>
        <w:tc>
          <w:tcPr>
            <w:tcW w:w="3801" w:type="dxa"/>
          </w:tcPr>
          <w:p w14:paraId="1F74B887"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Delil toplama standartları </w:t>
            </w:r>
          </w:p>
        </w:tc>
        <w:tc>
          <w:tcPr>
            <w:tcW w:w="4084" w:type="dxa"/>
          </w:tcPr>
          <w:p w14:paraId="5BD7CE76" w14:textId="77777777" w:rsidR="00B1059F" w:rsidRPr="00D55B9A" w:rsidRDefault="00B1059F" w:rsidP="00085042">
            <w:pPr>
              <w:rPr>
                <w:rFonts w:cs="Times New Roman"/>
                <w:color w:val="EE0000"/>
                <w:sz w:val="20"/>
                <w:szCs w:val="20"/>
              </w:rPr>
            </w:pPr>
            <w:proofErr w:type="spellStart"/>
            <w:r w:rsidRPr="00D55B9A">
              <w:rPr>
                <w:rFonts w:cs="Times New Roman"/>
                <w:color w:val="EE0000"/>
                <w:sz w:val="20"/>
                <w:szCs w:val="20"/>
              </w:rPr>
              <w:t>Evidence</w:t>
            </w:r>
            <w:proofErr w:type="spellEnd"/>
            <w:r w:rsidRPr="00D55B9A">
              <w:rPr>
                <w:rFonts w:cs="Times New Roman"/>
                <w:color w:val="EE0000"/>
                <w:sz w:val="20"/>
                <w:szCs w:val="20"/>
              </w:rPr>
              <w:t xml:space="preserve"> </w:t>
            </w:r>
            <w:proofErr w:type="spellStart"/>
            <w:r w:rsidRPr="00D55B9A">
              <w:rPr>
                <w:rFonts w:cs="Times New Roman"/>
                <w:color w:val="EE0000"/>
                <w:sz w:val="20"/>
                <w:szCs w:val="20"/>
              </w:rPr>
              <w:t>collection</w:t>
            </w:r>
            <w:proofErr w:type="spellEnd"/>
            <w:r w:rsidRPr="00D55B9A">
              <w:rPr>
                <w:rFonts w:cs="Times New Roman"/>
                <w:color w:val="EE0000"/>
                <w:sz w:val="20"/>
                <w:szCs w:val="20"/>
              </w:rPr>
              <w:t xml:space="preserve"> </w:t>
            </w:r>
            <w:proofErr w:type="spellStart"/>
            <w:r w:rsidRPr="00D55B9A">
              <w:rPr>
                <w:rFonts w:cs="Times New Roman"/>
                <w:color w:val="EE0000"/>
                <w:sz w:val="20"/>
                <w:szCs w:val="20"/>
              </w:rPr>
              <w:t>standards</w:t>
            </w:r>
            <w:proofErr w:type="spellEnd"/>
            <w:r w:rsidRPr="00D55B9A">
              <w:rPr>
                <w:rFonts w:cs="Times New Roman"/>
                <w:color w:val="EE0000"/>
                <w:sz w:val="20"/>
                <w:szCs w:val="20"/>
              </w:rPr>
              <w:t xml:space="preserve"> </w:t>
            </w:r>
          </w:p>
        </w:tc>
      </w:tr>
      <w:tr w:rsidR="00B1059F" w:rsidRPr="00D55B9A" w14:paraId="2A1ED9A1" w14:textId="77777777" w:rsidTr="00085042">
        <w:trPr>
          <w:trHeight w:val="121"/>
        </w:trPr>
        <w:tc>
          <w:tcPr>
            <w:tcW w:w="670" w:type="dxa"/>
          </w:tcPr>
          <w:p w14:paraId="1F3274B6"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3 </w:t>
            </w:r>
          </w:p>
        </w:tc>
        <w:tc>
          <w:tcPr>
            <w:tcW w:w="563" w:type="dxa"/>
          </w:tcPr>
          <w:p w14:paraId="6DB439B1"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19 </w:t>
            </w:r>
          </w:p>
        </w:tc>
        <w:tc>
          <w:tcPr>
            <w:tcW w:w="3801" w:type="dxa"/>
          </w:tcPr>
          <w:p w14:paraId="36161CE5"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Delil toplama yöntemleri </w:t>
            </w:r>
          </w:p>
        </w:tc>
        <w:tc>
          <w:tcPr>
            <w:tcW w:w="4084" w:type="dxa"/>
          </w:tcPr>
          <w:p w14:paraId="095F5A7B" w14:textId="77777777" w:rsidR="00B1059F" w:rsidRPr="00D55B9A" w:rsidRDefault="00B1059F" w:rsidP="00085042">
            <w:pPr>
              <w:rPr>
                <w:rFonts w:cs="Times New Roman"/>
                <w:color w:val="EE0000"/>
                <w:sz w:val="20"/>
                <w:szCs w:val="20"/>
              </w:rPr>
            </w:pPr>
            <w:proofErr w:type="spellStart"/>
            <w:r w:rsidRPr="00D55B9A">
              <w:rPr>
                <w:rFonts w:cs="Times New Roman"/>
                <w:color w:val="EE0000"/>
                <w:sz w:val="20"/>
                <w:szCs w:val="20"/>
              </w:rPr>
              <w:t>Evidence</w:t>
            </w:r>
            <w:proofErr w:type="spellEnd"/>
            <w:r w:rsidRPr="00D55B9A">
              <w:rPr>
                <w:rFonts w:cs="Times New Roman"/>
                <w:color w:val="EE0000"/>
                <w:sz w:val="20"/>
                <w:szCs w:val="20"/>
              </w:rPr>
              <w:t xml:space="preserve"> </w:t>
            </w:r>
            <w:proofErr w:type="spellStart"/>
            <w:r w:rsidRPr="00D55B9A">
              <w:rPr>
                <w:rFonts w:cs="Times New Roman"/>
                <w:color w:val="EE0000"/>
                <w:sz w:val="20"/>
                <w:szCs w:val="20"/>
              </w:rPr>
              <w:t>collection</w:t>
            </w:r>
            <w:proofErr w:type="spellEnd"/>
            <w:r w:rsidRPr="00D55B9A">
              <w:rPr>
                <w:rFonts w:cs="Times New Roman"/>
                <w:color w:val="EE0000"/>
                <w:sz w:val="20"/>
                <w:szCs w:val="20"/>
              </w:rPr>
              <w:t xml:space="preserve"> </w:t>
            </w:r>
            <w:proofErr w:type="spellStart"/>
            <w:r w:rsidRPr="00D55B9A">
              <w:rPr>
                <w:rFonts w:cs="Times New Roman"/>
                <w:color w:val="EE0000"/>
                <w:sz w:val="20"/>
                <w:szCs w:val="20"/>
              </w:rPr>
              <w:t>methods</w:t>
            </w:r>
            <w:proofErr w:type="spellEnd"/>
            <w:r w:rsidRPr="00D55B9A">
              <w:rPr>
                <w:rFonts w:cs="Times New Roman"/>
                <w:color w:val="EE0000"/>
                <w:sz w:val="20"/>
                <w:szCs w:val="20"/>
              </w:rPr>
              <w:t xml:space="preserve"> </w:t>
            </w:r>
          </w:p>
        </w:tc>
      </w:tr>
      <w:tr w:rsidR="00B1059F" w:rsidRPr="00D55B9A" w14:paraId="1E486311" w14:textId="77777777" w:rsidTr="00085042">
        <w:trPr>
          <w:trHeight w:val="121"/>
        </w:trPr>
        <w:tc>
          <w:tcPr>
            <w:tcW w:w="670" w:type="dxa"/>
          </w:tcPr>
          <w:p w14:paraId="7C8FD11F"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3 </w:t>
            </w:r>
          </w:p>
        </w:tc>
        <w:tc>
          <w:tcPr>
            <w:tcW w:w="563" w:type="dxa"/>
          </w:tcPr>
          <w:p w14:paraId="34569816"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20 </w:t>
            </w:r>
          </w:p>
        </w:tc>
        <w:tc>
          <w:tcPr>
            <w:tcW w:w="3801" w:type="dxa"/>
          </w:tcPr>
          <w:p w14:paraId="79154759"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Delil zinciri </w:t>
            </w:r>
          </w:p>
        </w:tc>
        <w:tc>
          <w:tcPr>
            <w:tcW w:w="4084" w:type="dxa"/>
          </w:tcPr>
          <w:p w14:paraId="405F2CD9" w14:textId="77777777" w:rsidR="00B1059F" w:rsidRPr="00D55B9A" w:rsidRDefault="00B1059F" w:rsidP="00085042">
            <w:pPr>
              <w:rPr>
                <w:rFonts w:cs="Times New Roman"/>
                <w:color w:val="EE0000"/>
                <w:sz w:val="20"/>
                <w:szCs w:val="20"/>
              </w:rPr>
            </w:pPr>
            <w:proofErr w:type="spellStart"/>
            <w:r w:rsidRPr="00D55B9A">
              <w:rPr>
                <w:rFonts w:cs="Times New Roman"/>
                <w:color w:val="EE0000"/>
                <w:sz w:val="20"/>
                <w:szCs w:val="20"/>
              </w:rPr>
              <w:t>Chain</w:t>
            </w:r>
            <w:proofErr w:type="spellEnd"/>
            <w:r w:rsidRPr="00D55B9A">
              <w:rPr>
                <w:rFonts w:cs="Times New Roman"/>
                <w:color w:val="EE0000"/>
                <w:sz w:val="20"/>
                <w:szCs w:val="20"/>
              </w:rPr>
              <w:t xml:space="preserve"> of </w:t>
            </w:r>
            <w:proofErr w:type="spellStart"/>
            <w:r w:rsidRPr="00D55B9A">
              <w:rPr>
                <w:rFonts w:cs="Times New Roman"/>
                <w:color w:val="EE0000"/>
                <w:sz w:val="20"/>
                <w:szCs w:val="20"/>
              </w:rPr>
              <w:t>custody</w:t>
            </w:r>
            <w:proofErr w:type="spellEnd"/>
            <w:r w:rsidRPr="00D55B9A">
              <w:rPr>
                <w:rFonts w:cs="Times New Roman"/>
                <w:color w:val="EE0000"/>
                <w:sz w:val="20"/>
                <w:szCs w:val="20"/>
              </w:rPr>
              <w:t xml:space="preserve"> </w:t>
            </w:r>
          </w:p>
        </w:tc>
      </w:tr>
      <w:tr w:rsidR="00B1059F" w:rsidRPr="00D55B9A" w14:paraId="02937BC4" w14:textId="77777777" w:rsidTr="00085042">
        <w:trPr>
          <w:trHeight w:val="121"/>
        </w:trPr>
        <w:tc>
          <w:tcPr>
            <w:tcW w:w="670" w:type="dxa"/>
          </w:tcPr>
          <w:p w14:paraId="5A0D3BAC"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4 </w:t>
            </w:r>
          </w:p>
        </w:tc>
        <w:tc>
          <w:tcPr>
            <w:tcW w:w="563" w:type="dxa"/>
          </w:tcPr>
          <w:p w14:paraId="48B70DAD"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21 </w:t>
            </w:r>
          </w:p>
        </w:tc>
        <w:tc>
          <w:tcPr>
            <w:tcW w:w="3801" w:type="dxa"/>
          </w:tcPr>
          <w:p w14:paraId="319477AC"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Numune alma </w:t>
            </w:r>
          </w:p>
        </w:tc>
        <w:tc>
          <w:tcPr>
            <w:tcW w:w="4084" w:type="dxa"/>
          </w:tcPr>
          <w:p w14:paraId="27BFC273" w14:textId="77777777" w:rsidR="00B1059F" w:rsidRPr="00D55B9A" w:rsidRDefault="00B1059F" w:rsidP="00085042">
            <w:pPr>
              <w:rPr>
                <w:rFonts w:cs="Times New Roman"/>
                <w:color w:val="0070C0"/>
                <w:sz w:val="20"/>
                <w:szCs w:val="20"/>
              </w:rPr>
            </w:pPr>
            <w:proofErr w:type="spellStart"/>
            <w:r w:rsidRPr="00D55B9A">
              <w:rPr>
                <w:rFonts w:cs="Times New Roman"/>
                <w:color w:val="0070C0"/>
                <w:sz w:val="20"/>
                <w:szCs w:val="20"/>
              </w:rPr>
              <w:t>Sample</w:t>
            </w:r>
            <w:proofErr w:type="spellEnd"/>
            <w:r w:rsidRPr="00D55B9A">
              <w:rPr>
                <w:rFonts w:cs="Times New Roman"/>
                <w:color w:val="0070C0"/>
                <w:sz w:val="20"/>
                <w:szCs w:val="20"/>
              </w:rPr>
              <w:t xml:space="preserve"> </w:t>
            </w:r>
            <w:proofErr w:type="spellStart"/>
            <w:r w:rsidRPr="00D55B9A">
              <w:rPr>
                <w:rFonts w:cs="Times New Roman"/>
                <w:color w:val="0070C0"/>
                <w:sz w:val="20"/>
                <w:szCs w:val="20"/>
              </w:rPr>
              <w:t>collection</w:t>
            </w:r>
            <w:proofErr w:type="spellEnd"/>
            <w:r w:rsidRPr="00D55B9A">
              <w:rPr>
                <w:rFonts w:cs="Times New Roman"/>
                <w:color w:val="0070C0"/>
                <w:sz w:val="20"/>
                <w:szCs w:val="20"/>
              </w:rPr>
              <w:t xml:space="preserve"> </w:t>
            </w:r>
          </w:p>
        </w:tc>
      </w:tr>
      <w:tr w:rsidR="00B1059F" w:rsidRPr="00D55B9A" w14:paraId="13B01666" w14:textId="77777777" w:rsidTr="00085042">
        <w:trPr>
          <w:trHeight w:val="120"/>
        </w:trPr>
        <w:tc>
          <w:tcPr>
            <w:tcW w:w="670" w:type="dxa"/>
          </w:tcPr>
          <w:p w14:paraId="6EFFB457" w14:textId="77777777" w:rsidR="00B1059F" w:rsidRPr="00D55B9A" w:rsidRDefault="00B1059F" w:rsidP="00085042">
            <w:pPr>
              <w:rPr>
                <w:rFonts w:cs="Times New Roman"/>
                <w:color w:val="0070C0"/>
                <w:sz w:val="20"/>
                <w:szCs w:val="20"/>
              </w:rPr>
            </w:pPr>
            <w:r w:rsidRPr="00D55B9A">
              <w:rPr>
                <w:rFonts w:cs="Times New Roman"/>
                <w:color w:val="0070C0"/>
                <w:sz w:val="20"/>
                <w:szCs w:val="20"/>
              </w:rPr>
              <w:lastRenderedPageBreak/>
              <w:t xml:space="preserve">4 </w:t>
            </w:r>
          </w:p>
        </w:tc>
        <w:tc>
          <w:tcPr>
            <w:tcW w:w="563" w:type="dxa"/>
          </w:tcPr>
          <w:p w14:paraId="62B658E7"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22 </w:t>
            </w:r>
          </w:p>
        </w:tc>
        <w:tc>
          <w:tcPr>
            <w:tcW w:w="3801" w:type="dxa"/>
          </w:tcPr>
          <w:p w14:paraId="087D8B09"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Numune analiz </w:t>
            </w:r>
          </w:p>
        </w:tc>
        <w:tc>
          <w:tcPr>
            <w:tcW w:w="4084" w:type="dxa"/>
          </w:tcPr>
          <w:p w14:paraId="534B8813" w14:textId="77777777" w:rsidR="00B1059F" w:rsidRPr="00D55B9A" w:rsidRDefault="00B1059F" w:rsidP="00085042">
            <w:pPr>
              <w:rPr>
                <w:rFonts w:cs="Times New Roman"/>
                <w:color w:val="0070C0"/>
                <w:sz w:val="20"/>
                <w:szCs w:val="20"/>
              </w:rPr>
            </w:pPr>
            <w:proofErr w:type="spellStart"/>
            <w:r w:rsidRPr="00D55B9A">
              <w:rPr>
                <w:rFonts w:cs="Times New Roman"/>
                <w:color w:val="0070C0"/>
                <w:sz w:val="20"/>
                <w:szCs w:val="20"/>
              </w:rPr>
              <w:t>Sample</w:t>
            </w:r>
            <w:proofErr w:type="spellEnd"/>
            <w:r w:rsidRPr="00D55B9A">
              <w:rPr>
                <w:rFonts w:cs="Times New Roman"/>
                <w:color w:val="0070C0"/>
                <w:sz w:val="20"/>
                <w:szCs w:val="20"/>
              </w:rPr>
              <w:t xml:space="preserve"> </w:t>
            </w:r>
            <w:proofErr w:type="spellStart"/>
            <w:r w:rsidRPr="00D55B9A">
              <w:rPr>
                <w:rFonts w:cs="Times New Roman"/>
                <w:color w:val="0070C0"/>
                <w:sz w:val="20"/>
                <w:szCs w:val="20"/>
              </w:rPr>
              <w:t>analysis</w:t>
            </w:r>
            <w:proofErr w:type="spellEnd"/>
            <w:r w:rsidRPr="00D55B9A">
              <w:rPr>
                <w:rFonts w:cs="Times New Roman"/>
                <w:color w:val="0070C0"/>
                <w:sz w:val="20"/>
                <w:szCs w:val="20"/>
              </w:rPr>
              <w:t xml:space="preserve"> </w:t>
            </w:r>
          </w:p>
        </w:tc>
      </w:tr>
      <w:tr w:rsidR="00B1059F" w:rsidRPr="00D55B9A" w14:paraId="6F06D612" w14:textId="77777777" w:rsidTr="00085042">
        <w:trPr>
          <w:trHeight w:val="120"/>
        </w:trPr>
        <w:tc>
          <w:tcPr>
            <w:tcW w:w="670" w:type="dxa"/>
          </w:tcPr>
          <w:p w14:paraId="65580432"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4 </w:t>
            </w:r>
          </w:p>
        </w:tc>
        <w:tc>
          <w:tcPr>
            <w:tcW w:w="563" w:type="dxa"/>
          </w:tcPr>
          <w:p w14:paraId="7CA5D464"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23 </w:t>
            </w:r>
          </w:p>
        </w:tc>
        <w:tc>
          <w:tcPr>
            <w:tcW w:w="3801" w:type="dxa"/>
          </w:tcPr>
          <w:p w14:paraId="00D2058E"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Numune arşivleme </w:t>
            </w:r>
          </w:p>
        </w:tc>
        <w:tc>
          <w:tcPr>
            <w:tcW w:w="4084" w:type="dxa"/>
          </w:tcPr>
          <w:p w14:paraId="142BCA91" w14:textId="77777777" w:rsidR="00B1059F" w:rsidRPr="00D55B9A" w:rsidRDefault="00B1059F" w:rsidP="00085042">
            <w:pPr>
              <w:rPr>
                <w:rFonts w:cs="Times New Roman"/>
                <w:color w:val="0070C0"/>
                <w:sz w:val="20"/>
                <w:szCs w:val="20"/>
              </w:rPr>
            </w:pPr>
            <w:proofErr w:type="spellStart"/>
            <w:r w:rsidRPr="00D55B9A">
              <w:rPr>
                <w:rFonts w:cs="Times New Roman"/>
                <w:color w:val="0070C0"/>
                <w:sz w:val="20"/>
                <w:szCs w:val="20"/>
              </w:rPr>
              <w:t>Sample</w:t>
            </w:r>
            <w:proofErr w:type="spellEnd"/>
            <w:r w:rsidRPr="00D55B9A">
              <w:rPr>
                <w:rFonts w:cs="Times New Roman"/>
                <w:color w:val="0070C0"/>
                <w:sz w:val="20"/>
                <w:szCs w:val="20"/>
              </w:rPr>
              <w:t xml:space="preserve"> </w:t>
            </w:r>
            <w:proofErr w:type="spellStart"/>
            <w:r w:rsidRPr="00D55B9A">
              <w:rPr>
                <w:rFonts w:cs="Times New Roman"/>
                <w:color w:val="0070C0"/>
                <w:sz w:val="20"/>
                <w:szCs w:val="20"/>
              </w:rPr>
              <w:t>archiving</w:t>
            </w:r>
            <w:proofErr w:type="spellEnd"/>
            <w:r w:rsidRPr="00D55B9A">
              <w:rPr>
                <w:rFonts w:cs="Times New Roman"/>
                <w:color w:val="0070C0"/>
                <w:sz w:val="20"/>
                <w:szCs w:val="20"/>
              </w:rPr>
              <w:t xml:space="preserve"> </w:t>
            </w:r>
          </w:p>
        </w:tc>
      </w:tr>
      <w:tr w:rsidR="00B1059F" w:rsidRPr="00D55B9A" w14:paraId="0D41F80F" w14:textId="77777777" w:rsidTr="00085042">
        <w:trPr>
          <w:trHeight w:val="121"/>
        </w:trPr>
        <w:tc>
          <w:tcPr>
            <w:tcW w:w="670" w:type="dxa"/>
          </w:tcPr>
          <w:p w14:paraId="744F5B1F"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4 </w:t>
            </w:r>
          </w:p>
        </w:tc>
        <w:tc>
          <w:tcPr>
            <w:tcW w:w="563" w:type="dxa"/>
          </w:tcPr>
          <w:p w14:paraId="2367B01F"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24 </w:t>
            </w:r>
          </w:p>
        </w:tc>
        <w:tc>
          <w:tcPr>
            <w:tcW w:w="3801" w:type="dxa"/>
          </w:tcPr>
          <w:p w14:paraId="5BDC527A"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Numune bütünlük </w:t>
            </w:r>
          </w:p>
        </w:tc>
        <w:tc>
          <w:tcPr>
            <w:tcW w:w="4084" w:type="dxa"/>
          </w:tcPr>
          <w:p w14:paraId="2E54FB85" w14:textId="77777777" w:rsidR="00B1059F" w:rsidRPr="00D55B9A" w:rsidRDefault="00B1059F" w:rsidP="00085042">
            <w:pPr>
              <w:rPr>
                <w:rFonts w:cs="Times New Roman"/>
                <w:color w:val="0070C0"/>
                <w:sz w:val="20"/>
                <w:szCs w:val="20"/>
              </w:rPr>
            </w:pPr>
            <w:proofErr w:type="spellStart"/>
            <w:r w:rsidRPr="00D55B9A">
              <w:rPr>
                <w:rFonts w:cs="Times New Roman"/>
                <w:color w:val="0070C0"/>
                <w:sz w:val="20"/>
                <w:szCs w:val="20"/>
              </w:rPr>
              <w:t>Sample</w:t>
            </w:r>
            <w:proofErr w:type="spellEnd"/>
            <w:r w:rsidRPr="00D55B9A">
              <w:rPr>
                <w:rFonts w:cs="Times New Roman"/>
                <w:color w:val="0070C0"/>
                <w:sz w:val="20"/>
                <w:szCs w:val="20"/>
              </w:rPr>
              <w:t xml:space="preserve"> </w:t>
            </w:r>
            <w:proofErr w:type="spellStart"/>
            <w:r w:rsidRPr="00D55B9A">
              <w:rPr>
                <w:rFonts w:cs="Times New Roman"/>
                <w:color w:val="0070C0"/>
                <w:sz w:val="20"/>
                <w:szCs w:val="20"/>
              </w:rPr>
              <w:t>integrity</w:t>
            </w:r>
            <w:proofErr w:type="spellEnd"/>
            <w:r w:rsidRPr="00D55B9A">
              <w:rPr>
                <w:rFonts w:cs="Times New Roman"/>
                <w:color w:val="0070C0"/>
                <w:sz w:val="20"/>
                <w:szCs w:val="20"/>
              </w:rPr>
              <w:t xml:space="preserve"> </w:t>
            </w:r>
          </w:p>
        </w:tc>
      </w:tr>
      <w:tr w:rsidR="00B1059F" w:rsidRPr="00D55B9A" w14:paraId="1EEA47EA" w14:textId="77777777" w:rsidTr="00085042">
        <w:trPr>
          <w:trHeight w:val="121"/>
        </w:trPr>
        <w:tc>
          <w:tcPr>
            <w:tcW w:w="670" w:type="dxa"/>
          </w:tcPr>
          <w:p w14:paraId="36D609A7"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4 </w:t>
            </w:r>
          </w:p>
        </w:tc>
        <w:tc>
          <w:tcPr>
            <w:tcW w:w="563" w:type="dxa"/>
          </w:tcPr>
          <w:p w14:paraId="4C3D19F8"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25 </w:t>
            </w:r>
          </w:p>
        </w:tc>
        <w:tc>
          <w:tcPr>
            <w:tcW w:w="3801" w:type="dxa"/>
          </w:tcPr>
          <w:p w14:paraId="5F1A11D0"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Numune dekontaminasyon </w:t>
            </w:r>
          </w:p>
        </w:tc>
        <w:tc>
          <w:tcPr>
            <w:tcW w:w="4084" w:type="dxa"/>
          </w:tcPr>
          <w:p w14:paraId="062A46C9" w14:textId="77777777" w:rsidR="00B1059F" w:rsidRPr="00D55B9A" w:rsidRDefault="00B1059F" w:rsidP="00085042">
            <w:pPr>
              <w:rPr>
                <w:rFonts w:cs="Times New Roman"/>
                <w:color w:val="0070C0"/>
                <w:sz w:val="20"/>
                <w:szCs w:val="20"/>
              </w:rPr>
            </w:pPr>
            <w:proofErr w:type="spellStart"/>
            <w:r w:rsidRPr="00D55B9A">
              <w:rPr>
                <w:rFonts w:cs="Times New Roman"/>
                <w:color w:val="0070C0"/>
                <w:sz w:val="20"/>
                <w:szCs w:val="20"/>
              </w:rPr>
              <w:t>Sample</w:t>
            </w:r>
            <w:proofErr w:type="spellEnd"/>
            <w:r w:rsidRPr="00D55B9A">
              <w:rPr>
                <w:rFonts w:cs="Times New Roman"/>
                <w:color w:val="0070C0"/>
                <w:sz w:val="20"/>
                <w:szCs w:val="20"/>
              </w:rPr>
              <w:t xml:space="preserve"> </w:t>
            </w:r>
            <w:proofErr w:type="spellStart"/>
            <w:r w:rsidRPr="00D55B9A">
              <w:rPr>
                <w:rFonts w:cs="Times New Roman"/>
                <w:color w:val="0070C0"/>
                <w:sz w:val="20"/>
                <w:szCs w:val="20"/>
              </w:rPr>
              <w:t>decontamination</w:t>
            </w:r>
            <w:proofErr w:type="spellEnd"/>
            <w:r w:rsidRPr="00D55B9A">
              <w:rPr>
                <w:rFonts w:cs="Times New Roman"/>
                <w:color w:val="0070C0"/>
                <w:sz w:val="20"/>
                <w:szCs w:val="20"/>
              </w:rPr>
              <w:t xml:space="preserve"> </w:t>
            </w:r>
          </w:p>
        </w:tc>
      </w:tr>
      <w:tr w:rsidR="00B1059F" w:rsidRPr="00D55B9A" w14:paraId="1874CE52" w14:textId="77777777" w:rsidTr="00085042">
        <w:trPr>
          <w:trHeight w:val="121"/>
        </w:trPr>
        <w:tc>
          <w:tcPr>
            <w:tcW w:w="670" w:type="dxa"/>
          </w:tcPr>
          <w:p w14:paraId="1CD5AD02"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4 </w:t>
            </w:r>
          </w:p>
        </w:tc>
        <w:tc>
          <w:tcPr>
            <w:tcW w:w="563" w:type="dxa"/>
          </w:tcPr>
          <w:p w14:paraId="4C5AE6C4"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26 </w:t>
            </w:r>
          </w:p>
        </w:tc>
        <w:tc>
          <w:tcPr>
            <w:tcW w:w="3801" w:type="dxa"/>
          </w:tcPr>
          <w:p w14:paraId="5653BA27"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Numune depolama </w:t>
            </w:r>
          </w:p>
        </w:tc>
        <w:tc>
          <w:tcPr>
            <w:tcW w:w="4084" w:type="dxa"/>
          </w:tcPr>
          <w:p w14:paraId="651958E9" w14:textId="77777777" w:rsidR="00B1059F" w:rsidRPr="00D55B9A" w:rsidRDefault="00B1059F" w:rsidP="00085042">
            <w:pPr>
              <w:rPr>
                <w:rFonts w:cs="Times New Roman"/>
                <w:color w:val="0070C0"/>
                <w:sz w:val="20"/>
                <w:szCs w:val="20"/>
              </w:rPr>
            </w:pPr>
            <w:proofErr w:type="spellStart"/>
            <w:r w:rsidRPr="00D55B9A">
              <w:rPr>
                <w:rFonts w:cs="Times New Roman"/>
                <w:color w:val="0070C0"/>
                <w:sz w:val="20"/>
                <w:szCs w:val="20"/>
              </w:rPr>
              <w:t>Sample</w:t>
            </w:r>
            <w:proofErr w:type="spellEnd"/>
            <w:r w:rsidRPr="00D55B9A">
              <w:rPr>
                <w:rFonts w:cs="Times New Roman"/>
                <w:color w:val="0070C0"/>
                <w:sz w:val="20"/>
                <w:szCs w:val="20"/>
              </w:rPr>
              <w:t xml:space="preserve"> </w:t>
            </w:r>
            <w:proofErr w:type="spellStart"/>
            <w:r w:rsidRPr="00D55B9A">
              <w:rPr>
                <w:rFonts w:cs="Times New Roman"/>
                <w:color w:val="0070C0"/>
                <w:sz w:val="20"/>
                <w:szCs w:val="20"/>
              </w:rPr>
              <w:t>archiving</w:t>
            </w:r>
            <w:proofErr w:type="spellEnd"/>
            <w:r w:rsidRPr="00D55B9A">
              <w:rPr>
                <w:rFonts w:cs="Times New Roman"/>
                <w:color w:val="0070C0"/>
                <w:sz w:val="20"/>
                <w:szCs w:val="20"/>
              </w:rPr>
              <w:t xml:space="preserve"> </w:t>
            </w:r>
          </w:p>
        </w:tc>
      </w:tr>
      <w:tr w:rsidR="00B1059F" w:rsidRPr="00D55B9A" w14:paraId="2333B789" w14:textId="77777777" w:rsidTr="00085042">
        <w:trPr>
          <w:trHeight w:val="121"/>
        </w:trPr>
        <w:tc>
          <w:tcPr>
            <w:tcW w:w="670" w:type="dxa"/>
          </w:tcPr>
          <w:p w14:paraId="541BD3F0"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4 </w:t>
            </w:r>
          </w:p>
        </w:tc>
        <w:tc>
          <w:tcPr>
            <w:tcW w:w="563" w:type="dxa"/>
          </w:tcPr>
          <w:p w14:paraId="4A9E8836"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27 </w:t>
            </w:r>
          </w:p>
        </w:tc>
        <w:tc>
          <w:tcPr>
            <w:tcW w:w="3801" w:type="dxa"/>
          </w:tcPr>
          <w:p w14:paraId="3EDC5A48"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Numune etiketleme </w:t>
            </w:r>
          </w:p>
        </w:tc>
        <w:tc>
          <w:tcPr>
            <w:tcW w:w="4084" w:type="dxa"/>
          </w:tcPr>
          <w:p w14:paraId="26804DC1" w14:textId="77777777" w:rsidR="00B1059F" w:rsidRPr="00D55B9A" w:rsidRDefault="00B1059F" w:rsidP="00085042">
            <w:pPr>
              <w:rPr>
                <w:rFonts w:cs="Times New Roman"/>
                <w:color w:val="0070C0"/>
                <w:sz w:val="20"/>
                <w:szCs w:val="20"/>
              </w:rPr>
            </w:pPr>
            <w:proofErr w:type="spellStart"/>
            <w:r w:rsidRPr="00D55B9A">
              <w:rPr>
                <w:rFonts w:cs="Times New Roman"/>
                <w:color w:val="0070C0"/>
                <w:sz w:val="20"/>
                <w:szCs w:val="20"/>
              </w:rPr>
              <w:t>Sample</w:t>
            </w:r>
            <w:proofErr w:type="spellEnd"/>
            <w:r w:rsidRPr="00D55B9A">
              <w:rPr>
                <w:rFonts w:cs="Times New Roman"/>
                <w:color w:val="0070C0"/>
                <w:sz w:val="20"/>
                <w:szCs w:val="20"/>
              </w:rPr>
              <w:t xml:space="preserve"> </w:t>
            </w:r>
            <w:proofErr w:type="spellStart"/>
            <w:r w:rsidRPr="00D55B9A">
              <w:rPr>
                <w:rFonts w:cs="Times New Roman"/>
                <w:color w:val="0070C0"/>
                <w:sz w:val="20"/>
                <w:szCs w:val="20"/>
              </w:rPr>
              <w:t>labeling</w:t>
            </w:r>
            <w:proofErr w:type="spellEnd"/>
            <w:r w:rsidRPr="00D55B9A">
              <w:rPr>
                <w:rFonts w:cs="Times New Roman"/>
                <w:color w:val="0070C0"/>
                <w:sz w:val="20"/>
                <w:szCs w:val="20"/>
              </w:rPr>
              <w:t xml:space="preserve"> </w:t>
            </w:r>
          </w:p>
        </w:tc>
      </w:tr>
      <w:tr w:rsidR="00B1059F" w:rsidRPr="00D55B9A" w14:paraId="32CB0D29" w14:textId="77777777" w:rsidTr="00085042">
        <w:trPr>
          <w:trHeight w:val="121"/>
        </w:trPr>
        <w:tc>
          <w:tcPr>
            <w:tcW w:w="670" w:type="dxa"/>
          </w:tcPr>
          <w:p w14:paraId="1214D51E"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4 </w:t>
            </w:r>
          </w:p>
        </w:tc>
        <w:tc>
          <w:tcPr>
            <w:tcW w:w="563" w:type="dxa"/>
          </w:tcPr>
          <w:p w14:paraId="4440AB47"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28 </w:t>
            </w:r>
          </w:p>
        </w:tc>
        <w:tc>
          <w:tcPr>
            <w:tcW w:w="3801" w:type="dxa"/>
          </w:tcPr>
          <w:p w14:paraId="7FF7924A" w14:textId="77777777" w:rsidR="00B1059F" w:rsidRPr="00D55B9A" w:rsidRDefault="00B1059F" w:rsidP="00085042">
            <w:pPr>
              <w:rPr>
                <w:rFonts w:cs="Times New Roman"/>
                <w:color w:val="0070C0"/>
                <w:sz w:val="20"/>
                <w:szCs w:val="20"/>
              </w:rPr>
            </w:pPr>
            <w:r w:rsidRPr="00D55B9A">
              <w:rPr>
                <w:rFonts w:cs="Times New Roman"/>
                <w:color w:val="0070C0"/>
                <w:sz w:val="20"/>
                <w:szCs w:val="20"/>
              </w:rPr>
              <w:t xml:space="preserve">Numune güvenlik </w:t>
            </w:r>
          </w:p>
        </w:tc>
        <w:tc>
          <w:tcPr>
            <w:tcW w:w="4084" w:type="dxa"/>
          </w:tcPr>
          <w:p w14:paraId="57B4165F" w14:textId="77777777" w:rsidR="00B1059F" w:rsidRPr="00D55B9A" w:rsidRDefault="00B1059F" w:rsidP="00085042">
            <w:pPr>
              <w:rPr>
                <w:rFonts w:cs="Times New Roman"/>
                <w:color w:val="0070C0"/>
                <w:sz w:val="20"/>
                <w:szCs w:val="20"/>
              </w:rPr>
            </w:pPr>
            <w:proofErr w:type="spellStart"/>
            <w:r w:rsidRPr="00D55B9A">
              <w:rPr>
                <w:rFonts w:cs="Times New Roman"/>
                <w:color w:val="0070C0"/>
                <w:sz w:val="20"/>
                <w:szCs w:val="20"/>
              </w:rPr>
              <w:t>Sample</w:t>
            </w:r>
            <w:proofErr w:type="spellEnd"/>
            <w:r w:rsidRPr="00D55B9A">
              <w:rPr>
                <w:rFonts w:cs="Times New Roman"/>
                <w:color w:val="0070C0"/>
                <w:sz w:val="20"/>
                <w:szCs w:val="20"/>
              </w:rPr>
              <w:t xml:space="preserve"> </w:t>
            </w:r>
            <w:proofErr w:type="spellStart"/>
            <w:r w:rsidRPr="00D55B9A">
              <w:rPr>
                <w:rFonts w:cs="Times New Roman"/>
                <w:color w:val="0070C0"/>
                <w:sz w:val="20"/>
                <w:szCs w:val="20"/>
              </w:rPr>
              <w:t>security</w:t>
            </w:r>
            <w:proofErr w:type="spellEnd"/>
            <w:r w:rsidRPr="00D55B9A">
              <w:rPr>
                <w:rFonts w:cs="Times New Roman"/>
                <w:color w:val="0070C0"/>
                <w:sz w:val="20"/>
                <w:szCs w:val="20"/>
              </w:rPr>
              <w:t xml:space="preserve"> </w:t>
            </w:r>
          </w:p>
        </w:tc>
      </w:tr>
      <w:tr w:rsidR="00B1059F" w:rsidRPr="00D55B9A" w14:paraId="0F22CD4F" w14:textId="77777777" w:rsidTr="00085042">
        <w:trPr>
          <w:trHeight w:val="121"/>
        </w:trPr>
        <w:tc>
          <w:tcPr>
            <w:tcW w:w="670" w:type="dxa"/>
          </w:tcPr>
          <w:p w14:paraId="32C49EC9"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5 </w:t>
            </w:r>
          </w:p>
        </w:tc>
        <w:tc>
          <w:tcPr>
            <w:tcW w:w="563" w:type="dxa"/>
          </w:tcPr>
          <w:p w14:paraId="3C0C4409"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29 </w:t>
            </w:r>
          </w:p>
        </w:tc>
        <w:tc>
          <w:tcPr>
            <w:tcW w:w="3801" w:type="dxa"/>
          </w:tcPr>
          <w:p w14:paraId="3D9ADDE5"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Numune kalite kontrol </w:t>
            </w:r>
          </w:p>
        </w:tc>
        <w:tc>
          <w:tcPr>
            <w:tcW w:w="4084" w:type="dxa"/>
          </w:tcPr>
          <w:p w14:paraId="793F5EBF" w14:textId="77777777" w:rsidR="00B1059F" w:rsidRPr="00D55B9A" w:rsidRDefault="00B1059F" w:rsidP="00085042">
            <w:pPr>
              <w:rPr>
                <w:rFonts w:cs="Times New Roman"/>
                <w:color w:val="EE0000"/>
                <w:sz w:val="20"/>
                <w:szCs w:val="20"/>
              </w:rPr>
            </w:pPr>
            <w:proofErr w:type="spellStart"/>
            <w:r w:rsidRPr="00D55B9A">
              <w:rPr>
                <w:rFonts w:cs="Times New Roman"/>
                <w:color w:val="EE0000"/>
                <w:sz w:val="20"/>
                <w:szCs w:val="20"/>
              </w:rPr>
              <w:t>Sample</w:t>
            </w:r>
            <w:proofErr w:type="spellEnd"/>
            <w:r w:rsidRPr="00D55B9A">
              <w:rPr>
                <w:rFonts w:cs="Times New Roman"/>
                <w:color w:val="EE0000"/>
                <w:sz w:val="20"/>
                <w:szCs w:val="20"/>
              </w:rPr>
              <w:t xml:space="preserve"> </w:t>
            </w:r>
            <w:proofErr w:type="spellStart"/>
            <w:r w:rsidRPr="00D55B9A">
              <w:rPr>
                <w:rFonts w:cs="Times New Roman"/>
                <w:color w:val="EE0000"/>
                <w:sz w:val="20"/>
                <w:szCs w:val="20"/>
              </w:rPr>
              <w:t>quality</w:t>
            </w:r>
            <w:proofErr w:type="spellEnd"/>
            <w:r w:rsidRPr="00D55B9A">
              <w:rPr>
                <w:rFonts w:cs="Times New Roman"/>
                <w:color w:val="EE0000"/>
                <w:sz w:val="20"/>
                <w:szCs w:val="20"/>
              </w:rPr>
              <w:t xml:space="preserve"> </w:t>
            </w:r>
            <w:proofErr w:type="spellStart"/>
            <w:r w:rsidRPr="00D55B9A">
              <w:rPr>
                <w:rFonts w:cs="Times New Roman"/>
                <w:color w:val="EE0000"/>
                <w:sz w:val="20"/>
                <w:szCs w:val="20"/>
              </w:rPr>
              <w:t>control</w:t>
            </w:r>
            <w:proofErr w:type="spellEnd"/>
            <w:r w:rsidRPr="00D55B9A">
              <w:rPr>
                <w:rFonts w:cs="Times New Roman"/>
                <w:color w:val="EE0000"/>
                <w:sz w:val="20"/>
                <w:szCs w:val="20"/>
              </w:rPr>
              <w:t xml:space="preserve"> </w:t>
            </w:r>
          </w:p>
        </w:tc>
      </w:tr>
      <w:tr w:rsidR="00B1059F" w:rsidRPr="00D55B9A" w14:paraId="3BB05FE6" w14:textId="77777777" w:rsidTr="00085042">
        <w:trPr>
          <w:trHeight w:val="121"/>
        </w:trPr>
        <w:tc>
          <w:tcPr>
            <w:tcW w:w="670" w:type="dxa"/>
          </w:tcPr>
          <w:p w14:paraId="452B165B"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5 </w:t>
            </w:r>
          </w:p>
        </w:tc>
        <w:tc>
          <w:tcPr>
            <w:tcW w:w="563" w:type="dxa"/>
          </w:tcPr>
          <w:p w14:paraId="210585EA"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30 </w:t>
            </w:r>
          </w:p>
        </w:tc>
        <w:tc>
          <w:tcPr>
            <w:tcW w:w="3801" w:type="dxa"/>
          </w:tcPr>
          <w:p w14:paraId="6BEF2837"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Numune laboratuvar süreci </w:t>
            </w:r>
          </w:p>
        </w:tc>
        <w:tc>
          <w:tcPr>
            <w:tcW w:w="4084" w:type="dxa"/>
          </w:tcPr>
          <w:p w14:paraId="50E6A763" w14:textId="77777777" w:rsidR="00B1059F" w:rsidRPr="00D55B9A" w:rsidRDefault="00B1059F" w:rsidP="00085042">
            <w:pPr>
              <w:rPr>
                <w:rFonts w:cs="Times New Roman"/>
                <w:color w:val="EE0000"/>
                <w:sz w:val="20"/>
                <w:szCs w:val="20"/>
              </w:rPr>
            </w:pPr>
            <w:proofErr w:type="spellStart"/>
            <w:r w:rsidRPr="00D55B9A">
              <w:rPr>
                <w:rFonts w:cs="Times New Roman"/>
                <w:color w:val="EE0000"/>
                <w:sz w:val="20"/>
                <w:szCs w:val="20"/>
              </w:rPr>
              <w:t>Sample</w:t>
            </w:r>
            <w:proofErr w:type="spellEnd"/>
            <w:r w:rsidRPr="00D55B9A">
              <w:rPr>
                <w:rFonts w:cs="Times New Roman"/>
                <w:color w:val="EE0000"/>
                <w:sz w:val="20"/>
                <w:szCs w:val="20"/>
              </w:rPr>
              <w:t xml:space="preserve"> </w:t>
            </w:r>
            <w:proofErr w:type="spellStart"/>
            <w:r w:rsidRPr="00D55B9A">
              <w:rPr>
                <w:rFonts w:cs="Times New Roman"/>
                <w:color w:val="EE0000"/>
                <w:sz w:val="20"/>
                <w:szCs w:val="20"/>
              </w:rPr>
              <w:t>laboratory</w:t>
            </w:r>
            <w:proofErr w:type="spellEnd"/>
            <w:r w:rsidRPr="00D55B9A">
              <w:rPr>
                <w:rFonts w:cs="Times New Roman"/>
                <w:color w:val="EE0000"/>
                <w:sz w:val="20"/>
                <w:szCs w:val="20"/>
              </w:rPr>
              <w:t xml:space="preserve"> </w:t>
            </w:r>
            <w:proofErr w:type="spellStart"/>
            <w:r w:rsidRPr="00D55B9A">
              <w:rPr>
                <w:rFonts w:cs="Times New Roman"/>
                <w:color w:val="EE0000"/>
                <w:sz w:val="20"/>
                <w:szCs w:val="20"/>
              </w:rPr>
              <w:t>process</w:t>
            </w:r>
            <w:proofErr w:type="spellEnd"/>
            <w:r w:rsidRPr="00D55B9A">
              <w:rPr>
                <w:rFonts w:cs="Times New Roman"/>
                <w:color w:val="EE0000"/>
                <w:sz w:val="20"/>
                <w:szCs w:val="20"/>
              </w:rPr>
              <w:t xml:space="preserve"> </w:t>
            </w:r>
          </w:p>
        </w:tc>
      </w:tr>
      <w:tr w:rsidR="00B1059F" w:rsidRPr="00D55B9A" w14:paraId="51C65D1D" w14:textId="77777777" w:rsidTr="00085042">
        <w:trPr>
          <w:trHeight w:val="121"/>
        </w:trPr>
        <w:tc>
          <w:tcPr>
            <w:tcW w:w="670" w:type="dxa"/>
          </w:tcPr>
          <w:p w14:paraId="785BD9B6"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5 </w:t>
            </w:r>
          </w:p>
        </w:tc>
        <w:tc>
          <w:tcPr>
            <w:tcW w:w="563" w:type="dxa"/>
          </w:tcPr>
          <w:p w14:paraId="76BC0F2E"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31 </w:t>
            </w:r>
          </w:p>
        </w:tc>
        <w:tc>
          <w:tcPr>
            <w:tcW w:w="3801" w:type="dxa"/>
          </w:tcPr>
          <w:p w14:paraId="279F3F7D"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Numune paketleme </w:t>
            </w:r>
          </w:p>
        </w:tc>
        <w:tc>
          <w:tcPr>
            <w:tcW w:w="4084" w:type="dxa"/>
          </w:tcPr>
          <w:p w14:paraId="235367EB" w14:textId="77777777" w:rsidR="00B1059F" w:rsidRPr="00D55B9A" w:rsidRDefault="00B1059F" w:rsidP="00085042">
            <w:pPr>
              <w:rPr>
                <w:rFonts w:cs="Times New Roman"/>
                <w:color w:val="EE0000"/>
                <w:sz w:val="20"/>
                <w:szCs w:val="20"/>
              </w:rPr>
            </w:pPr>
            <w:proofErr w:type="spellStart"/>
            <w:r w:rsidRPr="00D55B9A">
              <w:rPr>
                <w:rFonts w:cs="Times New Roman"/>
                <w:color w:val="EE0000"/>
                <w:sz w:val="20"/>
                <w:szCs w:val="20"/>
              </w:rPr>
              <w:t>Sample</w:t>
            </w:r>
            <w:proofErr w:type="spellEnd"/>
            <w:r w:rsidRPr="00D55B9A">
              <w:rPr>
                <w:rFonts w:cs="Times New Roman"/>
                <w:color w:val="EE0000"/>
                <w:sz w:val="20"/>
                <w:szCs w:val="20"/>
              </w:rPr>
              <w:t xml:space="preserve"> </w:t>
            </w:r>
            <w:proofErr w:type="spellStart"/>
            <w:r w:rsidRPr="00D55B9A">
              <w:rPr>
                <w:rFonts w:cs="Times New Roman"/>
                <w:color w:val="EE0000"/>
                <w:sz w:val="20"/>
                <w:szCs w:val="20"/>
              </w:rPr>
              <w:t>packaging</w:t>
            </w:r>
            <w:proofErr w:type="spellEnd"/>
            <w:r w:rsidRPr="00D55B9A">
              <w:rPr>
                <w:rFonts w:cs="Times New Roman"/>
                <w:color w:val="EE0000"/>
                <w:sz w:val="20"/>
                <w:szCs w:val="20"/>
              </w:rPr>
              <w:t xml:space="preserve"> </w:t>
            </w:r>
          </w:p>
        </w:tc>
      </w:tr>
      <w:tr w:rsidR="00B1059F" w:rsidRPr="00D55B9A" w14:paraId="1A4224D4" w14:textId="77777777" w:rsidTr="00085042">
        <w:trPr>
          <w:trHeight w:val="121"/>
        </w:trPr>
        <w:tc>
          <w:tcPr>
            <w:tcW w:w="670" w:type="dxa"/>
          </w:tcPr>
          <w:p w14:paraId="41EF0AF6"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5 </w:t>
            </w:r>
          </w:p>
        </w:tc>
        <w:tc>
          <w:tcPr>
            <w:tcW w:w="563" w:type="dxa"/>
          </w:tcPr>
          <w:p w14:paraId="0A8448A7"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32 </w:t>
            </w:r>
          </w:p>
        </w:tc>
        <w:tc>
          <w:tcPr>
            <w:tcW w:w="3801" w:type="dxa"/>
          </w:tcPr>
          <w:p w14:paraId="0FE3D483"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Numune risk değerlendirme </w:t>
            </w:r>
          </w:p>
        </w:tc>
        <w:tc>
          <w:tcPr>
            <w:tcW w:w="4084" w:type="dxa"/>
          </w:tcPr>
          <w:p w14:paraId="325C4EA7" w14:textId="77777777" w:rsidR="00B1059F" w:rsidRPr="00D55B9A" w:rsidRDefault="00B1059F" w:rsidP="00085042">
            <w:pPr>
              <w:rPr>
                <w:rFonts w:cs="Times New Roman"/>
                <w:color w:val="EE0000"/>
                <w:sz w:val="20"/>
                <w:szCs w:val="20"/>
              </w:rPr>
            </w:pPr>
            <w:proofErr w:type="spellStart"/>
            <w:r w:rsidRPr="00D55B9A">
              <w:rPr>
                <w:rFonts w:cs="Times New Roman"/>
                <w:color w:val="EE0000"/>
                <w:sz w:val="20"/>
                <w:szCs w:val="20"/>
              </w:rPr>
              <w:t>Sample</w:t>
            </w:r>
            <w:proofErr w:type="spellEnd"/>
            <w:r w:rsidRPr="00D55B9A">
              <w:rPr>
                <w:rFonts w:cs="Times New Roman"/>
                <w:color w:val="EE0000"/>
                <w:sz w:val="20"/>
                <w:szCs w:val="20"/>
              </w:rPr>
              <w:t xml:space="preserve"> risk </w:t>
            </w:r>
            <w:proofErr w:type="spellStart"/>
            <w:r w:rsidRPr="00D55B9A">
              <w:rPr>
                <w:rFonts w:cs="Times New Roman"/>
                <w:color w:val="EE0000"/>
                <w:sz w:val="20"/>
                <w:szCs w:val="20"/>
              </w:rPr>
              <w:t>assessment</w:t>
            </w:r>
            <w:proofErr w:type="spellEnd"/>
            <w:r w:rsidRPr="00D55B9A">
              <w:rPr>
                <w:rFonts w:cs="Times New Roman"/>
                <w:color w:val="EE0000"/>
                <w:sz w:val="20"/>
                <w:szCs w:val="20"/>
              </w:rPr>
              <w:t xml:space="preserve"> </w:t>
            </w:r>
          </w:p>
        </w:tc>
      </w:tr>
      <w:tr w:rsidR="00B1059F" w:rsidRPr="00D55B9A" w14:paraId="0B0C9F55" w14:textId="77777777" w:rsidTr="00085042">
        <w:trPr>
          <w:trHeight w:val="121"/>
        </w:trPr>
        <w:tc>
          <w:tcPr>
            <w:tcW w:w="670" w:type="dxa"/>
          </w:tcPr>
          <w:p w14:paraId="768B896B"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5 </w:t>
            </w:r>
          </w:p>
        </w:tc>
        <w:tc>
          <w:tcPr>
            <w:tcW w:w="563" w:type="dxa"/>
          </w:tcPr>
          <w:p w14:paraId="6223B4BF"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33 </w:t>
            </w:r>
          </w:p>
        </w:tc>
        <w:tc>
          <w:tcPr>
            <w:tcW w:w="3801" w:type="dxa"/>
          </w:tcPr>
          <w:p w14:paraId="0ED9EC5D"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Numune saklama </w:t>
            </w:r>
          </w:p>
        </w:tc>
        <w:tc>
          <w:tcPr>
            <w:tcW w:w="4084" w:type="dxa"/>
          </w:tcPr>
          <w:p w14:paraId="594D719E" w14:textId="77777777" w:rsidR="00B1059F" w:rsidRPr="00D55B9A" w:rsidRDefault="00B1059F" w:rsidP="00085042">
            <w:pPr>
              <w:rPr>
                <w:rFonts w:cs="Times New Roman"/>
                <w:color w:val="EE0000"/>
                <w:sz w:val="20"/>
                <w:szCs w:val="20"/>
              </w:rPr>
            </w:pPr>
            <w:proofErr w:type="spellStart"/>
            <w:r w:rsidRPr="00D55B9A">
              <w:rPr>
                <w:rFonts w:cs="Times New Roman"/>
                <w:color w:val="EE0000"/>
                <w:sz w:val="20"/>
                <w:szCs w:val="20"/>
              </w:rPr>
              <w:t>Sample</w:t>
            </w:r>
            <w:proofErr w:type="spellEnd"/>
            <w:r w:rsidRPr="00D55B9A">
              <w:rPr>
                <w:rFonts w:cs="Times New Roman"/>
                <w:color w:val="EE0000"/>
                <w:sz w:val="20"/>
                <w:szCs w:val="20"/>
              </w:rPr>
              <w:t xml:space="preserve"> </w:t>
            </w:r>
            <w:proofErr w:type="spellStart"/>
            <w:r w:rsidRPr="00D55B9A">
              <w:rPr>
                <w:rFonts w:cs="Times New Roman"/>
                <w:color w:val="EE0000"/>
                <w:sz w:val="20"/>
                <w:szCs w:val="20"/>
              </w:rPr>
              <w:t>storage</w:t>
            </w:r>
            <w:proofErr w:type="spellEnd"/>
            <w:r w:rsidRPr="00D55B9A">
              <w:rPr>
                <w:rFonts w:cs="Times New Roman"/>
                <w:color w:val="EE0000"/>
                <w:sz w:val="20"/>
                <w:szCs w:val="20"/>
              </w:rPr>
              <w:t xml:space="preserve"> </w:t>
            </w:r>
          </w:p>
        </w:tc>
      </w:tr>
      <w:tr w:rsidR="00B1059F" w:rsidRPr="00D55B9A" w14:paraId="5CB91585" w14:textId="77777777" w:rsidTr="00085042">
        <w:trPr>
          <w:trHeight w:val="120"/>
        </w:trPr>
        <w:tc>
          <w:tcPr>
            <w:tcW w:w="670" w:type="dxa"/>
          </w:tcPr>
          <w:p w14:paraId="7E4926B0"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5 </w:t>
            </w:r>
          </w:p>
        </w:tc>
        <w:tc>
          <w:tcPr>
            <w:tcW w:w="563" w:type="dxa"/>
          </w:tcPr>
          <w:p w14:paraId="575E3196"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34 </w:t>
            </w:r>
          </w:p>
        </w:tc>
        <w:tc>
          <w:tcPr>
            <w:tcW w:w="3801" w:type="dxa"/>
          </w:tcPr>
          <w:p w14:paraId="53A126E0"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Numune toplama araçları </w:t>
            </w:r>
          </w:p>
        </w:tc>
        <w:tc>
          <w:tcPr>
            <w:tcW w:w="4084" w:type="dxa"/>
          </w:tcPr>
          <w:p w14:paraId="685D41FA" w14:textId="77777777" w:rsidR="00B1059F" w:rsidRPr="00D55B9A" w:rsidRDefault="00B1059F" w:rsidP="00085042">
            <w:pPr>
              <w:rPr>
                <w:rFonts w:cs="Times New Roman"/>
                <w:color w:val="EE0000"/>
                <w:sz w:val="20"/>
                <w:szCs w:val="20"/>
              </w:rPr>
            </w:pPr>
            <w:proofErr w:type="spellStart"/>
            <w:r w:rsidRPr="00D55B9A">
              <w:rPr>
                <w:rFonts w:cs="Times New Roman"/>
                <w:color w:val="EE0000"/>
                <w:sz w:val="20"/>
                <w:szCs w:val="20"/>
              </w:rPr>
              <w:t>Sample</w:t>
            </w:r>
            <w:proofErr w:type="spellEnd"/>
            <w:r w:rsidRPr="00D55B9A">
              <w:rPr>
                <w:rFonts w:cs="Times New Roman"/>
                <w:color w:val="EE0000"/>
                <w:sz w:val="20"/>
                <w:szCs w:val="20"/>
              </w:rPr>
              <w:t xml:space="preserve"> </w:t>
            </w:r>
            <w:proofErr w:type="spellStart"/>
            <w:r w:rsidRPr="00D55B9A">
              <w:rPr>
                <w:rFonts w:cs="Times New Roman"/>
                <w:color w:val="EE0000"/>
                <w:sz w:val="20"/>
                <w:szCs w:val="20"/>
              </w:rPr>
              <w:t>collection</w:t>
            </w:r>
            <w:proofErr w:type="spellEnd"/>
            <w:r w:rsidRPr="00D55B9A">
              <w:rPr>
                <w:rFonts w:cs="Times New Roman"/>
                <w:color w:val="EE0000"/>
                <w:sz w:val="20"/>
                <w:szCs w:val="20"/>
              </w:rPr>
              <w:t xml:space="preserve"> </w:t>
            </w:r>
            <w:proofErr w:type="spellStart"/>
            <w:r w:rsidRPr="00D55B9A">
              <w:rPr>
                <w:rFonts w:cs="Times New Roman"/>
                <w:color w:val="EE0000"/>
                <w:sz w:val="20"/>
                <w:szCs w:val="20"/>
              </w:rPr>
              <w:t>tools</w:t>
            </w:r>
            <w:proofErr w:type="spellEnd"/>
            <w:r w:rsidRPr="00D55B9A">
              <w:rPr>
                <w:rFonts w:cs="Times New Roman"/>
                <w:color w:val="EE0000"/>
                <w:sz w:val="20"/>
                <w:szCs w:val="20"/>
              </w:rPr>
              <w:t xml:space="preserve"> </w:t>
            </w:r>
          </w:p>
        </w:tc>
      </w:tr>
      <w:tr w:rsidR="00B1059F" w:rsidRPr="00D55B9A" w14:paraId="697920B0" w14:textId="77777777" w:rsidTr="00085042">
        <w:trPr>
          <w:trHeight w:val="120"/>
        </w:trPr>
        <w:tc>
          <w:tcPr>
            <w:tcW w:w="670" w:type="dxa"/>
          </w:tcPr>
          <w:p w14:paraId="437B7944"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5 </w:t>
            </w:r>
          </w:p>
        </w:tc>
        <w:tc>
          <w:tcPr>
            <w:tcW w:w="563" w:type="dxa"/>
          </w:tcPr>
          <w:p w14:paraId="72E7F965"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35 </w:t>
            </w:r>
          </w:p>
        </w:tc>
        <w:tc>
          <w:tcPr>
            <w:tcW w:w="3801" w:type="dxa"/>
          </w:tcPr>
          <w:p w14:paraId="485793C6"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Numune toplama rehberi </w:t>
            </w:r>
          </w:p>
        </w:tc>
        <w:tc>
          <w:tcPr>
            <w:tcW w:w="4084" w:type="dxa"/>
          </w:tcPr>
          <w:p w14:paraId="62CCE4F9" w14:textId="77777777" w:rsidR="00B1059F" w:rsidRPr="00D55B9A" w:rsidRDefault="00B1059F" w:rsidP="00085042">
            <w:pPr>
              <w:rPr>
                <w:rFonts w:cs="Times New Roman"/>
                <w:color w:val="EE0000"/>
                <w:sz w:val="20"/>
                <w:szCs w:val="20"/>
              </w:rPr>
            </w:pPr>
            <w:proofErr w:type="spellStart"/>
            <w:r w:rsidRPr="00D55B9A">
              <w:rPr>
                <w:rFonts w:cs="Times New Roman"/>
                <w:color w:val="EE0000"/>
                <w:sz w:val="20"/>
                <w:szCs w:val="20"/>
              </w:rPr>
              <w:t>Sample</w:t>
            </w:r>
            <w:proofErr w:type="spellEnd"/>
            <w:r w:rsidRPr="00D55B9A">
              <w:rPr>
                <w:rFonts w:cs="Times New Roman"/>
                <w:color w:val="EE0000"/>
                <w:sz w:val="20"/>
                <w:szCs w:val="20"/>
              </w:rPr>
              <w:t xml:space="preserve"> </w:t>
            </w:r>
            <w:proofErr w:type="spellStart"/>
            <w:r w:rsidRPr="00D55B9A">
              <w:rPr>
                <w:rFonts w:cs="Times New Roman"/>
                <w:color w:val="EE0000"/>
                <w:sz w:val="20"/>
                <w:szCs w:val="20"/>
              </w:rPr>
              <w:t>collection</w:t>
            </w:r>
            <w:proofErr w:type="spellEnd"/>
            <w:r w:rsidRPr="00D55B9A">
              <w:rPr>
                <w:rFonts w:cs="Times New Roman"/>
                <w:color w:val="EE0000"/>
                <w:sz w:val="20"/>
                <w:szCs w:val="20"/>
              </w:rPr>
              <w:t xml:space="preserve"> </w:t>
            </w:r>
            <w:proofErr w:type="spellStart"/>
            <w:r w:rsidRPr="00D55B9A">
              <w:rPr>
                <w:rFonts w:cs="Times New Roman"/>
                <w:color w:val="EE0000"/>
                <w:sz w:val="20"/>
                <w:szCs w:val="20"/>
              </w:rPr>
              <w:t>guide</w:t>
            </w:r>
            <w:proofErr w:type="spellEnd"/>
            <w:r w:rsidRPr="00D55B9A">
              <w:rPr>
                <w:rFonts w:cs="Times New Roman"/>
                <w:color w:val="EE0000"/>
                <w:sz w:val="20"/>
                <w:szCs w:val="20"/>
              </w:rPr>
              <w:t xml:space="preserve"> </w:t>
            </w:r>
          </w:p>
        </w:tc>
      </w:tr>
      <w:tr w:rsidR="00B1059F" w:rsidRPr="00D55B9A" w14:paraId="50212792" w14:textId="77777777" w:rsidTr="00085042">
        <w:trPr>
          <w:trHeight w:val="121"/>
        </w:trPr>
        <w:tc>
          <w:tcPr>
            <w:tcW w:w="670" w:type="dxa"/>
          </w:tcPr>
          <w:p w14:paraId="66E7DFEB"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5 </w:t>
            </w:r>
          </w:p>
        </w:tc>
        <w:tc>
          <w:tcPr>
            <w:tcW w:w="563" w:type="dxa"/>
          </w:tcPr>
          <w:p w14:paraId="68862E5C"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36 </w:t>
            </w:r>
          </w:p>
        </w:tc>
        <w:tc>
          <w:tcPr>
            <w:tcW w:w="3801" w:type="dxa"/>
          </w:tcPr>
          <w:p w14:paraId="7EAD6027"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Numune transferi </w:t>
            </w:r>
          </w:p>
        </w:tc>
        <w:tc>
          <w:tcPr>
            <w:tcW w:w="4084" w:type="dxa"/>
          </w:tcPr>
          <w:p w14:paraId="5C4EA51D" w14:textId="77777777" w:rsidR="00B1059F" w:rsidRPr="00D55B9A" w:rsidRDefault="00B1059F" w:rsidP="00085042">
            <w:pPr>
              <w:rPr>
                <w:rFonts w:cs="Times New Roman"/>
                <w:color w:val="EE0000"/>
                <w:sz w:val="20"/>
                <w:szCs w:val="20"/>
              </w:rPr>
            </w:pPr>
            <w:proofErr w:type="spellStart"/>
            <w:r w:rsidRPr="00D55B9A">
              <w:rPr>
                <w:rFonts w:cs="Times New Roman"/>
                <w:color w:val="EE0000"/>
                <w:sz w:val="20"/>
                <w:szCs w:val="20"/>
              </w:rPr>
              <w:t>Sample</w:t>
            </w:r>
            <w:proofErr w:type="spellEnd"/>
            <w:r w:rsidRPr="00D55B9A">
              <w:rPr>
                <w:rFonts w:cs="Times New Roman"/>
                <w:color w:val="EE0000"/>
                <w:sz w:val="20"/>
                <w:szCs w:val="20"/>
              </w:rPr>
              <w:t xml:space="preserve"> transfer </w:t>
            </w:r>
          </w:p>
        </w:tc>
      </w:tr>
      <w:tr w:rsidR="00B1059F" w:rsidRPr="00D55B9A" w14:paraId="23A2D7A4" w14:textId="77777777" w:rsidTr="00085042">
        <w:trPr>
          <w:trHeight w:val="121"/>
        </w:trPr>
        <w:tc>
          <w:tcPr>
            <w:tcW w:w="670" w:type="dxa"/>
          </w:tcPr>
          <w:p w14:paraId="22F7E44F"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5 </w:t>
            </w:r>
          </w:p>
        </w:tc>
        <w:tc>
          <w:tcPr>
            <w:tcW w:w="563" w:type="dxa"/>
          </w:tcPr>
          <w:p w14:paraId="1AFE5D21"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37 </w:t>
            </w:r>
          </w:p>
        </w:tc>
        <w:tc>
          <w:tcPr>
            <w:tcW w:w="3801" w:type="dxa"/>
          </w:tcPr>
          <w:p w14:paraId="2B4777D5"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Numune veri yönetimi </w:t>
            </w:r>
          </w:p>
        </w:tc>
        <w:tc>
          <w:tcPr>
            <w:tcW w:w="4084" w:type="dxa"/>
          </w:tcPr>
          <w:p w14:paraId="6FCCECBC" w14:textId="77777777" w:rsidR="00B1059F" w:rsidRPr="00D55B9A" w:rsidRDefault="00B1059F" w:rsidP="00085042">
            <w:pPr>
              <w:rPr>
                <w:rFonts w:cs="Times New Roman"/>
                <w:color w:val="EE0000"/>
                <w:sz w:val="20"/>
                <w:szCs w:val="20"/>
              </w:rPr>
            </w:pPr>
            <w:proofErr w:type="spellStart"/>
            <w:r w:rsidRPr="00D55B9A">
              <w:rPr>
                <w:rFonts w:cs="Times New Roman"/>
                <w:color w:val="EE0000"/>
                <w:sz w:val="20"/>
                <w:szCs w:val="20"/>
              </w:rPr>
              <w:t>Sample</w:t>
            </w:r>
            <w:proofErr w:type="spellEnd"/>
            <w:r w:rsidRPr="00D55B9A">
              <w:rPr>
                <w:rFonts w:cs="Times New Roman"/>
                <w:color w:val="EE0000"/>
                <w:sz w:val="20"/>
                <w:szCs w:val="20"/>
              </w:rPr>
              <w:t xml:space="preserve"> </w:t>
            </w:r>
            <w:proofErr w:type="gramStart"/>
            <w:r w:rsidRPr="00D55B9A">
              <w:rPr>
                <w:rFonts w:cs="Times New Roman"/>
                <w:color w:val="EE0000"/>
                <w:sz w:val="20"/>
                <w:szCs w:val="20"/>
              </w:rPr>
              <w:t>data</w:t>
            </w:r>
            <w:proofErr w:type="gramEnd"/>
            <w:r w:rsidRPr="00D55B9A">
              <w:rPr>
                <w:rFonts w:cs="Times New Roman"/>
                <w:color w:val="EE0000"/>
                <w:sz w:val="20"/>
                <w:szCs w:val="20"/>
              </w:rPr>
              <w:t xml:space="preserve"> </w:t>
            </w:r>
            <w:proofErr w:type="spellStart"/>
            <w:r w:rsidRPr="00D55B9A">
              <w:rPr>
                <w:rFonts w:cs="Times New Roman"/>
                <w:color w:val="EE0000"/>
                <w:sz w:val="20"/>
                <w:szCs w:val="20"/>
              </w:rPr>
              <w:t>management</w:t>
            </w:r>
            <w:proofErr w:type="spellEnd"/>
            <w:r w:rsidRPr="00D55B9A">
              <w:rPr>
                <w:rFonts w:cs="Times New Roman"/>
                <w:color w:val="EE0000"/>
                <w:sz w:val="20"/>
                <w:szCs w:val="20"/>
              </w:rPr>
              <w:t xml:space="preserve"> </w:t>
            </w:r>
          </w:p>
        </w:tc>
      </w:tr>
      <w:tr w:rsidR="00B1059F" w:rsidRPr="00D55B9A" w14:paraId="704C144A" w14:textId="77777777" w:rsidTr="00085042">
        <w:trPr>
          <w:trHeight w:val="121"/>
        </w:trPr>
        <w:tc>
          <w:tcPr>
            <w:tcW w:w="670" w:type="dxa"/>
          </w:tcPr>
          <w:p w14:paraId="3937856C"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5 </w:t>
            </w:r>
          </w:p>
        </w:tc>
        <w:tc>
          <w:tcPr>
            <w:tcW w:w="563" w:type="dxa"/>
          </w:tcPr>
          <w:p w14:paraId="220647B8"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38 </w:t>
            </w:r>
          </w:p>
        </w:tc>
        <w:tc>
          <w:tcPr>
            <w:tcW w:w="3801" w:type="dxa"/>
          </w:tcPr>
          <w:p w14:paraId="65FA1C42" w14:textId="77777777" w:rsidR="00B1059F" w:rsidRPr="00D55B9A" w:rsidRDefault="00B1059F" w:rsidP="00085042">
            <w:pPr>
              <w:rPr>
                <w:rFonts w:cs="Times New Roman"/>
                <w:color w:val="EE0000"/>
                <w:sz w:val="20"/>
                <w:szCs w:val="20"/>
              </w:rPr>
            </w:pPr>
            <w:r w:rsidRPr="00D55B9A">
              <w:rPr>
                <w:rFonts w:cs="Times New Roman"/>
                <w:color w:val="EE0000"/>
                <w:sz w:val="20"/>
                <w:szCs w:val="20"/>
              </w:rPr>
              <w:t xml:space="preserve">Numune yönetimi </w:t>
            </w:r>
          </w:p>
        </w:tc>
        <w:tc>
          <w:tcPr>
            <w:tcW w:w="4084" w:type="dxa"/>
          </w:tcPr>
          <w:p w14:paraId="471AF594" w14:textId="77777777" w:rsidR="00B1059F" w:rsidRPr="00D55B9A" w:rsidRDefault="00B1059F" w:rsidP="00085042">
            <w:pPr>
              <w:rPr>
                <w:rFonts w:cs="Times New Roman"/>
                <w:color w:val="EE0000"/>
                <w:sz w:val="20"/>
                <w:szCs w:val="20"/>
              </w:rPr>
            </w:pPr>
            <w:proofErr w:type="spellStart"/>
            <w:r w:rsidRPr="00D55B9A">
              <w:rPr>
                <w:rFonts w:cs="Times New Roman"/>
                <w:color w:val="EE0000"/>
                <w:sz w:val="20"/>
                <w:szCs w:val="20"/>
              </w:rPr>
              <w:t>Sample</w:t>
            </w:r>
            <w:proofErr w:type="spellEnd"/>
            <w:r w:rsidRPr="00D55B9A">
              <w:rPr>
                <w:rFonts w:cs="Times New Roman"/>
                <w:color w:val="EE0000"/>
                <w:sz w:val="20"/>
                <w:szCs w:val="20"/>
              </w:rPr>
              <w:t xml:space="preserve"> </w:t>
            </w:r>
            <w:proofErr w:type="spellStart"/>
            <w:r w:rsidRPr="00D55B9A">
              <w:rPr>
                <w:rFonts w:cs="Times New Roman"/>
                <w:color w:val="EE0000"/>
                <w:sz w:val="20"/>
                <w:szCs w:val="20"/>
              </w:rPr>
              <w:t>management</w:t>
            </w:r>
            <w:proofErr w:type="spellEnd"/>
            <w:r w:rsidRPr="00D55B9A">
              <w:rPr>
                <w:rFonts w:cs="Times New Roman"/>
                <w:color w:val="EE0000"/>
                <w:sz w:val="20"/>
                <w:szCs w:val="20"/>
              </w:rPr>
              <w:t xml:space="preserve"> </w:t>
            </w:r>
          </w:p>
        </w:tc>
      </w:tr>
      <w:tr w:rsidR="00B1059F" w:rsidRPr="00D55B9A" w14:paraId="03552651" w14:textId="77777777" w:rsidTr="00085042">
        <w:trPr>
          <w:trHeight w:val="121"/>
        </w:trPr>
        <w:tc>
          <w:tcPr>
            <w:tcW w:w="670" w:type="dxa"/>
          </w:tcPr>
          <w:p w14:paraId="31B35FCF" w14:textId="77777777" w:rsidR="00B1059F" w:rsidRPr="00063006" w:rsidRDefault="00B1059F" w:rsidP="00085042">
            <w:pPr>
              <w:rPr>
                <w:rFonts w:cs="Times New Roman"/>
                <w:color w:val="0070C0"/>
                <w:sz w:val="20"/>
                <w:szCs w:val="20"/>
              </w:rPr>
            </w:pPr>
            <w:r w:rsidRPr="00063006">
              <w:rPr>
                <w:rFonts w:cs="Times New Roman"/>
                <w:color w:val="0070C0"/>
                <w:sz w:val="20"/>
                <w:szCs w:val="20"/>
              </w:rPr>
              <w:t>6</w:t>
            </w:r>
          </w:p>
        </w:tc>
        <w:tc>
          <w:tcPr>
            <w:tcW w:w="563" w:type="dxa"/>
          </w:tcPr>
          <w:p w14:paraId="496F44AB" w14:textId="77777777" w:rsidR="00B1059F" w:rsidRPr="00063006" w:rsidRDefault="00B1059F" w:rsidP="00085042">
            <w:pPr>
              <w:rPr>
                <w:rFonts w:cs="Times New Roman"/>
                <w:color w:val="0070C0"/>
                <w:sz w:val="20"/>
                <w:szCs w:val="20"/>
              </w:rPr>
            </w:pPr>
            <w:r w:rsidRPr="00063006">
              <w:rPr>
                <w:rFonts w:cs="Times New Roman"/>
                <w:color w:val="0070C0"/>
                <w:sz w:val="20"/>
                <w:szCs w:val="20"/>
              </w:rPr>
              <w:t>39</w:t>
            </w:r>
          </w:p>
        </w:tc>
        <w:tc>
          <w:tcPr>
            <w:tcW w:w="3801" w:type="dxa"/>
          </w:tcPr>
          <w:p w14:paraId="4CAA1E00" w14:textId="77777777" w:rsidR="00B1059F" w:rsidRPr="00063006" w:rsidRDefault="00B1059F" w:rsidP="00085042">
            <w:pPr>
              <w:rPr>
                <w:rFonts w:cs="Times New Roman"/>
                <w:color w:val="0070C0"/>
                <w:sz w:val="20"/>
                <w:szCs w:val="20"/>
              </w:rPr>
            </w:pPr>
            <w:r w:rsidRPr="00063006">
              <w:rPr>
                <w:rFonts w:cs="Times New Roman"/>
                <w:color w:val="0070C0"/>
                <w:sz w:val="20"/>
                <w:szCs w:val="20"/>
              </w:rPr>
              <w:t>Olay yeri delil haritası</w:t>
            </w:r>
          </w:p>
        </w:tc>
        <w:tc>
          <w:tcPr>
            <w:tcW w:w="4084" w:type="dxa"/>
          </w:tcPr>
          <w:p w14:paraId="354DC396" w14:textId="77777777" w:rsidR="00B1059F" w:rsidRPr="00063006" w:rsidRDefault="00B1059F" w:rsidP="00085042">
            <w:pPr>
              <w:rPr>
                <w:rFonts w:cs="Times New Roman"/>
                <w:color w:val="0070C0"/>
                <w:sz w:val="20"/>
                <w:szCs w:val="20"/>
              </w:rPr>
            </w:pPr>
            <w:proofErr w:type="spellStart"/>
            <w:r w:rsidRPr="00063006">
              <w:rPr>
                <w:rFonts w:cs="Times New Roman"/>
                <w:color w:val="0070C0"/>
                <w:sz w:val="20"/>
                <w:szCs w:val="20"/>
              </w:rPr>
              <w:t>Crime</w:t>
            </w:r>
            <w:proofErr w:type="spellEnd"/>
            <w:r w:rsidRPr="00063006">
              <w:rPr>
                <w:rFonts w:cs="Times New Roman"/>
                <w:color w:val="0070C0"/>
                <w:sz w:val="20"/>
                <w:szCs w:val="20"/>
              </w:rPr>
              <w:t xml:space="preserve"> </w:t>
            </w:r>
            <w:proofErr w:type="spellStart"/>
            <w:r w:rsidRPr="00063006">
              <w:rPr>
                <w:rFonts w:cs="Times New Roman"/>
                <w:color w:val="0070C0"/>
                <w:sz w:val="20"/>
                <w:szCs w:val="20"/>
              </w:rPr>
              <w:t>scene</w:t>
            </w:r>
            <w:proofErr w:type="spellEnd"/>
            <w:r w:rsidRPr="00063006">
              <w:rPr>
                <w:rFonts w:cs="Times New Roman"/>
                <w:color w:val="0070C0"/>
                <w:sz w:val="20"/>
                <w:szCs w:val="20"/>
              </w:rPr>
              <w:t xml:space="preserve"> </w:t>
            </w:r>
            <w:proofErr w:type="spellStart"/>
            <w:r w:rsidRPr="00063006">
              <w:rPr>
                <w:rFonts w:cs="Times New Roman"/>
                <w:color w:val="0070C0"/>
                <w:sz w:val="20"/>
                <w:szCs w:val="20"/>
              </w:rPr>
              <w:t>evidence</w:t>
            </w:r>
            <w:proofErr w:type="spellEnd"/>
            <w:r w:rsidRPr="00063006">
              <w:rPr>
                <w:rFonts w:cs="Times New Roman"/>
                <w:color w:val="0070C0"/>
                <w:sz w:val="20"/>
                <w:szCs w:val="20"/>
              </w:rPr>
              <w:t xml:space="preserve"> </w:t>
            </w:r>
            <w:proofErr w:type="spellStart"/>
            <w:r w:rsidRPr="00063006">
              <w:rPr>
                <w:rFonts w:cs="Times New Roman"/>
                <w:color w:val="0070C0"/>
                <w:sz w:val="20"/>
                <w:szCs w:val="20"/>
              </w:rPr>
              <w:t>mapping</w:t>
            </w:r>
            <w:proofErr w:type="spellEnd"/>
          </w:p>
        </w:tc>
      </w:tr>
      <w:tr w:rsidR="00B1059F" w:rsidRPr="00D55B9A" w14:paraId="41C44229" w14:textId="77777777" w:rsidTr="00085042">
        <w:trPr>
          <w:trHeight w:val="121"/>
        </w:trPr>
        <w:tc>
          <w:tcPr>
            <w:tcW w:w="670" w:type="dxa"/>
          </w:tcPr>
          <w:p w14:paraId="74AB9636" w14:textId="77777777" w:rsidR="00B1059F" w:rsidRPr="00063006" w:rsidRDefault="00B1059F" w:rsidP="00085042">
            <w:pPr>
              <w:rPr>
                <w:rFonts w:cs="Times New Roman"/>
                <w:color w:val="0070C0"/>
                <w:sz w:val="20"/>
                <w:szCs w:val="20"/>
              </w:rPr>
            </w:pPr>
            <w:r w:rsidRPr="00063006">
              <w:rPr>
                <w:rFonts w:cs="Times New Roman"/>
                <w:color w:val="0070C0"/>
                <w:sz w:val="20"/>
                <w:szCs w:val="20"/>
              </w:rPr>
              <w:t>6</w:t>
            </w:r>
          </w:p>
        </w:tc>
        <w:tc>
          <w:tcPr>
            <w:tcW w:w="563" w:type="dxa"/>
          </w:tcPr>
          <w:p w14:paraId="75AE9CF0" w14:textId="77777777" w:rsidR="00B1059F" w:rsidRPr="00063006" w:rsidRDefault="00B1059F" w:rsidP="00085042">
            <w:pPr>
              <w:rPr>
                <w:rFonts w:cs="Times New Roman"/>
                <w:color w:val="0070C0"/>
                <w:sz w:val="20"/>
                <w:szCs w:val="20"/>
              </w:rPr>
            </w:pPr>
            <w:r w:rsidRPr="00063006">
              <w:rPr>
                <w:rFonts w:cs="Times New Roman"/>
                <w:color w:val="0070C0"/>
                <w:sz w:val="20"/>
                <w:szCs w:val="20"/>
              </w:rPr>
              <w:t>40</w:t>
            </w:r>
          </w:p>
        </w:tc>
        <w:tc>
          <w:tcPr>
            <w:tcW w:w="3801" w:type="dxa"/>
          </w:tcPr>
          <w:p w14:paraId="46C795C1" w14:textId="77777777" w:rsidR="00B1059F" w:rsidRPr="00063006" w:rsidRDefault="00B1059F" w:rsidP="00085042">
            <w:pPr>
              <w:rPr>
                <w:rFonts w:cs="Times New Roman"/>
                <w:color w:val="0070C0"/>
                <w:sz w:val="20"/>
                <w:szCs w:val="20"/>
              </w:rPr>
            </w:pPr>
            <w:r w:rsidRPr="00063006">
              <w:rPr>
                <w:rFonts w:cs="Times New Roman"/>
                <w:color w:val="0070C0"/>
                <w:sz w:val="20"/>
                <w:szCs w:val="20"/>
              </w:rPr>
              <w:t>Olay yeri inceleme</w:t>
            </w:r>
          </w:p>
        </w:tc>
        <w:tc>
          <w:tcPr>
            <w:tcW w:w="4084" w:type="dxa"/>
          </w:tcPr>
          <w:p w14:paraId="71C8DC9C" w14:textId="77777777" w:rsidR="00B1059F" w:rsidRPr="00063006" w:rsidRDefault="00B1059F" w:rsidP="00085042">
            <w:pPr>
              <w:rPr>
                <w:rFonts w:cs="Times New Roman"/>
                <w:color w:val="0070C0"/>
                <w:sz w:val="20"/>
                <w:szCs w:val="20"/>
              </w:rPr>
            </w:pPr>
            <w:proofErr w:type="spellStart"/>
            <w:r w:rsidRPr="00063006">
              <w:rPr>
                <w:rFonts w:cs="Times New Roman"/>
                <w:color w:val="0070C0"/>
                <w:sz w:val="20"/>
                <w:szCs w:val="20"/>
              </w:rPr>
              <w:t>Crime</w:t>
            </w:r>
            <w:proofErr w:type="spellEnd"/>
            <w:r w:rsidRPr="00063006">
              <w:rPr>
                <w:rFonts w:cs="Times New Roman"/>
                <w:color w:val="0070C0"/>
                <w:sz w:val="20"/>
                <w:szCs w:val="20"/>
              </w:rPr>
              <w:t xml:space="preserve"> </w:t>
            </w:r>
            <w:proofErr w:type="spellStart"/>
            <w:r w:rsidRPr="00063006">
              <w:rPr>
                <w:rFonts w:cs="Times New Roman"/>
                <w:color w:val="0070C0"/>
                <w:sz w:val="20"/>
                <w:szCs w:val="20"/>
              </w:rPr>
              <w:t>scene</w:t>
            </w:r>
            <w:proofErr w:type="spellEnd"/>
            <w:r w:rsidRPr="00063006">
              <w:rPr>
                <w:rFonts w:cs="Times New Roman"/>
                <w:color w:val="0070C0"/>
                <w:sz w:val="20"/>
                <w:szCs w:val="20"/>
              </w:rPr>
              <w:t xml:space="preserve"> </w:t>
            </w:r>
            <w:proofErr w:type="spellStart"/>
            <w:r w:rsidRPr="00063006">
              <w:rPr>
                <w:rFonts w:cs="Times New Roman"/>
                <w:color w:val="0070C0"/>
                <w:sz w:val="20"/>
                <w:szCs w:val="20"/>
              </w:rPr>
              <w:t>investigation</w:t>
            </w:r>
            <w:proofErr w:type="spellEnd"/>
          </w:p>
        </w:tc>
      </w:tr>
      <w:tr w:rsidR="00B1059F" w:rsidRPr="00D55B9A" w14:paraId="17AC40C3" w14:textId="77777777" w:rsidTr="00085042">
        <w:trPr>
          <w:trHeight w:val="121"/>
        </w:trPr>
        <w:tc>
          <w:tcPr>
            <w:tcW w:w="670" w:type="dxa"/>
          </w:tcPr>
          <w:p w14:paraId="212AF18B" w14:textId="77777777" w:rsidR="00B1059F" w:rsidRPr="00063006" w:rsidRDefault="00B1059F" w:rsidP="00085042">
            <w:pPr>
              <w:rPr>
                <w:rFonts w:cs="Times New Roman"/>
                <w:color w:val="0070C0"/>
                <w:sz w:val="20"/>
                <w:szCs w:val="20"/>
              </w:rPr>
            </w:pPr>
            <w:r w:rsidRPr="00063006">
              <w:rPr>
                <w:rFonts w:cs="Times New Roman"/>
                <w:color w:val="0070C0"/>
                <w:sz w:val="20"/>
                <w:szCs w:val="20"/>
              </w:rPr>
              <w:t>6</w:t>
            </w:r>
          </w:p>
        </w:tc>
        <w:tc>
          <w:tcPr>
            <w:tcW w:w="563" w:type="dxa"/>
          </w:tcPr>
          <w:p w14:paraId="07812263" w14:textId="77777777" w:rsidR="00B1059F" w:rsidRPr="00063006" w:rsidRDefault="00B1059F" w:rsidP="00085042">
            <w:pPr>
              <w:rPr>
                <w:rFonts w:cs="Times New Roman"/>
                <w:color w:val="0070C0"/>
                <w:sz w:val="20"/>
                <w:szCs w:val="20"/>
              </w:rPr>
            </w:pPr>
            <w:r w:rsidRPr="00063006">
              <w:rPr>
                <w:rFonts w:cs="Times New Roman"/>
                <w:color w:val="0070C0"/>
                <w:sz w:val="20"/>
                <w:szCs w:val="20"/>
              </w:rPr>
              <w:t>41</w:t>
            </w:r>
          </w:p>
        </w:tc>
        <w:tc>
          <w:tcPr>
            <w:tcW w:w="3801" w:type="dxa"/>
          </w:tcPr>
          <w:p w14:paraId="0010EEFC" w14:textId="77777777" w:rsidR="00B1059F" w:rsidRPr="00063006" w:rsidRDefault="00B1059F" w:rsidP="00085042">
            <w:pPr>
              <w:rPr>
                <w:rFonts w:cs="Times New Roman"/>
                <w:color w:val="0070C0"/>
                <w:sz w:val="20"/>
                <w:szCs w:val="20"/>
              </w:rPr>
            </w:pPr>
            <w:r w:rsidRPr="00063006">
              <w:rPr>
                <w:rFonts w:cs="Times New Roman"/>
                <w:color w:val="0070C0"/>
                <w:sz w:val="20"/>
                <w:szCs w:val="20"/>
              </w:rPr>
              <w:t>Olay yeri koruma</w:t>
            </w:r>
          </w:p>
        </w:tc>
        <w:tc>
          <w:tcPr>
            <w:tcW w:w="4084" w:type="dxa"/>
          </w:tcPr>
          <w:p w14:paraId="24ACE3CF" w14:textId="77777777" w:rsidR="00B1059F" w:rsidRPr="00063006" w:rsidRDefault="00B1059F" w:rsidP="00085042">
            <w:pPr>
              <w:rPr>
                <w:rFonts w:cs="Times New Roman"/>
                <w:color w:val="0070C0"/>
                <w:sz w:val="20"/>
                <w:szCs w:val="20"/>
              </w:rPr>
            </w:pPr>
            <w:proofErr w:type="spellStart"/>
            <w:r w:rsidRPr="001C7D0E">
              <w:rPr>
                <w:rFonts w:cs="Times New Roman"/>
                <w:color w:val="0070C0"/>
                <w:sz w:val="20"/>
                <w:szCs w:val="20"/>
              </w:rPr>
              <w:t>Crime</w:t>
            </w:r>
            <w:proofErr w:type="spellEnd"/>
            <w:r w:rsidRPr="001C7D0E">
              <w:rPr>
                <w:rFonts w:cs="Times New Roman"/>
                <w:color w:val="0070C0"/>
                <w:sz w:val="20"/>
                <w:szCs w:val="20"/>
              </w:rPr>
              <w:t xml:space="preserve"> </w:t>
            </w:r>
            <w:proofErr w:type="spellStart"/>
            <w:r w:rsidRPr="001C7D0E">
              <w:rPr>
                <w:rFonts w:cs="Times New Roman"/>
                <w:color w:val="0070C0"/>
                <w:sz w:val="20"/>
                <w:szCs w:val="20"/>
              </w:rPr>
              <w:t>scene</w:t>
            </w:r>
            <w:proofErr w:type="spellEnd"/>
            <w:r w:rsidRPr="001C7D0E">
              <w:rPr>
                <w:rFonts w:cs="Times New Roman"/>
                <w:color w:val="0070C0"/>
                <w:sz w:val="20"/>
                <w:szCs w:val="20"/>
              </w:rPr>
              <w:t xml:space="preserve"> </w:t>
            </w:r>
            <w:proofErr w:type="spellStart"/>
            <w:r w:rsidRPr="001C7D0E">
              <w:rPr>
                <w:rFonts w:cs="Times New Roman"/>
                <w:color w:val="0070C0"/>
                <w:sz w:val="20"/>
                <w:szCs w:val="20"/>
              </w:rPr>
              <w:t>preservation</w:t>
            </w:r>
            <w:proofErr w:type="spellEnd"/>
          </w:p>
        </w:tc>
      </w:tr>
      <w:tr w:rsidR="00B1059F" w:rsidRPr="00D55B9A" w14:paraId="40C9D7FE" w14:textId="77777777" w:rsidTr="00085042">
        <w:trPr>
          <w:trHeight w:val="121"/>
        </w:trPr>
        <w:tc>
          <w:tcPr>
            <w:tcW w:w="670" w:type="dxa"/>
          </w:tcPr>
          <w:p w14:paraId="463D41AC" w14:textId="77777777" w:rsidR="00B1059F" w:rsidRPr="00063006" w:rsidRDefault="00B1059F" w:rsidP="00085042">
            <w:pPr>
              <w:rPr>
                <w:rFonts w:cs="Times New Roman"/>
                <w:color w:val="0070C0"/>
                <w:sz w:val="20"/>
                <w:szCs w:val="20"/>
              </w:rPr>
            </w:pPr>
            <w:r w:rsidRPr="00063006">
              <w:rPr>
                <w:rFonts w:cs="Times New Roman"/>
                <w:color w:val="0070C0"/>
                <w:sz w:val="20"/>
                <w:szCs w:val="20"/>
              </w:rPr>
              <w:t>6</w:t>
            </w:r>
          </w:p>
        </w:tc>
        <w:tc>
          <w:tcPr>
            <w:tcW w:w="563" w:type="dxa"/>
          </w:tcPr>
          <w:p w14:paraId="370D2C3E" w14:textId="77777777" w:rsidR="00B1059F" w:rsidRPr="00063006" w:rsidRDefault="00B1059F" w:rsidP="00085042">
            <w:pPr>
              <w:rPr>
                <w:rFonts w:cs="Times New Roman"/>
                <w:color w:val="0070C0"/>
                <w:sz w:val="20"/>
                <w:szCs w:val="20"/>
              </w:rPr>
            </w:pPr>
            <w:r w:rsidRPr="00063006">
              <w:rPr>
                <w:rFonts w:cs="Times New Roman"/>
                <w:color w:val="0070C0"/>
                <w:sz w:val="20"/>
                <w:szCs w:val="20"/>
              </w:rPr>
              <w:t>42</w:t>
            </w:r>
          </w:p>
        </w:tc>
        <w:tc>
          <w:tcPr>
            <w:tcW w:w="3801" w:type="dxa"/>
          </w:tcPr>
          <w:p w14:paraId="0F670850" w14:textId="77777777" w:rsidR="00B1059F" w:rsidRPr="00063006" w:rsidRDefault="00B1059F" w:rsidP="00085042">
            <w:pPr>
              <w:rPr>
                <w:rFonts w:cs="Times New Roman"/>
                <w:color w:val="0070C0"/>
                <w:sz w:val="20"/>
                <w:szCs w:val="20"/>
              </w:rPr>
            </w:pPr>
            <w:r w:rsidRPr="001C7D0E">
              <w:rPr>
                <w:rFonts w:cs="Times New Roman"/>
                <w:color w:val="0070C0"/>
                <w:sz w:val="20"/>
                <w:szCs w:val="20"/>
              </w:rPr>
              <w:t>Zincir koruma</w:t>
            </w:r>
          </w:p>
        </w:tc>
        <w:tc>
          <w:tcPr>
            <w:tcW w:w="4084" w:type="dxa"/>
          </w:tcPr>
          <w:p w14:paraId="7EB6AAF8" w14:textId="77777777" w:rsidR="00B1059F" w:rsidRPr="00063006" w:rsidRDefault="00B1059F" w:rsidP="00085042">
            <w:pPr>
              <w:rPr>
                <w:rFonts w:cs="Times New Roman"/>
                <w:color w:val="0070C0"/>
                <w:sz w:val="20"/>
                <w:szCs w:val="20"/>
              </w:rPr>
            </w:pPr>
            <w:proofErr w:type="spellStart"/>
            <w:r w:rsidRPr="001C7D0E">
              <w:rPr>
                <w:rFonts w:cs="Times New Roman"/>
                <w:color w:val="0070C0"/>
                <w:sz w:val="20"/>
                <w:szCs w:val="20"/>
              </w:rPr>
              <w:t>Custody</w:t>
            </w:r>
            <w:proofErr w:type="spellEnd"/>
            <w:r w:rsidRPr="001C7D0E">
              <w:rPr>
                <w:rFonts w:cs="Times New Roman"/>
                <w:color w:val="0070C0"/>
                <w:sz w:val="20"/>
                <w:szCs w:val="20"/>
              </w:rPr>
              <w:t xml:space="preserve"> </w:t>
            </w:r>
            <w:proofErr w:type="spellStart"/>
            <w:r w:rsidRPr="001C7D0E">
              <w:rPr>
                <w:rFonts w:cs="Times New Roman"/>
                <w:color w:val="0070C0"/>
                <w:sz w:val="20"/>
                <w:szCs w:val="20"/>
              </w:rPr>
              <w:t>protection</w:t>
            </w:r>
            <w:proofErr w:type="spellEnd"/>
          </w:p>
        </w:tc>
      </w:tr>
    </w:tbl>
    <w:p w14:paraId="2D42C498" w14:textId="4B1307E1" w:rsidR="002531A0" w:rsidRPr="005D5170" w:rsidRDefault="002531A0" w:rsidP="002531A0">
      <w:pPr>
        <w:rPr>
          <w:sz w:val="20"/>
          <w:szCs w:val="20"/>
        </w:rPr>
      </w:pPr>
      <w:r>
        <w:rPr>
          <w:b/>
          <w:bCs/>
          <w:sz w:val="20"/>
          <w:szCs w:val="20"/>
        </w:rPr>
        <w:t>Kaynak:</w:t>
      </w:r>
      <w:r>
        <w:rPr>
          <w:sz w:val="20"/>
          <w:szCs w:val="20"/>
        </w:rPr>
        <w:t xml:space="preserve"> Lisansüstü Eğitim Enstitüsü’nün araştırması sonucu oluşturulmuştur.</w:t>
      </w:r>
    </w:p>
    <w:p w14:paraId="6B80F830" w14:textId="55ABF9E2" w:rsidR="00051C3C" w:rsidRPr="005D5170" w:rsidRDefault="00051C3C" w:rsidP="00CB1E8C">
      <w:pPr>
        <w:pStyle w:val="Balk2"/>
        <w:spacing w:before="0" w:after="120"/>
      </w:pPr>
      <w:bookmarkStart w:id="5" w:name="_Toc228128405"/>
      <w:r>
        <w:t>2.3. Anahtar Sözcük Kümesinden Oluşturulan Literatür Arama Kombinasyonları</w:t>
      </w:r>
      <w:bookmarkEnd w:id="5"/>
    </w:p>
    <w:p w14:paraId="2CE348E7" w14:textId="77777777" w:rsidR="00487380" w:rsidRPr="005D5170" w:rsidRDefault="00487380" w:rsidP="00CB1E8C">
      <w:r>
        <w:t xml:space="preserve">Bu bölümde, belirlenen anahtar sözcüklerin bir araya getirilmesiyle oluşturulan literatür arama kombinasyonları açıklanmalıdır. Arama kombinasyonları, veri tabanlarında daha etkili sonuçlar elde edebilmek için </w:t>
      </w:r>
      <w:r>
        <w:rPr>
          <w:b/>
          <w:bCs/>
        </w:rPr>
        <w:t>AND, OR, NOT</w:t>
      </w:r>
      <w:r>
        <w:t xml:space="preserve"> gibi </w:t>
      </w:r>
      <w:proofErr w:type="spellStart"/>
      <w:r>
        <w:t>Boole</w:t>
      </w:r>
      <w:proofErr w:type="spellEnd"/>
      <w:r>
        <w:t xml:space="preserve"> operatörleri kullanılarak hazırlanır.</w:t>
      </w:r>
    </w:p>
    <w:p w14:paraId="267083BC" w14:textId="77777777" w:rsidR="00487380" w:rsidRPr="005D5170" w:rsidRDefault="00487380" w:rsidP="00CB1E8C">
      <w:r>
        <w:t xml:space="preserve">Her kombinasyon, araştırma konusunun farklı yönlerini temsil etmeli ve literatürdeki çalışmaları kapsamlı biçimde tarayacak şekilde düzenlenmelidir. Türkçe ve İngilizce anahtar </w:t>
      </w:r>
      <w:r>
        <w:lastRenderedPageBreak/>
        <w:t>sözcüklerden oluşturulan kombinasyonların her biri, yapılan aramalarda sistematik bir yapı sağlar ve tezin literatür incelemesinin temelini oluşturur.</w:t>
      </w:r>
    </w:p>
    <w:p w14:paraId="457A9784" w14:textId="77777777" w:rsidR="00487380" w:rsidRDefault="00487380" w:rsidP="002A6A9A">
      <w:r>
        <w:t>Kombinasyonlar oluşturulurken gereksiz tekrar ve benzer ifadelerden kaçınılmalı; sadece araştırma amacına hizmet eden terimlerin bir araya getirilmesine özen gösterilmelidir.</w:t>
      </w:r>
    </w:p>
    <w:p w14:paraId="62C872F8" w14:textId="77777777" w:rsidR="003F6337" w:rsidRDefault="003F6337" w:rsidP="002A6A9A"/>
    <w:p w14:paraId="06139090" w14:textId="77777777" w:rsidR="003F6337" w:rsidRDefault="003F6337" w:rsidP="002A6A9A"/>
    <w:p w14:paraId="35B21C96" w14:textId="77777777" w:rsidR="003F6337" w:rsidRDefault="003F6337" w:rsidP="002A6A9A"/>
    <w:p w14:paraId="41D10434" w14:textId="77777777" w:rsidR="003F6337" w:rsidRDefault="003F6337" w:rsidP="002A6A9A"/>
    <w:p w14:paraId="7D55357A" w14:textId="77777777" w:rsidR="003F6337" w:rsidRDefault="003F6337" w:rsidP="002A6A9A"/>
    <w:p w14:paraId="76DF1849" w14:textId="77777777" w:rsidR="003F6337" w:rsidRDefault="003F6337" w:rsidP="002A6A9A"/>
    <w:p w14:paraId="6E2C6344" w14:textId="77777777" w:rsidR="003F6337" w:rsidRDefault="003F6337" w:rsidP="002A6A9A"/>
    <w:p w14:paraId="03570784" w14:textId="77777777" w:rsidR="003F6337" w:rsidRDefault="003F6337" w:rsidP="002A6A9A"/>
    <w:p w14:paraId="62240AB0" w14:textId="77777777" w:rsidR="003F6337" w:rsidRDefault="003F6337" w:rsidP="002A6A9A"/>
    <w:p w14:paraId="6FD2564F" w14:textId="77777777" w:rsidR="003F6337" w:rsidRDefault="003F6337" w:rsidP="002A6A9A"/>
    <w:p w14:paraId="605AEDBC" w14:textId="77777777" w:rsidR="003F6337" w:rsidRDefault="003F6337" w:rsidP="002A6A9A"/>
    <w:p w14:paraId="2AE9D702" w14:textId="77777777" w:rsidR="003F6337" w:rsidRDefault="003F6337" w:rsidP="002A6A9A"/>
    <w:p w14:paraId="20DC699C" w14:textId="77777777" w:rsidR="003F6337" w:rsidRDefault="003F6337" w:rsidP="002A6A9A"/>
    <w:p w14:paraId="30E42B07" w14:textId="77777777" w:rsidR="003F6337" w:rsidRDefault="003F6337" w:rsidP="002A6A9A"/>
    <w:p w14:paraId="6A229E6E" w14:textId="77777777" w:rsidR="003F6337" w:rsidRDefault="003F6337" w:rsidP="002A6A9A"/>
    <w:p w14:paraId="15C3F375" w14:textId="77777777" w:rsidR="003F6337" w:rsidRDefault="003F6337" w:rsidP="002A6A9A"/>
    <w:p w14:paraId="01B1D788" w14:textId="77777777" w:rsidR="003F6337" w:rsidRDefault="003F6337" w:rsidP="002A6A9A"/>
    <w:p w14:paraId="6631DDAC" w14:textId="77777777" w:rsidR="003F6337" w:rsidRDefault="003F6337" w:rsidP="002A6A9A"/>
    <w:p w14:paraId="298C0923" w14:textId="77777777" w:rsidR="003F6337" w:rsidRDefault="003F6337" w:rsidP="002A6A9A"/>
    <w:p w14:paraId="576A12F1" w14:textId="77777777" w:rsidR="003F6337" w:rsidRDefault="003F6337" w:rsidP="002A6A9A"/>
    <w:p w14:paraId="1F417517" w14:textId="77777777" w:rsidR="003F6337" w:rsidRDefault="003F6337" w:rsidP="002A6A9A"/>
    <w:p w14:paraId="006A72BE" w14:textId="77777777" w:rsidR="003F6337" w:rsidRDefault="003F6337" w:rsidP="002A6A9A"/>
    <w:p w14:paraId="385EBA6A" w14:textId="2D35B4EB" w:rsidR="003E0838" w:rsidRPr="005D5170" w:rsidRDefault="003E0838" w:rsidP="002A6A9A">
      <w:r>
        <w:lastRenderedPageBreak/>
        <w:t>Çizelge 2.3. Anahtar Sözcük Kümesinden Oluşturulan Literatür Arama Kombinasyonları</w:t>
      </w:r>
    </w:p>
    <w:tbl>
      <w:tblPr>
        <w:tblStyle w:val="TabloKlavuzu"/>
        <w:tblW w:w="0" w:type="auto"/>
        <w:tblInd w:w="-5" w:type="dxa"/>
        <w:tblLook w:val="04A0" w:firstRow="1" w:lastRow="0" w:firstColumn="1" w:lastColumn="0" w:noHBand="0" w:noVBand="1"/>
      </w:tblPr>
      <w:tblGrid>
        <w:gridCol w:w="567"/>
        <w:gridCol w:w="3969"/>
        <w:gridCol w:w="4248"/>
      </w:tblGrid>
      <w:tr w:rsidR="008F0F5E" w14:paraId="0F5D75DA" w14:textId="77777777" w:rsidTr="003C4CE3">
        <w:tc>
          <w:tcPr>
            <w:tcW w:w="567" w:type="dxa"/>
            <w:vMerge w:val="restart"/>
          </w:tcPr>
          <w:p w14:paraId="31A4FFA3" w14:textId="77777777" w:rsidR="008F0F5E" w:rsidRDefault="008F0F5E" w:rsidP="00E654BF">
            <w:pPr>
              <w:pStyle w:val="ResimYazs"/>
              <w:jc w:val="left"/>
            </w:pPr>
          </w:p>
        </w:tc>
        <w:tc>
          <w:tcPr>
            <w:tcW w:w="8217" w:type="dxa"/>
            <w:gridSpan w:val="2"/>
          </w:tcPr>
          <w:p w14:paraId="35E47085" w14:textId="77777777" w:rsidR="008F0F5E" w:rsidRPr="00CF0900" w:rsidRDefault="008F0F5E" w:rsidP="003E0838">
            <w:pPr>
              <w:jc w:val="center"/>
              <w:rPr>
                <w:rFonts w:cs="Times New Roman"/>
                <w:b/>
                <w:bCs/>
                <w:sz w:val="20"/>
                <w:szCs w:val="20"/>
              </w:rPr>
            </w:pPr>
            <w:r w:rsidRPr="00CF0900">
              <w:rPr>
                <w:rFonts w:cs="Times New Roman"/>
                <w:b/>
                <w:bCs/>
                <w:sz w:val="20"/>
                <w:szCs w:val="20"/>
              </w:rPr>
              <w:t>Anahtar Sözcük Kümesinden Oluşturulan</w:t>
            </w:r>
          </w:p>
          <w:p w14:paraId="26EF6824" w14:textId="77777777" w:rsidR="008F0F5E" w:rsidRDefault="008F0F5E" w:rsidP="003E0838">
            <w:pPr>
              <w:jc w:val="center"/>
              <w:rPr>
                <w:rFonts w:cs="Times New Roman"/>
                <w:b/>
                <w:bCs/>
                <w:sz w:val="20"/>
                <w:szCs w:val="20"/>
              </w:rPr>
            </w:pPr>
            <w:r w:rsidRPr="00CF0900">
              <w:rPr>
                <w:rFonts w:cs="Times New Roman"/>
                <w:b/>
                <w:bCs/>
                <w:sz w:val="20"/>
                <w:szCs w:val="20"/>
              </w:rPr>
              <w:t>Literatür Arama Kombinasyonları</w:t>
            </w:r>
          </w:p>
          <w:p w14:paraId="0B211634" w14:textId="77756715" w:rsidR="008F0F5E" w:rsidRPr="003E0838" w:rsidRDefault="008F0F5E" w:rsidP="003E0838">
            <w:pPr>
              <w:jc w:val="center"/>
              <w:rPr>
                <w:rFonts w:cs="Times New Roman"/>
                <w:b/>
                <w:bCs/>
                <w:sz w:val="20"/>
                <w:szCs w:val="20"/>
              </w:rPr>
            </w:pPr>
            <w:r w:rsidRPr="00E41872">
              <w:rPr>
                <w:rFonts w:cs="Times New Roman"/>
                <w:b/>
                <w:bCs/>
                <w:color w:val="EE0000"/>
                <w:sz w:val="20"/>
                <w:szCs w:val="20"/>
              </w:rPr>
              <w:t>(ÖRNEKTİR)</w:t>
            </w:r>
          </w:p>
        </w:tc>
      </w:tr>
      <w:tr w:rsidR="008F0F5E" w14:paraId="4786543F" w14:textId="77777777" w:rsidTr="009759A1">
        <w:tc>
          <w:tcPr>
            <w:tcW w:w="567" w:type="dxa"/>
            <w:vMerge/>
          </w:tcPr>
          <w:p w14:paraId="7CEA70FE" w14:textId="77777777" w:rsidR="008F0F5E" w:rsidRDefault="008F0F5E" w:rsidP="00E654BF">
            <w:pPr>
              <w:pStyle w:val="ResimYazs"/>
              <w:jc w:val="left"/>
            </w:pPr>
          </w:p>
        </w:tc>
        <w:tc>
          <w:tcPr>
            <w:tcW w:w="3969" w:type="dxa"/>
            <w:shd w:val="clear" w:color="auto" w:fill="0070C0"/>
          </w:tcPr>
          <w:p w14:paraId="528AD794" w14:textId="0FFAE6E8" w:rsidR="008F0F5E" w:rsidRPr="00C1005F" w:rsidRDefault="008F0F5E" w:rsidP="003E0838">
            <w:pPr>
              <w:jc w:val="center"/>
              <w:rPr>
                <w:rFonts w:cs="Times New Roman"/>
                <w:b/>
                <w:bCs/>
                <w:color w:val="FFFFFF" w:themeColor="background1"/>
                <w:sz w:val="20"/>
                <w:szCs w:val="20"/>
              </w:rPr>
            </w:pPr>
            <w:r w:rsidRPr="00C1005F">
              <w:rPr>
                <w:rFonts w:cs="Times New Roman"/>
                <w:b/>
                <w:bCs/>
                <w:color w:val="FFFFFF" w:themeColor="background1"/>
                <w:sz w:val="20"/>
                <w:szCs w:val="20"/>
              </w:rPr>
              <w:t>Türkçe</w:t>
            </w:r>
          </w:p>
        </w:tc>
        <w:tc>
          <w:tcPr>
            <w:tcW w:w="4248" w:type="dxa"/>
            <w:shd w:val="clear" w:color="auto" w:fill="00B050"/>
          </w:tcPr>
          <w:p w14:paraId="48FDB144" w14:textId="78CA4FB8" w:rsidR="008F0F5E" w:rsidRPr="00C1005F" w:rsidRDefault="008F0F5E" w:rsidP="003E0838">
            <w:pPr>
              <w:jc w:val="center"/>
              <w:rPr>
                <w:rFonts w:cs="Times New Roman"/>
                <w:b/>
                <w:bCs/>
                <w:color w:val="FFFFFF" w:themeColor="background1"/>
                <w:sz w:val="20"/>
                <w:szCs w:val="20"/>
              </w:rPr>
            </w:pPr>
            <w:r w:rsidRPr="00C1005F">
              <w:rPr>
                <w:rFonts w:cs="Times New Roman"/>
                <w:b/>
                <w:bCs/>
                <w:color w:val="FFFFFF" w:themeColor="background1"/>
                <w:sz w:val="20"/>
                <w:szCs w:val="20"/>
              </w:rPr>
              <w:t>İngilizce</w:t>
            </w:r>
          </w:p>
        </w:tc>
      </w:tr>
      <w:tr w:rsidR="003E0838" w14:paraId="12C77857" w14:textId="77777777" w:rsidTr="00E41872">
        <w:trPr>
          <w:trHeight w:val="759"/>
        </w:trPr>
        <w:tc>
          <w:tcPr>
            <w:tcW w:w="567" w:type="dxa"/>
          </w:tcPr>
          <w:p w14:paraId="0F7EDF13" w14:textId="3E20E95B" w:rsidR="003E0838" w:rsidRDefault="003E0838" w:rsidP="003E0838">
            <w:pPr>
              <w:pStyle w:val="ResimYazs"/>
              <w:jc w:val="left"/>
            </w:pPr>
            <w:r w:rsidRPr="00CF0900">
              <w:rPr>
                <w:b/>
                <w:bCs/>
                <w:color w:val="EE0000"/>
                <w:sz w:val="20"/>
                <w:szCs w:val="20"/>
              </w:rPr>
              <w:t>1</w:t>
            </w:r>
          </w:p>
        </w:tc>
        <w:tc>
          <w:tcPr>
            <w:tcW w:w="3969" w:type="dxa"/>
          </w:tcPr>
          <w:p w14:paraId="11409C32" w14:textId="44BBF008" w:rsidR="003E0838" w:rsidRPr="00E41872" w:rsidRDefault="003E0838" w:rsidP="00E41872">
            <w:pPr>
              <w:rPr>
                <w:rFonts w:cs="Times New Roman"/>
                <w:sz w:val="20"/>
                <w:szCs w:val="20"/>
              </w:rPr>
            </w:pPr>
            <w:r w:rsidRPr="002E571F">
              <w:rPr>
                <w:rFonts w:cs="Times New Roman"/>
                <w:sz w:val="20"/>
                <w:szCs w:val="20"/>
              </w:rPr>
              <w:t xml:space="preserve">("Kimyasal, Biyolojik, Radyolojik ve Nükleer" </w:t>
            </w:r>
            <w:r w:rsidRPr="00F428FB">
              <w:rPr>
                <w:rFonts w:cs="Times New Roman"/>
                <w:b/>
                <w:bCs/>
                <w:color w:val="0070C0"/>
                <w:sz w:val="20"/>
                <w:szCs w:val="20"/>
              </w:rPr>
              <w:t>VEYA</w:t>
            </w:r>
            <w:r w:rsidRPr="002E571F">
              <w:rPr>
                <w:rFonts w:cs="Times New Roman"/>
                <w:sz w:val="20"/>
                <w:szCs w:val="20"/>
              </w:rPr>
              <w:t xml:space="preserve"> KBRN) </w:t>
            </w:r>
            <w:r w:rsidRPr="00F428FB">
              <w:rPr>
                <w:rFonts w:cs="Times New Roman"/>
                <w:b/>
                <w:bCs/>
                <w:color w:val="EE0000"/>
                <w:sz w:val="20"/>
                <w:szCs w:val="20"/>
              </w:rPr>
              <w:t>VE</w:t>
            </w:r>
            <w:r w:rsidRPr="002E571F">
              <w:rPr>
                <w:rFonts w:cs="Times New Roman"/>
                <w:sz w:val="20"/>
                <w:szCs w:val="20"/>
              </w:rPr>
              <w:t xml:space="preserve"> (Adli örnek yönetimi </w:t>
            </w:r>
            <w:r w:rsidRPr="00F428FB">
              <w:rPr>
                <w:rFonts w:cs="Times New Roman"/>
                <w:b/>
                <w:bCs/>
                <w:color w:val="0070C0"/>
                <w:sz w:val="20"/>
                <w:szCs w:val="20"/>
              </w:rPr>
              <w:t>VEYA</w:t>
            </w:r>
            <w:r w:rsidRPr="002E571F">
              <w:rPr>
                <w:rFonts w:cs="Times New Roman"/>
                <w:sz w:val="20"/>
                <w:szCs w:val="20"/>
              </w:rPr>
              <w:t xml:space="preserve"> Adli protokol)</w:t>
            </w:r>
          </w:p>
        </w:tc>
        <w:tc>
          <w:tcPr>
            <w:tcW w:w="4248" w:type="dxa"/>
          </w:tcPr>
          <w:p w14:paraId="76B4D7CB" w14:textId="323A3647" w:rsidR="003E0838" w:rsidRPr="00E41872" w:rsidRDefault="003E0838" w:rsidP="00E41872">
            <w:pPr>
              <w:rPr>
                <w:rFonts w:cs="Times New Roman"/>
                <w:sz w:val="20"/>
                <w:szCs w:val="20"/>
              </w:rPr>
            </w:pPr>
            <w:r w:rsidRPr="00CF0900">
              <w:rPr>
                <w:rFonts w:cs="Times New Roman"/>
                <w:sz w:val="20"/>
                <w:szCs w:val="20"/>
              </w:rPr>
              <w:t>("</w:t>
            </w:r>
            <w:proofErr w:type="spellStart"/>
            <w:r w:rsidRPr="00CF0900">
              <w:rPr>
                <w:rFonts w:cs="Times New Roman"/>
                <w:sz w:val="20"/>
                <w:szCs w:val="20"/>
              </w:rPr>
              <w:t>Chemical</w:t>
            </w:r>
            <w:proofErr w:type="spellEnd"/>
            <w:r w:rsidRPr="00CF0900">
              <w:rPr>
                <w:rFonts w:cs="Times New Roman"/>
                <w:sz w:val="20"/>
                <w:szCs w:val="20"/>
              </w:rPr>
              <w:t xml:space="preserve">, </w:t>
            </w:r>
            <w:proofErr w:type="spellStart"/>
            <w:r w:rsidRPr="00CF0900">
              <w:rPr>
                <w:rFonts w:cs="Times New Roman"/>
                <w:sz w:val="20"/>
                <w:szCs w:val="20"/>
              </w:rPr>
              <w:t>Biological</w:t>
            </w:r>
            <w:proofErr w:type="spellEnd"/>
            <w:r w:rsidRPr="00CF0900">
              <w:rPr>
                <w:rFonts w:cs="Times New Roman"/>
                <w:sz w:val="20"/>
                <w:szCs w:val="20"/>
              </w:rPr>
              <w:t xml:space="preserve">, </w:t>
            </w:r>
            <w:proofErr w:type="spellStart"/>
            <w:r w:rsidRPr="00CF0900">
              <w:rPr>
                <w:rFonts w:cs="Times New Roman"/>
                <w:sz w:val="20"/>
                <w:szCs w:val="20"/>
              </w:rPr>
              <w:t>Radiological</w:t>
            </w:r>
            <w:proofErr w:type="spellEnd"/>
            <w:r w:rsidRPr="00CF0900">
              <w:rPr>
                <w:rFonts w:cs="Times New Roman"/>
                <w:sz w:val="20"/>
                <w:szCs w:val="20"/>
              </w:rPr>
              <w:t xml:space="preserve"> </w:t>
            </w:r>
            <w:proofErr w:type="spellStart"/>
            <w:r w:rsidRPr="00CF0900">
              <w:rPr>
                <w:rFonts w:cs="Times New Roman"/>
                <w:sz w:val="20"/>
                <w:szCs w:val="20"/>
              </w:rPr>
              <w:t>and</w:t>
            </w:r>
            <w:proofErr w:type="spellEnd"/>
            <w:r w:rsidRPr="00CF0900">
              <w:rPr>
                <w:rFonts w:cs="Times New Roman"/>
                <w:sz w:val="20"/>
                <w:szCs w:val="20"/>
              </w:rPr>
              <w:t xml:space="preserve"> </w:t>
            </w:r>
            <w:proofErr w:type="spellStart"/>
            <w:r w:rsidRPr="00CF0900">
              <w:rPr>
                <w:rFonts w:cs="Times New Roman"/>
                <w:sz w:val="20"/>
                <w:szCs w:val="20"/>
              </w:rPr>
              <w:t>Nuclear</w:t>
            </w:r>
            <w:proofErr w:type="spellEnd"/>
            <w:r w:rsidRPr="00CF0900">
              <w:rPr>
                <w:rFonts w:cs="Times New Roman"/>
                <w:sz w:val="20"/>
                <w:szCs w:val="20"/>
              </w:rPr>
              <w:t xml:space="preserve">" </w:t>
            </w:r>
            <w:r w:rsidRPr="00CF0900">
              <w:rPr>
                <w:rFonts w:cs="Times New Roman"/>
                <w:color w:val="0070C0"/>
                <w:sz w:val="20"/>
                <w:szCs w:val="20"/>
              </w:rPr>
              <w:t xml:space="preserve">OR </w:t>
            </w:r>
            <w:r w:rsidRPr="00CF0900">
              <w:rPr>
                <w:rFonts w:cs="Times New Roman"/>
                <w:sz w:val="20"/>
                <w:szCs w:val="20"/>
              </w:rPr>
              <w:t xml:space="preserve">CBRN) </w:t>
            </w:r>
            <w:r w:rsidRPr="00CF0900">
              <w:rPr>
                <w:rFonts w:cs="Times New Roman"/>
                <w:b/>
                <w:color w:val="FF0000"/>
                <w:sz w:val="20"/>
                <w:szCs w:val="20"/>
              </w:rPr>
              <w:t>AND</w:t>
            </w:r>
            <w:r w:rsidRPr="00CF0900">
              <w:rPr>
                <w:rFonts w:cs="Times New Roman"/>
                <w:sz w:val="20"/>
                <w:szCs w:val="20"/>
              </w:rPr>
              <w:t xml:space="preserve"> (</w:t>
            </w:r>
            <w:proofErr w:type="spellStart"/>
            <w:r w:rsidRPr="00CF0900">
              <w:rPr>
                <w:rFonts w:cs="Times New Roman"/>
                <w:sz w:val="20"/>
                <w:szCs w:val="20"/>
              </w:rPr>
              <w:t>Forensic</w:t>
            </w:r>
            <w:proofErr w:type="spellEnd"/>
            <w:r w:rsidRPr="00CF0900">
              <w:rPr>
                <w:rFonts w:cs="Times New Roman"/>
                <w:sz w:val="20"/>
                <w:szCs w:val="20"/>
              </w:rPr>
              <w:t xml:space="preserve"> </w:t>
            </w:r>
            <w:proofErr w:type="spellStart"/>
            <w:r w:rsidRPr="00CF0900">
              <w:rPr>
                <w:rFonts w:cs="Times New Roman"/>
                <w:sz w:val="20"/>
                <w:szCs w:val="20"/>
              </w:rPr>
              <w:t>sample</w:t>
            </w:r>
            <w:proofErr w:type="spellEnd"/>
            <w:r w:rsidRPr="00CF0900">
              <w:rPr>
                <w:rFonts w:cs="Times New Roman"/>
                <w:sz w:val="20"/>
                <w:szCs w:val="20"/>
              </w:rPr>
              <w:t xml:space="preserve"> </w:t>
            </w:r>
            <w:proofErr w:type="spellStart"/>
            <w:r w:rsidRPr="00CF0900">
              <w:rPr>
                <w:rFonts w:cs="Times New Roman"/>
                <w:sz w:val="20"/>
                <w:szCs w:val="20"/>
              </w:rPr>
              <w:t>management</w:t>
            </w:r>
            <w:proofErr w:type="spellEnd"/>
            <w:r w:rsidRPr="00CF0900">
              <w:rPr>
                <w:rFonts w:cs="Times New Roman"/>
                <w:sz w:val="20"/>
                <w:szCs w:val="20"/>
              </w:rPr>
              <w:t xml:space="preserve"> </w:t>
            </w:r>
            <w:r w:rsidRPr="00CF0900">
              <w:rPr>
                <w:rFonts w:cs="Times New Roman"/>
                <w:color w:val="0070C0"/>
                <w:sz w:val="20"/>
                <w:szCs w:val="20"/>
              </w:rPr>
              <w:t>OR</w:t>
            </w:r>
            <w:r w:rsidRPr="00CF0900">
              <w:rPr>
                <w:rFonts w:cs="Times New Roman"/>
                <w:sz w:val="20"/>
                <w:szCs w:val="20"/>
              </w:rPr>
              <w:t xml:space="preserve"> </w:t>
            </w:r>
            <w:proofErr w:type="spellStart"/>
            <w:r w:rsidRPr="00CF0900">
              <w:rPr>
                <w:rFonts w:cs="Times New Roman"/>
                <w:sz w:val="20"/>
                <w:szCs w:val="20"/>
              </w:rPr>
              <w:t>Forensic</w:t>
            </w:r>
            <w:proofErr w:type="spellEnd"/>
            <w:r w:rsidRPr="00CF0900">
              <w:rPr>
                <w:rFonts w:cs="Times New Roman"/>
                <w:sz w:val="20"/>
                <w:szCs w:val="20"/>
              </w:rPr>
              <w:t xml:space="preserve"> </w:t>
            </w:r>
            <w:proofErr w:type="spellStart"/>
            <w:r w:rsidRPr="00CF0900">
              <w:rPr>
                <w:rFonts w:cs="Times New Roman"/>
                <w:sz w:val="20"/>
                <w:szCs w:val="20"/>
              </w:rPr>
              <w:t>protocol</w:t>
            </w:r>
            <w:proofErr w:type="spellEnd"/>
            <w:r w:rsidRPr="00CF0900">
              <w:rPr>
                <w:rFonts w:cs="Times New Roman"/>
                <w:sz w:val="20"/>
                <w:szCs w:val="20"/>
              </w:rPr>
              <w:t>)</w:t>
            </w:r>
          </w:p>
        </w:tc>
      </w:tr>
      <w:tr w:rsidR="003E0838" w14:paraId="4FE13321" w14:textId="77777777" w:rsidTr="003C4CE3">
        <w:tc>
          <w:tcPr>
            <w:tcW w:w="567" w:type="dxa"/>
          </w:tcPr>
          <w:p w14:paraId="0960632C" w14:textId="4D1AE5D7" w:rsidR="003E0838" w:rsidRDefault="003E0838" w:rsidP="003E0838">
            <w:pPr>
              <w:pStyle w:val="ResimYazs"/>
              <w:jc w:val="left"/>
            </w:pPr>
            <w:r w:rsidRPr="00CF0900">
              <w:rPr>
                <w:b/>
                <w:bCs/>
                <w:color w:val="0070C0"/>
                <w:sz w:val="20"/>
                <w:szCs w:val="20"/>
              </w:rPr>
              <w:t>2</w:t>
            </w:r>
          </w:p>
        </w:tc>
        <w:tc>
          <w:tcPr>
            <w:tcW w:w="3969" w:type="dxa"/>
          </w:tcPr>
          <w:p w14:paraId="51C93FFD" w14:textId="0D409859" w:rsidR="003E0838" w:rsidRDefault="003E0838" w:rsidP="003E0838">
            <w:pPr>
              <w:pStyle w:val="ResimYazs"/>
              <w:jc w:val="left"/>
            </w:pPr>
            <w:r w:rsidRPr="00D55926">
              <w:rPr>
                <w:sz w:val="20"/>
                <w:szCs w:val="20"/>
              </w:rPr>
              <w:t xml:space="preserve">("Kimyasal, Biyolojik, Radyolojik ve Nükleer" </w:t>
            </w:r>
            <w:r w:rsidRPr="00F428FB">
              <w:rPr>
                <w:b/>
                <w:bCs/>
                <w:color w:val="0070C0"/>
                <w:sz w:val="20"/>
                <w:szCs w:val="20"/>
              </w:rPr>
              <w:t>VEYA</w:t>
            </w:r>
            <w:r w:rsidRPr="00D55926">
              <w:rPr>
                <w:sz w:val="20"/>
                <w:szCs w:val="20"/>
              </w:rPr>
              <w:t xml:space="preserve"> KBRN) </w:t>
            </w:r>
            <w:r w:rsidRPr="00634676">
              <w:rPr>
                <w:b/>
                <w:bCs/>
                <w:color w:val="EE0000"/>
                <w:sz w:val="20"/>
                <w:szCs w:val="20"/>
              </w:rPr>
              <w:t>VE</w:t>
            </w:r>
            <w:r w:rsidRPr="00D55926">
              <w:rPr>
                <w:sz w:val="20"/>
                <w:szCs w:val="20"/>
              </w:rPr>
              <w:t xml:space="preserve"> (Kanıt belgeleme </w:t>
            </w:r>
            <w:r w:rsidRPr="00F428FB">
              <w:rPr>
                <w:b/>
                <w:bCs/>
                <w:color w:val="0070C0"/>
                <w:sz w:val="20"/>
                <w:szCs w:val="20"/>
              </w:rPr>
              <w:t>VEYA</w:t>
            </w:r>
            <w:r w:rsidRPr="00D55926">
              <w:rPr>
                <w:sz w:val="20"/>
                <w:szCs w:val="20"/>
              </w:rPr>
              <w:t xml:space="preserve"> Kanıt takibi </w:t>
            </w:r>
            <w:r w:rsidRPr="00F428FB">
              <w:rPr>
                <w:b/>
                <w:bCs/>
                <w:color w:val="0070C0"/>
                <w:sz w:val="20"/>
                <w:szCs w:val="20"/>
              </w:rPr>
              <w:t>VEYA</w:t>
            </w:r>
            <w:r w:rsidRPr="00D55926">
              <w:rPr>
                <w:sz w:val="20"/>
                <w:szCs w:val="20"/>
              </w:rPr>
              <w:t xml:space="preserve"> Kanıt kataloglama </w:t>
            </w:r>
            <w:r w:rsidRPr="00F428FB">
              <w:rPr>
                <w:b/>
                <w:bCs/>
                <w:color w:val="0070C0"/>
                <w:sz w:val="20"/>
                <w:szCs w:val="20"/>
              </w:rPr>
              <w:t>VEYA</w:t>
            </w:r>
            <w:r w:rsidRPr="00D55926">
              <w:rPr>
                <w:sz w:val="20"/>
                <w:szCs w:val="20"/>
              </w:rPr>
              <w:t xml:space="preserve"> Kanıt kaydı </w:t>
            </w:r>
            <w:r w:rsidRPr="00F428FB">
              <w:rPr>
                <w:b/>
                <w:bCs/>
                <w:color w:val="0070C0"/>
                <w:sz w:val="20"/>
                <w:szCs w:val="20"/>
              </w:rPr>
              <w:t>VEYA</w:t>
            </w:r>
            <w:r w:rsidRPr="00D55926">
              <w:rPr>
                <w:sz w:val="20"/>
                <w:szCs w:val="20"/>
              </w:rPr>
              <w:t xml:space="preserve"> Kanıt kirlenmesinin önlenmesi </w:t>
            </w:r>
            <w:r w:rsidRPr="00F428FB">
              <w:rPr>
                <w:b/>
                <w:bCs/>
                <w:color w:val="0070C0"/>
                <w:sz w:val="20"/>
                <w:szCs w:val="20"/>
              </w:rPr>
              <w:t>VEYA</w:t>
            </w:r>
            <w:r w:rsidRPr="00D55926">
              <w:rPr>
                <w:sz w:val="20"/>
                <w:szCs w:val="20"/>
              </w:rPr>
              <w:t xml:space="preserve"> Kanıt örneklemesi </w:t>
            </w:r>
            <w:r w:rsidRPr="00F428FB">
              <w:rPr>
                <w:b/>
                <w:bCs/>
                <w:color w:val="0070C0"/>
                <w:sz w:val="20"/>
                <w:szCs w:val="20"/>
              </w:rPr>
              <w:t>VEYA</w:t>
            </w:r>
            <w:r w:rsidRPr="00D55926">
              <w:rPr>
                <w:sz w:val="20"/>
                <w:szCs w:val="20"/>
              </w:rPr>
              <w:t xml:space="preserve"> Kanıt raporlaması)</w:t>
            </w:r>
          </w:p>
        </w:tc>
        <w:tc>
          <w:tcPr>
            <w:tcW w:w="4248" w:type="dxa"/>
          </w:tcPr>
          <w:p w14:paraId="4F556961" w14:textId="77777777" w:rsidR="003E0838" w:rsidRPr="00CF0900" w:rsidRDefault="003E0838" w:rsidP="003E0838">
            <w:pPr>
              <w:rPr>
                <w:rFonts w:cs="Times New Roman"/>
                <w:sz w:val="20"/>
                <w:szCs w:val="20"/>
              </w:rPr>
            </w:pPr>
            <w:r w:rsidRPr="00CF0900">
              <w:rPr>
                <w:rFonts w:cs="Times New Roman"/>
                <w:sz w:val="20"/>
                <w:szCs w:val="20"/>
              </w:rPr>
              <w:t>("</w:t>
            </w:r>
            <w:proofErr w:type="spellStart"/>
            <w:r w:rsidRPr="00CF0900">
              <w:rPr>
                <w:rFonts w:cs="Times New Roman"/>
                <w:sz w:val="20"/>
                <w:szCs w:val="20"/>
              </w:rPr>
              <w:t>Chemical</w:t>
            </w:r>
            <w:proofErr w:type="spellEnd"/>
            <w:r w:rsidRPr="00CF0900">
              <w:rPr>
                <w:rFonts w:cs="Times New Roman"/>
                <w:sz w:val="20"/>
                <w:szCs w:val="20"/>
              </w:rPr>
              <w:t xml:space="preserve">, </w:t>
            </w:r>
            <w:proofErr w:type="spellStart"/>
            <w:r w:rsidRPr="00CF0900">
              <w:rPr>
                <w:rFonts w:cs="Times New Roman"/>
                <w:sz w:val="20"/>
                <w:szCs w:val="20"/>
              </w:rPr>
              <w:t>Biological</w:t>
            </w:r>
            <w:proofErr w:type="spellEnd"/>
            <w:r w:rsidRPr="00CF0900">
              <w:rPr>
                <w:rFonts w:cs="Times New Roman"/>
                <w:sz w:val="20"/>
                <w:szCs w:val="20"/>
              </w:rPr>
              <w:t xml:space="preserve">, </w:t>
            </w:r>
            <w:proofErr w:type="spellStart"/>
            <w:r w:rsidRPr="00CF0900">
              <w:rPr>
                <w:rFonts w:cs="Times New Roman"/>
                <w:sz w:val="20"/>
                <w:szCs w:val="20"/>
              </w:rPr>
              <w:t>Radiological</w:t>
            </w:r>
            <w:proofErr w:type="spellEnd"/>
            <w:r w:rsidRPr="00CF0900">
              <w:rPr>
                <w:rFonts w:cs="Times New Roman"/>
                <w:sz w:val="20"/>
                <w:szCs w:val="20"/>
              </w:rPr>
              <w:t xml:space="preserve"> </w:t>
            </w:r>
            <w:proofErr w:type="spellStart"/>
            <w:r w:rsidRPr="00CF0900">
              <w:rPr>
                <w:rFonts w:cs="Times New Roman"/>
                <w:sz w:val="20"/>
                <w:szCs w:val="20"/>
              </w:rPr>
              <w:t>and</w:t>
            </w:r>
            <w:proofErr w:type="spellEnd"/>
            <w:r w:rsidRPr="00CF0900">
              <w:rPr>
                <w:rFonts w:cs="Times New Roman"/>
                <w:sz w:val="20"/>
                <w:szCs w:val="20"/>
              </w:rPr>
              <w:t xml:space="preserve"> </w:t>
            </w:r>
            <w:proofErr w:type="spellStart"/>
            <w:r w:rsidRPr="00CF0900">
              <w:rPr>
                <w:rFonts w:cs="Times New Roman"/>
                <w:sz w:val="20"/>
                <w:szCs w:val="20"/>
              </w:rPr>
              <w:t>Nuclear</w:t>
            </w:r>
            <w:proofErr w:type="spellEnd"/>
            <w:r w:rsidRPr="00CF0900">
              <w:rPr>
                <w:rFonts w:cs="Times New Roman"/>
                <w:sz w:val="20"/>
                <w:szCs w:val="20"/>
              </w:rPr>
              <w:t xml:space="preserve">" </w:t>
            </w:r>
            <w:r w:rsidRPr="00CF0900">
              <w:rPr>
                <w:rFonts w:cs="Times New Roman"/>
                <w:color w:val="0070C0"/>
                <w:sz w:val="20"/>
                <w:szCs w:val="20"/>
              </w:rPr>
              <w:t xml:space="preserve">OR </w:t>
            </w:r>
            <w:r w:rsidRPr="00CF0900">
              <w:rPr>
                <w:rFonts w:cs="Times New Roman"/>
                <w:sz w:val="20"/>
                <w:szCs w:val="20"/>
              </w:rPr>
              <w:t xml:space="preserve">CBRN) </w:t>
            </w:r>
            <w:r w:rsidRPr="00CF0900">
              <w:rPr>
                <w:rFonts w:cs="Times New Roman"/>
                <w:b/>
                <w:color w:val="FF0000"/>
                <w:sz w:val="20"/>
                <w:szCs w:val="20"/>
              </w:rPr>
              <w:t>AND</w:t>
            </w:r>
            <w:r w:rsidRPr="00CF0900">
              <w:rPr>
                <w:rFonts w:cs="Times New Roman"/>
                <w:sz w:val="20"/>
                <w:szCs w:val="20"/>
              </w:rPr>
              <w:t xml:space="preserve"> (</w:t>
            </w:r>
            <w:proofErr w:type="spellStart"/>
            <w:r w:rsidRPr="00CF0900">
              <w:rPr>
                <w:rFonts w:cs="Times New Roman"/>
                <w:sz w:val="20"/>
                <w:szCs w:val="20"/>
              </w:rPr>
              <w:t>Evidence</w:t>
            </w:r>
            <w:proofErr w:type="spellEnd"/>
            <w:r w:rsidRPr="00CF0900">
              <w:rPr>
                <w:rFonts w:cs="Times New Roman"/>
                <w:sz w:val="20"/>
                <w:szCs w:val="20"/>
              </w:rPr>
              <w:t xml:space="preserve"> </w:t>
            </w:r>
            <w:proofErr w:type="spellStart"/>
            <w:r w:rsidRPr="00CF0900">
              <w:rPr>
                <w:rFonts w:cs="Times New Roman"/>
                <w:sz w:val="20"/>
                <w:szCs w:val="20"/>
              </w:rPr>
              <w:t>documentation</w:t>
            </w:r>
            <w:proofErr w:type="spellEnd"/>
            <w:r w:rsidRPr="00CF0900">
              <w:rPr>
                <w:rFonts w:cs="Times New Roman"/>
                <w:sz w:val="20"/>
                <w:szCs w:val="20"/>
              </w:rPr>
              <w:t xml:space="preserve"> </w:t>
            </w:r>
            <w:r w:rsidRPr="00CF0900">
              <w:rPr>
                <w:rFonts w:cs="Times New Roman"/>
                <w:color w:val="0070C0"/>
                <w:sz w:val="20"/>
                <w:szCs w:val="20"/>
              </w:rPr>
              <w:t>OR</w:t>
            </w:r>
            <w:r w:rsidRPr="00CF0900">
              <w:rPr>
                <w:rFonts w:cs="Times New Roman"/>
                <w:sz w:val="20"/>
                <w:szCs w:val="20"/>
              </w:rPr>
              <w:t xml:space="preserve"> </w:t>
            </w:r>
            <w:proofErr w:type="spellStart"/>
            <w:r w:rsidRPr="00CF0900">
              <w:rPr>
                <w:rFonts w:cs="Times New Roman"/>
                <w:sz w:val="20"/>
                <w:szCs w:val="20"/>
              </w:rPr>
              <w:t>Evidence</w:t>
            </w:r>
            <w:proofErr w:type="spellEnd"/>
            <w:r w:rsidRPr="00CF0900">
              <w:rPr>
                <w:rFonts w:cs="Times New Roman"/>
                <w:sz w:val="20"/>
                <w:szCs w:val="20"/>
              </w:rPr>
              <w:t xml:space="preserve"> </w:t>
            </w:r>
            <w:proofErr w:type="spellStart"/>
            <w:r w:rsidRPr="00CF0900">
              <w:rPr>
                <w:rFonts w:cs="Times New Roman"/>
                <w:sz w:val="20"/>
                <w:szCs w:val="20"/>
              </w:rPr>
              <w:t>tracking</w:t>
            </w:r>
            <w:proofErr w:type="spellEnd"/>
            <w:r w:rsidRPr="00CF0900">
              <w:rPr>
                <w:rFonts w:cs="Times New Roman"/>
                <w:sz w:val="20"/>
                <w:szCs w:val="20"/>
              </w:rPr>
              <w:t xml:space="preserve"> </w:t>
            </w:r>
            <w:r w:rsidRPr="00CF0900">
              <w:rPr>
                <w:rFonts w:cs="Times New Roman"/>
                <w:color w:val="0070C0"/>
                <w:sz w:val="20"/>
                <w:szCs w:val="20"/>
              </w:rPr>
              <w:t>OR</w:t>
            </w:r>
            <w:r w:rsidRPr="00CF0900">
              <w:rPr>
                <w:rFonts w:cs="Times New Roman"/>
                <w:sz w:val="20"/>
                <w:szCs w:val="20"/>
              </w:rPr>
              <w:t xml:space="preserve"> </w:t>
            </w:r>
            <w:proofErr w:type="spellStart"/>
            <w:r w:rsidRPr="00CF0900">
              <w:rPr>
                <w:rFonts w:cs="Times New Roman"/>
                <w:sz w:val="20"/>
                <w:szCs w:val="20"/>
              </w:rPr>
              <w:t>Evidence</w:t>
            </w:r>
            <w:proofErr w:type="spellEnd"/>
            <w:r w:rsidRPr="00CF0900">
              <w:rPr>
                <w:rFonts w:cs="Times New Roman"/>
                <w:sz w:val="20"/>
                <w:szCs w:val="20"/>
              </w:rPr>
              <w:t xml:space="preserve"> </w:t>
            </w:r>
            <w:proofErr w:type="spellStart"/>
            <w:r w:rsidRPr="00CF0900">
              <w:rPr>
                <w:rFonts w:cs="Times New Roman"/>
                <w:sz w:val="20"/>
                <w:szCs w:val="20"/>
              </w:rPr>
              <w:t>cataloging</w:t>
            </w:r>
            <w:proofErr w:type="spellEnd"/>
            <w:r w:rsidRPr="00CF0900">
              <w:rPr>
                <w:rFonts w:cs="Times New Roman"/>
                <w:sz w:val="20"/>
                <w:szCs w:val="20"/>
              </w:rPr>
              <w:t xml:space="preserve"> </w:t>
            </w:r>
            <w:r w:rsidRPr="00CF0900">
              <w:rPr>
                <w:rFonts w:cs="Times New Roman"/>
                <w:color w:val="0070C0"/>
                <w:sz w:val="20"/>
                <w:szCs w:val="20"/>
              </w:rPr>
              <w:t>OR</w:t>
            </w:r>
            <w:r w:rsidRPr="00CF0900">
              <w:rPr>
                <w:rFonts w:cs="Times New Roman"/>
                <w:sz w:val="20"/>
                <w:szCs w:val="20"/>
              </w:rPr>
              <w:t xml:space="preserve"> </w:t>
            </w:r>
            <w:proofErr w:type="spellStart"/>
            <w:r w:rsidRPr="00CF0900">
              <w:rPr>
                <w:rFonts w:cs="Times New Roman"/>
                <w:sz w:val="20"/>
                <w:szCs w:val="20"/>
              </w:rPr>
              <w:t>Evidence</w:t>
            </w:r>
            <w:proofErr w:type="spellEnd"/>
            <w:r w:rsidRPr="00CF0900">
              <w:rPr>
                <w:rFonts w:cs="Times New Roman"/>
                <w:sz w:val="20"/>
                <w:szCs w:val="20"/>
              </w:rPr>
              <w:t xml:space="preserve"> </w:t>
            </w:r>
            <w:proofErr w:type="spellStart"/>
            <w:r w:rsidRPr="00CF0900">
              <w:rPr>
                <w:rFonts w:cs="Times New Roman"/>
                <w:sz w:val="20"/>
                <w:szCs w:val="20"/>
              </w:rPr>
              <w:t>logging</w:t>
            </w:r>
            <w:proofErr w:type="spellEnd"/>
            <w:r w:rsidRPr="00CF0900">
              <w:rPr>
                <w:rFonts w:cs="Times New Roman"/>
                <w:sz w:val="20"/>
                <w:szCs w:val="20"/>
              </w:rPr>
              <w:t xml:space="preserve"> </w:t>
            </w:r>
            <w:r w:rsidRPr="00CF0900">
              <w:rPr>
                <w:rFonts w:cs="Times New Roman"/>
                <w:color w:val="0070C0"/>
                <w:sz w:val="20"/>
                <w:szCs w:val="20"/>
              </w:rPr>
              <w:t xml:space="preserve">OR </w:t>
            </w:r>
            <w:proofErr w:type="spellStart"/>
            <w:r w:rsidRPr="00CF0900">
              <w:rPr>
                <w:rFonts w:cs="Times New Roman"/>
                <w:sz w:val="20"/>
                <w:szCs w:val="20"/>
              </w:rPr>
              <w:t>Evidence</w:t>
            </w:r>
            <w:proofErr w:type="spellEnd"/>
            <w:r w:rsidRPr="00CF0900">
              <w:rPr>
                <w:rFonts w:cs="Times New Roman"/>
                <w:sz w:val="20"/>
                <w:szCs w:val="20"/>
              </w:rPr>
              <w:t xml:space="preserve"> </w:t>
            </w:r>
            <w:proofErr w:type="spellStart"/>
            <w:r w:rsidRPr="00CF0900">
              <w:rPr>
                <w:rFonts w:cs="Times New Roman"/>
                <w:sz w:val="20"/>
                <w:szCs w:val="20"/>
              </w:rPr>
              <w:t>contamination</w:t>
            </w:r>
            <w:proofErr w:type="spellEnd"/>
            <w:r w:rsidRPr="00CF0900">
              <w:rPr>
                <w:rFonts w:cs="Times New Roman"/>
                <w:sz w:val="20"/>
                <w:szCs w:val="20"/>
              </w:rPr>
              <w:t xml:space="preserve"> </w:t>
            </w:r>
            <w:proofErr w:type="spellStart"/>
            <w:r w:rsidRPr="00CF0900">
              <w:rPr>
                <w:rFonts w:cs="Times New Roman"/>
                <w:sz w:val="20"/>
                <w:szCs w:val="20"/>
              </w:rPr>
              <w:t>prevention</w:t>
            </w:r>
            <w:proofErr w:type="spellEnd"/>
            <w:r w:rsidRPr="00CF0900">
              <w:rPr>
                <w:rFonts w:cs="Times New Roman"/>
                <w:sz w:val="20"/>
                <w:szCs w:val="20"/>
              </w:rPr>
              <w:t xml:space="preserve"> </w:t>
            </w:r>
            <w:r w:rsidRPr="00CF0900">
              <w:rPr>
                <w:rFonts w:cs="Times New Roman"/>
                <w:color w:val="0070C0"/>
                <w:sz w:val="20"/>
                <w:szCs w:val="20"/>
              </w:rPr>
              <w:t>OR</w:t>
            </w:r>
            <w:r w:rsidRPr="00CF0900">
              <w:rPr>
                <w:rFonts w:cs="Times New Roman"/>
                <w:sz w:val="20"/>
                <w:szCs w:val="20"/>
              </w:rPr>
              <w:t xml:space="preserve"> </w:t>
            </w:r>
            <w:proofErr w:type="spellStart"/>
            <w:r w:rsidRPr="00CF0900">
              <w:rPr>
                <w:rFonts w:cs="Times New Roman"/>
                <w:sz w:val="20"/>
                <w:szCs w:val="20"/>
              </w:rPr>
              <w:t>Evidence</w:t>
            </w:r>
            <w:proofErr w:type="spellEnd"/>
            <w:r w:rsidRPr="00CF0900">
              <w:rPr>
                <w:rFonts w:cs="Times New Roman"/>
                <w:sz w:val="20"/>
                <w:szCs w:val="20"/>
              </w:rPr>
              <w:t xml:space="preserve"> </w:t>
            </w:r>
            <w:proofErr w:type="spellStart"/>
            <w:r w:rsidRPr="00CF0900">
              <w:rPr>
                <w:rFonts w:cs="Times New Roman"/>
                <w:sz w:val="20"/>
                <w:szCs w:val="20"/>
              </w:rPr>
              <w:t>sampling</w:t>
            </w:r>
            <w:proofErr w:type="spellEnd"/>
            <w:r w:rsidRPr="00CF0900">
              <w:rPr>
                <w:rFonts w:cs="Times New Roman"/>
                <w:sz w:val="20"/>
                <w:szCs w:val="20"/>
              </w:rPr>
              <w:t xml:space="preserve"> </w:t>
            </w:r>
            <w:r w:rsidRPr="00CF0900">
              <w:rPr>
                <w:rFonts w:cs="Times New Roman"/>
                <w:color w:val="0070C0"/>
                <w:sz w:val="20"/>
                <w:szCs w:val="20"/>
              </w:rPr>
              <w:t>OR</w:t>
            </w:r>
            <w:r w:rsidRPr="00CF0900">
              <w:rPr>
                <w:rFonts w:cs="Times New Roman"/>
                <w:sz w:val="20"/>
                <w:szCs w:val="20"/>
              </w:rPr>
              <w:t xml:space="preserve"> </w:t>
            </w:r>
            <w:proofErr w:type="spellStart"/>
            <w:r w:rsidRPr="00CF0900">
              <w:rPr>
                <w:rFonts w:cs="Times New Roman"/>
                <w:sz w:val="20"/>
                <w:szCs w:val="20"/>
              </w:rPr>
              <w:t>Evidence</w:t>
            </w:r>
            <w:proofErr w:type="spellEnd"/>
            <w:r w:rsidRPr="00CF0900">
              <w:rPr>
                <w:rFonts w:cs="Times New Roman"/>
                <w:sz w:val="20"/>
                <w:szCs w:val="20"/>
              </w:rPr>
              <w:t xml:space="preserve"> </w:t>
            </w:r>
            <w:proofErr w:type="spellStart"/>
            <w:r w:rsidRPr="00CF0900">
              <w:rPr>
                <w:rFonts w:cs="Times New Roman"/>
                <w:sz w:val="20"/>
                <w:szCs w:val="20"/>
              </w:rPr>
              <w:t>reporting</w:t>
            </w:r>
            <w:proofErr w:type="spellEnd"/>
            <w:r w:rsidRPr="00CF0900">
              <w:rPr>
                <w:rFonts w:cs="Times New Roman"/>
                <w:sz w:val="20"/>
                <w:szCs w:val="20"/>
              </w:rPr>
              <w:t>)</w:t>
            </w:r>
          </w:p>
          <w:p w14:paraId="30A89ECF" w14:textId="77777777" w:rsidR="003E0838" w:rsidRDefault="003E0838" w:rsidP="003E0838">
            <w:pPr>
              <w:pStyle w:val="ResimYazs"/>
              <w:jc w:val="left"/>
            </w:pPr>
          </w:p>
        </w:tc>
      </w:tr>
      <w:tr w:rsidR="003E0838" w14:paraId="601BA0AC" w14:textId="77777777" w:rsidTr="003C4CE3">
        <w:tc>
          <w:tcPr>
            <w:tcW w:w="567" w:type="dxa"/>
          </w:tcPr>
          <w:p w14:paraId="0D736138" w14:textId="1BF03622" w:rsidR="003E0838" w:rsidRDefault="003E0838" w:rsidP="003E0838">
            <w:pPr>
              <w:pStyle w:val="ResimYazs"/>
              <w:jc w:val="left"/>
            </w:pPr>
            <w:r w:rsidRPr="00CF0900">
              <w:rPr>
                <w:b/>
                <w:bCs/>
                <w:color w:val="EE0000"/>
                <w:sz w:val="20"/>
                <w:szCs w:val="20"/>
              </w:rPr>
              <w:t>3</w:t>
            </w:r>
          </w:p>
        </w:tc>
        <w:tc>
          <w:tcPr>
            <w:tcW w:w="3969" w:type="dxa"/>
          </w:tcPr>
          <w:p w14:paraId="1E6547DC" w14:textId="7C7BE75A" w:rsidR="003E0838" w:rsidRDefault="003E0838" w:rsidP="003E0838">
            <w:pPr>
              <w:pStyle w:val="ResimYazs"/>
              <w:jc w:val="left"/>
            </w:pPr>
            <w:r w:rsidRPr="00D55926">
              <w:rPr>
                <w:sz w:val="20"/>
                <w:szCs w:val="20"/>
              </w:rPr>
              <w:t xml:space="preserve">("Kimyasal, Biyolojik, Radyolojik ve Nükleer" </w:t>
            </w:r>
            <w:r w:rsidRPr="00F428FB">
              <w:rPr>
                <w:b/>
                <w:bCs/>
                <w:color w:val="0070C0"/>
                <w:sz w:val="20"/>
                <w:szCs w:val="20"/>
              </w:rPr>
              <w:t>VEYA</w:t>
            </w:r>
            <w:r w:rsidRPr="00D55926">
              <w:rPr>
                <w:sz w:val="20"/>
                <w:szCs w:val="20"/>
              </w:rPr>
              <w:t xml:space="preserve"> KBRN) </w:t>
            </w:r>
            <w:r w:rsidRPr="00634676">
              <w:rPr>
                <w:b/>
                <w:bCs/>
                <w:color w:val="EE0000"/>
                <w:sz w:val="20"/>
                <w:szCs w:val="20"/>
              </w:rPr>
              <w:t>VE</w:t>
            </w:r>
            <w:r w:rsidRPr="00D55926">
              <w:rPr>
                <w:sz w:val="20"/>
                <w:szCs w:val="20"/>
              </w:rPr>
              <w:t xml:space="preserve"> (Delil taşıma </w:t>
            </w:r>
            <w:r w:rsidRPr="00F428FB">
              <w:rPr>
                <w:b/>
                <w:bCs/>
                <w:color w:val="0070C0"/>
                <w:sz w:val="20"/>
                <w:szCs w:val="20"/>
              </w:rPr>
              <w:t>VEYA</w:t>
            </w:r>
            <w:r w:rsidRPr="00D55926">
              <w:rPr>
                <w:sz w:val="20"/>
                <w:szCs w:val="20"/>
              </w:rPr>
              <w:t xml:space="preserve"> Delil toplama </w:t>
            </w:r>
            <w:r w:rsidRPr="00F428FB">
              <w:rPr>
                <w:b/>
                <w:bCs/>
                <w:color w:val="0070C0"/>
                <w:sz w:val="20"/>
                <w:szCs w:val="20"/>
              </w:rPr>
              <w:t>VEYA</w:t>
            </w:r>
            <w:r w:rsidRPr="00D55926">
              <w:rPr>
                <w:sz w:val="20"/>
                <w:szCs w:val="20"/>
              </w:rPr>
              <w:t xml:space="preserve"> Delil toplama eğitimi </w:t>
            </w:r>
            <w:r w:rsidRPr="00F428FB">
              <w:rPr>
                <w:b/>
                <w:bCs/>
                <w:color w:val="0070C0"/>
                <w:sz w:val="20"/>
                <w:szCs w:val="20"/>
              </w:rPr>
              <w:t>VEYA</w:t>
            </w:r>
            <w:r w:rsidRPr="00D55926">
              <w:rPr>
                <w:sz w:val="20"/>
                <w:szCs w:val="20"/>
              </w:rPr>
              <w:t xml:space="preserve"> Delil toplama ekipmanı </w:t>
            </w:r>
            <w:r w:rsidRPr="00F428FB">
              <w:rPr>
                <w:b/>
                <w:bCs/>
                <w:color w:val="0070C0"/>
                <w:sz w:val="20"/>
                <w:szCs w:val="20"/>
              </w:rPr>
              <w:t>VEYA</w:t>
            </w:r>
            <w:r w:rsidRPr="00D55926">
              <w:rPr>
                <w:sz w:val="20"/>
                <w:szCs w:val="20"/>
              </w:rPr>
              <w:t xml:space="preserve"> Delil toplama prosedürü </w:t>
            </w:r>
            <w:r w:rsidRPr="00F428FB">
              <w:rPr>
                <w:b/>
                <w:bCs/>
                <w:color w:val="0070C0"/>
                <w:sz w:val="20"/>
                <w:szCs w:val="20"/>
              </w:rPr>
              <w:t>VEYA</w:t>
            </w:r>
            <w:r w:rsidRPr="00D55926">
              <w:rPr>
                <w:sz w:val="20"/>
                <w:szCs w:val="20"/>
              </w:rPr>
              <w:t xml:space="preserve"> Delil toplama simülasyonu </w:t>
            </w:r>
            <w:r w:rsidRPr="00F428FB">
              <w:rPr>
                <w:b/>
                <w:bCs/>
                <w:color w:val="0070C0"/>
                <w:sz w:val="20"/>
                <w:szCs w:val="20"/>
              </w:rPr>
              <w:t>VEYA</w:t>
            </w:r>
            <w:r w:rsidRPr="00D55926">
              <w:rPr>
                <w:sz w:val="20"/>
                <w:szCs w:val="20"/>
              </w:rPr>
              <w:t xml:space="preserve"> Delil toplama standartları</w:t>
            </w:r>
            <w:r w:rsidRPr="00F428FB">
              <w:rPr>
                <w:b/>
                <w:bCs/>
                <w:color w:val="0070C0"/>
                <w:sz w:val="20"/>
                <w:szCs w:val="20"/>
              </w:rPr>
              <w:t xml:space="preserve"> VEYA</w:t>
            </w:r>
            <w:r w:rsidRPr="00D55926">
              <w:rPr>
                <w:sz w:val="20"/>
                <w:szCs w:val="20"/>
              </w:rPr>
              <w:t xml:space="preserve"> Delil toplama yöntemleri </w:t>
            </w:r>
            <w:r w:rsidRPr="00F428FB">
              <w:rPr>
                <w:b/>
                <w:bCs/>
                <w:color w:val="0070C0"/>
                <w:sz w:val="20"/>
                <w:szCs w:val="20"/>
              </w:rPr>
              <w:t>VEYA</w:t>
            </w:r>
            <w:r w:rsidRPr="00D55926">
              <w:rPr>
                <w:sz w:val="20"/>
                <w:szCs w:val="20"/>
              </w:rPr>
              <w:t xml:space="preserve"> Delil zinciri)</w:t>
            </w:r>
          </w:p>
        </w:tc>
        <w:tc>
          <w:tcPr>
            <w:tcW w:w="4248" w:type="dxa"/>
          </w:tcPr>
          <w:p w14:paraId="1AB89904" w14:textId="77777777" w:rsidR="003E0838" w:rsidRPr="00CF0900" w:rsidRDefault="003E0838" w:rsidP="003E0838">
            <w:pPr>
              <w:rPr>
                <w:rFonts w:cs="Times New Roman"/>
                <w:sz w:val="20"/>
                <w:szCs w:val="20"/>
              </w:rPr>
            </w:pPr>
            <w:r w:rsidRPr="00CF0900">
              <w:rPr>
                <w:rFonts w:cs="Times New Roman"/>
                <w:sz w:val="20"/>
                <w:szCs w:val="20"/>
              </w:rPr>
              <w:t>("</w:t>
            </w:r>
            <w:proofErr w:type="spellStart"/>
            <w:r w:rsidRPr="00CF0900">
              <w:rPr>
                <w:rFonts w:cs="Times New Roman"/>
                <w:sz w:val="20"/>
                <w:szCs w:val="20"/>
              </w:rPr>
              <w:t>Chemical</w:t>
            </w:r>
            <w:proofErr w:type="spellEnd"/>
            <w:r w:rsidRPr="00CF0900">
              <w:rPr>
                <w:rFonts w:cs="Times New Roman"/>
                <w:sz w:val="20"/>
                <w:szCs w:val="20"/>
              </w:rPr>
              <w:t xml:space="preserve">, </w:t>
            </w:r>
            <w:proofErr w:type="spellStart"/>
            <w:r w:rsidRPr="00CF0900">
              <w:rPr>
                <w:rFonts w:cs="Times New Roman"/>
                <w:sz w:val="20"/>
                <w:szCs w:val="20"/>
              </w:rPr>
              <w:t>Biological</w:t>
            </w:r>
            <w:proofErr w:type="spellEnd"/>
            <w:r w:rsidRPr="00CF0900">
              <w:rPr>
                <w:rFonts w:cs="Times New Roman"/>
                <w:sz w:val="20"/>
                <w:szCs w:val="20"/>
              </w:rPr>
              <w:t xml:space="preserve">, </w:t>
            </w:r>
            <w:proofErr w:type="spellStart"/>
            <w:r w:rsidRPr="00CF0900">
              <w:rPr>
                <w:rFonts w:cs="Times New Roman"/>
                <w:sz w:val="20"/>
                <w:szCs w:val="20"/>
              </w:rPr>
              <w:t>Radiological</w:t>
            </w:r>
            <w:proofErr w:type="spellEnd"/>
            <w:r w:rsidRPr="00CF0900">
              <w:rPr>
                <w:rFonts w:cs="Times New Roman"/>
                <w:sz w:val="20"/>
                <w:szCs w:val="20"/>
              </w:rPr>
              <w:t xml:space="preserve"> </w:t>
            </w:r>
            <w:proofErr w:type="spellStart"/>
            <w:r w:rsidRPr="00CF0900">
              <w:rPr>
                <w:rFonts w:cs="Times New Roman"/>
                <w:sz w:val="20"/>
                <w:szCs w:val="20"/>
              </w:rPr>
              <w:t>and</w:t>
            </w:r>
            <w:proofErr w:type="spellEnd"/>
            <w:r w:rsidRPr="00CF0900">
              <w:rPr>
                <w:rFonts w:cs="Times New Roman"/>
                <w:sz w:val="20"/>
                <w:szCs w:val="20"/>
              </w:rPr>
              <w:t xml:space="preserve"> </w:t>
            </w:r>
            <w:proofErr w:type="spellStart"/>
            <w:r w:rsidRPr="00CF0900">
              <w:rPr>
                <w:rFonts w:cs="Times New Roman"/>
                <w:sz w:val="20"/>
                <w:szCs w:val="20"/>
              </w:rPr>
              <w:t>Nuclear</w:t>
            </w:r>
            <w:proofErr w:type="spellEnd"/>
            <w:r w:rsidRPr="00CF0900">
              <w:rPr>
                <w:rFonts w:cs="Times New Roman"/>
                <w:sz w:val="20"/>
                <w:szCs w:val="20"/>
              </w:rPr>
              <w:t xml:space="preserve">" </w:t>
            </w:r>
            <w:r w:rsidRPr="00CF0900">
              <w:rPr>
                <w:rFonts w:cs="Times New Roman"/>
                <w:color w:val="0070C0"/>
                <w:sz w:val="20"/>
                <w:szCs w:val="20"/>
              </w:rPr>
              <w:t xml:space="preserve">OR </w:t>
            </w:r>
            <w:r w:rsidRPr="00CF0900">
              <w:rPr>
                <w:rFonts w:cs="Times New Roman"/>
                <w:sz w:val="20"/>
                <w:szCs w:val="20"/>
              </w:rPr>
              <w:t xml:space="preserve">CBRN) </w:t>
            </w:r>
            <w:r w:rsidRPr="00CF0900">
              <w:rPr>
                <w:rFonts w:cs="Times New Roman"/>
                <w:b/>
                <w:color w:val="FF0000"/>
                <w:sz w:val="20"/>
                <w:szCs w:val="20"/>
              </w:rPr>
              <w:t>AND</w:t>
            </w:r>
            <w:r w:rsidRPr="00CF0900">
              <w:rPr>
                <w:rFonts w:cs="Times New Roman"/>
                <w:sz w:val="20"/>
                <w:szCs w:val="20"/>
              </w:rPr>
              <w:t xml:space="preserve"> (</w:t>
            </w:r>
            <w:proofErr w:type="spellStart"/>
            <w:r w:rsidRPr="00CF0900">
              <w:rPr>
                <w:rFonts w:cs="Times New Roman"/>
                <w:sz w:val="20"/>
                <w:szCs w:val="20"/>
              </w:rPr>
              <w:t>Evidence</w:t>
            </w:r>
            <w:proofErr w:type="spellEnd"/>
            <w:r w:rsidRPr="00CF0900">
              <w:rPr>
                <w:rFonts w:cs="Times New Roman"/>
                <w:sz w:val="20"/>
                <w:szCs w:val="20"/>
              </w:rPr>
              <w:t xml:space="preserve"> transport </w:t>
            </w:r>
            <w:r w:rsidRPr="00CF0900">
              <w:rPr>
                <w:rFonts w:cs="Times New Roman"/>
                <w:color w:val="0070C0"/>
                <w:sz w:val="20"/>
                <w:szCs w:val="20"/>
              </w:rPr>
              <w:t>OR</w:t>
            </w:r>
            <w:r w:rsidRPr="00CF0900">
              <w:rPr>
                <w:rFonts w:cs="Times New Roman"/>
                <w:sz w:val="20"/>
                <w:szCs w:val="20"/>
              </w:rPr>
              <w:t xml:space="preserve"> </w:t>
            </w:r>
            <w:proofErr w:type="spellStart"/>
            <w:r w:rsidRPr="00CF0900">
              <w:rPr>
                <w:rFonts w:cs="Times New Roman"/>
                <w:sz w:val="20"/>
                <w:szCs w:val="20"/>
              </w:rPr>
              <w:t>Evidence</w:t>
            </w:r>
            <w:proofErr w:type="spellEnd"/>
            <w:r w:rsidRPr="00CF0900">
              <w:rPr>
                <w:rFonts w:cs="Times New Roman"/>
                <w:sz w:val="20"/>
                <w:szCs w:val="20"/>
              </w:rPr>
              <w:t xml:space="preserve"> </w:t>
            </w:r>
            <w:proofErr w:type="spellStart"/>
            <w:r w:rsidRPr="00CF0900">
              <w:rPr>
                <w:rFonts w:cs="Times New Roman"/>
                <w:sz w:val="20"/>
                <w:szCs w:val="20"/>
              </w:rPr>
              <w:t>collection</w:t>
            </w:r>
            <w:proofErr w:type="spellEnd"/>
            <w:r w:rsidRPr="00CF0900">
              <w:rPr>
                <w:rFonts w:cs="Times New Roman"/>
                <w:sz w:val="20"/>
                <w:szCs w:val="20"/>
              </w:rPr>
              <w:t xml:space="preserve"> </w:t>
            </w:r>
            <w:r w:rsidRPr="00CF0900">
              <w:rPr>
                <w:rFonts w:cs="Times New Roman"/>
                <w:color w:val="0070C0"/>
                <w:sz w:val="20"/>
                <w:szCs w:val="20"/>
              </w:rPr>
              <w:t>OR</w:t>
            </w:r>
            <w:r w:rsidRPr="00CF0900">
              <w:rPr>
                <w:rFonts w:cs="Times New Roman"/>
                <w:sz w:val="20"/>
                <w:szCs w:val="20"/>
              </w:rPr>
              <w:t xml:space="preserve"> </w:t>
            </w:r>
            <w:proofErr w:type="spellStart"/>
            <w:r w:rsidRPr="00CF0900">
              <w:rPr>
                <w:rFonts w:cs="Times New Roman"/>
                <w:sz w:val="20"/>
                <w:szCs w:val="20"/>
              </w:rPr>
              <w:t>Evidence</w:t>
            </w:r>
            <w:proofErr w:type="spellEnd"/>
            <w:r w:rsidRPr="00CF0900">
              <w:rPr>
                <w:rFonts w:cs="Times New Roman"/>
                <w:sz w:val="20"/>
                <w:szCs w:val="20"/>
              </w:rPr>
              <w:t xml:space="preserve"> </w:t>
            </w:r>
            <w:proofErr w:type="spellStart"/>
            <w:r w:rsidRPr="00CF0900">
              <w:rPr>
                <w:rFonts w:cs="Times New Roman"/>
                <w:sz w:val="20"/>
                <w:szCs w:val="20"/>
              </w:rPr>
              <w:t>collection</w:t>
            </w:r>
            <w:proofErr w:type="spellEnd"/>
            <w:r w:rsidRPr="00CF0900">
              <w:rPr>
                <w:rFonts w:cs="Times New Roman"/>
                <w:sz w:val="20"/>
                <w:szCs w:val="20"/>
              </w:rPr>
              <w:t xml:space="preserve"> </w:t>
            </w:r>
            <w:proofErr w:type="spellStart"/>
            <w:r w:rsidRPr="00CF0900">
              <w:rPr>
                <w:rFonts w:cs="Times New Roman"/>
                <w:sz w:val="20"/>
                <w:szCs w:val="20"/>
              </w:rPr>
              <w:t>training</w:t>
            </w:r>
            <w:proofErr w:type="spellEnd"/>
            <w:r w:rsidRPr="00CF0900">
              <w:rPr>
                <w:rFonts w:cs="Times New Roman"/>
                <w:sz w:val="20"/>
                <w:szCs w:val="20"/>
              </w:rPr>
              <w:t xml:space="preserve"> </w:t>
            </w:r>
            <w:r w:rsidRPr="00CF0900">
              <w:rPr>
                <w:rFonts w:cs="Times New Roman"/>
                <w:color w:val="0070C0"/>
                <w:sz w:val="20"/>
                <w:szCs w:val="20"/>
              </w:rPr>
              <w:t xml:space="preserve">OR </w:t>
            </w:r>
            <w:proofErr w:type="spellStart"/>
            <w:r w:rsidRPr="00CF0900">
              <w:rPr>
                <w:rFonts w:cs="Times New Roman"/>
                <w:sz w:val="20"/>
                <w:szCs w:val="20"/>
              </w:rPr>
              <w:t>Evidence</w:t>
            </w:r>
            <w:proofErr w:type="spellEnd"/>
            <w:r w:rsidRPr="00CF0900">
              <w:rPr>
                <w:rFonts w:cs="Times New Roman"/>
                <w:sz w:val="20"/>
                <w:szCs w:val="20"/>
              </w:rPr>
              <w:t xml:space="preserve"> </w:t>
            </w:r>
            <w:proofErr w:type="spellStart"/>
            <w:r w:rsidRPr="00CF0900">
              <w:rPr>
                <w:rFonts w:cs="Times New Roman"/>
                <w:sz w:val="20"/>
                <w:szCs w:val="20"/>
              </w:rPr>
              <w:t>collection</w:t>
            </w:r>
            <w:proofErr w:type="spellEnd"/>
            <w:r w:rsidRPr="00CF0900">
              <w:rPr>
                <w:rFonts w:cs="Times New Roman"/>
                <w:sz w:val="20"/>
                <w:szCs w:val="20"/>
              </w:rPr>
              <w:t xml:space="preserve"> </w:t>
            </w:r>
            <w:proofErr w:type="spellStart"/>
            <w:r w:rsidRPr="00CF0900">
              <w:rPr>
                <w:rFonts w:cs="Times New Roman"/>
                <w:sz w:val="20"/>
                <w:szCs w:val="20"/>
              </w:rPr>
              <w:t>equipment</w:t>
            </w:r>
            <w:proofErr w:type="spellEnd"/>
            <w:r w:rsidRPr="00CF0900">
              <w:rPr>
                <w:rFonts w:cs="Times New Roman"/>
                <w:sz w:val="20"/>
                <w:szCs w:val="20"/>
              </w:rPr>
              <w:t xml:space="preserve"> </w:t>
            </w:r>
            <w:r w:rsidRPr="00CF0900">
              <w:rPr>
                <w:rFonts w:cs="Times New Roman"/>
                <w:color w:val="0070C0"/>
                <w:sz w:val="20"/>
                <w:szCs w:val="20"/>
              </w:rPr>
              <w:t>OR</w:t>
            </w:r>
            <w:r w:rsidRPr="00CF0900">
              <w:rPr>
                <w:rFonts w:cs="Times New Roman"/>
                <w:sz w:val="20"/>
                <w:szCs w:val="20"/>
              </w:rPr>
              <w:t xml:space="preserve"> </w:t>
            </w:r>
            <w:proofErr w:type="spellStart"/>
            <w:r w:rsidRPr="00CF0900">
              <w:rPr>
                <w:rFonts w:cs="Times New Roman"/>
                <w:sz w:val="20"/>
                <w:szCs w:val="20"/>
              </w:rPr>
              <w:t>Evidence</w:t>
            </w:r>
            <w:proofErr w:type="spellEnd"/>
            <w:r w:rsidRPr="00CF0900">
              <w:rPr>
                <w:rFonts w:cs="Times New Roman"/>
                <w:sz w:val="20"/>
                <w:szCs w:val="20"/>
              </w:rPr>
              <w:t xml:space="preserve"> </w:t>
            </w:r>
            <w:proofErr w:type="spellStart"/>
            <w:r w:rsidRPr="00CF0900">
              <w:rPr>
                <w:rFonts w:cs="Times New Roman"/>
                <w:sz w:val="20"/>
                <w:szCs w:val="20"/>
              </w:rPr>
              <w:t>collection</w:t>
            </w:r>
            <w:proofErr w:type="spellEnd"/>
            <w:r w:rsidRPr="00CF0900">
              <w:rPr>
                <w:rFonts w:cs="Times New Roman"/>
                <w:sz w:val="20"/>
                <w:szCs w:val="20"/>
              </w:rPr>
              <w:t xml:space="preserve"> </w:t>
            </w:r>
            <w:proofErr w:type="spellStart"/>
            <w:r w:rsidRPr="00CF0900">
              <w:rPr>
                <w:rFonts w:cs="Times New Roman"/>
                <w:sz w:val="20"/>
                <w:szCs w:val="20"/>
              </w:rPr>
              <w:t>procedure</w:t>
            </w:r>
            <w:proofErr w:type="spellEnd"/>
            <w:r w:rsidRPr="00CF0900">
              <w:rPr>
                <w:rFonts w:cs="Times New Roman"/>
                <w:sz w:val="20"/>
                <w:szCs w:val="20"/>
              </w:rPr>
              <w:t xml:space="preserve"> </w:t>
            </w:r>
            <w:r w:rsidRPr="00CF0900">
              <w:rPr>
                <w:rFonts w:cs="Times New Roman"/>
                <w:color w:val="0070C0"/>
                <w:sz w:val="20"/>
                <w:szCs w:val="20"/>
              </w:rPr>
              <w:t>OR</w:t>
            </w:r>
            <w:r w:rsidRPr="00CF0900">
              <w:rPr>
                <w:rFonts w:cs="Times New Roman"/>
                <w:sz w:val="20"/>
                <w:szCs w:val="20"/>
              </w:rPr>
              <w:t xml:space="preserve"> </w:t>
            </w:r>
            <w:proofErr w:type="spellStart"/>
            <w:r w:rsidRPr="00CF0900">
              <w:rPr>
                <w:rFonts w:cs="Times New Roman"/>
                <w:sz w:val="20"/>
                <w:szCs w:val="20"/>
              </w:rPr>
              <w:t>Evidence</w:t>
            </w:r>
            <w:proofErr w:type="spellEnd"/>
            <w:r w:rsidRPr="00CF0900">
              <w:rPr>
                <w:rFonts w:cs="Times New Roman"/>
                <w:sz w:val="20"/>
                <w:szCs w:val="20"/>
              </w:rPr>
              <w:t xml:space="preserve"> </w:t>
            </w:r>
            <w:proofErr w:type="spellStart"/>
            <w:r w:rsidRPr="00CF0900">
              <w:rPr>
                <w:rFonts w:cs="Times New Roman"/>
                <w:sz w:val="20"/>
                <w:szCs w:val="20"/>
              </w:rPr>
              <w:t>collection</w:t>
            </w:r>
            <w:proofErr w:type="spellEnd"/>
            <w:r w:rsidRPr="00CF0900">
              <w:rPr>
                <w:rFonts w:cs="Times New Roman"/>
                <w:sz w:val="20"/>
                <w:szCs w:val="20"/>
              </w:rPr>
              <w:t xml:space="preserve"> </w:t>
            </w:r>
            <w:proofErr w:type="spellStart"/>
            <w:r w:rsidRPr="00CF0900">
              <w:rPr>
                <w:rFonts w:cs="Times New Roman"/>
                <w:sz w:val="20"/>
                <w:szCs w:val="20"/>
              </w:rPr>
              <w:t>simulation</w:t>
            </w:r>
            <w:proofErr w:type="spellEnd"/>
            <w:r w:rsidRPr="00CF0900">
              <w:rPr>
                <w:rFonts w:cs="Times New Roman"/>
                <w:sz w:val="20"/>
                <w:szCs w:val="20"/>
              </w:rPr>
              <w:t xml:space="preserve"> </w:t>
            </w:r>
            <w:r w:rsidRPr="00CF0900">
              <w:rPr>
                <w:rFonts w:cs="Times New Roman"/>
                <w:color w:val="0070C0"/>
                <w:sz w:val="20"/>
                <w:szCs w:val="20"/>
              </w:rPr>
              <w:t>OR</w:t>
            </w:r>
            <w:r w:rsidRPr="00CF0900">
              <w:rPr>
                <w:rFonts w:cs="Times New Roman"/>
                <w:sz w:val="20"/>
                <w:szCs w:val="20"/>
              </w:rPr>
              <w:t xml:space="preserve"> </w:t>
            </w:r>
            <w:proofErr w:type="spellStart"/>
            <w:r w:rsidRPr="00CF0900">
              <w:rPr>
                <w:rFonts w:cs="Times New Roman"/>
                <w:sz w:val="20"/>
                <w:szCs w:val="20"/>
              </w:rPr>
              <w:t>Evidence</w:t>
            </w:r>
            <w:proofErr w:type="spellEnd"/>
            <w:r w:rsidRPr="00CF0900">
              <w:rPr>
                <w:rFonts w:cs="Times New Roman"/>
                <w:sz w:val="20"/>
                <w:szCs w:val="20"/>
              </w:rPr>
              <w:t xml:space="preserve"> </w:t>
            </w:r>
            <w:proofErr w:type="spellStart"/>
            <w:r w:rsidRPr="00CF0900">
              <w:rPr>
                <w:rFonts w:cs="Times New Roman"/>
                <w:sz w:val="20"/>
                <w:szCs w:val="20"/>
              </w:rPr>
              <w:t>collection</w:t>
            </w:r>
            <w:proofErr w:type="spellEnd"/>
            <w:r w:rsidRPr="00CF0900">
              <w:rPr>
                <w:rFonts w:cs="Times New Roman"/>
                <w:sz w:val="20"/>
                <w:szCs w:val="20"/>
              </w:rPr>
              <w:t xml:space="preserve"> </w:t>
            </w:r>
            <w:proofErr w:type="spellStart"/>
            <w:r w:rsidRPr="00CF0900">
              <w:rPr>
                <w:rFonts w:cs="Times New Roman"/>
                <w:sz w:val="20"/>
                <w:szCs w:val="20"/>
              </w:rPr>
              <w:t>standards</w:t>
            </w:r>
            <w:proofErr w:type="spellEnd"/>
            <w:r w:rsidRPr="00CF0900">
              <w:rPr>
                <w:rFonts w:cs="Times New Roman"/>
                <w:sz w:val="20"/>
                <w:szCs w:val="20"/>
              </w:rPr>
              <w:t xml:space="preserve"> </w:t>
            </w:r>
            <w:r w:rsidRPr="00CF0900">
              <w:rPr>
                <w:rFonts w:cs="Times New Roman"/>
                <w:color w:val="0070C0"/>
                <w:sz w:val="20"/>
                <w:szCs w:val="20"/>
              </w:rPr>
              <w:t>OR</w:t>
            </w:r>
            <w:r w:rsidRPr="00CF0900">
              <w:rPr>
                <w:rFonts w:cs="Times New Roman"/>
                <w:sz w:val="20"/>
                <w:szCs w:val="20"/>
              </w:rPr>
              <w:t xml:space="preserve"> </w:t>
            </w:r>
            <w:proofErr w:type="spellStart"/>
            <w:r w:rsidRPr="00CF0900">
              <w:rPr>
                <w:rFonts w:cs="Times New Roman"/>
                <w:sz w:val="20"/>
                <w:szCs w:val="20"/>
              </w:rPr>
              <w:t>Evidence</w:t>
            </w:r>
            <w:proofErr w:type="spellEnd"/>
            <w:r w:rsidRPr="00CF0900">
              <w:rPr>
                <w:rFonts w:cs="Times New Roman"/>
                <w:sz w:val="20"/>
                <w:szCs w:val="20"/>
              </w:rPr>
              <w:t xml:space="preserve"> </w:t>
            </w:r>
            <w:proofErr w:type="spellStart"/>
            <w:r w:rsidRPr="00CF0900">
              <w:rPr>
                <w:rFonts w:cs="Times New Roman"/>
                <w:sz w:val="20"/>
                <w:szCs w:val="20"/>
              </w:rPr>
              <w:t>collection</w:t>
            </w:r>
            <w:proofErr w:type="spellEnd"/>
            <w:r w:rsidRPr="00CF0900">
              <w:rPr>
                <w:rFonts w:cs="Times New Roman"/>
                <w:sz w:val="20"/>
                <w:szCs w:val="20"/>
              </w:rPr>
              <w:t xml:space="preserve"> </w:t>
            </w:r>
            <w:proofErr w:type="spellStart"/>
            <w:r w:rsidRPr="00CF0900">
              <w:rPr>
                <w:rFonts w:cs="Times New Roman"/>
                <w:sz w:val="20"/>
                <w:szCs w:val="20"/>
              </w:rPr>
              <w:t>methods</w:t>
            </w:r>
            <w:proofErr w:type="spellEnd"/>
            <w:r w:rsidRPr="00CF0900">
              <w:rPr>
                <w:rFonts w:cs="Times New Roman"/>
                <w:sz w:val="20"/>
                <w:szCs w:val="20"/>
              </w:rPr>
              <w:t xml:space="preserve"> </w:t>
            </w:r>
            <w:r w:rsidRPr="00CF0900">
              <w:rPr>
                <w:rFonts w:cs="Times New Roman"/>
                <w:color w:val="0070C0"/>
                <w:sz w:val="20"/>
                <w:szCs w:val="20"/>
              </w:rPr>
              <w:t>OR</w:t>
            </w:r>
            <w:r w:rsidRPr="00CF0900">
              <w:rPr>
                <w:rFonts w:cs="Times New Roman"/>
                <w:sz w:val="20"/>
                <w:szCs w:val="20"/>
              </w:rPr>
              <w:t xml:space="preserve"> </w:t>
            </w:r>
            <w:proofErr w:type="spellStart"/>
            <w:r w:rsidRPr="00CF0900">
              <w:rPr>
                <w:rFonts w:cs="Times New Roman"/>
                <w:sz w:val="20"/>
                <w:szCs w:val="20"/>
              </w:rPr>
              <w:t>Chain</w:t>
            </w:r>
            <w:proofErr w:type="spellEnd"/>
            <w:r w:rsidRPr="00CF0900">
              <w:rPr>
                <w:rFonts w:cs="Times New Roman"/>
                <w:sz w:val="20"/>
                <w:szCs w:val="20"/>
              </w:rPr>
              <w:t xml:space="preserve"> of </w:t>
            </w:r>
            <w:proofErr w:type="spellStart"/>
            <w:r w:rsidRPr="00CF0900">
              <w:rPr>
                <w:rFonts w:cs="Times New Roman"/>
                <w:sz w:val="20"/>
                <w:szCs w:val="20"/>
              </w:rPr>
              <w:t>custody</w:t>
            </w:r>
            <w:proofErr w:type="spellEnd"/>
            <w:r w:rsidRPr="00CF0900">
              <w:rPr>
                <w:rFonts w:cs="Times New Roman"/>
                <w:sz w:val="20"/>
                <w:szCs w:val="20"/>
              </w:rPr>
              <w:t>)</w:t>
            </w:r>
          </w:p>
          <w:p w14:paraId="2E828456" w14:textId="77777777" w:rsidR="003E0838" w:rsidRDefault="003E0838" w:rsidP="003E0838">
            <w:pPr>
              <w:pStyle w:val="ResimYazs"/>
              <w:jc w:val="left"/>
            </w:pPr>
          </w:p>
        </w:tc>
      </w:tr>
      <w:tr w:rsidR="003E0838" w14:paraId="34B7161C" w14:textId="77777777" w:rsidTr="003C4CE3">
        <w:trPr>
          <w:trHeight w:val="1845"/>
        </w:trPr>
        <w:tc>
          <w:tcPr>
            <w:tcW w:w="567" w:type="dxa"/>
          </w:tcPr>
          <w:p w14:paraId="1EEFC0A0" w14:textId="695985B3" w:rsidR="003E0838" w:rsidRDefault="003E0838" w:rsidP="003E0838">
            <w:pPr>
              <w:pStyle w:val="ResimYazs"/>
              <w:jc w:val="left"/>
            </w:pPr>
            <w:r w:rsidRPr="00CF0900">
              <w:rPr>
                <w:b/>
                <w:bCs/>
                <w:color w:val="0070C0"/>
                <w:sz w:val="20"/>
                <w:szCs w:val="20"/>
              </w:rPr>
              <w:t>4</w:t>
            </w:r>
          </w:p>
        </w:tc>
        <w:tc>
          <w:tcPr>
            <w:tcW w:w="3969" w:type="dxa"/>
          </w:tcPr>
          <w:p w14:paraId="6EBD814E" w14:textId="38676EF1" w:rsidR="003E0838" w:rsidRDefault="003E0838" w:rsidP="003E0838">
            <w:pPr>
              <w:pStyle w:val="ResimYazs"/>
              <w:jc w:val="left"/>
            </w:pPr>
            <w:r w:rsidRPr="00D55926">
              <w:rPr>
                <w:sz w:val="20"/>
                <w:szCs w:val="20"/>
              </w:rPr>
              <w:t xml:space="preserve">("Kimyasal, Biyolojik, Radyolojik ve Nükleer" </w:t>
            </w:r>
            <w:r w:rsidRPr="00D36DAE">
              <w:rPr>
                <w:b/>
                <w:bCs/>
                <w:color w:val="0070C0"/>
                <w:sz w:val="20"/>
                <w:szCs w:val="20"/>
              </w:rPr>
              <w:t>VEYA</w:t>
            </w:r>
            <w:r w:rsidRPr="00D55926">
              <w:rPr>
                <w:sz w:val="20"/>
                <w:szCs w:val="20"/>
              </w:rPr>
              <w:t xml:space="preserve"> KBRN) </w:t>
            </w:r>
            <w:r w:rsidRPr="00634676">
              <w:rPr>
                <w:b/>
                <w:bCs/>
                <w:color w:val="EE0000"/>
                <w:sz w:val="20"/>
                <w:szCs w:val="20"/>
              </w:rPr>
              <w:t>VE</w:t>
            </w:r>
            <w:r w:rsidRPr="00D55926">
              <w:rPr>
                <w:sz w:val="20"/>
                <w:szCs w:val="20"/>
              </w:rPr>
              <w:t xml:space="preserve"> (Numune toplama </w:t>
            </w:r>
            <w:r w:rsidRPr="00D36DAE">
              <w:rPr>
                <w:b/>
                <w:bCs/>
                <w:color w:val="0070C0"/>
                <w:sz w:val="20"/>
                <w:szCs w:val="20"/>
              </w:rPr>
              <w:t>VEYA</w:t>
            </w:r>
            <w:r w:rsidRPr="00D55926">
              <w:rPr>
                <w:sz w:val="20"/>
                <w:szCs w:val="20"/>
              </w:rPr>
              <w:t xml:space="preserve"> Numune analizi </w:t>
            </w:r>
            <w:r w:rsidRPr="00D36DAE">
              <w:rPr>
                <w:b/>
                <w:bCs/>
                <w:color w:val="0070C0"/>
                <w:sz w:val="20"/>
                <w:szCs w:val="20"/>
              </w:rPr>
              <w:t>VEYA</w:t>
            </w:r>
            <w:r w:rsidRPr="00D55926">
              <w:rPr>
                <w:sz w:val="20"/>
                <w:szCs w:val="20"/>
              </w:rPr>
              <w:t xml:space="preserve"> Numune arşivleme </w:t>
            </w:r>
            <w:r w:rsidRPr="00D36DAE">
              <w:rPr>
                <w:b/>
                <w:bCs/>
                <w:color w:val="0070C0"/>
                <w:sz w:val="20"/>
                <w:szCs w:val="20"/>
              </w:rPr>
              <w:t xml:space="preserve">VEYA </w:t>
            </w:r>
            <w:r w:rsidRPr="00D55926">
              <w:rPr>
                <w:sz w:val="20"/>
                <w:szCs w:val="20"/>
              </w:rPr>
              <w:t xml:space="preserve">Numune bütünlüğü </w:t>
            </w:r>
            <w:r w:rsidRPr="00D36DAE">
              <w:rPr>
                <w:b/>
                <w:bCs/>
                <w:color w:val="0070C0"/>
                <w:sz w:val="20"/>
                <w:szCs w:val="20"/>
              </w:rPr>
              <w:t>VEYA</w:t>
            </w:r>
            <w:r w:rsidRPr="00D55926">
              <w:rPr>
                <w:sz w:val="20"/>
                <w:szCs w:val="20"/>
              </w:rPr>
              <w:t xml:space="preserve"> Numune dekontaminasyonu </w:t>
            </w:r>
            <w:r w:rsidRPr="00D36DAE">
              <w:rPr>
                <w:b/>
                <w:bCs/>
                <w:color w:val="0070C0"/>
                <w:sz w:val="20"/>
                <w:szCs w:val="20"/>
              </w:rPr>
              <w:t>VEYA</w:t>
            </w:r>
            <w:r w:rsidRPr="00D55926">
              <w:rPr>
                <w:sz w:val="20"/>
                <w:szCs w:val="20"/>
              </w:rPr>
              <w:t xml:space="preserve"> Numune arşivleme </w:t>
            </w:r>
            <w:r w:rsidRPr="00D36DAE">
              <w:rPr>
                <w:b/>
                <w:bCs/>
                <w:color w:val="0070C0"/>
                <w:sz w:val="20"/>
                <w:szCs w:val="20"/>
              </w:rPr>
              <w:t>VEYA</w:t>
            </w:r>
            <w:r w:rsidRPr="00D55926">
              <w:rPr>
                <w:sz w:val="20"/>
                <w:szCs w:val="20"/>
              </w:rPr>
              <w:t xml:space="preserve"> Numune etiketleme </w:t>
            </w:r>
            <w:r w:rsidRPr="00D36DAE">
              <w:rPr>
                <w:b/>
                <w:bCs/>
                <w:color w:val="0070C0"/>
                <w:sz w:val="20"/>
                <w:szCs w:val="20"/>
              </w:rPr>
              <w:t>VEYA</w:t>
            </w:r>
            <w:r w:rsidRPr="00D55926">
              <w:rPr>
                <w:sz w:val="20"/>
                <w:szCs w:val="20"/>
              </w:rPr>
              <w:t xml:space="preserve"> Numune güvenliği)</w:t>
            </w:r>
          </w:p>
        </w:tc>
        <w:tc>
          <w:tcPr>
            <w:tcW w:w="4248" w:type="dxa"/>
          </w:tcPr>
          <w:p w14:paraId="36D2DBB6" w14:textId="77777777" w:rsidR="003E0838" w:rsidRPr="00CF0900" w:rsidRDefault="003E0838" w:rsidP="003E0838">
            <w:pPr>
              <w:rPr>
                <w:rFonts w:cs="Times New Roman"/>
                <w:sz w:val="20"/>
                <w:szCs w:val="20"/>
              </w:rPr>
            </w:pPr>
            <w:r w:rsidRPr="00CF0900">
              <w:rPr>
                <w:rFonts w:cs="Times New Roman"/>
                <w:sz w:val="20"/>
                <w:szCs w:val="20"/>
              </w:rPr>
              <w:t>("</w:t>
            </w:r>
            <w:proofErr w:type="spellStart"/>
            <w:r w:rsidRPr="00CF0900">
              <w:rPr>
                <w:rFonts w:cs="Times New Roman"/>
                <w:sz w:val="20"/>
                <w:szCs w:val="20"/>
              </w:rPr>
              <w:t>Chemical</w:t>
            </w:r>
            <w:proofErr w:type="spellEnd"/>
            <w:r w:rsidRPr="00CF0900">
              <w:rPr>
                <w:rFonts w:cs="Times New Roman"/>
                <w:sz w:val="20"/>
                <w:szCs w:val="20"/>
              </w:rPr>
              <w:t xml:space="preserve">, </w:t>
            </w:r>
            <w:proofErr w:type="spellStart"/>
            <w:r w:rsidRPr="00CF0900">
              <w:rPr>
                <w:rFonts w:cs="Times New Roman"/>
                <w:sz w:val="20"/>
                <w:szCs w:val="20"/>
              </w:rPr>
              <w:t>Biological</w:t>
            </w:r>
            <w:proofErr w:type="spellEnd"/>
            <w:r w:rsidRPr="00CF0900">
              <w:rPr>
                <w:rFonts w:cs="Times New Roman"/>
                <w:sz w:val="20"/>
                <w:szCs w:val="20"/>
              </w:rPr>
              <w:t xml:space="preserve">, </w:t>
            </w:r>
            <w:proofErr w:type="spellStart"/>
            <w:r w:rsidRPr="00CF0900">
              <w:rPr>
                <w:rFonts w:cs="Times New Roman"/>
                <w:sz w:val="20"/>
                <w:szCs w:val="20"/>
              </w:rPr>
              <w:t>Radiological</w:t>
            </w:r>
            <w:proofErr w:type="spellEnd"/>
            <w:r w:rsidRPr="00CF0900">
              <w:rPr>
                <w:rFonts w:cs="Times New Roman"/>
                <w:sz w:val="20"/>
                <w:szCs w:val="20"/>
              </w:rPr>
              <w:t xml:space="preserve"> </w:t>
            </w:r>
            <w:proofErr w:type="spellStart"/>
            <w:r w:rsidRPr="00CF0900">
              <w:rPr>
                <w:rFonts w:cs="Times New Roman"/>
                <w:sz w:val="20"/>
                <w:szCs w:val="20"/>
              </w:rPr>
              <w:t>and</w:t>
            </w:r>
            <w:proofErr w:type="spellEnd"/>
            <w:r w:rsidRPr="00CF0900">
              <w:rPr>
                <w:rFonts w:cs="Times New Roman"/>
                <w:sz w:val="20"/>
                <w:szCs w:val="20"/>
              </w:rPr>
              <w:t xml:space="preserve"> </w:t>
            </w:r>
            <w:proofErr w:type="spellStart"/>
            <w:r w:rsidRPr="00CF0900">
              <w:rPr>
                <w:rFonts w:cs="Times New Roman"/>
                <w:sz w:val="20"/>
                <w:szCs w:val="20"/>
              </w:rPr>
              <w:t>Nuclear</w:t>
            </w:r>
            <w:proofErr w:type="spellEnd"/>
            <w:r w:rsidRPr="00CF0900">
              <w:rPr>
                <w:rFonts w:cs="Times New Roman"/>
                <w:sz w:val="20"/>
                <w:szCs w:val="20"/>
              </w:rPr>
              <w:t xml:space="preserve">" </w:t>
            </w:r>
            <w:r w:rsidRPr="00CF0900">
              <w:rPr>
                <w:rFonts w:cs="Times New Roman"/>
                <w:color w:val="0070C0"/>
                <w:sz w:val="20"/>
                <w:szCs w:val="20"/>
              </w:rPr>
              <w:t>OR</w:t>
            </w:r>
            <w:r w:rsidRPr="00CF0900">
              <w:rPr>
                <w:rFonts w:cs="Times New Roman"/>
                <w:sz w:val="20"/>
                <w:szCs w:val="20"/>
              </w:rPr>
              <w:t xml:space="preserve"> CBRN) </w:t>
            </w:r>
            <w:r w:rsidRPr="00CF0900">
              <w:rPr>
                <w:rFonts w:cs="Times New Roman"/>
                <w:b/>
                <w:color w:val="FF0000"/>
                <w:sz w:val="20"/>
                <w:szCs w:val="20"/>
              </w:rPr>
              <w:t xml:space="preserve">AND </w:t>
            </w:r>
            <w:r w:rsidRPr="00CF0900">
              <w:rPr>
                <w:rFonts w:cs="Times New Roman"/>
                <w:sz w:val="20"/>
                <w:szCs w:val="20"/>
              </w:rPr>
              <w:t>(</w:t>
            </w:r>
            <w:proofErr w:type="spellStart"/>
            <w:r w:rsidRPr="00CF0900">
              <w:rPr>
                <w:rFonts w:cs="Times New Roman"/>
                <w:sz w:val="20"/>
                <w:szCs w:val="20"/>
              </w:rPr>
              <w:t>Sample</w:t>
            </w:r>
            <w:proofErr w:type="spellEnd"/>
            <w:r w:rsidRPr="00CF0900">
              <w:rPr>
                <w:rFonts w:cs="Times New Roman"/>
                <w:sz w:val="20"/>
                <w:szCs w:val="20"/>
              </w:rPr>
              <w:t xml:space="preserve"> </w:t>
            </w:r>
            <w:proofErr w:type="spellStart"/>
            <w:r w:rsidRPr="00CF0900">
              <w:rPr>
                <w:rFonts w:cs="Times New Roman"/>
                <w:sz w:val="20"/>
                <w:szCs w:val="20"/>
              </w:rPr>
              <w:t>collection</w:t>
            </w:r>
            <w:proofErr w:type="spellEnd"/>
            <w:r w:rsidRPr="00CF0900">
              <w:rPr>
                <w:rFonts w:cs="Times New Roman"/>
                <w:sz w:val="20"/>
                <w:szCs w:val="20"/>
              </w:rPr>
              <w:t xml:space="preserve"> </w:t>
            </w:r>
            <w:r w:rsidRPr="00CF0900">
              <w:rPr>
                <w:rFonts w:cs="Times New Roman"/>
                <w:color w:val="0070C0"/>
                <w:sz w:val="20"/>
                <w:szCs w:val="20"/>
              </w:rPr>
              <w:t>OR</w:t>
            </w:r>
            <w:r w:rsidRPr="00CF0900">
              <w:rPr>
                <w:rFonts w:cs="Times New Roman"/>
                <w:sz w:val="20"/>
                <w:szCs w:val="20"/>
              </w:rPr>
              <w:t xml:space="preserve"> </w:t>
            </w:r>
            <w:proofErr w:type="spellStart"/>
            <w:r w:rsidRPr="00CF0900">
              <w:rPr>
                <w:rFonts w:cs="Times New Roman"/>
                <w:sz w:val="20"/>
                <w:szCs w:val="20"/>
              </w:rPr>
              <w:t>Sample</w:t>
            </w:r>
            <w:proofErr w:type="spellEnd"/>
            <w:r w:rsidRPr="00CF0900">
              <w:rPr>
                <w:rFonts w:cs="Times New Roman"/>
                <w:sz w:val="20"/>
                <w:szCs w:val="20"/>
              </w:rPr>
              <w:t xml:space="preserve"> </w:t>
            </w:r>
            <w:proofErr w:type="spellStart"/>
            <w:r w:rsidRPr="00CF0900">
              <w:rPr>
                <w:rFonts w:cs="Times New Roman"/>
                <w:sz w:val="20"/>
                <w:szCs w:val="20"/>
              </w:rPr>
              <w:t>analysis</w:t>
            </w:r>
            <w:proofErr w:type="spellEnd"/>
            <w:r w:rsidRPr="00CF0900">
              <w:rPr>
                <w:rFonts w:cs="Times New Roman"/>
                <w:sz w:val="20"/>
                <w:szCs w:val="20"/>
              </w:rPr>
              <w:t xml:space="preserve"> </w:t>
            </w:r>
            <w:r w:rsidRPr="00CF0900">
              <w:rPr>
                <w:rFonts w:cs="Times New Roman"/>
                <w:color w:val="0070C0"/>
                <w:sz w:val="20"/>
                <w:szCs w:val="20"/>
              </w:rPr>
              <w:t>OR</w:t>
            </w:r>
            <w:r w:rsidRPr="00CF0900">
              <w:rPr>
                <w:rFonts w:cs="Times New Roman"/>
                <w:sz w:val="20"/>
                <w:szCs w:val="20"/>
              </w:rPr>
              <w:t xml:space="preserve"> </w:t>
            </w:r>
            <w:proofErr w:type="spellStart"/>
            <w:r w:rsidRPr="00CF0900">
              <w:rPr>
                <w:rFonts w:cs="Times New Roman"/>
                <w:sz w:val="20"/>
                <w:szCs w:val="20"/>
              </w:rPr>
              <w:t>Sample</w:t>
            </w:r>
            <w:proofErr w:type="spellEnd"/>
            <w:r w:rsidRPr="00CF0900">
              <w:rPr>
                <w:rFonts w:cs="Times New Roman"/>
                <w:sz w:val="20"/>
                <w:szCs w:val="20"/>
              </w:rPr>
              <w:t xml:space="preserve"> </w:t>
            </w:r>
            <w:proofErr w:type="spellStart"/>
            <w:r w:rsidRPr="00CF0900">
              <w:rPr>
                <w:rFonts w:cs="Times New Roman"/>
                <w:sz w:val="20"/>
                <w:szCs w:val="20"/>
              </w:rPr>
              <w:t>archiving</w:t>
            </w:r>
            <w:proofErr w:type="spellEnd"/>
            <w:r w:rsidRPr="00CF0900">
              <w:rPr>
                <w:rFonts w:cs="Times New Roman"/>
                <w:sz w:val="20"/>
                <w:szCs w:val="20"/>
              </w:rPr>
              <w:t xml:space="preserve"> </w:t>
            </w:r>
            <w:r w:rsidRPr="00CF0900">
              <w:rPr>
                <w:rFonts w:cs="Times New Roman"/>
                <w:color w:val="0070C0"/>
                <w:sz w:val="20"/>
                <w:szCs w:val="20"/>
              </w:rPr>
              <w:t>OR</w:t>
            </w:r>
            <w:r w:rsidRPr="00CF0900">
              <w:rPr>
                <w:rFonts w:cs="Times New Roman"/>
                <w:sz w:val="20"/>
                <w:szCs w:val="20"/>
              </w:rPr>
              <w:t xml:space="preserve"> </w:t>
            </w:r>
            <w:proofErr w:type="spellStart"/>
            <w:r w:rsidRPr="00CF0900">
              <w:rPr>
                <w:rFonts w:cs="Times New Roman"/>
                <w:sz w:val="20"/>
                <w:szCs w:val="20"/>
              </w:rPr>
              <w:t>Sample</w:t>
            </w:r>
            <w:proofErr w:type="spellEnd"/>
            <w:r w:rsidRPr="00CF0900">
              <w:rPr>
                <w:rFonts w:cs="Times New Roman"/>
                <w:sz w:val="20"/>
                <w:szCs w:val="20"/>
              </w:rPr>
              <w:t xml:space="preserve"> </w:t>
            </w:r>
            <w:proofErr w:type="spellStart"/>
            <w:r w:rsidRPr="00CF0900">
              <w:rPr>
                <w:rFonts w:cs="Times New Roman"/>
                <w:sz w:val="20"/>
                <w:szCs w:val="20"/>
              </w:rPr>
              <w:t>integrity</w:t>
            </w:r>
            <w:proofErr w:type="spellEnd"/>
            <w:r w:rsidRPr="00CF0900">
              <w:rPr>
                <w:rFonts w:cs="Times New Roman"/>
                <w:sz w:val="20"/>
                <w:szCs w:val="20"/>
              </w:rPr>
              <w:t xml:space="preserve"> </w:t>
            </w:r>
            <w:r w:rsidRPr="00CF0900">
              <w:rPr>
                <w:rFonts w:cs="Times New Roman"/>
                <w:color w:val="0070C0"/>
                <w:sz w:val="20"/>
                <w:szCs w:val="20"/>
              </w:rPr>
              <w:t>OR</w:t>
            </w:r>
            <w:r w:rsidRPr="00CF0900">
              <w:rPr>
                <w:rFonts w:cs="Times New Roman"/>
                <w:sz w:val="20"/>
                <w:szCs w:val="20"/>
              </w:rPr>
              <w:t xml:space="preserve"> </w:t>
            </w:r>
            <w:proofErr w:type="spellStart"/>
            <w:r w:rsidRPr="00CF0900">
              <w:rPr>
                <w:rFonts w:cs="Times New Roman"/>
                <w:sz w:val="20"/>
                <w:szCs w:val="20"/>
              </w:rPr>
              <w:t>Sample</w:t>
            </w:r>
            <w:proofErr w:type="spellEnd"/>
            <w:r w:rsidRPr="00CF0900">
              <w:rPr>
                <w:rFonts w:cs="Times New Roman"/>
                <w:sz w:val="20"/>
                <w:szCs w:val="20"/>
              </w:rPr>
              <w:t xml:space="preserve"> </w:t>
            </w:r>
            <w:proofErr w:type="spellStart"/>
            <w:r w:rsidRPr="00CF0900">
              <w:rPr>
                <w:rFonts w:cs="Times New Roman"/>
                <w:sz w:val="20"/>
                <w:szCs w:val="20"/>
              </w:rPr>
              <w:t>decontamination</w:t>
            </w:r>
            <w:proofErr w:type="spellEnd"/>
            <w:r w:rsidRPr="00CF0900">
              <w:rPr>
                <w:rFonts w:cs="Times New Roman"/>
                <w:sz w:val="20"/>
                <w:szCs w:val="20"/>
              </w:rPr>
              <w:t xml:space="preserve"> </w:t>
            </w:r>
            <w:r w:rsidRPr="00CF0900">
              <w:rPr>
                <w:rFonts w:cs="Times New Roman"/>
                <w:color w:val="0070C0"/>
                <w:sz w:val="20"/>
                <w:szCs w:val="20"/>
              </w:rPr>
              <w:t>OR</w:t>
            </w:r>
            <w:r w:rsidRPr="00CF0900">
              <w:rPr>
                <w:rFonts w:cs="Times New Roman"/>
                <w:sz w:val="20"/>
                <w:szCs w:val="20"/>
              </w:rPr>
              <w:t xml:space="preserve"> </w:t>
            </w:r>
            <w:proofErr w:type="spellStart"/>
            <w:r w:rsidRPr="00CF0900">
              <w:rPr>
                <w:rFonts w:cs="Times New Roman"/>
                <w:sz w:val="20"/>
                <w:szCs w:val="20"/>
              </w:rPr>
              <w:t>Sample</w:t>
            </w:r>
            <w:proofErr w:type="spellEnd"/>
            <w:r w:rsidRPr="00CF0900">
              <w:rPr>
                <w:rFonts w:cs="Times New Roman"/>
                <w:sz w:val="20"/>
                <w:szCs w:val="20"/>
              </w:rPr>
              <w:t xml:space="preserve"> </w:t>
            </w:r>
            <w:proofErr w:type="spellStart"/>
            <w:r w:rsidRPr="00CF0900">
              <w:rPr>
                <w:rFonts w:cs="Times New Roman"/>
                <w:sz w:val="20"/>
                <w:szCs w:val="20"/>
              </w:rPr>
              <w:t>archiving</w:t>
            </w:r>
            <w:proofErr w:type="spellEnd"/>
            <w:r w:rsidRPr="00CF0900">
              <w:rPr>
                <w:rFonts w:cs="Times New Roman"/>
                <w:sz w:val="20"/>
                <w:szCs w:val="20"/>
              </w:rPr>
              <w:t xml:space="preserve"> </w:t>
            </w:r>
            <w:r w:rsidRPr="00CF0900">
              <w:rPr>
                <w:rFonts w:cs="Times New Roman"/>
                <w:color w:val="0070C0"/>
                <w:sz w:val="20"/>
                <w:szCs w:val="20"/>
              </w:rPr>
              <w:t xml:space="preserve">OR </w:t>
            </w:r>
            <w:proofErr w:type="spellStart"/>
            <w:r w:rsidRPr="00CF0900">
              <w:rPr>
                <w:rFonts w:cs="Times New Roman"/>
                <w:sz w:val="20"/>
                <w:szCs w:val="20"/>
              </w:rPr>
              <w:t>Sample</w:t>
            </w:r>
            <w:proofErr w:type="spellEnd"/>
            <w:r w:rsidRPr="00CF0900">
              <w:rPr>
                <w:rFonts w:cs="Times New Roman"/>
                <w:sz w:val="20"/>
                <w:szCs w:val="20"/>
              </w:rPr>
              <w:t xml:space="preserve"> </w:t>
            </w:r>
            <w:proofErr w:type="spellStart"/>
            <w:r w:rsidRPr="00CF0900">
              <w:rPr>
                <w:rFonts w:cs="Times New Roman"/>
                <w:sz w:val="20"/>
                <w:szCs w:val="20"/>
              </w:rPr>
              <w:t>labeling</w:t>
            </w:r>
            <w:proofErr w:type="spellEnd"/>
            <w:r w:rsidRPr="00CF0900">
              <w:rPr>
                <w:rFonts w:cs="Times New Roman"/>
                <w:sz w:val="20"/>
                <w:szCs w:val="20"/>
              </w:rPr>
              <w:t xml:space="preserve"> </w:t>
            </w:r>
            <w:r w:rsidRPr="00CF0900">
              <w:rPr>
                <w:rFonts w:cs="Times New Roman"/>
                <w:color w:val="0070C0"/>
                <w:sz w:val="20"/>
                <w:szCs w:val="20"/>
              </w:rPr>
              <w:t xml:space="preserve">OR </w:t>
            </w:r>
            <w:proofErr w:type="spellStart"/>
            <w:r w:rsidRPr="00CF0900">
              <w:rPr>
                <w:rFonts w:cs="Times New Roman"/>
                <w:sz w:val="20"/>
                <w:szCs w:val="20"/>
              </w:rPr>
              <w:t>Sample</w:t>
            </w:r>
            <w:proofErr w:type="spellEnd"/>
            <w:r w:rsidRPr="00CF0900">
              <w:rPr>
                <w:rFonts w:cs="Times New Roman"/>
                <w:sz w:val="20"/>
                <w:szCs w:val="20"/>
              </w:rPr>
              <w:t xml:space="preserve"> </w:t>
            </w:r>
            <w:proofErr w:type="spellStart"/>
            <w:r w:rsidRPr="00CF0900">
              <w:rPr>
                <w:rFonts w:cs="Times New Roman"/>
                <w:sz w:val="20"/>
                <w:szCs w:val="20"/>
              </w:rPr>
              <w:t>security</w:t>
            </w:r>
            <w:proofErr w:type="spellEnd"/>
            <w:r w:rsidRPr="00CF0900">
              <w:rPr>
                <w:rFonts w:cs="Times New Roman"/>
                <w:sz w:val="20"/>
                <w:szCs w:val="20"/>
              </w:rPr>
              <w:t>)</w:t>
            </w:r>
          </w:p>
          <w:p w14:paraId="77167C9A" w14:textId="77777777" w:rsidR="003E0838" w:rsidRDefault="003E0838" w:rsidP="003E0838">
            <w:pPr>
              <w:pStyle w:val="ResimYazs"/>
              <w:jc w:val="left"/>
            </w:pPr>
          </w:p>
        </w:tc>
      </w:tr>
      <w:tr w:rsidR="003E0838" w14:paraId="0AA06C8F" w14:textId="77777777" w:rsidTr="003C4CE3">
        <w:tc>
          <w:tcPr>
            <w:tcW w:w="567" w:type="dxa"/>
          </w:tcPr>
          <w:p w14:paraId="6ED7F4E1" w14:textId="2A6B0B94" w:rsidR="003E0838" w:rsidRDefault="003E0838" w:rsidP="003E0838">
            <w:pPr>
              <w:pStyle w:val="ResimYazs"/>
              <w:jc w:val="left"/>
            </w:pPr>
            <w:r w:rsidRPr="00CF0900">
              <w:rPr>
                <w:b/>
                <w:bCs/>
                <w:color w:val="EE0000"/>
                <w:sz w:val="20"/>
                <w:szCs w:val="20"/>
              </w:rPr>
              <w:t>5</w:t>
            </w:r>
          </w:p>
        </w:tc>
        <w:tc>
          <w:tcPr>
            <w:tcW w:w="3969" w:type="dxa"/>
          </w:tcPr>
          <w:p w14:paraId="6DDA4B3B" w14:textId="7317E824" w:rsidR="003E0838" w:rsidRDefault="003E0838" w:rsidP="003E0838">
            <w:pPr>
              <w:pStyle w:val="ResimYazs"/>
              <w:jc w:val="left"/>
            </w:pPr>
            <w:r w:rsidRPr="00840838">
              <w:rPr>
                <w:sz w:val="20"/>
                <w:szCs w:val="20"/>
              </w:rPr>
              <w:t xml:space="preserve">("Kimyasal, Biyolojik, Radyolojik ve Nükleer" </w:t>
            </w:r>
            <w:r w:rsidRPr="00D36DAE">
              <w:rPr>
                <w:b/>
                <w:bCs/>
                <w:color w:val="0070C0"/>
                <w:sz w:val="20"/>
                <w:szCs w:val="20"/>
              </w:rPr>
              <w:t>VEYA</w:t>
            </w:r>
            <w:r w:rsidRPr="00840838">
              <w:rPr>
                <w:sz w:val="20"/>
                <w:szCs w:val="20"/>
              </w:rPr>
              <w:t xml:space="preserve"> KBRN) </w:t>
            </w:r>
            <w:r w:rsidRPr="00634676">
              <w:rPr>
                <w:b/>
                <w:bCs/>
                <w:color w:val="EE0000"/>
                <w:sz w:val="20"/>
                <w:szCs w:val="20"/>
              </w:rPr>
              <w:t>VE</w:t>
            </w:r>
            <w:r w:rsidRPr="00840838">
              <w:rPr>
                <w:sz w:val="20"/>
                <w:szCs w:val="20"/>
              </w:rPr>
              <w:t xml:space="preserve"> (Numune kalite kontrolü </w:t>
            </w:r>
            <w:r w:rsidRPr="00D36DAE">
              <w:rPr>
                <w:b/>
                <w:bCs/>
                <w:color w:val="0070C0"/>
                <w:sz w:val="20"/>
                <w:szCs w:val="20"/>
              </w:rPr>
              <w:t>VEYA</w:t>
            </w:r>
            <w:r w:rsidRPr="00840838">
              <w:rPr>
                <w:sz w:val="20"/>
                <w:szCs w:val="20"/>
              </w:rPr>
              <w:t xml:space="preserve"> Numune laboratuvar süreci </w:t>
            </w:r>
            <w:r w:rsidRPr="00D36DAE">
              <w:rPr>
                <w:b/>
                <w:bCs/>
                <w:color w:val="0070C0"/>
                <w:sz w:val="20"/>
                <w:szCs w:val="20"/>
              </w:rPr>
              <w:t xml:space="preserve">VEYA </w:t>
            </w:r>
            <w:r w:rsidRPr="00840838">
              <w:rPr>
                <w:sz w:val="20"/>
                <w:szCs w:val="20"/>
              </w:rPr>
              <w:t xml:space="preserve">Numune paketleme </w:t>
            </w:r>
            <w:r w:rsidRPr="00D36DAE">
              <w:rPr>
                <w:b/>
                <w:bCs/>
                <w:color w:val="0070C0"/>
                <w:sz w:val="20"/>
                <w:szCs w:val="20"/>
              </w:rPr>
              <w:t>VEYA</w:t>
            </w:r>
            <w:r w:rsidRPr="00840838">
              <w:rPr>
                <w:sz w:val="20"/>
                <w:szCs w:val="20"/>
              </w:rPr>
              <w:t xml:space="preserve"> Numune risk değerlendirmesi </w:t>
            </w:r>
            <w:r w:rsidRPr="00D36DAE">
              <w:rPr>
                <w:b/>
                <w:bCs/>
                <w:color w:val="0070C0"/>
                <w:sz w:val="20"/>
                <w:szCs w:val="20"/>
              </w:rPr>
              <w:t>VEYA</w:t>
            </w:r>
            <w:r w:rsidRPr="00840838">
              <w:rPr>
                <w:sz w:val="20"/>
                <w:szCs w:val="20"/>
              </w:rPr>
              <w:t xml:space="preserve"> Numune depolama </w:t>
            </w:r>
            <w:r w:rsidRPr="00D36DAE">
              <w:rPr>
                <w:b/>
                <w:bCs/>
                <w:color w:val="0070C0"/>
                <w:sz w:val="20"/>
                <w:szCs w:val="20"/>
              </w:rPr>
              <w:t>VEYA</w:t>
            </w:r>
            <w:r w:rsidRPr="00840838">
              <w:rPr>
                <w:sz w:val="20"/>
                <w:szCs w:val="20"/>
              </w:rPr>
              <w:t xml:space="preserve"> Numune toplama araçları </w:t>
            </w:r>
            <w:r w:rsidRPr="00D36DAE">
              <w:rPr>
                <w:b/>
                <w:bCs/>
                <w:color w:val="0070C0"/>
                <w:sz w:val="20"/>
                <w:szCs w:val="20"/>
              </w:rPr>
              <w:t>VEYA</w:t>
            </w:r>
            <w:r w:rsidRPr="00840838">
              <w:rPr>
                <w:sz w:val="20"/>
                <w:szCs w:val="20"/>
              </w:rPr>
              <w:t xml:space="preserve"> Numune toplama kılavuzu </w:t>
            </w:r>
            <w:r w:rsidRPr="00D36DAE">
              <w:rPr>
                <w:b/>
                <w:bCs/>
                <w:color w:val="0070C0"/>
                <w:sz w:val="20"/>
                <w:szCs w:val="20"/>
              </w:rPr>
              <w:t>VEYA</w:t>
            </w:r>
            <w:r w:rsidRPr="00840838">
              <w:rPr>
                <w:sz w:val="20"/>
                <w:szCs w:val="20"/>
              </w:rPr>
              <w:t xml:space="preserve"> Numune transferi </w:t>
            </w:r>
            <w:r w:rsidRPr="00D36DAE">
              <w:rPr>
                <w:b/>
                <w:bCs/>
                <w:color w:val="0070C0"/>
                <w:sz w:val="20"/>
                <w:szCs w:val="20"/>
              </w:rPr>
              <w:t>VEYA</w:t>
            </w:r>
            <w:r w:rsidRPr="00840838">
              <w:rPr>
                <w:sz w:val="20"/>
                <w:szCs w:val="20"/>
              </w:rPr>
              <w:t xml:space="preserve"> Numune veri yönetimi </w:t>
            </w:r>
            <w:r w:rsidRPr="00D36DAE">
              <w:rPr>
                <w:b/>
                <w:bCs/>
                <w:color w:val="0070C0"/>
                <w:sz w:val="20"/>
                <w:szCs w:val="20"/>
              </w:rPr>
              <w:t>VEYA</w:t>
            </w:r>
            <w:r w:rsidRPr="00840838">
              <w:rPr>
                <w:sz w:val="20"/>
                <w:szCs w:val="20"/>
              </w:rPr>
              <w:t xml:space="preserve"> Numune yönetimi)</w:t>
            </w:r>
          </w:p>
        </w:tc>
        <w:tc>
          <w:tcPr>
            <w:tcW w:w="4248" w:type="dxa"/>
          </w:tcPr>
          <w:p w14:paraId="5243A3DE" w14:textId="77777777" w:rsidR="003E0838" w:rsidRPr="00CF0900" w:rsidRDefault="003E0838" w:rsidP="003E0838">
            <w:pPr>
              <w:rPr>
                <w:rFonts w:cs="Times New Roman"/>
                <w:sz w:val="20"/>
                <w:szCs w:val="20"/>
              </w:rPr>
            </w:pPr>
            <w:r w:rsidRPr="00CF0900">
              <w:rPr>
                <w:rFonts w:cs="Times New Roman"/>
                <w:sz w:val="20"/>
                <w:szCs w:val="20"/>
              </w:rPr>
              <w:t>("</w:t>
            </w:r>
            <w:proofErr w:type="spellStart"/>
            <w:r w:rsidRPr="00CF0900">
              <w:rPr>
                <w:rFonts w:cs="Times New Roman"/>
                <w:sz w:val="20"/>
                <w:szCs w:val="20"/>
              </w:rPr>
              <w:t>Chemical</w:t>
            </w:r>
            <w:proofErr w:type="spellEnd"/>
            <w:r w:rsidRPr="00CF0900">
              <w:rPr>
                <w:rFonts w:cs="Times New Roman"/>
                <w:sz w:val="20"/>
                <w:szCs w:val="20"/>
              </w:rPr>
              <w:t xml:space="preserve">, </w:t>
            </w:r>
            <w:proofErr w:type="spellStart"/>
            <w:r w:rsidRPr="00CF0900">
              <w:rPr>
                <w:rFonts w:cs="Times New Roman"/>
                <w:sz w:val="20"/>
                <w:szCs w:val="20"/>
              </w:rPr>
              <w:t>Biological</w:t>
            </w:r>
            <w:proofErr w:type="spellEnd"/>
            <w:r w:rsidRPr="00CF0900">
              <w:rPr>
                <w:rFonts w:cs="Times New Roman"/>
                <w:sz w:val="20"/>
                <w:szCs w:val="20"/>
              </w:rPr>
              <w:t xml:space="preserve">, </w:t>
            </w:r>
            <w:proofErr w:type="spellStart"/>
            <w:r w:rsidRPr="00CF0900">
              <w:rPr>
                <w:rFonts w:cs="Times New Roman"/>
                <w:sz w:val="20"/>
                <w:szCs w:val="20"/>
              </w:rPr>
              <w:t>Radiological</w:t>
            </w:r>
            <w:proofErr w:type="spellEnd"/>
            <w:r w:rsidRPr="00CF0900">
              <w:rPr>
                <w:rFonts w:cs="Times New Roman"/>
                <w:sz w:val="20"/>
                <w:szCs w:val="20"/>
              </w:rPr>
              <w:t xml:space="preserve"> </w:t>
            </w:r>
            <w:proofErr w:type="spellStart"/>
            <w:r w:rsidRPr="00CF0900">
              <w:rPr>
                <w:rFonts w:cs="Times New Roman"/>
                <w:sz w:val="20"/>
                <w:szCs w:val="20"/>
              </w:rPr>
              <w:t>and</w:t>
            </w:r>
            <w:proofErr w:type="spellEnd"/>
            <w:r w:rsidRPr="00CF0900">
              <w:rPr>
                <w:rFonts w:cs="Times New Roman"/>
                <w:sz w:val="20"/>
                <w:szCs w:val="20"/>
              </w:rPr>
              <w:t xml:space="preserve"> </w:t>
            </w:r>
            <w:proofErr w:type="spellStart"/>
            <w:r w:rsidRPr="00CF0900">
              <w:rPr>
                <w:rFonts w:cs="Times New Roman"/>
                <w:sz w:val="20"/>
                <w:szCs w:val="20"/>
              </w:rPr>
              <w:t>Nuclear</w:t>
            </w:r>
            <w:proofErr w:type="spellEnd"/>
            <w:r w:rsidRPr="00CF0900">
              <w:rPr>
                <w:rFonts w:cs="Times New Roman"/>
                <w:sz w:val="20"/>
                <w:szCs w:val="20"/>
              </w:rPr>
              <w:t xml:space="preserve">" OR CBRN) </w:t>
            </w:r>
            <w:r w:rsidRPr="00CF0900">
              <w:rPr>
                <w:rFonts w:cs="Times New Roman"/>
                <w:b/>
                <w:color w:val="FF0000"/>
                <w:sz w:val="20"/>
                <w:szCs w:val="20"/>
              </w:rPr>
              <w:t>AND</w:t>
            </w:r>
            <w:r w:rsidRPr="00CF0900">
              <w:rPr>
                <w:rFonts w:cs="Times New Roman"/>
                <w:sz w:val="20"/>
                <w:szCs w:val="20"/>
              </w:rPr>
              <w:t xml:space="preserve"> (</w:t>
            </w:r>
            <w:proofErr w:type="spellStart"/>
            <w:r w:rsidRPr="00CF0900">
              <w:rPr>
                <w:rFonts w:cs="Times New Roman"/>
                <w:sz w:val="20"/>
                <w:szCs w:val="20"/>
              </w:rPr>
              <w:t>Sample</w:t>
            </w:r>
            <w:proofErr w:type="spellEnd"/>
            <w:r w:rsidRPr="00CF0900">
              <w:rPr>
                <w:rFonts w:cs="Times New Roman"/>
                <w:sz w:val="20"/>
                <w:szCs w:val="20"/>
              </w:rPr>
              <w:t xml:space="preserve"> </w:t>
            </w:r>
            <w:proofErr w:type="spellStart"/>
            <w:r w:rsidRPr="00CF0900">
              <w:rPr>
                <w:rFonts w:cs="Times New Roman"/>
                <w:sz w:val="20"/>
                <w:szCs w:val="20"/>
              </w:rPr>
              <w:t>quality</w:t>
            </w:r>
            <w:proofErr w:type="spellEnd"/>
            <w:r w:rsidRPr="00CF0900">
              <w:rPr>
                <w:rFonts w:cs="Times New Roman"/>
                <w:sz w:val="20"/>
                <w:szCs w:val="20"/>
              </w:rPr>
              <w:t xml:space="preserve"> </w:t>
            </w:r>
            <w:proofErr w:type="spellStart"/>
            <w:r w:rsidRPr="00CF0900">
              <w:rPr>
                <w:rFonts w:cs="Times New Roman"/>
                <w:sz w:val="20"/>
                <w:szCs w:val="20"/>
              </w:rPr>
              <w:t>control</w:t>
            </w:r>
            <w:proofErr w:type="spellEnd"/>
            <w:r w:rsidRPr="00CF0900">
              <w:rPr>
                <w:rFonts w:cs="Times New Roman"/>
                <w:sz w:val="20"/>
                <w:szCs w:val="20"/>
              </w:rPr>
              <w:t xml:space="preserve"> OR </w:t>
            </w:r>
            <w:proofErr w:type="spellStart"/>
            <w:r w:rsidRPr="00CF0900">
              <w:rPr>
                <w:rFonts w:cs="Times New Roman"/>
                <w:sz w:val="20"/>
                <w:szCs w:val="20"/>
              </w:rPr>
              <w:t>Sample</w:t>
            </w:r>
            <w:proofErr w:type="spellEnd"/>
            <w:r w:rsidRPr="00CF0900">
              <w:rPr>
                <w:rFonts w:cs="Times New Roman"/>
                <w:sz w:val="20"/>
                <w:szCs w:val="20"/>
              </w:rPr>
              <w:t xml:space="preserve"> </w:t>
            </w:r>
            <w:proofErr w:type="spellStart"/>
            <w:r w:rsidRPr="00CF0900">
              <w:rPr>
                <w:rFonts w:cs="Times New Roman"/>
                <w:sz w:val="20"/>
                <w:szCs w:val="20"/>
              </w:rPr>
              <w:t>laboratory</w:t>
            </w:r>
            <w:proofErr w:type="spellEnd"/>
            <w:r w:rsidRPr="00CF0900">
              <w:rPr>
                <w:rFonts w:cs="Times New Roman"/>
                <w:sz w:val="20"/>
                <w:szCs w:val="20"/>
              </w:rPr>
              <w:t xml:space="preserve"> </w:t>
            </w:r>
            <w:proofErr w:type="spellStart"/>
            <w:r w:rsidRPr="00CF0900">
              <w:rPr>
                <w:rFonts w:cs="Times New Roman"/>
                <w:sz w:val="20"/>
                <w:szCs w:val="20"/>
              </w:rPr>
              <w:t>process</w:t>
            </w:r>
            <w:proofErr w:type="spellEnd"/>
            <w:r w:rsidRPr="00CF0900">
              <w:rPr>
                <w:rFonts w:cs="Times New Roman"/>
                <w:sz w:val="20"/>
                <w:szCs w:val="20"/>
              </w:rPr>
              <w:t xml:space="preserve"> OR </w:t>
            </w:r>
            <w:proofErr w:type="spellStart"/>
            <w:r w:rsidRPr="00CF0900">
              <w:rPr>
                <w:rFonts w:cs="Times New Roman"/>
                <w:sz w:val="20"/>
                <w:szCs w:val="20"/>
              </w:rPr>
              <w:t>Sample</w:t>
            </w:r>
            <w:proofErr w:type="spellEnd"/>
            <w:r w:rsidRPr="00CF0900">
              <w:rPr>
                <w:rFonts w:cs="Times New Roman"/>
                <w:sz w:val="20"/>
                <w:szCs w:val="20"/>
              </w:rPr>
              <w:t xml:space="preserve"> </w:t>
            </w:r>
            <w:proofErr w:type="spellStart"/>
            <w:r w:rsidRPr="00CF0900">
              <w:rPr>
                <w:rFonts w:cs="Times New Roman"/>
                <w:sz w:val="20"/>
                <w:szCs w:val="20"/>
              </w:rPr>
              <w:t>packaging</w:t>
            </w:r>
            <w:proofErr w:type="spellEnd"/>
            <w:r w:rsidRPr="00CF0900">
              <w:rPr>
                <w:rFonts w:cs="Times New Roman"/>
                <w:sz w:val="20"/>
                <w:szCs w:val="20"/>
              </w:rPr>
              <w:t xml:space="preserve"> OR </w:t>
            </w:r>
            <w:proofErr w:type="spellStart"/>
            <w:r w:rsidRPr="00CF0900">
              <w:rPr>
                <w:rFonts w:cs="Times New Roman"/>
                <w:sz w:val="20"/>
                <w:szCs w:val="20"/>
              </w:rPr>
              <w:t>Sample</w:t>
            </w:r>
            <w:proofErr w:type="spellEnd"/>
            <w:r w:rsidRPr="00CF0900">
              <w:rPr>
                <w:rFonts w:cs="Times New Roman"/>
                <w:sz w:val="20"/>
                <w:szCs w:val="20"/>
              </w:rPr>
              <w:t xml:space="preserve"> risk </w:t>
            </w:r>
            <w:proofErr w:type="spellStart"/>
            <w:r w:rsidRPr="00CF0900">
              <w:rPr>
                <w:rFonts w:cs="Times New Roman"/>
                <w:sz w:val="20"/>
                <w:szCs w:val="20"/>
              </w:rPr>
              <w:t>assessment</w:t>
            </w:r>
            <w:proofErr w:type="spellEnd"/>
            <w:r w:rsidRPr="00CF0900">
              <w:rPr>
                <w:rFonts w:cs="Times New Roman"/>
                <w:sz w:val="20"/>
                <w:szCs w:val="20"/>
              </w:rPr>
              <w:t xml:space="preserve"> OR </w:t>
            </w:r>
            <w:proofErr w:type="spellStart"/>
            <w:r w:rsidRPr="00CF0900">
              <w:rPr>
                <w:rFonts w:cs="Times New Roman"/>
                <w:sz w:val="20"/>
                <w:szCs w:val="20"/>
              </w:rPr>
              <w:t>Sample</w:t>
            </w:r>
            <w:proofErr w:type="spellEnd"/>
            <w:r w:rsidRPr="00CF0900">
              <w:rPr>
                <w:rFonts w:cs="Times New Roman"/>
                <w:sz w:val="20"/>
                <w:szCs w:val="20"/>
              </w:rPr>
              <w:t xml:space="preserve"> </w:t>
            </w:r>
            <w:proofErr w:type="spellStart"/>
            <w:r w:rsidRPr="00CF0900">
              <w:rPr>
                <w:rFonts w:cs="Times New Roman"/>
                <w:sz w:val="20"/>
                <w:szCs w:val="20"/>
              </w:rPr>
              <w:t>storage</w:t>
            </w:r>
            <w:proofErr w:type="spellEnd"/>
            <w:r w:rsidRPr="00CF0900">
              <w:rPr>
                <w:rFonts w:cs="Times New Roman"/>
                <w:sz w:val="20"/>
                <w:szCs w:val="20"/>
              </w:rPr>
              <w:t xml:space="preserve"> </w:t>
            </w:r>
            <w:r w:rsidRPr="00CF0900">
              <w:rPr>
                <w:rFonts w:cs="Times New Roman"/>
                <w:color w:val="0070C0"/>
                <w:sz w:val="20"/>
                <w:szCs w:val="20"/>
              </w:rPr>
              <w:t xml:space="preserve">OR </w:t>
            </w:r>
            <w:proofErr w:type="spellStart"/>
            <w:r w:rsidRPr="00CF0900">
              <w:rPr>
                <w:rFonts w:cs="Times New Roman"/>
                <w:sz w:val="20"/>
                <w:szCs w:val="20"/>
              </w:rPr>
              <w:t>Sample</w:t>
            </w:r>
            <w:proofErr w:type="spellEnd"/>
            <w:r w:rsidRPr="00CF0900">
              <w:rPr>
                <w:rFonts w:cs="Times New Roman"/>
                <w:sz w:val="20"/>
                <w:szCs w:val="20"/>
              </w:rPr>
              <w:t xml:space="preserve"> </w:t>
            </w:r>
            <w:proofErr w:type="spellStart"/>
            <w:r w:rsidRPr="00CF0900">
              <w:rPr>
                <w:rFonts w:cs="Times New Roman"/>
                <w:sz w:val="20"/>
                <w:szCs w:val="20"/>
              </w:rPr>
              <w:t>collection</w:t>
            </w:r>
            <w:proofErr w:type="spellEnd"/>
            <w:r w:rsidRPr="00CF0900">
              <w:rPr>
                <w:rFonts w:cs="Times New Roman"/>
                <w:sz w:val="20"/>
                <w:szCs w:val="20"/>
              </w:rPr>
              <w:t xml:space="preserve"> </w:t>
            </w:r>
            <w:proofErr w:type="spellStart"/>
            <w:r w:rsidRPr="00CF0900">
              <w:rPr>
                <w:rFonts w:cs="Times New Roman"/>
                <w:sz w:val="20"/>
                <w:szCs w:val="20"/>
              </w:rPr>
              <w:t>tools</w:t>
            </w:r>
            <w:proofErr w:type="spellEnd"/>
            <w:r w:rsidRPr="00CF0900">
              <w:rPr>
                <w:rFonts w:cs="Times New Roman"/>
                <w:sz w:val="20"/>
                <w:szCs w:val="20"/>
              </w:rPr>
              <w:t xml:space="preserve"> </w:t>
            </w:r>
            <w:proofErr w:type="gramStart"/>
            <w:r w:rsidRPr="00CF0900">
              <w:rPr>
                <w:rFonts w:cs="Times New Roman"/>
                <w:color w:val="0070C0"/>
                <w:sz w:val="20"/>
                <w:szCs w:val="20"/>
              </w:rPr>
              <w:t>OR</w:t>
            </w:r>
            <w:r w:rsidRPr="00CF0900">
              <w:rPr>
                <w:rFonts w:cs="Times New Roman"/>
                <w:sz w:val="20"/>
                <w:szCs w:val="20"/>
              </w:rPr>
              <w:t xml:space="preserve">  </w:t>
            </w:r>
            <w:proofErr w:type="spellStart"/>
            <w:r w:rsidRPr="00CF0900">
              <w:rPr>
                <w:rFonts w:cs="Times New Roman"/>
                <w:sz w:val="20"/>
                <w:szCs w:val="20"/>
              </w:rPr>
              <w:t>Sample</w:t>
            </w:r>
            <w:proofErr w:type="spellEnd"/>
            <w:proofErr w:type="gramEnd"/>
            <w:r w:rsidRPr="00CF0900">
              <w:rPr>
                <w:rFonts w:cs="Times New Roman"/>
                <w:sz w:val="20"/>
                <w:szCs w:val="20"/>
              </w:rPr>
              <w:t xml:space="preserve"> </w:t>
            </w:r>
            <w:proofErr w:type="spellStart"/>
            <w:r w:rsidRPr="00CF0900">
              <w:rPr>
                <w:rFonts w:cs="Times New Roman"/>
                <w:sz w:val="20"/>
                <w:szCs w:val="20"/>
              </w:rPr>
              <w:t>collection</w:t>
            </w:r>
            <w:proofErr w:type="spellEnd"/>
            <w:r w:rsidRPr="00CF0900">
              <w:rPr>
                <w:rFonts w:cs="Times New Roman"/>
                <w:sz w:val="20"/>
                <w:szCs w:val="20"/>
              </w:rPr>
              <w:t xml:space="preserve"> </w:t>
            </w:r>
            <w:proofErr w:type="spellStart"/>
            <w:r w:rsidRPr="00CF0900">
              <w:rPr>
                <w:rFonts w:cs="Times New Roman"/>
                <w:sz w:val="20"/>
                <w:szCs w:val="20"/>
              </w:rPr>
              <w:t>guide</w:t>
            </w:r>
            <w:proofErr w:type="spellEnd"/>
            <w:r w:rsidRPr="00CF0900">
              <w:rPr>
                <w:rFonts w:cs="Times New Roman"/>
                <w:sz w:val="20"/>
                <w:szCs w:val="20"/>
              </w:rPr>
              <w:t xml:space="preserve"> </w:t>
            </w:r>
            <w:r w:rsidRPr="00CF0900">
              <w:rPr>
                <w:rFonts w:cs="Times New Roman"/>
                <w:color w:val="0070C0"/>
                <w:sz w:val="20"/>
                <w:szCs w:val="20"/>
              </w:rPr>
              <w:t>OR</w:t>
            </w:r>
            <w:r w:rsidRPr="00CF0900">
              <w:rPr>
                <w:rFonts w:cs="Times New Roman"/>
                <w:sz w:val="20"/>
                <w:szCs w:val="20"/>
              </w:rPr>
              <w:t xml:space="preserve"> </w:t>
            </w:r>
            <w:proofErr w:type="spellStart"/>
            <w:r w:rsidRPr="00CF0900">
              <w:rPr>
                <w:rFonts w:cs="Times New Roman"/>
                <w:sz w:val="20"/>
                <w:szCs w:val="20"/>
              </w:rPr>
              <w:t>Sample</w:t>
            </w:r>
            <w:proofErr w:type="spellEnd"/>
            <w:r w:rsidRPr="00CF0900">
              <w:rPr>
                <w:rFonts w:cs="Times New Roman"/>
                <w:sz w:val="20"/>
                <w:szCs w:val="20"/>
              </w:rPr>
              <w:t xml:space="preserve"> transfer </w:t>
            </w:r>
            <w:r w:rsidRPr="00CF0900">
              <w:rPr>
                <w:rFonts w:cs="Times New Roman"/>
                <w:color w:val="0070C0"/>
                <w:sz w:val="20"/>
                <w:szCs w:val="20"/>
              </w:rPr>
              <w:t>OR</w:t>
            </w:r>
            <w:r w:rsidRPr="00CF0900">
              <w:rPr>
                <w:rFonts w:cs="Times New Roman"/>
                <w:sz w:val="20"/>
                <w:szCs w:val="20"/>
              </w:rPr>
              <w:t xml:space="preserve"> </w:t>
            </w:r>
            <w:proofErr w:type="spellStart"/>
            <w:r w:rsidRPr="00CF0900">
              <w:rPr>
                <w:rFonts w:cs="Times New Roman"/>
                <w:sz w:val="20"/>
                <w:szCs w:val="20"/>
              </w:rPr>
              <w:t>Sample</w:t>
            </w:r>
            <w:proofErr w:type="spellEnd"/>
            <w:r w:rsidRPr="00CF0900">
              <w:rPr>
                <w:rFonts w:cs="Times New Roman"/>
                <w:sz w:val="20"/>
                <w:szCs w:val="20"/>
              </w:rPr>
              <w:t xml:space="preserve"> </w:t>
            </w:r>
            <w:proofErr w:type="gramStart"/>
            <w:r w:rsidRPr="00CF0900">
              <w:rPr>
                <w:rFonts w:cs="Times New Roman"/>
                <w:sz w:val="20"/>
                <w:szCs w:val="20"/>
              </w:rPr>
              <w:t>data</w:t>
            </w:r>
            <w:proofErr w:type="gramEnd"/>
            <w:r w:rsidRPr="00CF0900">
              <w:rPr>
                <w:rFonts w:cs="Times New Roman"/>
                <w:sz w:val="20"/>
                <w:szCs w:val="20"/>
              </w:rPr>
              <w:t xml:space="preserve"> </w:t>
            </w:r>
            <w:proofErr w:type="spellStart"/>
            <w:r w:rsidRPr="00CF0900">
              <w:rPr>
                <w:rFonts w:cs="Times New Roman"/>
                <w:sz w:val="20"/>
                <w:szCs w:val="20"/>
              </w:rPr>
              <w:t>management</w:t>
            </w:r>
            <w:proofErr w:type="spellEnd"/>
            <w:r w:rsidRPr="00CF0900">
              <w:rPr>
                <w:rFonts w:cs="Times New Roman"/>
                <w:sz w:val="20"/>
                <w:szCs w:val="20"/>
              </w:rPr>
              <w:t xml:space="preserve"> </w:t>
            </w:r>
            <w:r w:rsidRPr="00CF0900">
              <w:rPr>
                <w:rFonts w:cs="Times New Roman"/>
                <w:color w:val="0070C0"/>
                <w:sz w:val="20"/>
                <w:szCs w:val="20"/>
              </w:rPr>
              <w:t>OR</w:t>
            </w:r>
            <w:r w:rsidRPr="00CF0900">
              <w:rPr>
                <w:rFonts w:cs="Times New Roman"/>
                <w:sz w:val="20"/>
                <w:szCs w:val="20"/>
              </w:rPr>
              <w:t xml:space="preserve"> </w:t>
            </w:r>
            <w:proofErr w:type="spellStart"/>
            <w:r w:rsidRPr="00CF0900">
              <w:rPr>
                <w:rFonts w:cs="Times New Roman"/>
                <w:sz w:val="20"/>
                <w:szCs w:val="20"/>
              </w:rPr>
              <w:t>Sample</w:t>
            </w:r>
            <w:proofErr w:type="spellEnd"/>
            <w:r w:rsidRPr="00CF0900">
              <w:rPr>
                <w:rFonts w:cs="Times New Roman"/>
                <w:sz w:val="20"/>
                <w:szCs w:val="20"/>
              </w:rPr>
              <w:t xml:space="preserve"> </w:t>
            </w:r>
            <w:proofErr w:type="spellStart"/>
            <w:r w:rsidRPr="00CF0900">
              <w:rPr>
                <w:rFonts w:cs="Times New Roman"/>
                <w:sz w:val="20"/>
                <w:szCs w:val="20"/>
              </w:rPr>
              <w:t>management</w:t>
            </w:r>
            <w:proofErr w:type="spellEnd"/>
            <w:r w:rsidRPr="00CF0900">
              <w:rPr>
                <w:rFonts w:cs="Times New Roman"/>
                <w:sz w:val="20"/>
                <w:szCs w:val="20"/>
              </w:rPr>
              <w:t>)</w:t>
            </w:r>
          </w:p>
          <w:p w14:paraId="6A84FB0F" w14:textId="77777777" w:rsidR="003E0838" w:rsidRDefault="003E0838" w:rsidP="003E0838">
            <w:pPr>
              <w:pStyle w:val="ResimYazs"/>
              <w:jc w:val="left"/>
            </w:pPr>
          </w:p>
        </w:tc>
      </w:tr>
      <w:tr w:rsidR="003E0838" w14:paraId="44404984" w14:textId="77777777" w:rsidTr="003C4CE3">
        <w:tc>
          <w:tcPr>
            <w:tcW w:w="567" w:type="dxa"/>
          </w:tcPr>
          <w:p w14:paraId="742DA643" w14:textId="67A807A7" w:rsidR="003E0838" w:rsidRDefault="003E0838" w:rsidP="003E0838">
            <w:pPr>
              <w:pStyle w:val="ResimYazs"/>
              <w:jc w:val="left"/>
            </w:pPr>
            <w:r w:rsidRPr="00CF0900">
              <w:rPr>
                <w:b/>
                <w:bCs/>
                <w:color w:val="0070C0"/>
                <w:sz w:val="20"/>
                <w:szCs w:val="20"/>
              </w:rPr>
              <w:t>6</w:t>
            </w:r>
          </w:p>
        </w:tc>
        <w:tc>
          <w:tcPr>
            <w:tcW w:w="3969" w:type="dxa"/>
          </w:tcPr>
          <w:p w14:paraId="165043A4" w14:textId="7731B00D" w:rsidR="003E0838" w:rsidRDefault="003E0838" w:rsidP="003E0838">
            <w:pPr>
              <w:pStyle w:val="ResimYazs"/>
              <w:jc w:val="left"/>
            </w:pPr>
            <w:r w:rsidRPr="00840838">
              <w:rPr>
                <w:sz w:val="20"/>
                <w:szCs w:val="20"/>
              </w:rPr>
              <w:t xml:space="preserve">("Kimyasal, Biyolojik, Radyolojik ve Nükleer" </w:t>
            </w:r>
            <w:r w:rsidRPr="00D36DAE">
              <w:rPr>
                <w:b/>
                <w:bCs/>
                <w:color w:val="0070C0"/>
                <w:sz w:val="20"/>
                <w:szCs w:val="20"/>
              </w:rPr>
              <w:t>VEYA</w:t>
            </w:r>
            <w:r w:rsidRPr="00840838">
              <w:rPr>
                <w:sz w:val="20"/>
                <w:szCs w:val="20"/>
              </w:rPr>
              <w:t xml:space="preserve"> KBRN) </w:t>
            </w:r>
            <w:r w:rsidRPr="00634676">
              <w:rPr>
                <w:b/>
                <w:bCs/>
                <w:color w:val="EE0000"/>
                <w:sz w:val="20"/>
                <w:szCs w:val="20"/>
              </w:rPr>
              <w:t>VE</w:t>
            </w:r>
            <w:r w:rsidRPr="00840838">
              <w:rPr>
                <w:sz w:val="20"/>
                <w:szCs w:val="20"/>
              </w:rPr>
              <w:t xml:space="preserve"> (Olay yeri delil haritalama </w:t>
            </w:r>
            <w:r w:rsidRPr="00D36DAE">
              <w:rPr>
                <w:b/>
                <w:bCs/>
                <w:color w:val="0070C0"/>
                <w:sz w:val="20"/>
                <w:szCs w:val="20"/>
              </w:rPr>
              <w:t xml:space="preserve">VEYA </w:t>
            </w:r>
            <w:r w:rsidRPr="00840838">
              <w:rPr>
                <w:sz w:val="20"/>
                <w:szCs w:val="20"/>
              </w:rPr>
              <w:t xml:space="preserve">Olay yeri incelemesi </w:t>
            </w:r>
            <w:r w:rsidRPr="00D36DAE">
              <w:rPr>
                <w:b/>
                <w:bCs/>
                <w:color w:val="0070C0"/>
                <w:sz w:val="20"/>
                <w:szCs w:val="20"/>
              </w:rPr>
              <w:t>VEYA</w:t>
            </w:r>
            <w:r w:rsidRPr="00840838">
              <w:rPr>
                <w:sz w:val="20"/>
                <w:szCs w:val="20"/>
              </w:rPr>
              <w:t xml:space="preserve"> Olay yeri muhafaza </w:t>
            </w:r>
            <w:r w:rsidRPr="00D36DAE">
              <w:rPr>
                <w:b/>
                <w:bCs/>
                <w:color w:val="0070C0"/>
                <w:sz w:val="20"/>
                <w:szCs w:val="20"/>
              </w:rPr>
              <w:t>VEYA</w:t>
            </w:r>
            <w:r w:rsidRPr="00840838">
              <w:rPr>
                <w:sz w:val="20"/>
                <w:szCs w:val="20"/>
              </w:rPr>
              <w:t xml:space="preserve"> Gözaltı koruması)</w:t>
            </w:r>
          </w:p>
        </w:tc>
        <w:tc>
          <w:tcPr>
            <w:tcW w:w="4248" w:type="dxa"/>
          </w:tcPr>
          <w:p w14:paraId="07F251D2" w14:textId="77777777" w:rsidR="003E0838" w:rsidRPr="00CF0900" w:rsidRDefault="003E0838" w:rsidP="003E0838">
            <w:pPr>
              <w:rPr>
                <w:rFonts w:cs="Times New Roman"/>
                <w:sz w:val="20"/>
                <w:szCs w:val="20"/>
              </w:rPr>
            </w:pPr>
            <w:r w:rsidRPr="00CF0900">
              <w:rPr>
                <w:rFonts w:cs="Times New Roman"/>
                <w:sz w:val="20"/>
                <w:szCs w:val="20"/>
              </w:rPr>
              <w:t>("</w:t>
            </w:r>
            <w:proofErr w:type="spellStart"/>
            <w:r w:rsidRPr="00CF0900">
              <w:rPr>
                <w:rFonts w:cs="Times New Roman"/>
                <w:sz w:val="20"/>
                <w:szCs w:val="20"/>
              </w:rPr>
              <w:t>Chemical</w:t>
            </w:r>
            <w:proofErr w:type="spellEnd"/>
            <w:r w:rsidRPr="00CF0900">
              <w:rPr>
                <w:rFonts w:cs="Times New Roman"/>
                <w:sz w:val="20"/>
                <w:szCs w:val="20"/>
              </w:rPr>
              <w:t xml:space="preserve">, </w:t>
            </w:r>
            <w:proofErr w:type="spellStart"/>
            <w:r w:rsidRPr="00CF0900">
              <w:rPr>
                <w:rFonts w:cs="Times New Roman"/>
                <w:sz w:val="20"/>
                <w:szCs w:val="20"/>
              </w:rPr>
              <w:t>Biological</w:t>
            </w:r>
            <w:proofErr w:type="spellEnd"/>
            <w:r w:rsidRPr="00CF0900">
              <w:rPr>
                <w:rFonts w:cs="Times New Roman"/>
                <w:sz w:val="20"/>
                <w:szCs w:val="20"/>
              </w:rPr>
              <w:t xml:space="preserve">, </w:t>
            </w:r>
            <w:proofErr w:type="spellStart"/>
            <w:r w:rsidRPr="00CF0900">
              <w:rPr>
                <w:rFonts w:cs="Times New Roman"/>
                <w:sz w:val="20"/>
                <w:szCs w:val="20"/>
              </w:rPr>
              <w:t>Radiological</w:t>
            </w:r>
            <w:proofErr w:type="spellEnd"/>
            <w:r w:rsidRPr="00CF0900">
              <w:rPr>
                <w:rFonts w:cs="Times New Roman"/>
                <w:sz w:val="20"/>
                <w:szCs w:val="20"/>
              </w:rPr>
              <w:t xml:space="preserve"> </w:t>
            </w:r>
            <w:proofErr w:type="spellStart"/>
            <w:r w:rsidRPr="00CF0900">
              <w:rPr>
                <w:rFonts w:cs="Times New Roman"/>
                <w:sz w:val="20"/>
                <w:szCs w:val="20"/>
              </w:rPr>
              <w:t>and</w:t>
            </w:r>
            <w:proofErr w:type="spellEnd"/>
            <w:r w:rsidRPr="00CF0900">
              <w:rPr>
                <w:rFonts w:cs="Times New Roman"/>
                <w:sz w:val="20"/>
                <w:szCs w:val="20"/>
              </w:rPr>
              <w:t xml:space="preserve"> </w:t>
            </w:r>
            <w:proofErr w:type="spellStart"/>
            <w:r w:rsidRPr="00CF0900">
              <w:rPr>
                <w:rFonts w:cs="Times New Roman"/>
                <w:sz w:val="20"/>
                <w:szCs w:val="20"/>
              </w:rPr>
              <w:t>Nuclear</w:t>
            </w:r>
            <w:proofErr w:type="spellEnd"/>
            <w:r w:rsidRPr="00CF0900">
              <w:rPr>
                <w:rFonts w:cs="Times New Roman"/>
                <w:sz w:val="20"/>
                <w:szCs w:val="20"/>
              </w:rPr>
              <w:t xml:space="preserve">" </w:t>
            </w:r>
            <w:r w:rsidRPr="00CF0900">
              <w:rPr>
                <w:rFonts w:cs="Times New Roman"/>
                <w:color w:val="0070C0"/>
                <w:sz w:val="20"/>
                <w:szCs w:val="20"/>
              </w:rPr>
              <w:t>OR</w:t>
            </w:r>
            <w:r w:rsidRPr="00CF0900">
              <w:rPr>
                <w:rFonts w:cs="Times New Roman"/>
                <w:sz w:val="20"/>
                <w:szCs w:val="20"/>
              </w:rPr>
              <w:t xml:space="preserve"> CBRN) </w:t>
            </w:r>
            <w:r w:rsidRPr="00CF0900">
              <w:rPr>
                <w:rFonts w:cs="Times New Roman"/>
                <w:b/>
                <w:color w:val="FF0000"/>
                <w:sz w:val="20"/>
                <w:szCs w:val="20"/>
              </w:rPr>
              <w:t>AND</w:t>
            </w:r>
            <w:r w:rsidRPr="00CF0900">
              <w:rPr>
                <w:rFonts w:cs="Times New Roman"/>
                <w:sz w:val="20"/>
                <w:szCs w:val="20"/>
              </w:rPr>
              <w:t xml:space="preserve"> (</w:t>
            </w:r>
            <w:proofErr w:type="spellStart"/>
            <w:r w:rsidRPr="00CF0900">
              <w:rPr>
                <w:rFonts w:cs="Times New Roman"/>
                <w:sz w:val="20"/>
                <w:szCs w:val="20"/>
              </w:rPr>
              <w:t>Crime</w:t>
            </w:r>
            <w:proofErr w:type="spellEnd"/>
            <w:r w:rsidRPr="00CF0900">
              <w:rPr>
                <w:rFonts w:cs="Times New Roman"/>
                <w:sz w:val="20"/>
                <w:szCs w:val="20"/>
              </w:rPr>
              <w:t xml:space="preserve"> </w:t>
            </w:r>
            <w:proofErr w:type="spellStart"/>
            <w:r w:rsidRPr="00CF0900">
              <w:rPr>
                <w:rFonts w:cs="Times New Roman"/>
                <w:sz w:val="20"/>
                <w:szCs w:val="20"/>
              </w:rPr>
              <w:t>scene</w:t>
            </w:r>
            <w:proofErr w:type="spellEnd"/>
            <w:r w:rsidRPr="00CF0900">
              <w:rPr>
                <w:rFonts w:cs="Times New Roman"/>
                <w:sz w:val="20"/>
                <w:szCs w:val="20"/>
              </w:rPr>
              <w:t xml:space="preserve"> </w:t>
            </w:r>
            <w:proofErr w:type="spellStart"/>
            <w:r w:rsidRPr="00CF0900">
              <w:rPr>
                <w:rFonts w:cs="Times New Roman"/>
                <w:sz w:val="20"/>
                <w:szCs w:val="20"/>
              </w:rPr>
              <w:t>evidence</w:t>
            </w:r>
            <w:proofErr w:type="spellEnd"/>
            <w:r w:rsidRPr="00CF0900">
              <w:rPr>
                <w:rFonts w:cs="Times New Roman"/>
                <w:sz w:val="20"/>
                <w:szCs w:val="20"/>
              </w:rPr>
              <w:t xml:space="preserve"> </w:t>
            </w:r>
            <w:proofErr w:type="spellStart"/>
            <w:r w:rsidRPr="00CF0900">
              <w:rPr>
                <w:rFonts w:cs="Times New Roman"/>
                <w:sz w:val="20"/>
                <w:szCs w:val="20"/>
              </w:rPr>
              <w:t>mapping</w:t>
            </w:r>
            <w:proofErr w:type="spellEnd"/>
            <w:r w:rsidRPr="00CF0900">
              <w:rPr>
                <w:rFonts w:cs="Times New Roman"/>
                <w:sz w:val="20"/>
                <w:szCs w:val="20"/>
              </w:rPr>
              <w:t xml:space="preserve"> </w:t>
            </w:r>
            <w:r w:rsidRPr="00CF0900">
              <w:rPr>
                <w:rFonts w:cs="Times New Roman"/>
                <w:color w:val="0070C0"/>
                <w:sz w:val="20"/>
                <w:szCs w:val="20"/>
              </w:rPr>
              <w:t>OR</w:t>
            </w:r>
            <w:r w:rsidRPr="00CF0900">
              <w:rPr>
                <w:rFonts w:cs="Times New Roman"/>
                <w:sz w:val="20"/>
                <w:szCs w:val="20"/>
              </w:rPr>
              <w:t xml:space="preserve"> </w:t>
            </w:r>
            <w:proofErr w:type="spellStart"/>
            <w:r w:rsidRPr="00CF0900">
              <w:rPr>
                <w:rFonts w:cs="Times New Roman"/>
                <w:sz w:val="20"/>
                <w:szCs w:val="20"/>
              </w:rPr>
              <w:t>Crime</w:t>
            </w:r>
            <w:proofErr w:type="spellEnd"/>
            <w:r w:rsidRPr="00CF0900">
              <w:rPr>
                <w:rFonts w:cs="Times New Roman"/>
                <w:sz w:val="20"/>
                <w:szCs w:val="20"/>
              </w:rPr>
              <w:t xml:space="preserve"> </w:t>
            </w:r>
            <w:proofErr w:type="spellStart"/>
            <w:r w:rsidRPr="00CF0900">
              <w:rPr>
                <w:rFonts w:cs="Times New Roman"/>
                <w:sz w:val="20"/>
                <w:szCs w:val="20"/>
              </w:rPr>
              <w:t>scene</w:t>
            </w:r>
            <w:proofErr w:type="spellEnd"/>
            <w:r w:rsidRPr="00CF0900">
              <w:rPr>
                <w:rFonts w:cs="Times New Roman"/>
                <w:sz w:val="20"/>
                <w:szCs w:val="20"/>
              </w:rPr>
              <w:t xml:space="preserve"> </w:t>
            </w:r>
            <w:proofErr w:type="spellStart"/>
            <w:r w:rsidRPr="00CF0900">
              <w:rPr>
                <w:rFonts w:cs="Times New Roman"/>
                <w:sz w:val="20"/>
                <w:szCs w:val="20"/>
              </w:rPr>
              <w:t>investigation</w:t>
            </w:r>
            <w:proofErr w:type="spellEnd"/>
            <w:r w:rsidRPr="00CF0900">
              <w:rPr>
                <w:rFonts w:cs="Times New Roman"/>
                <w:sz w:val="20"/>
                <w:szCs w:val="20"/>
              </w:rPr>
              <w:t xml:space="preserve"> </w:t>
            </w:r>
            <w:r w:rsidRPr="00CF0900">
              <w:rPr>
                <w:rFonts w:cs="Times New Roman"/>
                <w:color w:val="0070C0"/>
                <w:sz w:val="20"/>
                <w:szCs w:val="20"/>
              </w:rPr>
              <w:t>OR</w:t>
            </w:r>
            <w:r w:rsidRPr="00CF0900">
              <w:rPr>
                <w:rFonts w:cs="Times New Roman"/>
                <w:sz w:val="20"/>
                <w:szCs w:val="20"/>
              </w:rPr>
              <w:t xml:space="preserve"> </w:t>
            </w:r>
            <w:proofErr w:type="spellStart"/>
            <w:r w:rsidRPr="00CF0900">
              <w:rPr>
                <w:rFonts w:cs="Times New Roman"/>
                <w:sz w:val="20"/>
                <w:szCs w:val="20"/>
              </w:rPr>
              <w:t>Crime</w:t>
            </w:r>
            <w:proofErr w:type="spellEnd"/>
            <w:r w:rsidRPr="00CF0900">
              <w:rPr>
                <w:rFonts w:cs="Times New Roman"/>
                <w:sz w:val="20"/>
                <w:szCs w:val="20"/>
              </w:rPr>
              <w:t xml:space="preserve"> </w:t>
            </w:r>
            <w:proofErr w:type="spellStart"/>
            <w:r w:rsidRPr="00CF0900">
              <w:rPr>
                <w:rFonts w:cs="Times New Roman"/>
                <w:sz w:val="20"/>
                <w:szCs w:val="20"/>
              </w:rPr>
              <w:t>scene</w:t>
            </w:r>
            <w:proofErr w:type="spellEnd"/>
            <w:r w:rsidRPr="00CF0900">
              <w:rPr>
                <w:rFonts w:cs="Times New Roman"/>
                <w:sz w:val="20"/>
                <w:szCs w:val="20"/>
              </w:rPr>
              <w:t xml:space="preserve"> </w:t>
            </w:r>
            <w:proofErr w:type="spellStart"/>
            <w:r w:rsidRPr="00CF0900">
              <w:rPr>
                <w:rFonts w:cs="Times New Roman"/>
                <w:sz w:val="20"/>
                <w:szCs w:val="20"/>
              </w:rPr>
              <w:t>preservation</w:t>
            </w:r>
            <w:proofErr w:type="spellEnd"/>
            <w:r w:rsidRPr="00CF0900">
              <w:rPr>
                <w:rFonts w:cs="Times New Roman"/>
                <w:sz w:val="20"/>
                <w:szCs w:val="20"/>
              </w:rPr>
              <w:t xml:space="preserve"> </w:t>
            </w:r>
            <w:r w:rsidRPr="00CF0900">
              <w:rPr>
                <w:rFonts w:cs="Times New Roman"/>
                <w:color w:val="0070C0"/>
                <w:sz w:val="20"/>
                <w:szCs w:val="20"/>
              </w:rPr>
              <w:t>OR</w:t>
            </w:r>
            <w:r w:rsidRPr="00CF0900">
              <w:rPr>
                <w:rFonts w:cs="Times New Roman"/>
                <w:sz w:val="20"/>
                <w:szCs w:val="20"/>
              </w:rPr>
              <w:t xml:space="preserve"> </w:t>
            </w:r>
            <w:proofErr w:type="spellStart"/>
            <w:r w:rsidRPr="00CF0900">
              <w:rPr>
                <w:rFonts w:cs="Times New Roman"/>
                <w:sz w:val="20"/>
                <w:szCs w:val="20"/>
              </w:rPr>
              <w:t>Custody</w:t>
            </w:r>
            <w:proofErr w:type="spellEnd"/>
            <w:r w:rsidRPr="00CF0900">
              <w:rPr>
                <w:rFonts w:cs="Times New Roman"/>
                <w:sz w:val="20"/>
                <w:szCs w:val="20"/>
              </w:rPr>
              <w:t xml:space="preserve"> </w:t>
            </w:r>
            <w:proofErr w:type="spellStart"/>
            <w:r w:rsidRPr="00CF0900">
              <w:rPr>
                <w:rFonts w:cs="Times New Roman"/>
                <w:sz w:val="20"/>
                <w:szCs w:val="20"/>
              </w:rPr>
              <w:t>protection</w:t>
            </w:r>
            <w:proofErr w:type="spellEnd"/>
            <w:r w:rsidRPr="00CF0900">
              <w:rPr>
                <w:rFonts w:cs="Times New Roman"/>
                <w:sz w:val="20"/>
                <w:szCs w:val="20"/>
              </w:rPr>
              <w:t>)</w:t>
            </w:r>
          </w:p>
          <w:p w14:paraId="203FA241" w14:textId="77777777" w:rsidR="003E0838" w:rsidRDefault="003E0838" w:rsidP="003E0838">
            <w:pPr>
              <w:pStyle w:val="ResimYazs"/>
              <w:jc w:val="left"/>
            </w:pPr>
          </w:p>
        </w:tc>
      </w:tr>
      <w:tr w:rsidR="003C4CE3" w14:paraId="5C993FE8" w14:textId="77777777" w:rsidTr="009C17E1">
        <w:trPr>
          <w:trHeight w:val="562"/>
        </w:trPr>
        <w:tc>
          <w:tcPr>
            <w:tcW w:w="8784" w:type="dxa"/>
            <w:gridSpan w:val="3"/>
          </w:tcPr>
          <w:p w14:paraId="204220D9" w14:textId="77777777" w:rsidR="003C4CE3" w:rsidRDefault="003C4CE3" w:rsidP="003E0838">
            <w:pPr>
              <w:pStyle w:val="ResimYazs"/>
              <w:jc w:val="left"/>
            </w:pPr>
          </w:p>
          <w:p w14:paraId="6D009CD1" w14:textId="70401A3D" w:rsidR="003C4CE3" w:rsidRPr="00CF4D9A" w:rsidRDefault="003C4CE3" w:rsidP="003C4CE3">
            <w:pPr>
              <w:rPr>
                <w:sz w:val="20"/>
                <w:szCs w:val="20"/>
              </w:rPr>
            </w:pPr>
            <w:r w:rsidRPr="00CF4D9A">
              <w:rPr>
                <w:b/>
                <w:bCs/>
                <w:color w:val="EE0000"/>
                <w:sz w:val="20"/>
                <w:szCs w:val="20"/>
              </w:rPr>
              <w:t>Not</w:t>
            </w:r>
            <w:r w:rsidR="00CF4D9A" w:rsidRPr="00CF4D9A">
              <w:rPr>
                <w:b/>
                <w:bCs/>
                <w:color w:val="EE0000"/>
                <w:sz w:val="20"/>
                <w:szCs w:val="20"/>
              </w:rPr>
              <w:t xml:space="preserve"> 1</w:t>
            </w:r>
            <w:r w:rsidRPr="00CF4D9A">
              <w:rPr>
                <w:b/>
                <w:bCs/>
                <w:color w:val="EE0000"/>
                <w:sz w:val="20"/>
                <w:szCs w:val="20"/>
              </w:rPr>
              <w:t>:</w:t>
            </w:r>
            <w:r w:rsidRPr="00CF4D9A">
              <w:rPr>
                <w:color w:val="EE0000"/>
                <w:sz w:val="20"/>
                <w:szCs w:val="20"/>
              </w:rPr>
              <w:t xml:space="preserve"> </w:t>
            </w:r>
            <w:r w:rsidRPr="00CF4D9A">
              <w:rPr>
                <w:sz w:val="20"/>
                <w:szCs w:val="20"/>
              </w:rPr>
              <w:t>Türkçe arama kombinasyonlarında “</w:t>
            </w:r>
            <w:proofErr w:type="gramStart"/>
            <w:r w:rsidRPr="00CF4D9A">
              <w:rPr>
                <w:sz w:val="20"/>
                <w:szCs w:val="20"/>
              </w:rPr>
              <w:t>VE,</w:t>
            </w:r>
            <w:proofErr w:type="gramEnd"/>
            <w:r w:rsidRPr="00CF4D9A">
              <w:rPr>
                <w:sz w:val="20"/>
                <w:szCs w:val="20"/>
              </w:rPr>
              <w:t xml:space="preserve"> </w:t>
            </w:r>
            <w:proofErr w:type="gramStart"/>
            <w:r w:rsidRPr="00CF4D9A">
              <w:rPr>
                <w:sz w:val="20"/>
                <w:szCs w:val="20"/>
              </w:rPr>
              <w:t>VEYA,</w:t>
            </w:r>
            <w:proofErr w:type="gramEnd"/>
            <w:r w:rsidRPr="00CF4D9A">
              <w:rPr>
                <w:sz w:val="20"/>
                <w:szCs w:val="20"/>
              </w:rPr>
              <w:t xml:space="preserve"> DEĞİL” işleçleri yerine “AND, OR, NOT” operatörleri de kullanılabilir. </w:t>
            </w:r>
          </w:p>
          <w:p w14:paraId="7D0DF522" w14:textId="77777777" w:rsidR="00CF4D9A" w:rsidRPr="00CF4D9A" w:rsidRDefault="00CF4D9A" w:rsidP="003C4CE3">
            <w:pPr>
              <w:rPr>
                <w:sz w:val="20"/>
                <w:szCs w:val="20"/>
              </w:rPr>
            </w:pPr>
          </w:p>
          <w:p w14:paraId="515C4A3F" w14:textId="350DC73C" w:rsidR="00CF4D9A" w:rsidRPr="003C4CE3" w:rsidRDefault="00CF4D9A" w:rsidP="003C4CE3">
            <w:r w:rsidRPr="00CF4D9A">
              <w:rPr>
                <w:b/>
                <w:bCs/>
                <w:color w:val="EE0000"/>
                <w:sz w:val="20"/>
                <w:szCs w:val="20"/>
              </w:rPr>
              <w:t>Not 2:</w:t>
            </w:r>
            <w:r w:rsidRPr="00CF4D9A">
              <w:rPr>
                <w:color w:val="EE0000"/>
                <w:sz w:val="20"/>
                <w:szCs w:val="20"/>
              </w:rPr>
              <w:t xml:space="preserve"> </w:t>
            </w:r>
            <w:r w:rsidRPr="00CF4D9A">
              <w:rPr>
                <w:sz w:val="20"/>
                <w:szCs w:val="20"/>
              </w:rPr>
              <w:t xml:space="preserve">Türkçe veri tabanlarında arama yapılırken (TR-Dizin, </w:t>
            </w:r>
            <w:proofErr w:type="spellStart"/>
            <w:r w:rsidRPr="00CF4D9A">
              <w:rPr>
                <w:sz w:val="20"/>
                <w:szCs w:val="20"/>
              </w:rPr>
              <w:t>DergiPark</w:t>
            </w:r>
            <w:proofErr w:type="spellEnd"/>
            <w:r w:rsidRPr="00CF4D9A">
              <w:rPr>
                <w:sz w:val="20"/>
                <w:szCs w:val="20"/>
              </w:rPr>
              <w:t xml:space="preserve"> gibi) sonuç alınmaması durumunda arama kombinasyonu daha da daraltılabilir.</w:t>
            </w:r>
          </w:p>
        </w:tc>
      </w:tr>
    </w:tbl>
    <w:p w14:paraId="4D90A7F4" w14:textId="77777777" w:rsidR="00A37A1E" w:rsidRDefault="00A37A1E" w:rsidP="00E654BF">
      <w:pPr>
        <w:pStyle w:val="ResimYazs"/>
        <w:jc w:val="left"/>
      </w:pPr>
    </w:p>
    <w:p w14:paraId="0073CF59" w14:textId="69AFB7CA" w:rsidR="00487380" w:rsidRDefault="00CB1E8C" w:rsidP="000C0CFF">
      <w:pPr>
        <w:spacing w:line="240" w:lineRule="auto"/>
        <w:rPr>
          <w:sz w:val="20"/>
          <w:szCs w:val="20"/>
        </w:rPr>
      </w:pPr>
      <w:r>
        <w:rPr>
          <w:b/>
          <w:bCs/>
          <w:sz w:val="20"/>
          <w:szCs w:val="20"/>
        </w:rPr>
        <w:t>Kaynak:</w:t>
      </w:r>
      <w:r>
        <w:rPr>
          <w:sz w:val="20"/>
          <w:szCs w:val="20"/>
        </w:rPr>
        <w:t xml:space="preserve"> İSTE Kütüphane ve Dokümantasyon Daire Başkanlığı tarafından hazırlanan anahta</w:t>
      </w:r>
      <w:r w:rsidR="0038303D">
        <w:rPr>
          <w:sz w:val="20"/>
          <w:szCs w:val="20"/>
        </w:rPr>
        <w:t>ra</w:t>
      </w:r>
      <w:r>
        <w:rPr>
          <w:sz w:val="20"/>
          <w:szCs w:val="20"/>
        </w:rPr>
        <w:t xml:space="preserve"> göre yazar tarafından oluşturulmuştur.</w:t>
      </w:r>
    </w:p>
    <w:p w14:paraId="66EE11D0" w14:textId="77777777" w:rsidR="000C0CFF" w:rsidRPr="000C0CFF" w:rsidRDefault="000C0CFF" w:rsidP="000C0CFF">
      <w:pPr>
        <w:spacing w:line="240" w:lineRule="auto"/>
        <w:rPr>
          <w:sz w:val="20"/>
          <w:szCs w:val="20"/>
        </w:rPr>
      </w:pPr>
    </w:p>
    <w:p w14:paraId="6E154F5F" w14:textId="77777777" w:rsidR="00051C3C" w:rsidRPr="005D5170" w:rsidRDefault="00051C3C" w:rsidP="00CB1E8C">
      <w:pPr>
        <w:pStyle w:val="Balk2"/>
        <w:spacing w:before="0" w:after="120"/>
      </w:pPr>
      <w:bookmarkStart w:id="6" w:name="_Toc228128406"/>
      <w:r>
        <w:lastRenderedPageBreak/>
        <w:t>2.4. Arama Kombinasyonlarına Göre Literatür Tarama Sonuçları</w:t>
      </w:r>
      <w:bookmarkEnd w:id="6"/>
      <w:r>
        <w:t xml:space="preserve"> </w:t>
      </w:r>
    </w:p>
    <w:p w14:paraId="209E4E37" w14:textId="77777777" w:rsidR="00487380" w:rsidRPr="005D5170" w:rsidRDefault="00487380" w:rsidP="00CB1E8C">
      <w:r>
        <w:t xml:space="preserve">Bu bölümde, oluşturulan anahtar sözcük kombinasyonlarıyla yapılan literatür taramalarının sonuçları özetlenmelidir. Her arama sonucunda elde edilen yayın sayısı, </w:t>
      </w:r>
      <w:proofErr w:type="gramStart"/>
      <w:r>
        <w:t>doküman</w:t>
      </w:r>
      <w:proofErr w:type="gramEnd"/>
      <w:r>
        <w:t xml:space="preserve"> türleri ve konu başlıkları kısaca açıklanabilir.</w:t>
      </w:r>
    </w:p>
    <w:p w14:paraId="742B595C" w14:textId="77777777" w:rsidR="00487380" w:rsidRPr="005D5170" w:rsidRDefault="00487380" w:rsidP="00CB1E8C">
      <w:r>
        <w:t xml:space="preserve">Arama işlemleri sırasında kullanılan </w:t>
      </w:r>
      <w:r>
        <w:rPr>
          <w:b/>
          <w:bCs/>
        </w:rPr>
        <w:t>arama kısıtları</w:t>
      </w:r>
      <w:r>
        <w:t xml:space="preserve"> (örneğin tarih aralığı, dil, </w:t>
      </w:r>
      <w:proofErr w:type="gramStart"/>
      <w:r>
        <w:t>doküman</w:t>
      </w:r>
      <w:proofErr w:type="gramEnd"/>
      <w:r>
        <w:t xml:space="preserve"> türü) ve </w:t>
      </w:r>
      <w:r>
        <w:rPr>
          <w:b/>
          <w:bCs/>
        </w:rPr>
        <w:t>filtreleme ölçütleri</w:t>
      </w:r>
      <w:r>
        <w:t xml:space="preserve"> açıkça belirtilmelidir. Böylece literatür taramasının sistematik, tekrarlanabilir ve bilimsel bir biçimde yürütüldüğü gösterilir.</w:t>
      </w:r>
    </w:p>
    <w:p w14:paraId="05137BC4" w14:textId="225946D8" w:rsidR="00487380" w:rsidRPr="005D5170" w:rsidRDefault="00487380" w:rsidP="00CB1E8C">
      <w:r>
        <w:t xml:space="preserve">Bu bölümde, elde edilen yayınlar yalnızca niceliksel olarak değil, niteliksel olarak da değerlendirilmelidir. Bulgular, araştırmanın odaklandığı </w:t>
      </w:r>
      <w:proofErr w:type="gramStart"/>
      <w:r>
        <w:t>alandaki mevcut</w:t>
      </w:r>
      <w:proofErr w:type="gramEnd"/>
      <w:r>
        <w:t xml:space="preserve"> eğilimleri, kullanılan yöntemleri ve çalışma yoğunluklarını yansıtmalıdır.</w:t>
      </w:r>
    </w:p>
    <w:p w14:paraId="670F8DD0" w14:textId="48745161" w:rsidR="00370C85" w:rsidRDefault="00487380" w:rsidP="00370C85">
      <w:r>
        <w:t>Amaç, literatür taramasının kapsamını, seçme sürecini ve elde edilen sonuçların araştırma amacına nasıl hizmet ettiğini açıkça ortaya koymaktır.</w:t>
      </w:r>
    </w:p>
    <w:p w14:paraId="1143A6B7" w14:textId="77777777" w:rsidR="00370C85" w:rsidRDefault="00370C85" w:rsidP="00E654BF">
      <w:pPr>
        <w:pStyle w:val="ResimYazs"/>
        <w:jc w:val="left"/>
      </w:pPr>
    </w:p>
    <w:p w14:paraId="4216BFE1" w14:textId="77777777" w:rsidR="00EC34E4" w:rsidRDefault="00EC34E4" w:rsidP="00EC34E4"/>
    <w:p w14:paraId="140B2819" w14:textId="77777777" w:rsidR="00EC34E4" w:rsidRDefault="00EC34E4" w:rsidP="00EC34E4"/>
    <w:p w14:paraId="31831AEF" w14:textId="77777777" w:rsidR="00EC34E4" w:rsidRDefault="00EC34E4" w:rsidP="00EC34E4"/>
    <w:p w14:paraId="439949CB" w14:textId="77777777" w:rsidR="00EC34E4" w:rsidRDefault="00EC34E4" w:rsidP="00EC34E4"/>
    <w:p w14:paraId="1CBD1E21" w14:textId="77777777" w:rsidR="00EC34E4" w:rsidRDefault="00EC34E4" w:rsidP="00EC34E4"/>
    <w:p w14:paraId="247F39AD" w14:textId="77777777" w:rsidR="00EC34E4" w:rsidRDefault="00EC34E4" w:rsidP="00EC34E4"/>
    <w:p w14:paraId="514A1245" w14:textId="77777777" w:rsidR="00EC34E4" w:rsidRDefault="00EC34E4" w:rsidP="00EC34E4"/>
    <w:p w14:paraId="558CD82D" w14:textId="77777777" w:rsidR="00EC34E4" w:rsidRDefault="00EC34E4" w:rsidP="00EC34E4"/>
    <w:p w14:paraId="28235ADF" w14:textId="77777777" w:rsidR="00EC34E4" w:rsidRDefault="00EC34E4" w:rsidP="00EC34E4"/>
    <w:p w14:paraId="19064060" w14:textId="77777777" w:rsidR="00EC34E4" w:rsidRDefault="00EC34E4" w:rsidP="00EC34E4"/>
    <w:p w14:paraId="7D2C830D" w14:textId="77777777" w:rsidR="00EC34E4" w:rsidRDefault="00EC34E4" w:rsidP="00EC34E4"/>
    <w:p w14:paraId="0AA9CA09" w14:textId="77777777" w:rsidR="00EC34E4" w:rsidRDefault="00EC34E4" w:rsidP="00EC34E4"/>
    <w:p w14:paraId="75AB397A" w14:textId="77777777" w:rsidR="00EC34E4" w:rsidRDefault="00EC34E4" w:rsidP="00EC34E4"/>
    <w:p w14:paraId="6C0682C5" w14:textId="77777777" w:rsidR="00EC34E4" w:rsidRPr="00EC34E4" w:rsidRDefault="00EC34E4" w:rsidP="00EC34E4"/>
    <w:p w14:paraId="1DEE0FD8" w14:textId="6B5F7765" w:rsidR="009B507A" w:rsidRPr="00370C85" w:rsidRDefault="00574B8A" w:rsidP="00370C85">
      <w:pPr>
        <w:pStyle w:val="ResimYazs"/>
        <w:jc w:val="left"/>
      </w:pPr>
      <w:r>
        <w:lastRenderedPageBreak/>
        <w:t>Çizelge 2.4. Arama Kombinasyonlarına Göre Literatür Tarama Sonuçları</w:t>
      </w:r>
    </w:p>
    <w:p w14:paraId="37D2B3DA" w14:textId="77777777" w:rsidR="008C5DEC" w:rsidRDefault="008C5DEC" w:rsidP="008C5DEC"/>
    <w:tbl>
      <w:tblPr>
        <w:tblW w:w="10264" w:type="dxa"/>
        <w:jc w:val="center"/>
        <w:tblCellMar>
          <w:left w:w="70" w:type="dxa"/>
          <w:right w:w="70" w:type="dxa"/>
        </w:tblCellMar>
        <w:tblLook w:val="04A0" w:firstRow="1" w:lastRow="0" w:firstColumn="1" w:lastColumn="0" w:noHBand="0" w:noVBand="1"/>
      </w:tblPr>
      <w:tblGrid>
        <w:gridCol w:w="2122"/>
        <w:gridCol w:w="2976"/>
        <w:gridCol w:w="190"/>
        <w:gridCol w:w="2250"/>
        <w:gridCol w:w="2726"/>
      </w:tblGrid>
      <w:tr w:rsidR="008C5DEC" w:rsidRPr="00395706" w14:paraId="7BB59DF7" w14:textId="77777777" w:rsidTr="00CA7C8C">
        <w:trPr>
          <w:trHeight w:val="1073"/>
          <w:jc w:val="center"/>
        </w:trPr>
        <w:tc>
          <w:tcPr>
            <w:tcW w:w="2122" w:type="dxa"/>
            <w:tcBorders>
              <w:top w:val="single" w:sz="4" w:space="0" w:color="auto"/>
              <w:left w:val="single" w:sz="4" w:space="0" w:color="auto"/>
              <w:bottom w:val="single" w:sz="4" w:space="0" w:color="auto"/>
              <w:right w:val="single" w:sz="4" w:space="0" w:color="auto"/>
            </w:tcBorders>
            <w:noWrap/>
            <w:vAlign w:val="center"/>
            <w:hideMark/>
          </w:tcPr>
          <w:p w14:paraId="294A8EBC" w14:textId="77777777" w:rsidR="008C5DEC" w:rsidRDefault="008C5DEC" w:rsidP="00907E43">
            <w:pPr>
              <w:spacing w:after="0" w:line="240" w:lineRule="auto"/>
              <w:jc w:val="center"/>
              <w:rPr>
                <w:rFonts w:ascii="Calibri" w:eastAsia="Times New Roman" w:hAnsi="Calibri" w:cs="Times New Roman"/>
                <w:b/>
                <w:bCs/>
                <w:color w:val="000000"/>
                <w:sz w:val="22"/>
                <w:lang w:eastAsia="tr-TR"/>
              </w:rPr>
            </w:pPr>
          </w:p>
          <w:p w14:paraId="2C52824A" w14:textId="77777777" w:rsidR="008C5DEC" w:rsidRPr="00D64466" w:rsidRDefault="008C5DEC" w:rsidP="00907E43">
            <w:pPr>
              <w:spacing w:after="0" w:line="240" w:lineRule="auto"/>
              <w:jc w:val="center"/>
              <w:rPr>
                <w:rFonts w:ascii="Calibri" w:eastAsia="Times New Roman" w:hAnsi="Calibri" w:cs="Times New Roman"/>
                <w:b/>
                <w:bCs/>
                <w:color w:val="000000"/>
                <w:sz w:val="22"/>
                <w:lang w:eastAsia="tr-TR"/>
              </w:rPr>
            </w:pPr>
            <w:r w:rsidRPr="00D64466">
              <w:rPr>
                <w:rFonts w:ascii="Calibri" w:eastAsia="Times New Roman" w:hAnsi="Calibri" w:cs="Times New Roman"/>
                <w:b/>
                <w:bCs/>
                <w:color w:val="000000"/>
                <w:sz w:val="22"/>
                <w:lang w:eastAsia="tr-TR"/>
              </w:rPr>
              <w:t>Arama Kombinasyonu</w:t>
            </w:r>
          </w:p>
          <w:p w14:paraId="302F4714" w14:textId="4612C3CD" w:rsidR="008C5DEC" w:rsidRPr="00CA7C8C" w:rsidRDefault="008C5DEC" w:rsidP="00CA7C8C">
            <w:pPr>
              <w:spacing w:after="0" w:line="240" w:lineRule="auto"/>
              <w:jc w:val="center"/>
              <w:rPr>
                <w:rFonts w:ascii="Calibri" w:eastAsia="Times New Roman" w:hAnsi="Calibri" w:cs="Calibri"/>
                <w:b/>
                <w:bCs/>
                <w:color w:val="000000"/>
                <w:sz w:val="22"/>
                <w:lang w:eastAsia="tr-TR"/>
              </w:rPr>
            </w:pPr>
            <w:r w:rsidRPr="00D64466">
              <w:rPr>
                <w:rFonts w:ascii="Calibri" w:eastAsia="Times New Roman" w:hAnsi="Calibri" w:cs="Times New Roman"/>
                <w:b/>
                <w:bCs/>
                <w:color w:val="000000"/>
                <w:sz w:val="22"/>
                <w:lang w:eastAsia="tr-TR"/>
              </w:rPr>
              <w:t>1</w:t>
            </w:r>
          </w:p>
        </w:tc>
        <w:tc>
          <w:tcPr>
            <w:tcW w:w="8142" w:type="dxa"/>
            <w:gridSpan w:val="4"/>
            <w:tcBorders>
              <w:top w:val="single" w:sz="4" w:space="0" w:color="auto"/>
              <w:left w:val="nil"/>
              <w:bottom w:val="single" w:sz="4" w:space="0" w:color="auto"/>
              <w:right w:val="single" w:sz="4" w:space="0" w:color="auto"/>
            </w:tcBorders>
            <w:vAlign w:val="center"/>
            <w:hideMark/>
          </w:tcPr>
          <w:p w14:paraId="20C68A55" w14:textId="77777777" w:rsidR="008C5DEC" w:rsidRPr="00395706" w:rsidRDefault="008C5DEC" w:rsidP="00907E43">
            <w:pPr>
              <w:spacing w:after="0" w:line="240" w:lineRule="auto"/>
              <w:jc w:val="center"/>
              <w:rPr>
                <w:rFonts w:eastAsia="Times New Roman" w:cs="Times New Roman"/>
                <w:color w:val="000000"/>
                <w:sz w:val="20"/>
                <w:szCs w:val="20"/>
                <w:lang w:eastAsia="tr-TR"/>
              </w:rPr>
            </w:pPr>
            <w:r w:rsidRPr="00395706">
              <w:rPr>
                <w:rFonts w:eastAsia="Times New Roman" w:cs="Times New Roman"/>
                <w:color w:val="000000"/>
                <w:sz w:val="20"/>
                <w:szCs w:val="20"/>
                <w:lang w:eastAsia="tr-TR"/>
              </w:rPr>
              <w:t>("</w:t>
            </w:r>
            <w:proofErr w:type="spellStart"/>
            <w:r w:rsidRPr="00395706">
              <w:rPr>
                <w:rFonts w:eastAsia="Times New Roman" w:cs="Times New Roman"/>
                <w:color w:val="000000"/>
                <w:sz w:val="20"/>
                <w:szCs w:val="20"/>
                <w:lang w:eastAsia="tr-TR"/>
              </w:rPr>
              <w:t>Chemical</w:t>
            </w:r>
            <w:proofErr w:type="spellEnd"/>
            <w:r w:rsidRPr="00395706">
              <w:rPr>
                <w:rFonts w:eastAsia="Times New Roman" w:cs="Times New Roman"/>
                <w:color w:val="000000"/>
                <w:sz w:val="20"/>
                <w:szCs w:val="20"/>
                <w:lang w:eastAsia="tr-TR"/>
              </w:rPr>
              <w:t xml:space="preserve">, </w:t>
            </w:r>
            <w:proofErr w:type="spellStart"/>
            <w:r w:rsidRPr="00395706">
              <w:rPr>
                <w:rFonts w:eastAsia="Times New Roman" w:cs="Times New Roman"/>
                <w:color w:val="000000"/>
                <w:sz w:val="20"/>
                <w:szCs w:val="20"/>
                <w:lang w:eastAsia="tr-TR"/>
              </w:rPr>
              <w:t>Biological</w:t>
            </w:r>
            <w:proofErr w:type="spellEnd"/>
            <w:r w:rsidRPr="00395706">
              <w:rPr>
                <w:rFonts w:eastAsia="Times New Roman" w:cs="Times New Roman"/>
                <w:color w:val="000000"/>
                <w:sz w:val="20"/>
                <w:szCs w:val="20"/>
                <w:lang w:eastAsia="tr-TR"/>
              </w:rPr>
              <w:t xml:space="preserve">, </w:t>
            </w:r>
            <w:proofErr w:type="spellStart"/>
            <w:r w:rsidRPr="00395706">
              <w:rPr>
                <w:rFonts w:eastAsia="Times New Roman" w:cs="Times New Roman"/>
                <w:color w:val="000000"/>
                <w:sz w:val="20"/>
                <w:szCs w:val="20"/>
                <w:lang w:eastAsia="tr-TR"/>
              </w:rPr>
              <w:t>Radiological</w:t>
            </w:r>
            <w:proofErr w:type="spellEnd"/>
            <w:r w:rsidRPr="00395706">
              <w:rPr>
                <w:rFonts w:eastAsia="Times New Roman" w:cs="Times New Roman"/>
                <w:color w:val="000000"/>
                <w:sz w:val="20"/>
                <w:szCs w:val="20"/>
                <w:lang w:eastAsia="tr-TR"/>
              </w:rPr>
              <w:t xml:space="preserve"> </w:t>
            </w:r>
            <w:proofErr w:type="spellStart"/>
            <w:r w:rsidRPr="00395706">
              <w:rPr>
                <w:rFonts w:eastAsia="Times New Roman" w:cs="Times New Roman"/>
                <w:color w:val="000000"/>
                <w:sz w:val="20"/>
                <w:szCs w:val="20"/>
                <w:lang w:eastAsia="tr-TR"/>
              </w:rPr>
              <w:t>and</w:t>
            </w:r>
            <w:proofErr w:type="spellEnd"/>
            <w:r w:rsidRPr="00395706">
              <w:rPr>
                <w:rFonts w:eastAsia="Times New Roman" w:cs="Times New Roman"/>
                <w:color w:val="000000"/>
                <w:sz w:val="20"/>
                <w:szCs w:val="20"/>
                <w:lang w:eastAsia="tr-TR"/>
              </w:rPr>
              <w:t xml:space="preserve"> </w:t>
            </w:r>
            <w:proofErr w:type="spellStart"/>
            <w:r w:rsidRPr="00395706">
              <w:rPr>
                <w:rFonts w:eastAsia="Times New Roman" w:cs="Times New Roman"/>
                <w:color w:val="000000"/>
                <w:sz w:val="20"/>
                <w:szCs w:val="20"/>
                <w:lang w:eastAsia="tr-TR"/>
              </w:rPr>
              <w:t>Nuclear</w:t>
            </w:r>
            <w:proofErr w:type="spellEnd"/>
            <w:r w:rsidRPr="00395706">
              <w:rPr>
                <w:rFonts w:eastAsia="Times New Roman" w:cs="Times New Roman"/>
                <w:color w:val="000000"/>
                <w:sz w:val="20"/>
                <w:szCs w:val="20"/>
                <w:lang w:eastAsia="tr-TR"/>
              </w:rPr>
              <w:t xml:space="preserve">" </w:t>
            </w:r>
            <w:r w:rsidRPr="00395706">
              <w:rPr>
                <w:rFonts w:eastAsia="Times New Roman" w:cs="Times New Roman"/>
                <w:color w:val="0070C0"/>
                <w:sz w:val="20"/>
                <w:szCs w:val="20"/>
                <w:lang w:eastAsia="tr-TR"/>
              </w:rPr>
              <w:t xml:space="preserve">OR </w:t>
            </w:r>
            <w:r w:rsidRPr="00395706">
              <w:rPr>
                <w:rFonts w:eastAsia="Times New Roman" w:cs="Times New Roman"/>
                <w:color w:val="000000"/>
                <w:sz w:val="20"/>
                <w:szCs w:val="20"/>
                <w:lang w:eastAsia="tr-TR"/>
              </w:rPr>
              <w:t xml:space="preserve">CBRN) </w:t>
            </w:r>
            <w:r w:rsidRPr="00395706">
              <w:rPr>
                <w:rFonts w:eastAsia="Times New Roman" w:cs="Times New Roman"/>
                <w:b/>
                <w:bCs/>
                <w:color w:val="FF0000"/>
                <w:sz w:val="20"/>
                <w:szCs w:val="20"/>
                <w:lang w:eastAsia="tr-TR"/>
              </w:rPr>
              <w:t>AND</w:t>
            </w:r>
            <w:r w:rsidRPr="00395706">
              <w:rPr>
                <w:rFonts w:eastAsia="Times New Roman" w:cs="Times New Roman"/>
                <w:color w:val="000000"/>
                <w:sz w:val="20"/>
                <w:szCs w:val="20"/>
                <w:lang w:eastAsia="tr-TR"/>
              </w:rPr>
              <w:t xml:space="preserve"> (</w:t>
            </w:r>
            <w:proofErr w:type="spellStart"/>
            <w:r w:rsidRPr="00395706">
              <w:rPr>
                <w:rFonts w:eastAsia="Times New Roman" w:cs="Times New Roman"/>
                <w:color w:val="000000"/>
                <w:sz w:val="20"/>
                <w:szCs w:val="20"/>
                <w:lang w:eastAsia="tr-TR"/>
              </w:rPr>
              <w:t>Forensic</w:t>
            </w:r>
            <w:proofErr w:type="spellEnd"/>
            <w:r w:rsidRPr="00395706">
              <w:rPr>
                <w:rFonts w:eastAsia="Times New Roman" w:cs="Times New Roman"/>
                <w:color w:val="000000"/>
                <w:sz w:val="20"/>
                <w:szCs w:val="20"/>
                <w:lang w:eastAsia="tr-TR"/>
              </w:rPr>
              <w:t xml:space="preserve"> </w:t>
            </w:r>
            <w:proofErr w:type="spellStart"/>
            <w:r w:rsidRPr="00395706">
              <w:rPr>
                <w:rFonts w:eastAsia="Times New Roman" w:cs="Times New Roman"/>
                <w:color w:val="000000"/>
                <w:sz w:val="20"/>
                <w:szCs w:val="20"/>
                <w:lang w:eastAsia="tr-TR"/>
              </w:rPr>
              <w:t>sample</w:t>
            </w:r>
            <w:proofErr w:type="spellEnd"/>
            <w:r w:rsidRPr="00395706">
              <w:rPr>
                <w:rFonts w:eastAsia="Times New Roman" w:cs="Times New Roman"/>
                <w:color w:val="000000"/>
                <w:sz w:val="20"/>
                <w:szCs w:val="20"/>
                <w:lang w:eastAsia="tr-TR"/>
              </w:rPr>
              <w:t xml:space="preserve"> </w:t>
            </w:r>
            <w:proofErr w:type="spellStart"/>
            <w:r w:rsidRPr="00395706">
              <w:rPr>
                <w:rFonts w:eastAsia="Times New Roman" w:cs="Times New Roman"/>
                <w:color w:val="000000"/>
                <w:sz w:val="20"/>
                <w:szCs w:val="20"/>
                <w:lang w:eastAsia="tr-TR"/>
              </w:rPr>
              <w:t>management</w:t>
            </w:r>
            <w:proofErr w:type="spellEnd"/>
            <w:r w:rsidRPr="00395706">
              <w:rPr>
                <w:rFonts w:eastAsia="Times New Roman" w:cs="Times New Roman"/>
                <w:color w:val="000000"/>
                <w:sz w:val="20"/>
                <w:szCs w:val="20"/>
                <w:lang w:eastAsia="tr-TR"/>
              </w:rPr>
              <w:t xml:space="preserve"> </w:t>
            </w:r>
            <w:r w:rsidRPr="00395706">
              <w:rPr>
                <w:rFonts w:eastAsia="Times New Roman" w:cs="Times New Roman"/>
                <w:color w:val="0070C0"/>
                <w:sz w:val="20"/>
                <w:szCs w:val="20"/>
                <w:lang w:eastAsia="tr-TR"/>
              </w:rPr>
              <w:t>OR</w:t>
            </w:r>
            <w:r w:rsidRPr="00395706">
              <w:rPr>
                <w:rFonts w:eastAsia="Times New Roman" w:cs="Times New Roman"/>
                <w:color w:val="000000"/>
                <w:sz w:val="20"/>
                <w:szCs w:val="20"/>
                <w:lang w:eastAsia="tr-TR"/>
              </w:rPr>
              <w:t xml:space="preserve"> </w:t>
            </w:r>
            <w:proofErr w:type="spellStart"/>
            <w:r w:rsidRPr="00395706">
              <w:rPr>
                <w:rFonts w:eastAsia="Times New Roman" w:cs="Times New Roman"/>
                <w:color w:val="000000"/>
                <w:sz w:val="20"/>
                <w:szCs w:val="20"/>
                <w:lang w:eastAsia="tr-TR"/>
              </w:rPr>
              <w:t>Forensic</w:t>
            </w:r>
            <w:proofErr w:type="spellEnd"/>
            <w:r w:rsidRPr="00395706">
              <w:rPr>
                <w:rFonts w:eastAsia="Times New Roman" w:cs="Times New Roman"/>
                <w:color w:val="000000"/>
                <w:sz w:val="20"/>
                <w:szCs w:val="20"/>
                <w:lang w:eastAsia="tr-TR"/>
              </w:rPr>
              <w:t xml:space="preserve"> </w:t>
            </w:r>
            <w:proofErr w:type="spellStart"/>
            <w:r w:rsidRPr="00395706">
              <w:rPr>
                <w:rFonts w:eastAsia="Times New Roman" w:cs="Times New Roman"/>
                <w:color w:val="000000"/>
                <w:sz w:val="20"/>
                <w:szCs w:val="20"/>
                <w:lang w:eastAsia="tr-TR"/>
              </w:rPr>
              <w:t>protocol</w:t>
            </w:r>
            <w:proofErr w:type="spellEnd"/>
            <w:r w:rsidRPr="00395706">
              <w:rPr>
                <w:rFonts w:eastAsia="Times New Roman" w:cs="Times New Roman"/>
                <w:color w:val="000000"/>
                <w:sz w:val="20"/>
                <w:szCs w:val="20"/>
                <w:lang w:eastAsia="tr-TR"/>
              </w:rPr>
              <w:t>)</w:t>
            </w:r>
          </w:p>
        </w:tc>
      </w:tr>
      <w:tr w:rsidR="00F45D14" w:rsidRPr="00395706" w14:paraId="2BB7E62B" w14:textId="77777777" w:rsidTr="008272C2">
        <w:trPr>
          <w:trHeight w:val="288"/>
          <w:jc w:val="center"/>
        </w:trPr>
        <w:tc>
          <w:tcPr>
            <w:tcW w:w="5098" w:type="dxa"/>
            <w:gridSpan w:val="2"/>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41F8C273" w14:textId="0C11794B" w:rsidR="00F45D14" w:rsidRPr="00F45D14" w:rsidRDefault="00F45D14" w:rsidP="00F45D14">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r w:rsidRPr="00F45D14">
              <w:rPr>
                <w:rFonts w:ascii="Calibri" w:eastAsia="Times New Roman" w:hAnsi="Calibri" w:cs="Calibri"/>
                <w:b/>
                <w:bCs/>
                <w:color w:val="FFFFFF" w:themeColor="background1"/>
                <w:sz w:val="22"/>
                <w:lang w:eastAsia="tr-TR"/>
              </w:rPr>
              <w:t xml:space="preserve">Web of </w:t>
            </w:r>
            <w:proofErr w:type="spellStart"/>
            <w:r w:rsidRPr="00F45D14">
              <w:rPr>
                <w:rFonts w:ascii="Calibri" w:eastAsia="Times New Roman" w:hAnsi="Calibri" w:cs="Calibri"/>
                <w:b/>
                <w:bCs/>
                <w:color w:val="FFFFFF" w:themeColor="background1"/>
                <w:sz w:val="22"/>
                <w:lang w:eastAsia="tr-TR"/>
              </w:rPr>
              <w:t>Science</w:t>
            </w:r>
            <w:proofErr w:type="spellEnd"/>
          </w:p>
        </w:tc>
        <w:tc>
          <w:tcPr>
            <w:tcW w:w="19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7F489EAD" w14:textId="77777777" w:rsidR="00F45D14" w:rsidRPr="00F45D14" w:rsidRDefault="00F45D14" w:rsidP="00907E43">
            <w:pPr>
              <w:spacing w:after="0" w:line="240" w:lineRule="auto"/>
              <w:jc w:val="center"/>
              <w:rPr>
                <w:rFonts w:ascii="Calibri" w:eastAsia="Times New Roman" w:hAnsi="Calibri" w:cs="Calibri"/>
                <w:color w:val="FFFFFF" w:themeColor="background1"/>
                <w:sz w:val="22"/>
                <w:lang w:eastAsia="tr-TR"/>
              </w:rPr>
            </w:pPr>
            <w:r w:rsidRPr="00F45D14">
              <w:rPr>
                <w:rFonts w:ascii="Calibri" w:eastAsia="Times New Roman" w:hAnsi="Calibri" w:cs="Times New Roman"/>
                <w:color w:val="FFFFFF" w:themeColor="background1"/>
                <w:sz w:val="22"/>
                <w:lang w:eastAsia="tr-TR"/>
              </w:rPr>
              <w:t> </w:t>
            </w:r>
          </w:p>
        </w:tc>
        <w:tc>
          <w:tcPr>
            <w:tcW w:w="4976" w:type="dxa"/>
            <w:gridSpan w:val="2"/>
            <w:tcBorders>
              <w:top w:val="single" w:sz="4" w:space="0" w:color="auto"/>
              <w:left w:val="nil"/>
              <w:bottom w:val="single" w:sz="4" w:space="0" w:color="auto"/>
              <w:right w:val="single" w:sz="4" w:space="0" w:color="auto"/>
            </w:tcBorders>
            <w:shd w:val="clear" w:color="auto" w:fill="0070C0"/>
            <w:noWrap/>
            <w:vAlign w:val="bottom"/>
            <w:hideMark/>
          </w:tcPr>
          <w:p w14:paraId="1FFC438B" w14:textId="77777777" w:rsidR="00F45D14" w:rsidRPr="00F45D14" w:rsidRDefault="00F45D14" w:rsidP="00907E43">
            <w:pPr>
              <w:spacing w:after="0" w:line="240" w:lineRule="auto"/>
              <w:jc w:val="left"/>
              <w:rPr>
                <w:rFonts w:ascii="Calibri" w:eastAsia="Times New Roman" w:hAnsi="Calibri" w:cs="Calibri"/>
                <w:b/>
                <w:bCs/>
                <w:color w:val="FFFFFF" w:themeColor="background1"/>
                <w:sz w:val="22"/>
                <w:lang w:eastAsia="tr-TR"/>
              </w:rPr>
            </w:pPr>
            <w:proofErr w:type="spellStart"/>
            <w:r w:rsidRPr="00F45D14">
              <w:rPr>
                <w:rFonts w:ascii="Calibri" w:eastAsia="Times New Roman" w:hAnsi="Calibri" w:cs="Calibri"/>
                <w:b/>
                <w:bCs/>
                <w:color w:val="FFFFFF" w:themeColor="background1"/>
                <w:sz w:val="22"/>
                <w:lang w:eastAsia="tr-TR"/>
              </w:rPr>
              <w:t>Science</w:t>
            </w:r>
            <w:proofErr w:type="spellEnd"/>
            <w:r w:rsidRPr="00F45D14">
              <w:rPr>
                <w:rFonts w:ascii="Calibri" w:eastAsia="Times New Roman" w:hAnsi="Calibri" w:cs="Calibri"/>
                <w:b/>
                <w:bCs/>
                <w:color w:val="FFFFFF" w:themeColor="background1"/>
                <w:sz w:val="22"/>
                <w:lang w:eastAsia="tr-TR"/>
              </w:rPr>
              <w:t xml:space="preserve"> Direct</w:t>
            </w:r>
          </w:p>
        </w:tc>
      </w:tr>
      <w:tr w:rsidR="008C5DEC" w:rsidRPr="00395706" w14:paraId="41172D8A" w14:textId="77777777" w:rsidTr="008272C2">
        <w:trPr>
          <w:trHeight w:val="288"/>
          <w:jc w:val="center"/>
        </w:trPr>
        <w:tc>
          <w:tcPr>
            <w:tcW w:w="2122"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4905BBB7" w14:textId="77777777" w:rsidR="008C5DEC" w:rsidRPr="0055643C" w:rsidRDefault="008C5DEC" w:rsidP="00907E43">
            <w:pPr>
              <w:spacing w:after="0" w:line="240" w:lineRule="auto"/>
              <w:jc w:val="left"/>
              <w:rPr>
                <w:rFonts w:ascii="Calibri" w:eastAsia="Times New Roman" w:hAnsi="Calibri" w:cs="Calibri"/>
                <w:b/>
                <w:bCs/>
                <w:color w:val="000000"/>
                <w:sz w:val="22"/>
                <w:lang w:eastAsia="tr-TR"/>
              </w:rPr>
            </w:pPr>
            <w:r w:rsidRPr="0055643C">
              <w:rPr>
                <w:rFonts w:ascii="Calibri" w:eastAsia="Times New Roman" w:hAnsi="Calibri" w:cs="Times New Roman"/>
                <w:b/>
                <w:bCs/>
                <w:color w:val="000000"/>
                <w:sz w:val="22"/>
                <w:lang w:eastAsia="tr-TR"/>
              </w:rPr>
              <w:t>Sorgulama Kısıtları</w:t>
            </w:r>
          </w:p>
        </w:tc>
        <w:tc>
          <w:tcPr>
            <w:tcW w:w="2976" w:type="dxa"/>
            <w:tcBorders>
              <w:top w:val="nil"/>
              <w:left w:val="nil"/>
              <w:bottom w:val="single" w:sz="4" w:space="0" w:color="auto"/>
              <w:right w:val="single" w:sz="4" w:space="0" w:color="auto"/>
            </w:tcBorders>
            <w:noWrap/>
            <w:hideMark/>
          </w:tcPr>
          <w:p w14:paraId="7BFF28E1"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roofErr w:type="spellStart"/>
            <w:r w:rsidRPr="00CF0900">
              <w:rPr>
                <w:rFonts w:cs="Times New Roman"/>
                <w:sz w:val="20"/>
                <w:szCs w:val="20"/>
              </w:rPr>
              <w:t>All</w:t>
            </w:r>
            <w:proofErr w:type="spellEnd"/>
            <w:r w:rsidRPr="00CF0900">
              <w:rPr>
                <w:rFonts w:cs="Times New Roman"/>
                <w:sz w:val="20"/>
                <w:szCs w:val="20"/>
              </w:rPr>
              <w:t xml:space="preserve"> </w:t>
            </w:r>
            <w:proofErr w:type="spellStart"/>
            <w:r w:rsidRPr="00CF0900">
              <w:rPr>
                <w:rFonts w:cs="Times New Roman"/>
                <w:sz w:val="20"/>
                <w:szCs w:val="20"/>
              </w:rPr>
              <w:t>Fields</w:t>
            </w:r>
            <w:proofErr w:type="spellEnd"/>
          </w:p>
        </w:tc>
        <w:tc>
          <w:tcPr>
            <w:tcW w:w="19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6D031EF"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250" w:type="dxa"/>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7C184A67" w14:textId="77777777" w:rsidR="008C5DEC" w:rsidRPr="0055643C" w:rsidRDefault="008C5DEC" w:rsidP="00907E43">
            <w:pPr>
              <w:spacing w:after="0" w:line="240" w:lineRule="auto"/>
              <w:jc w:val="left"/>
              <w:rPr>
                <w:rFonts w:ascii="Calibri" w:eastAsia="Times New Roman" w:hAnsi="Calibri" w:cs="Calibri"/>
                <w:b/>
                <w:bCs/>
                <w:color w:val="000000"/>
                <w:sz w:val="22"/>
                <w:lang w:eastAsia="tr-TR"/>
              </w:rPr>
            </w:pPr>
            <w:r w:rsidRPr="0055643C">
              <w:rPr>
                <w:rFonts w:ascii="Calibri" w:eastAsia="Times New Roman" w:hAnsi="Calibri" w:cs="Times New Roman"/>
                <w:b/>
                <w:bCs/>
                <w:color w:val="000000"/>
                <w:sz w:val="22"/>
                <w:lang w:eastAsia="tr-TR"/>
              </w:rPr>
              <w:t>Sorgulama Kısıtları</w:t>
            </w:r>
          </w:p>
        </w:tc>
        <w:tc>
          <w:tcPr>
            <w:tcW w:w="2726" w:type="dxa"/>
            <w:tcBorders>
              <w:top w:val="nil"/>
              <w:left w:val="nil"/>
              <w:bottom w:val="single" w:sz="4" w:space="0" w:color="auto"/>
              <w:right w:val="single" w:sz="4" w:space="0" w:color="auto"/>
            </w:tcBorders>
            <w:noWrap/>
          </w:tcPr>
          <w:p w14:paraId="4AEB548B"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roofErr w:type="spellStart"/>
            <w:r w:rsidRPr="00CF0900">
              <w:rPr>
                <w:rFonts w:cs="Times New Roman"/>
                <w:sz w:val="20"/>
                <w:szCs w:val="20"/>
              </w:rPr>
              <w:t>All</w:t>
            </w:r>
            <w:proofErr w:type="spellEnd"/>
            <w:r w:rsidRPr="00CF0900">
              <w:rPr>
                <w:rFonts w:cs="Times New Roman"/>
                <w:sz w:val="20"/>
                <w:szCs w:val="20"/>
              </w:rPr>
              <w:t xml:space="preserve"> </w:t>
            </w:r>
            <w:proofErr w:type="spellStart"/>
            <w:r w:rsidRPr="00CF0900">
              <w:rPr>
                <w:rFonts w:cs="Times New Roman"/>
                <w:sz w:val="20"/>
                <w:szCs w:val="20"/>
              </w:rPr>
              <w:t>Fields</w:t>
            </w:r>
            <w:proofErr w:type="spellEnd"/>
          </w:p>
        </w:tc>
      </w:tr>
      <w:tr w:rsidR="008C5DEC" w:rsidRPr="00395706" w14:paraId="497DA8B4" w14:textId="77777777" w:rsidTr="008272C2">
        <w:trPr>
          <w:trHeight w:val="288"/>
          <w:jc w:val="center"/>
        </w:trPr>
        <w:tc>
          <w:tcPr>
            <w:tcW w:w="2122"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313AE731" w14:textId="77777777" w:rsidR="008C5DEC" w:rsidRPr="0055643C" w:rsidRDefault="008C5DEC" w:rsidP="00907E43">
            <w:pPr>
              <w:spacing w:after="0" w:line="240" w:lineRule="auto"/>
              <w:jc w:val="left"/>
              <w:rPr>
                <w:rFonts w:ascii="Calibri" w:eastAsia="Times New Roman" w:hAnsi="Calibri" w:cs="Calibri"/>
                <w:b/>
                <w:bCs/>
                <w:color w:val="000000"/>
                <w:sz w:val="22"/>
                <w:lang w:eastAsia="tr-TR"/>
              </w:rPr>
            </w:pPr>
            <w:r w:rsidRPr="0055643C">
              <w:rPr>
                <w:rFonts w:ascii="Calibri" w:eastAsia="Times New Roman" w:hAnsi="Calibri" w:cs="Times New Roman"/>
                <w:b/>
                <w:bCs/>
                <w:color w:val="000000"/>
                <w:sz w:val="22"/>
                <w:lang w:eastAsia="tr-TR"/>
              </w:rPr>
              <w:t>Filtreleme Kısıtları</w:t>
            </w:r>
          </w:p>
        </w:tc>
        <w:tc>
          <w:tcPr>
            <w:tcW w:w="2976" w:type="dxa"/>
            <w:tcBorders>
              <w:top w:val="nil"/>
              <w:left w:val="nil"/>
              <w:bottom w:val="single" w:sz="4" w:space="0" w:color="auto"/>
              <w:right w:val="single" w:sz="4" w:space="0" w:color="auto"/>
            </w:tcBorders>
            <w:noWrap/>
            <w:hideMark/>
          </w:tcPr>
          <w:p w14:paraId="3BC41765"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19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CC25A4D"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250" w:type="dxa"/>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770F294A" w14:textId="77777777" w:rsidR="008C5DEC" w:rsidRPr="0055643C" w:rsidRDefault="008C5DEC" w:rsidP="00907E43">
            <w:pPr>
              <w:spacing w:after="0" w:line="240" w:lineRule="auto"/>
              <w:jc w:val="left"/>
              <w:rPr>
                <w:rFonts w:ascii="Calibri" w:eastAsia="Times New Roman" w:hAnsi="Calibri" w:cs="Calibri"/>
                <w:b/>
                <w:bCs/>
                <w:color w:val="000000"/>
                <w:sz w:val="22"/>
                <w:lang w:eastAsia="tr-TR"/>
              </w:rPr>
            </w:pPr>
            <w:r w:rsidRPr="0055643C">
              <w:rPr>
                <w:rFonts w:ascii="Calibri" w:eastAsia="Times New Roman" w:hAnsi="Calibri" w:cs="Times New Roman"/>
                <w:b/>
                <w:bCs/>
                <w:color w:val="000000"/>
                <w:sz w:val="22"/>
                <w:lang w:eastAsia="tr-TR"/>
              </w:rPr>
              <w:t>Filtreleme Kısıtları</w:t>
            </w:r>
          </w:p>
        </w:tc>
        <w:tc>
          <w:tcPr>
            <w:tcW w:w="2726" w:type="dxa"/>
            <w:tcBorders>
              <w:top w:val="nil"/>
              <w:left w:val="nil"/>
              <w:bottom w:val="single" w:sz="4" w:space="0" w:color="auto"/>
              <w:right w:val="single" w:sz="4" w:space="0" w:color="auto"/>
            </w:tcBorders>
            <w:noWrap/>
          </w:tcPr>
          <w:p w14:paraId="1BAFFCB0"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r>
      <w:tr w:rsidR="008C5DEC" w:rsidRPr="00395706" w14:paraId="56091D07" w14:textId="77777777" w:rsidTr="008272C2">
        <w:trPr>
          <w:trHeight w:val="288"/>
          <w:jc w:val="center"/>
        </w:trPr>
        <w:tc>
          <w:tcPr>
            <w:tcW w:w="2122"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74BDE724" w14:textId="77777777" w:rsidR="008C5DEC" w:rsidRPr="0055643C" w:rsidRDefault="008C5DEC" w:rsidP="00907E43">
            <w:pPr>
              <w:spacing w:after="0" w:line="240" w:lineRule="auto"/>
              <w:jc w:val="left"/>
              <w:rPr>
                <w:rFonts w:ascii="Calibri" w:eastAsia="Times New Roman" w:hAnsi="Calibri" w:cs="Calibri"/>
                <w:b/>
                <w:bCs/>
                <w:color w:val="000000"/>
                <w:sz w:val="22"/>
                <w:lang w:eastAsia="tr-TR"/>
              </w:rPr>
            </w:pPr>
            <w:proofErr w:type="spellStart"/>
            <w:r w:rsidRPr="0055643C">
              <w:rPr>
                <w:rFonts w:ascii="Calibri" w:eastAsia="Times New Roman" w:hAnsi="Calibri" w:cs="Times New Roman"/>
                <w:b/>
                <w:bCs/>
                <w:color w:val="000000"/>
                <w:sz w:val="22"/>
                <w:lang w:eastAsia="tr-TR"/>
              </w:rPr>
              <w:t>Document</w:t>
            </w:r>
            <w:proofErr w:type="spellEnd"/>
            <w:r w:rsidRPr="0055643C">
              <w:rPr>
                <w:rFonts w:ascii="Calibri" w:eastAsia="Times New Roman" w:hAnsi="Calibri" w:cs="Times New Roman"/>
                <w:b/>
                <w:bCs/>
                <w:color w:val="000000"/>
                <w:sz w:val="22"/>
                <w:lang w:eastAsia="tr-TR"/>
              </w:rPr>
              <w:t xml:space="preserve"> </w:t>
            </w:r>
            <w:proofErr w:type="spellStart"/>
            <w:r w:rsidRPr="0055643C">
              <w:rPr>
                <w:rFonts w:ascii="Calibri" w:eastAsia="Times New Roman" w:hAnsi="Calibri" w:cs="Times New Roman"/>
                <w:b/>
                <w:bCs/>
                <w:color w:val="000000"/>
                <w:sz w:val="22"/>
                <w:lang w:eastAsia="tr-TR"/>
              </w:rPr>
              <w:t>Types</w:t>
            </w:r>
            <w:proofErr w:type="spellEnd"/>
          </w:p>
        </w:tc>
        <w:tc>
          <w:tcPr>
            <w:tcW w:w="2976" w:type="dxa"/>
            <w:tcBorders>
              <w:top w:val="nil"/>
              <w:left w:val="nil"/>
              <w:bottom w:val="single" w:sz="4" w:space="0" w:color="auto"/>
              <w:right w:val="single" w:sz="4" w:space="0" w:color="auto"/>
            </w:tcBorders>
            <w:noWrap/>
            <w:hideMark/>
          </w:tcPr>
          <w:p w14:paraId="3459438B"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roofErr w:type="spellStart"/>
            <w:r w:rsidRPr="00CF0900">
              <w:rPr>
                <w:rFonts w:cs="Times New Roman"/>
                <w:sz w:val="20"/>
                <w:szCs w:val="20"/>
              </w:rPr>
              <w:t>Article</w:t>
            </w:r>
            <w:proofErr w:type="spellEnd"/>
          </w:p>
        </w:tc>
        <w:tc>
          <w:tcPr>
            <w:tcW w:w="19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F8101E3"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250" w:type="dxa"/>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73324BDC" w14:textId="77777777" w:rsidR="008C5DEC" w:rsidRPr="0055643C" w:rsidRDefault="008C5DEC" w:rsidP="00907E43">
            <w:pPr>
              <w:spacing w:after="0" w:line="240" w:lineRule="auto"/>
              <w:jc w:val="left"/>
              <w:rPr>
                <w:rFonts w:ascii="Calibri" w:eastAsia="Times New Roman" w:hAnsi="Calibri" w:cs="Calibri"/>
                <w:b/>
                <w:bCs/>
                <w:color w:val="000000"/>
                <w:sz w:val="22"/>
                <w:lang w:eastAsia="tr-TR"/>
              </w:rPr>
            </w:pPr>
            <w:proofErr w:type="spellStart"/>
            <w:r w:rsidRPr="0055643C">
              <w:rPr>
                <w:rFonts w:ascii="Calibri" w:eastAsia="Times New Roman" w:hAnsi="Calibri" w:cs="Times New Roman"/>
                <w:b/>
                <w:bCs/>
                <w:color w:val="000000"/>
                <w:sz w:val="22"/>
                <w:lang w:eastAsia="tr-TR"/>
              </w:rPr>
              <w:t>Document</w:t>
            </w:r>
            <w:proofErr w:type="spellEnd"/>
            <w:r w:rsidRPr="0055643C">
              <w:rPr>
                <w:rFonts w:ascii="Calibri" w:eastAsia="Times New Roman" w:hAnsi="Calibri" w:cs="Times New Roman"/>
                <w:b/>
                <w:bCs/>
                <w:color w:val="000000"/>
                <w:sz w:val="22"/>
                <w:lang w:eastAsia="tr-TR"/>
              </w:rPr>
              <w:t xml:space="preserve"> </w:t>
            </w:r>
            <w:proofErr w:type="spellStart"/>
            <w:r w:rsidRPr="0055643C">
              <w:rPr>
                <w:rFonts w:ascii="Calibri" w:eastAsia="Times New Roman" w:hAnsi="Calibri" w:cs="Times New Roman"/>
                <w:b/>
                <w:bCs/>
                <w:color w:val="000000"/>
                <w:sz w:val="22"/>
                <w:lang w:eastAsia="tr-TR"/>
              </w:rPr>
              <w:t>Types</w:t>
            </w:r>
            <w:proofErr w:type="spellEnd"/>
          </w:p>
        </w:tc>
        <w:tc>
          <w:tcPr>
            <w:tcW w:w="2726" w:type="dxa"/>
            <w:tcBorders>
              <w:top w:val="nil"/>
              <w:left w:val="nil"/>
              <w:bottom w:val="single" w:sz="4" w:space="0" w:color="auto"/>
              <w:right w:val="single" w:sz="4" w:space="0" w:color="auto"/>
            </w:tcBorders>
            <w:noWrap/>
          </w:tcPr>
          <w:p w14:paraId="6B95346D"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roofErr w:type="spellStart"/>
            <w:r w:rsidRPr="00CF0900">
              <w:rPr>
                <w:rFonts w:cs="Times New Roman"/>
                <w:sz w:val="20"/>
                <w:szCs w:val="20"/>
              </w:rPr>
              <w:t>Article</w:t>
            </w:r>
            <w:proofErr w:type="spellEnd"/>
          </w:p>
        </w:tc>
      </w:tr>
      <w:tr w:rsidR="008C5DEC" w:rsidRPr="00395706" w14:paraId="1E7744F0" w14:textId="77777777" w:rsidTr="008272C2">
        <w:trPr>
          <w:trHeight w:val="288"/>
          <w:jc w:val="center"/>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36AB70E2"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roofErr w:type="spellStart"/>
            <w:r w:rsidRPr="00395706">
              <w:rPr>
                <w:rFonts w:ascii="Calibri" w:eastAsia="Times New Roman" w:hAnsi="Calibri" w:cs="Times New Roman"/>
                <w:color w:val="000000"/>
                <w:sz w:val="22"/>
                <w:lang w:eastAsia="tr-TR"/>
              </w:rPr>
              <w:t>Year</w:t>
            </w:r>
            <w:proofErr w:type="spellEnd"/>
          </w:p>
        </w:tc>
        <w:tc>
          <w:tcPr>
            <w:tcW w:w="2976" w:type="dxa"/>
            <w:tcBorders>
              <w:top w:val="nil"/>
              <w:left w:val="nil"/>
              <w:bottom w:val="single" w:sz="4" w:space="0" w:color="auto"/>
              <w:right w:val="single" w:sz="4" w:space="0" w:color="auto"/>
            </w:tcBorders>
            <w:noWrap/>
            <w:hideMark/>
          </w:tcPr>
          <w:p w14:paraId="6A1651AF"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CF0900">
              <w:rPr>
                <w:rFonts w:cs="Times New Roman"/>
                <w:sz w:val="20"/>
                <w:szCs w:val="20"/>
              </w:rPr>
              <w:t>2010-2025</w:t>
            </w:r>
          </w:p>
        </w:tc>
        <w:tc>
          <w:tcPr>
            <w:tcW w:w="19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548A0A1"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250" w:type="dxa"/>
            <w:tcBorders>
              <w:top w:val="single" w:sz="4" w:space="0" w:color="auto"/>
              <w:left w:val="nil"/>
              <w:bottom w:val="single" w:sz="4" w:space="0" w:color="auto"/>
              <w:right w:val="single" w:sz="4" w:space="0" w:color="auto"/>
            </w:tcBorders>
            <w:noWrap/>
            <w:vAlign w:val="bottom"/>
            <w:hideMark/>
          </w:tcPr>
          <w:p w14:paraId="7E473C91"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roofErr w:type="spellStart"/>
            <w:r w:rsidRPr="00395706">
              <w:rPr>
                <w:rFonts w:ascii="Calibri" w:eastAsia="Times New Roman" w:hAnsi="Calibri" w:cs="Times New Roman"/>
                <w:color w:val="000000"/>
                <w:sz w:val="22"/>
                <w:lang w:eastAsia="tr-TR"/>
              </w:rPr>
              <w:t>Year</w:t>
            </w:r>
            <w:proofErr w:type="spellEnd"/>
          </w:p>
        </w:tc>
        <w:tc>
          <w:tcPr>
            <w:tcW w:w="2726" w:type="dxa"/>
            <w:tcBorders>
              <w:top w:val="nil"/>
              <w:left w:val="nil"/>
              <w:bottom w:val="single" w:sz="4" w:space="0" w:color="auto"/>
              <w:right w:val="single" w:sz="4" w:space="0" w:color="auto"/>
            </w:tcBorders>
            <w:noWrap/>
          </w:tcPr>
          <w:p w14:paraId="0DEB7F17"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CF0900">
              <w:rPr>
                <w:rFonts w:cs="Times New Roman"/>
                <w:sz w:val="20"/>
                <w:szCs w:val="20"/>
              </w:rPr>
              <w:t>2010-2025</w:t>
            </w:r>
          </w:p>
        </w:tc>
      </w:tr>
      <w:tr w:rsidR="008C5DEC" w:rsidRPr="00395706" w14:paraId="231B0CE3" w14:textId="77777777" w:rsidTr="008272C2">
        <w:trPr>
          <w:trHeight w:val="288"/>
          <w:jc w:val="center"/>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609C6BC6"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Times New Roman"/>
                <w:color w:val="000000"/>
                <w:sz w:val="22"/>
                <w:lang w:eastAsia="tr-TR"/>
              </w:rPr>
              <w:t>Sonuçlara erişim için</w:t>
            </w:r>
          </w:p>
        </w:tc>
        <w:tc>
          <w:tcPr>
            <w:tcW w:w="2976" w:type="dxa"/>
            <w:tcBorders>
              <w:top w:val="nil"/>
              <w:left w:val="nil"/>
              <w:bottom w:val="single" w:sz="4" w:space="0" w:color="auto"/>
              <w:right w:val="single" w:sz="4" w:space="0" w:color="auto"/>
            </w:tcBorders>
            <w:noWrap/>
            <w:hideMark/>
          </w:tcPr>
          <w:p w14:paraId="6BDF7ACC"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hyperlink r:id="rId8" w:history="1">
              <w:r w:rsidRPr="00CF0900">
                <w:rPr>
                  <w:rStyle w:val="Kpr"/>
                  <w:rFonts w:cs="Times New Roman"/>
                  <w:sz w:val="20"/>
                  <w:szCs w:val="20"/>
                </w:rPr>
                <w:t>Tıklayınız</w:t>
              </w:r>
            </w:hyperlink>
          </w:p>
        </w:tc>
        <w:tc>
          <w:tcPr>
            <w:tcW w:w="19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776C537"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250" w:type="dxa"/>
            <w:tcBorders>
              <w:top w:val="single" w:sz="4" w:space="0" w:color="auto"/>
              <w:left w:val="nil"/>
              <w:bottom w:val="single" w:sz="4" w:space="0" w:color="auto"/>
              <w:right w:val="single" w:sz="4" w:space="0" w:color="auto"/>
            </w:tcBorders>
            <w:noWrap/>
            <w:vAlign w:val="bottom"/>
            <w:hideMark/>
          </w:tcPr>
          <w:p w14:paraId="2278B868"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Times New Roman"/>
                <w:color w:val="000000"/>
                <w:sz w:val="22"/>
                <w:lang w:eastAsia="tr-TR"/>
              </w:rPr>
              <w:t>Sonuçlara erişim için</w:t>
            </w:r>
          </w:p>
        </w:tc>
        <w:tc>
          <w:tcPr>
            <w:tcW w:w="2726" w:type="dxa"/>
            <w:tcBorders>
              <w:top w:val="nil"/>
              <w:left w:val="nil"/>
              <w:bottom w:val="single" w:sz="4" w:space="0" w:color="auto"/>
              <w:right w:val="single" w:sz="4" w:space="0" w:color="auto"/>
            </w:tcBorders>
            <w:noWrap/>
          </w:tcPr>
          <w:p w14:paraId="0C473724"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hyperlink r:id="rId9" w:history="1">
              <w:r w:rsidRPr="00CF0900">
                <w:rPr>
                  <w:rStyle w:val="Kpr"/>
                  <w:rFonts w:cs="Times New Roman"/>
                  <w:sz w:val="20"/>
                  <w:szCs w:val="20"/>
                </w:rPr>
                <w:t>Tıklayınız</w:t>
              </w:r>
            </w:hyperlink>
          </w:p>
        </w:tc>
      </w:tr>
      <w:tr w:rsidR="008C5DEC" w:rsidRPr="00395706" w14:paraId="1FEA835E" w14:textId="77777777" w:rsidTr="008272C2">
        <w:trPr>
          <w:trHeight w:val="288"/>
          <w:jc w:val="center"/>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5FCA2BC4"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Times New Roman"/>
                <w:color w:val="000000"/>
                <w:sz w:val="22"/>
                <w:lang w:eastAsia="tr-TR"/>
              </w:rPr>
              <w:t>Sonuç sayısı</w:t>
            </w:r>
          </w:p>
        </w:tc>
        <w:tc>
          <w:tcPr>
            <w:tcW w:w="2976" w:type="dxa"/>
            <w:tcBorders>
              <w:top w:val="nil"/>
              <w:left w:val="nil"/>
              <w:bottom w:val="single" w:sz="4" w:space="0" w:color="auto"/>
              <w:right w:val="single" w:sz="4" w:space="0" w:color="auto"/>
            </w:tcBorders>
            <w:noWrap/>
            <w:hideMark/>
          </w:tcPr>
          <w:p w14:paraId="69FDED18"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Pr>
                <w:rFonts w:eastAsia="Times New Roman" w:cs="Calibri"/>
                <w:sz w:val="22"/>
                <w:lang w:eastAsia="tr-TR"/>
              </w:rPr>
              <w:t>4</w:t>
            </w:r>
          </w:p>
        </w:tc>
        <w:tc>
          <w:tcPr>
            <w:tcW w:w="19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D7DAB54"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250" w:type="dxa"/>
            <w:tcBorders>
              <w:top w:val="single" w:sz="4" w:space="0" w:color="auto"/>
              <w:left w:val="nil"/>
              <w:bottom w:val="single" w:sz="4" w:space="0" w:color="auto"/>
              <w:right w:val="single" w:sz="4" w:space="0" w:color="auto"/>
            </w:tcBorders>
            <w:noWrap/>
            <w:vAlign w:val="bottom"/>
            <w:hideMark/>
          </w:tcPr>
          <w:p w14:paraId="692287C9"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Times New Roman"/>
                <w:color w:val="000000"/>
                <w:sz w:val="22"/>
                <w:lang w:eastAsia="tr-TR"/>
              </w:rPr>
              <w:t>Sonuç sayısı</w:t>
            </w:r>
          </w:p>
        </w:tc>
        <w:tc>
          <w:tcPr>
            <w:tcW w:w="2726" w:type="dxa"/>
            <w:tcBorders>
              <w:top w:val="nil"/>
              <w:left w:val="nil"/>
              <w:bottom w:val="single" w:sz="4" w:space="0" w:color="auto"/>
              <w:right w:val="single" w:sz="4" w:space="0" w:color="auto"/>
            </w:tcBorders>
            <w:noWrap/>
          </w:tcPr>
          <w:p w14:paraId="6CC014CA"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CF0900">
              <w:rPr>
                <w:rFonts w:cs="Times New Roman"/>
                <w:sz w:val="20"/>
                <w:szCs w:val="20"/>
              </w:rPr>
              <w:t>68</w:t>
            </w:r>
          </w:p>
        </w:tc>
      </w:tr>
      <w:tr w:rsidR="008C5DEC" w:rsidRPr="00395706" w14:paraId="60A3FCB8" w14:textId="77777777" w:rsidTr="00CC103B">
        <w:trPr>
          <w:trHeight w:val="288"/>
          <w:jc w:val="center"/>
        </w:trPr>
        <w:tc>
          <w:tcPr>
            <w:tcW w:w="1026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02BE7BE7" w14:textId="77777777" w:rsidR="008C5DEC" w:rsidRPr="00395706" w:rsidRDefault="008C5DEC" w:rsidP="00907E43">
            <w:pPr>
              <w:spacing w:after="0" w:line="240" w:lineRule="auto"/>
              <w:jc w:val="center"/>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r>
      <w:tr w:rsidR="00F45D14" w:rsidRPr="00395706" w14:paraId="4D18749A" w14:textId="77777777" w:rsidTr="008272C2">
        <w:trPr>
          <w:trHeight w:val="288"/>
          <w:jc w:val="center"/>
        </w:trPr>
        <w:tc>
          <w:tcPr>
            <w:tcW w:w="5098" w:type="dxa"/>
            <w:gridSpan w:val="2"/>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73C43F88" w14:textId="13EFFDAA" w:rsidR="00F45D14" w:rsidRPr="00F45D14" w:rsidRDefault="00F45D14"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roofErr w:type="spellStart"/>
            <w:r w:rsidRPr="00F45D14">
              <w:rPr>
                <w:rFonts w:ascii="Calibri" w:eastAsia="Times New Roman" w:hAnsi="Calibri" w:cs="Calibri"/>
                <w:b/>
                <w:bCs/>
                <w:color w:val="FFFFFF" w:themeColor="background1"/>
                <w:sz w:val="22"/>
                <w:lang w:eastAsia="tr-TR"/>
              </w:rPr>
              <w:t>Scopus</w:t>
            </w:r>
            <w:proofErr w:type="spellEnd"/>
          </w:p>
        </w:tc>
        <w:tc>
          <w:tcPr>
            <w:tcW w:w="19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4AC643EF" w14:textId="77777777" w:rsidR="00F45D14" w:rsidRPr="00F45D14" w:rsidRDefault="00F45D14" w:rsidP="00907E43">
            <w:pPr>
              <w:spacing w:after="0" w:line="240" w:lineRule="auto"/>
              <w:jc w:val="center"/>
              <w:rPr>
                <w:rFonts w:ascii="Calibri" w:eastAsia="Times New Roman" w:hAnsi="Calibri" w:cs="Calibri"/>
                <w:color w:val="FFFFFF" w:themeColor="background1"/>
                <w:sz w:val="22"/>
                <w:lang w:eastAsia="tr-TR"/>
              </w:rPr>
            </w:pPr>
            <w:r w:rsidRPr="00F45D14">
              <w:rPr>
                <w:rFonts w:ascii="Calibri" w:eastAsia="Times New Roman" w:hAnsi="Calibri" w:cs="Calibri"/>
                <w:color w:val="FFFFFF" w:themeColor="background1"/>
                <w:sz w:val="22"/>
                <w:lang w:eastAsia="tr-TR"/>
              </w:rPr>
              <w:t> </w:t>
            </w:r>
          </w:p>
        </w:tc>
        <w:tc>
          <w:tcPr>
            <w:tcW w:w="4976" w:type="dxa"/>
            <w:gridSpan w:val="2"/>
            <w:tcBorders>
              <w:top w:val="single" w:sz="4" w:space="0" w:color="auto"/>
              <w:left w:val="nil"/>
              <w:bottom w:val="single" w:sz="4" w:space="0" w:color="auto"/>
              <w:right w:val="single" w:sz="4" w:space="0" w:color="auto"/>
            </w:tcBorders>
            <w:shd w:val="clear" w:color="auto" w:fill="0070C0"/>
            <w:noWrap/>
            <w:vAlign w:val="bottom"/>
            <w:hideMark/>
          </w:tcPr>
          <w:p w14:paraId="48179E15" w14:textId="44A84438" w:rsidR="00F45D14" w:rsidRPr="00F45D14" w:rsidRDefault="00F45D14" w:rsidP="00907E43">
            <w:pPr>
              <w:spacing w:after="0" w:line="240" w:lineRule="auto"/>
              <w:jc w:val="left"/>
              <w:rPr>
                <w:rFonts w:ascii="Calibri" w:eastAsia="Times New Roman" w:hAnsi="Calibri" w:cs="Calibri"/>
                <w:b/>
                <w:bCs/>
                <w:color w:val="FFFFFF" w:themeColor="background1"/>
                <w:sz w:val="22"/>
                <w:lang w:eastAsia="tr-TR"/>
              </w:rPr>
            </w:pPr>
            <w:proofErr w:type="spellStart"/>
            <w:r w:rsidRPr="00F45D14">
              <w:rPr>
                <w:rFonts w:ascii="Calibri" w:eastAsia="Times New Roman" w:hAnsi="Calibri" w:cs="Calibri"/>
                <w:b/>
                <w:bCs/>
                <w:color w:val="FFFFFF" w:themeColor="background1"/>
                <w:sz w:val="22"/>
                <w:lang w:eastAsia="tr-TR"/>
              </w:rPr>
              <w:t>SpringerLink</w:t>
            </w:r>
            <w:proofErr w:type="spellEnd"/>
          </w:p>
        </w:tc>
      </w:tr>
      <w:tr w:rsidR="008C5DEC" w:rsidRPr="00395706" w14:paraId="57EAE3F2" w14:textId="77777777" w:rsidTr="008272C2">
        <w:trPr>
          <w:trHeight w:val="288"/>
          <w:jc w:val="center"/>
        </w:trPr>
        <w:tc>
          <w:tcPr>
            <w:tcW w:w="2122"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3E3E2424" w14:textId="77777777" w:rsidR="008C5DEC" w:rsidRPr="0055643C" w:rsidRDefault="008C5DEC" w:rsidP="00907E43">
            <w:pPr>
              <w:spacing w:after="0" w:line="240" w:lineRule="auto"/>
              <w:jc w:val="left"/>
              <w:rPr>
                <w:rFonts w:ascii="Calibri" w:eastAsia="Times New Roman" w:hAnsi="Calibri" w:cs="Calibri"/>
                <w:b/>
                <w:bCs/>
                <w:color w:val="000000"/>
                <w:sz w:val="22"/>
                <w:lang w:eastAsia="tr-TR"/>
              </w:rPr>
            </w:pPr>
            <w:r w:rsidRPr="0055643C">
              <w:rPr>
                <w:rFonts w:ascii="Calibri" w:eastAsia="Times New Roman" w:hAnsi="Calibri" w:cs="Times New Roman"/>
                <w:b/>
                <w:bCs/>
                <w:color w:val="000000"/>
                <w:sz w:val="22"/>
                <w:lang w:eastAsia="tr-TR"/>
              </w:rPr>
              <w:t>Sorgulama Kısıtları</w:t>
            </w:r>
          </w:p>
        </w:tc>
        <w:tc>
          <w:tcPr>
            <w:tcW w:w="2976" w:type="dxa"/>
            <w:tcBorders>
              <w:top w:val="nil"/>
              <w:left w:val="nil"/>
              <w:bottom w:val="single" w:sz="4" w:space="0" w:color="auto"/>
              <w:right w:val="single" w:sz="4" w:space="0" w:color="auto"/>
            </w:tcBorders>
            <w:noWrap/>
            <w:hideMark/>
          </w:tcPr>
          <w:p w14:paraId="70FD5E01"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roofErr w:type="spellStart"/>
            <w:r w:rsidRPr="00CF0900">
              <w:rPr>
                <w:rFonts w:cs="Times New Roman"/>
                <w:sz w:val="20"/>
                <w:szCs w:val="20"/>
              </w:rPr>
              <w:t>All</w:t>
            </w:r>
            <w:proofErr w:type="spellEnd"/>
            <w:r w:rsidRPr="00CF0900">
              <w:rPr>
                <w:rFonts w:cs="Times New Roman"/>
                <w:sz w:val="20"/>
                <w:szCs w:val="20"/>
              </w:rPr>
              <w:t xml:space="preserve"> </w:t>
            </w:r>
            <w:proofErr w:type="spellStart"/>
            <w:r w:rsidRPr="00CF0900">
              <w:rPr>
                <w:rFonts w:cs="Times New Roman"/>
                <w:sz w:val="20"/>
                <w:szCs w:val="20"/>
              </w:rPr>
              <w:t>Fields</w:t>
            </w:r>
            <w:proofErr w:type="spellEnd"/>
          </w:p>
        </w:tc>
        <w:tc>
          <w:tcPr>
            <w:tcW w:w="19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30C3FE7"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250" w:type="dxa"/>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47FC5E5A" w14:textId="77777777" w:rsidR="008C5DEC" w:rsidRPr="0055643C" w:rsidRDefault="008C5DEC" w:rsidP="00907E43">
            <w:pPr>
              <w:spacing w:after="0" w:line="240" w:lineRule="auto"/>
              <w:jc w:val="left"/>
              <w:rPr>
                <w:rFonts w:ascii="Calibri" w:eastAsia="Times New Roman" w:hAnsi="Calibri" w:cs="Calibri"/>
                <w:b/>
                <w:bCs/>
                <w:color w:val="000000"/>
                <w:sz w:val="22"/>
                <w:lang w:eastAsia="tr-TR"/>
              </w:rPr>
            </w:pPr>
            <w:r w:rsidRPr="0055643C">
              <w:rPr>
                <w:rFonts w:ascii="Calibri" w:eastAsia="Times New Roman" w:hAnsi="Calibri" w:cs="Times New Roman"/>
                <w:b/>
                <w:bCs/>
                <w:color w:val="000000"/>
                <w:sz w:val="22"/>
                <w:lang w:eastAsia="tr-TR"/>
              </w:rPr>
              <w:t>Sorgulama Kısıtları</w:t>
            </w:r>
          </w:p>
        </w:tc>
        <w:tc>
          <w:tcPr>
            <w:tcW w:w="2726" w:type="dxa"/>
            <w:tcBorders>
              <w:top w:val="nil"/>
              <w:left w:val="nil"/>
              <w:bottom w:val="single" w:sz="4" w:space="0" w:color="auto"/>
              <w:right w:val="single" w:sz="4" w:space="0" w:color="auto"/>
            </w:tcBorders>
            <w:noWrap/>
            <w:hideMark/>
          </w:tcPr>
          <w:p w14:paraId="37BC8FF1"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roofErr w:type="spellStart"/>
            <w:r w:rsidRPr="00CF0900">
              <w:rPr>
                <w:rFonts w:cs="Times New Roman"/>
                <w:sz w:val="20"/>
                <w:szCs w:val="20"/>
              </w:rPr>
              <w:t>All</w:t>
            </w:r>
            <w:proofErr w:type="spellEnd"/>
            <w:r w:rsidRPr="00CF0900">
              <w:rPr>
                <w:rFonts w:cs="Times New Roman"/>
                <w:sz w:val="20"/>
                <w:szCs w:val="20"/>
              </w:rPr>
              <w:t xml:space="preserve"> </w:t>
            </w:r>
            <w:proofErr w:type="spellStart"/>
            <w:r w:rsidRPr="00CF0900">
              <w:rPr>
                <w:rFonts w:cs="Times New Roman"/>
                <w:sz w:val="20"/>
                <w:szCs w:val="20"/>
              </w:rPr>
              <w:t>Fields</w:t>
            </w:r>
            <w:proofErr w:type="spellEnd"/>
          </w:p>
        </w:tc>
      </w:tr>
      <w:tr w:rsidR="008C5DEC" w:rsidRPr="00395706" w14:paraId="3D309EBA" w14:textId="77777777" w:rsidTr="008272C2">
        <w:trPr>
          <w:trHeight w:val="288"/>
          <w:jc w:val="center"/>
        </w:trPr>
        <w:tc>
          <w:tcPr>
            <w:tcW w:w="2122"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69379B1F" w14:textId="77777777" w:rsidR="008C5DEC" w:rsidRPr="0055643C" w:rsidRDefault="008C5DEC" w:rsidP="00907E43">
            <w:pPr>
              <w:spacing w:after="0" w:line="240" w:lineRule="auto"/>
              <w:jc w:val="left"/>
              <w:rPr>
                <w:rFonts w:ascii="Calibri" w:eastAsia="Times New Roman" w:hAnsi="Calibri" w:cs="Calibri"/>
                <w:b/>
                <w:bCs/>
                <w:color w:val="000000"/>
                <w:sz w:val="22"/>
                <w:lang w:eastAsia="tr-TR"/>
              </w:rPr>
            </w:pPr>
            <w:r w:rsidRPr="0055643C">
              <w:rPr>
                <w:rFonts w:ascii="Calibri" w:eastAsia="Times New Roman" w:hAnsi="Calibri" w:cs="Times New Roman"/>
                <w:b/>
                <w:bCs/>
                <w:color w:val="000000"/>
                <w:sz w:val="22"/>
                <w:lang w:eastAsia="tr-TR"/>
              </w:rPr>
              <w:t>Filtreleme Kısıtları</w:t>
            </w:r>
          </w:p>
        </w:tc>
        <w:tc>
          <w:tcPr>
            <w:tcW w:w="2976" w:type="dxa"/>
            <w:tcBorders>
              <w:top w:val="nil"/>
              <w:left w:val="nil"/>
              <w:bottom w:val="single" w:sz="4" w:space="0" w:color="auto"/>
              <w:right w:val="single" w:sz="4" w:space="0" w:color="auto"/>
            </w:tcBorders>
            <w:noWrap/>
            <w:hideMark/>
          </w:tcPr>
          <w:p w14:paraId="1546D6CC"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19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9AAFE1D"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250" w:type="dxa"/>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0FE38C9C" w14:textId="77777777" w:rsidR="008C5DEC" w:rsidRPr="0055643C" w:rsidRDefault="008C5DEC" w:rsidP="00907E43">
            <w:pPr>
              <w:spacing w:after="0" w:line="240" w:lineRule="auto"/>
              <w:jc w:val="left"/>
              <w:rPr>
                <w:rFonts w:ascii="Calibri" w:eastAsia="Times New Roman" w:hAnsi="Calibri" w:cs="Calibri"/>
                <w:b/>
                <w:bCs/>
                <w:color w:val="000000"/>
                <w:sz w:val="22"/>
                <w:lang w:eastAsia="tr-TR"/>
              </w:rPr>
            </w:pPr>
            <w:r w:rsidRPr="0055643C">
              <w:rPr>
                <w:rFonts w:ascii="Calibri" w:eastAsia="Times New Roman" w:hAnsi="Calibri" w:cs="Times New Roman"/>
                <w:b/>
                <w:bCs/>
                <w:color w:val="000000"/>
                <w:sz w:val="22"/>
                <w:lang w:eastAsia="tr-TR"/>
              </w:rPr>
              <w:t>Filtreleme Kısıtları</w:t>
            </w:r>
          </w:p>
        </w:tc>
        <w:tc>
          <w:tcPr>
            <w:tcW w:w="2726" w:type="dxa"/>
            <w:tcBorders>
              <w:top w:val="nil"/>
              <w:left w:val="nil"/>
              <w:bottom w:val="single" w:sz="4" w:space="0" w:color="auto"/>
              <w:right w:val="single" w:sz="4" w:space="0" w:color="auto"/>
            </w:tcBorders>
            <w:noWrap/>
            <w:hideMark/>
          </w:tcPr>
          <w:p w14:paraId="2795E9A1"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r>
      <w:tr w:rsidR="008C5DEC" w:rsidRPr="00395706" w14:paraId="0504D638" w14:textId="77777777" w:rsidTr="008272C2">
        <w:trPr>
          <w:trHeight w:val="288"/>
          <w:jc w:val="center"/>
        </w:trPr>
        <w:tc>
          <w:tcPr>
            <w:tcW w:w="2122"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0D462C3A" w14:textId="77777777" w:rsidR="008C5DEC" w:rsidRPr="0055643C" w:rsidRDefault="008C5DEC" w:rsidP="00907E43">
            <w:pPr>
              <w:spacing w:after="0" w:line="240" w:lineRule="auto"/>
              <w:jc w:val="left"/>
              <w:rPr>
                <w:rFonts w:ascii="Calibri" w:eastAsia="Times New Roman" w:hAnsi="Calibri" w:cs="Calibri"/>
                <w:b/>
                <w:bCs/>
                <w:color w:val="000000"/>
                <w:sz w:val="22"/>
                <w:lang w:eastAsia="tr-TR"/>
              </w:rPr>
            </w:pPr>
            <w:proofErr w:type="spellStart"/>
            <w:r w:rsidRPr="0055643C">
              <w:rPr>
                <w:rFonts w:ascii="Calibri" w:eastAsia="Times New Roman" w:hAnsi="Calibri" w:cs="Times New Roman"/>
                <w:b/>
                <w:bCs/>
                <w:color w:val="000000"/>
                <w:sz w:val="22"/>
                <w:lang w:eastAsia="tr-TR"/>
              </w:rPr>
              <w:t>Document</w:t>
            </w:r>
            <w:proofErr w:type="spellEnd"/>
            <w:r w:rsidRPr="0055643C">
              <w:rPr>
                <w:rFonts w:ascii="Calibri" w:eastAsia="Times New Roman" w:hAnsi="Calibri" w:cs="Times New Roman"/>
                <w:b/>
                <w:bCs/>
                <w:color w:val="000000"/>
                <w:sz w:val="22"/>
                <w:lang w:eastAsia="tr-TR"/>
              </w:rPr>
              <w:t xml:space="preserve"> </w:t>
            </w:r>
            <w:proofErr w:type="spellStart"/>
            <w:r w:rsidRPr="0055643C">
              <w:rPr>
                <w:rFonts w:ascii="Calibri" w:eastAsia="Times New Roman" w:hAnsi="Calibri" w:cs="Times New Roman"/>
                <w:b/>
                <w:bCs/>
                <w:color w:val="000000"/>
                <w:sz w:val="22"/>
                <w:lang w:eastAsia="tr-TR"/>
              </w:rPr>
              <w:t>Types</w:t>
            </w:r>
            <w:proofErr w:type="spellEnd"/>
          </w:p>
        </w:tc>
        <w:tc>
          <w:tcPr>
            <w:tcW w:w="2976" w:type="dxa"/>
            <w:tcBorders>
              <w:top w:val="nil"/>
              <w:left w:val="nil"/>
              <w:bottom w:val="single" w:sz="4" w:space="0" w:color="auto"/>
              <w:right w:val="single" w:sz="4" w:space="0" w:color="auto"/>
            </w:tcBorders>
            <w:noWrap/>
            <w:hideMark/>
          </w:tcPr>
          <w:p w14:paraId="581B5AB3"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roofErr w:type="spellStart"/>
            <w:r w:rsidRPr="00CF0900">
              <w:rPr>
                <w:rFonts w:cs="Times New Roman"/>
                <w:sz w:val="20"/>
                <w:szCs w:val="20"/>
              </w:rPr>
              <w:t>Article</w:t>
            </w:r>
            <w:proofErr w:type="spellEnd"/>
          </w:p>
        </w:tc>
        <w:tc>
          <w:tcPr>
            <w:tcW w:w="19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C73769F"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250" w:type="dxa"/>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649A7352" w14:textId="77777777" w:rsidR="008C5DEC" w:rsidRPr="0055643C" w:rsidRDefault="008C5DEC" w:rsidP="00907E43">
            <w:pPr>
              <w:spacing w:after="0" w:line="240" w:lineRule="auto"/>
              <w:jc w:val="left"/>
              <w:rPr>
                <w:rFonts w:ascii="Calibri" w:eastAsia="Times New Roman" w:hAnsi="Calibri" w:cs="Calibri"/>
                <w:b/>
                <w:bCs/>
                <w:color w:val="000000"/>
                <w:sz w:val="22"/>
                <w:lang w:eastAsia="tr-TR"/>
              </w:rPr>
            </w:pPr>
            <w:proofErr w:type="spellStart"/>
            <w:r w:rsidRPr="0055643C">
              <w:rPr>
                <w:rFonts w:ascii="Calibri" w:eastAsia="Times New Roman" w:hAnsi="Calibri" w:cs="Times New Roman"/>
                <w:b/>
                <w:bCs/>
                <w:color w:val="000000"/>
                <w:sz w:val="22"/>
                <w:lang w:eastAsia="tr-TR"/>
              </w:rPr>
              <w:t>Document</w:t>
            </w:r>
            <w:proofErr w:type="spellEnd"/>
            <w:r w:rsidRPr="0055643C">
              <w:rPr>
                <w:rFonts w:ascii="Calibri" w:eastAsia="Times New Roman" w:hAnsi="Calibri" w:cs="Times New Roman"/>
                <w:b/>
                <w:bCs/>
                <w:color w:val="000000"/>
                <w:sz w:val="22"/>
                <w:lang w:eastAsia="tr-TR"/>
              </w:rPr>
              <w:t xml:space="preserve"> </w:t>
            </w:r>
            <w:proofErr w:type="spellStart"/>
            <w:r w:rsidRPr="0055643C">
              <w:rPr>
                <w:rFonts w:ascii="Calibri" w:eastAsia="Times New Roman" w:hAnsi="Calibri" w:cs="Times New Roman"/>
                <w:b/>
                <w:bCs/>
                <w:color w:val="000000"/>
                <w:sz w:val="22"/>
                <w:lang w:eastAsia="tr-TR"/>
              </w:rPr>
              <w:t>Types</w:t>
            </w:r>
            <w:proofErr w:type="spellEnd"/>
          </w:p>
        </w:tc>
        <w:tc>
          <w:tcPr>
            <w:tcW w:w="2726" w:type="dxa"/>
            <w:tcBorders>
              <w:top w:val="nil"/>
              <w:left w:val="nil"/>
              <w:bottom w:val="single" w:sz="4" w:space="0" w:color="auto"/>
              <w:right w:val="single" w:sz="4" w:space="0" w:color="auto"/>
            </w:tcBorders>
            <w:noWrap/>
            <w:hideMark/>
          </w:tcPr>
          <w:p w14:paraId="14470E86"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roofErr w:type="spellStart"/>
            <w:r w:rsidRPr="00CF0900">
              <w:rPr>
                <w:rFonts w:cs="Times New Roman"/>
                <w:sz w:val="20"/>
                <w:szCs w:val="20"/>
              </w:rPr>
              <w:t>Article</w:t>
            </w:r>
            <w:proofErr w:type="spellEnd"/>
          </w:p>
        </w:tc>
      </w:tr>
      <w:tr w:rsidR="008C5DEC" w:rsidRPr="00395706" w14:paraId="71FDA9C7" w14:textId="77777777" w:rsidTr="008272C2">
        <w:trPr>
          <w:trHeight w:val="288"/>
          <w:jc w:val="center"/>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259AC3EA"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roofErr w:type="spellStart"/>
            <w:r w:rsidRPr="00395706">
              <w:rPr>
                <w:rFonts w:ascii="Calibri" w:eastAsia="Times New Roman" w:hAnsi="Calibri" w:cs="Times New Roman"/>
                <w:color w:val="000000"/>
                <w:sz w:val="22"/>
                <w:lang w:eastAsia="tr-TR"/>
              </w:rPr>
              <w:t>Year</w:t>
            </w:r>
            <w:proofErr w:type="spellEnd"/>
          </w:p>
        </w:tc>
        <w:tc>
          <w:tcPr>
            <w:tcW w:w="2976" w:type="dxa"/>
            <w:tcBorders>
              <w:top w:val="nil"/>
              <w:left w:val="nil"/>
              <w:bottom w:val="single" w:sz="4" w:space="0" w:color="auto"/>
              <w:right w:val="single" w:sz="4" w:space="0" w:color="auto"/>
            </w:tcBorders>
            <w:noWrap/>
            <w:hideMark/>
          </w:tcPr>
          <w:p w14:paraId="3D5AA9DF"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CF0900">
              <w:rPr>
                <w:rFonts w:cs="Times New Roman"/>
                <w:sz w:val="20"/>
                <w:szCs w:val="20"/>
              </w:rPr>
              <w:t>2010-2025</w:t>
            </w:r>
          </w:p>
        </w:tc>
        <w:tc>
          <w:tcPr>
            <w:tcW w:w="19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A339CE3"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250" w:type="dxa"/>
            <w:tcBorders>
              <w:top w:val="single" w:sz="4" w:space="0" w:color="auto"/>
              <w:left w:val="nil"/>
              <w:bottom w:val="single" w:sz="4" w:space="0" w:color="auto"/>
              <w:right w:val="single" w:sz="4" w:space="0" w:color="auto"/>
            </w:tcBorders>
            <w:noWrap/>
            <w:vAlign w:val="bottom"/>
            <w:hideMark/>
          </w:tcPr>
          <w:p w14:paraId="0916983F"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roofErr w:type="spellStart"/>
            <w:r w:rsidRPr="00395706">
              <w:rPr>
                <w:rFonts w:ascii="Calibri" w:eastAsia="Times New Roman" w:hAnsi="Calibri" w:cs="Times New Roman"/>
                <w:color w:val="000000"/>
                <w:sz w:val="22"/>
                <w:lang w:eastAsia="tr-TR"/>
              </w:rPr>
              <w:t>Year</w:t>
            </w:r>
            <w:proofErr w:type="spellEnd"/>
          </w:p>
        </w:tc>
        <w:tc>
          <w:tcPr>
            <w:tcW w:w="2726" w:type="dxa"/>
            <w:tcBorders>
              <w:top w:val="nil"/>
              <w:left w:val="nil"/>
              <w:bottom w:val="single" w:sz="4" w:space="0" w:color="auto"/>
              <w:right w:val="single" w:sz="4" w:space="0" w:color="auto"/>
            </w:tcBorders>
            <w:noWrap/>
            <w:hideMark/>
          </w:tcPr>
          <w:p w14:paraId="42DB4BF4"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CF0900">
              <w:rPr>
                <w:rFonts w:cs="Times New Roman"/>
                <w:sz w:val="20"/>
                <w:szCs w:val="20"/>
              </w:rPr>
              <w:t>2010-2025</w:t>
            </w:r>
          </w:p>
        </w:tc>
      </w:tr>
      <w:tr w:rsidR="008C5DEC" w:rsidRPr="00395706" w14:paraId="71C8349C" w14:textId="77777777" w:rsidTr="008272C2">
        <w:trPr>
          <w:trHeight w:val="288"/>
          <w:jc w:val="center"/>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2B6724D7"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Times New Roman"/>
                <w:color w:val="000000"/>
                <w:sz w:val="22"/>
                <w:lang w:eastAsia="tr-TR"/>
              </w:rPr>
              <w:t>Sonuçlara erişim için</w:t>
            </w:r>
          </w:p>
        </w:tc>
        <w:tc>
          <w:tcPr>
            <w:tcW w:w="2976" w:type="dxa"/>
            <w:tcBorders>
              <w:top w:val="nil"/>
              <w:left w:val="nil"/>
              <w:bottom w:val="single" w:sz="4" w:space="0" w:color="auto"/>
              <w:right w:val="single" w:sz="4" w:space="0" w:color="auto"/>
            </w:tcBorders>
            <w:noWrap/>
            <w:hideMark/>
          </w:tcPr>
          <w:p w14:paraId="2EFD1529"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hyperlink r:id="rId10" w:history="1">
              <w:r w:rsidRPr="00CF0900">
                <w:rPr>
                  <w:rStyle w:val="Kpr"/>
                  <w:rFonts w:cs="Times New Roman"/>
                  <w:sz w:val="20"/>
                  <w:szCs w:val="20"/>
                </w:rPr>
                <w:t>Tıklayınız</w:t>
              </w:r>
            </w:hyperlink>
          </w:p>
        </w:tc>
        <w:tc>
          <w:tcPr>
            <w:tcW w:w="19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E21A38E"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250" w:type="dxa"/>
            <w:tcBorders>
              <w:top w:val="single" w:sz="4" w:space="0" w:color="auto"/>
              <w:left w:val="nil"/>
              <w:bottom w:val="single" w:sz="4" w:space="0" w:color="auto"/>
              <w:right w:val="single" w:sz="4" w:space="0" w:color="auto"/>
            </w:tcBorders>
            <w:noWrap/>
            <w:vAlign w:val="bottom"/>
            <w:hideMark/>
          </w:tcPr>
          <w:p w14:paraId="2B8C5A60"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Times New Roman"/>
                <w:color w:val="000000"/>
                <w:sz w:val="22"/>
                <w:lang w:eastAsia="tr-TR"/>
              </w:rPr>
              <w:t>Sonuçlara erişim için</w:t>
            </w:r>
          </w:p>
        </w:tc>
        <w:tc>
          <w:tcPr>
            <w:tcW w:w="2726" w:type="dxa"/>
            <w:tcBorders>
              <w:top w:val="nil"/>
              <w:left w:val="nil"/>
              <w:bottom w:val="single" w:sz="4" w:space="0" w:color="auto"/>
              <w:right w:val="single" w:sz="4" w:space="0" w:color="auto"/>
            </w:tcBorders>
            <w:noWrap/>
            <w:hideMark/>
          </w:tcPr>
          <w:p w14:paraId="4273DBE8"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hyperlink r:id="rId11" w:history="1">
              <w:r w:rsidRPr="00CF0900">
                <w:rPr>
                  <w:rStyle w:val="Kpr"/>
                  <w:rFonts w:cs="Times New Roman"/>
                  <w:sz w:val="20"/>
                  <w:szCs w:val="20"/>
                </w:rPr>
                <w:t>Tıklayınız</w:t>
              </w:r>
            </w:hyperlink>
          </w:p>
        </w:tc>
      </w:tr>
      <w:tr w:rsidR="008C5DEC" w:rsidRPr="00395706" w14:paraId="33805E75" w14:textId="77777777" w:rsidTr="008272C2">
        <w:trPr>
          <w:trHeight w:val="288"/>
          <w:jc w:val="center"/>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28974301"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Times New Roman"/>
                <w:color w:val="000000"/>
                <w:sz w:val="22"/>
                <w:lang w:eastAsia="tr-TR"/>
              </w:rPr>
              <w:t>Sonuç sayısı</w:t>
            </w:r>
          </w:p>
        </w:tc>
        <w:tc>
          <w:tcPr>
            <w:tcW w:w="2976" w:type="dxa"/>
            <w:tcBorders>
              <w:top w:val="nil"/>
              <w:left w:val="nil"/>
              <w:bottom w:val="single" w:sz="4" w:space="0" w:color="auto"/>
              <w:right w:val="single" w:sz="4" w:space="0" w:color="auto"/>
            </w:tcBorders>
            <w:noWrap/>
            <w:hideMark/>
          </w:tcPr>
          <w:p w14:paraId="4DF23A6E"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CF0900">
              <w:rPr>
                <w:rFonts w:cs="Times New Roman"/>
                <w:sz w:val="20"/>
                <w:szCs w:val="20"/>
              </w:rPr>
              <w:t>47</w:t>
            </w:r>
          </w:p>
        </w:tc>
        <w:tc>
          <w:tcPr>
            <w:tcW w:w="19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0B86939"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250" w:type="dxa"/>
            <w:tcBorders>
              <w:top w:val="single" w:sz="4" w:space="0" w:color="auto"/>
              <w:left w:val="nil"/>
              <w:bottom w:val="single" w:sz="4" w:space="0" w:color="auto"/>
              <w:right w:val="single" w:sz="4" w:space="0" w:color="auto"/>
            </w:tcBorders>
            <w:noWrap/>
            <w:vAlign w:val="bottom"/>
            <w:hideMark/>
          </w:tcPr>
          <w:p w14:paraId="1DA992B1"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Times New Roman"/>
                <w:color w:val="000000"/>
                <w:sz w:val="22"/>
                <w:lang w:eastAsia="tr-TR"/>
              </w:rPr>
              <w:t>Sonuç sayısı</w:t>
            </w:r>
          </w:p>
        </w:tc>
        <w:tc>
          <w:tcPr>
            <w:tcW w:w="2726" w:type="dxa"/>
            <w:tcBorders>
              <w:top w:val="nil"/>
              <w:left w:val="nil"/>
              <w:bottom w:val="single" w:sz="4" w:space="0" w:color="auto"/>
              <w:right w:val="single" w:sz="4" w:space="0" w:color="auto"/>
            </w:tcBorders>
            <w:noWrap/>
            <w:hideMark/>
          </w:tcPr>
          <w:p w14:paraId="0D6D41C2"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CF0900">
              <w:rPr>
                <w:rFonts w:cs="Times New Roman"/>
                <w:sz w:val="20"/>
                <w:szCs w:val="20"/>
              </w:rPr>
              <w:t>16</w:t>
            </w:r>
          </w:p>
        </w:tc>
      </w:tr>
      <w:tr w:rsidR="008C5DEC" w:rsidRPr="00395706" w14:paraId="4E3B9103" w14:textId="77777777" w:rsidTr="00CC103B">
        <w:trPr>
          <w:trHeight w:val="288"/>
          <w:jc w:val="center"/>
        </w:trPr>
        <w:tc>
          <w:tcPr>
            <w:tcW w:w="1026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5EB48412" w14:textId="77777777" w:rsidR="008C5DEC" w:rsidRPr="00395706" w:rsidRDefault="008C5DEC" w:rsidP="00907E43">
            <w:pPr>
              <w:spacing w:after="0" w:line="240" w:lineRule="auto"/>
              <w:jc w:val="center"/>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r>
      <w:tr w:rsidR="00CC103B" w:rsidRPr="00395706" w14:paraId="3F3233B5" w14:textId="77777777" w:rsidTr="008272C2">
        <w:trPr>
          <w:trHeight w:val="288"/>
          <w:jc w:val="center"/>
        </w:trPr>
        <w:tc>
          <w:tcPr>
            <w:tcW w:w="5098" w:type="dxa"/>
            <w:gridSpan w:val="2"/>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7EC2C9C2" w14:textId="00B3B8D9" w:rsidR="00CC103B" w:rsidRPr="00F45D14" w:rsidRDefault="00CC103B" w:rsidP="00907E43">
            <w:pPr>
              <w:spacing w:after="0" w:line="240" w:lineRule="auto"/>
              <w:jc w:val="left"/>
              <w:rPr>
                <w:rFonts w:ascii="Calibri" w:eastAsia="Times New Roman" w:hAnsi="Calibri" w:cs="Calibri"/>
                <w:color w:val="000000"/>
                <w:sz w:val="22"/>
                <w:lang w:eastAsia="tr-TR"/>
              </w:rPr>
            </w:pPr>
            <w:proofErr w:type="spellStart"/>
            <w:r w:rsidRPr="00F45D14">
              <w:rPr>
                <w:rFonts w:ascii="Calibri" w:eastAsia="Times New Roman" w:hAnsi="Calibri" w:cs="Calibri"/>
                <w:b/>
                <w:bCs/>
                <w:color w:val="FFFFFF" w:themeColor="background1"/>
                <w:sz w:val="22"/>
                <w:lang w:eastAsia="tr-TR"/>
              </w:rPr>
              <w:t>Pubmed</w:t>
            </w:r>
            <w:proofErr w:type="spellEnd"/>
          </w:p>
        </w:tc>
        <w:tc>
          <w:tcPr>
            <w:tcW w:w="190" w:type="dxa"/>
            <w:vMerge w:val="restart"/>
            <w:tcBorders>
              <w:top w:val="nil"/>
              <w:left w:val="nil"/>
              <w:right w:val="single" w:sz="4" w:space="0" w:color="auto"/>
            </w:tcBorders>
            <w:shd w:val="clear" w:color="auto" w:fill="D9D9D9" w:themeFill="background1" w:themeFillShade="D9"/>
            <w:noWrap/>
            <w:vAlign w:val="bottom"/>
            <w:hideMark/>
          </w:tcPr>
          <w:p w14:paraId="11C31283" w14:textId="77777777" w:rsidR="00CC103B" w:rsidRPr="00395706" w:rsidRDefault="00CC103B"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p w14:paraId="03A9E8F6" w14:textId="77777777" w:rsidR="00CC103B" w:rsidRPr="00395706" w:rsidRDefault="00CC103B"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p w14:paraId="285ACFC7" w14:textId="77777777" w:rsidR="00CC103B" w:rsidRPr="00395706" w:rsidRDefault="00CC103B"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p w14:paraId="3EE1D7CA" w14:textId="77777777" w:rsidR="00CC103B" w:rsidRPr="00395706" w:rsidRDefault="00CC103B"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p w14:paraId="792039B2" w14:textId="77777777" w:rsidR="00CC103B" w:rsidRPr="00395706" w:rsidRDefault="00CC103B"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p w14:paraId="64524F48" w14:textId="77777777" w:rsidR="00CC103B" w:rsidRPr="00395706" w:rsidRDefault="00CC103B"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p w14:paraId="44B87378" w14:textId="77777777" w:rsidR="00CC103B" w:rsidRPr="00395706" w:rsidRDefault="00CC103B"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c>
          <w:tcPr>
            <w:tcW w:w="4976" w:type="dxa"/>
            <w:gridSpan w:val="2"/>
            <w:tcBorders>
              <w:top w:val="single" w:sz="4" w:space="0" w:color="auto"/>
              <w:left w:val="nil"/>
              <w:bottom w:val="single" w:sz="4" w:space="0" w:color="auto"/>
              <w:right w:val="single" w:sz="4" w:space="0" w:color="auto"/>
            </w:tcBorders>
            <w:noWrap/>
            <w:vAlign w:val="bottom"/>
            <w:hideMark/>
          </w:tcPr>
          <w:p w14:paraId="76914C8A" w14:textId="36FCDF06" w:rsidR="00CC103B" w:rsidRPr="00395706" w:rsidRDefault="00CC103B"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r>
      <w:tr w:rsidR="008C5DEC" w:rsidRPr="00395706" w14:paraId="70BBBEE7" w14:textId="77777777" w:rsidTr="008272C2">
        <w:trPr>
          <w:trHeight w:val="288"/>
          <w:jc w:val="center"/>
        </w:trPr>
        <w:tc>
          <w:tcPr>
            <w:tcW w:w="2122"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03F67E0D" w14:textId="77777777" w:rsidR="008C5DEC" w:rsidRPr="0055643C" w:rsidRDefault="008C5DEC" w:rsidP="00907E43">
            <w:pPr>
              <w:spacing w:after="0" w:line="240" w:lineRule="auto"/>
              <w:jc w:val="left"/>
              <w:rPr>
                <w:rFonts w:ascii="Calibri" w:eastAsia="Times New Roman" w:hAnsi="Calibri" w:cs="Calibri"/>
                <w:b/>
                <w:bCs/>
                <w:color w:val="000000"/>
                <w:sz w:val="22"/>
                <w:lang w:eastAsia="tr-TR"/>
              </w:rPr>
            </w:pPr>
            <w:r w:rsidRPr="0055643C">
              <w:rPr>
                <w:rFonts w:ascii="Calibri" w:eastAsia="Times New Roman" w:hAnsi="Calibri" w:cs="Times New Roman"/>
                <w:b/>
                <w:bCs/>
                <w:color w:val="000000"/>
                <w:sz w:val="22"/>
                <w:lang w:eastAsia="tr-TR"/>
              </w:rPr>
              <w:t>Sorgulama Kısıtları</w:t>
            </w:r>
          </w:p>
        </w:tc>
        <w:tc>
          <w:tcPr>
            <w:tcW w:w="2976" w:type="dxa"/>
            <w:tcBorders>
              <w:top w:val="nil"/>
              <w:left w:val="nil"/>
              <w:bottom w:val="single" w:sz="4" w:space="0" w:color="auto"/>
              <w:right w:val="single" w:sz="4" w:space="0" w:color="auto"/>
            </w:tcBorders>
            <w:noWrap/>
            <w:hideMark/>
          </w:tcPr>
          <w:p w14:paraId="224E5D4A"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roofErr w:type="spellStart"/>
            <w:r w:rsidRPr="00CF0900">
              <w:rPr>
                <w:rFonts w:cs="Times New Roman"/>
                <w:sz w:val="20"/>
                <w:szCs w:val="20"/>
              </w:rPr>
              <w:t>All</w:t>
            </w:r>
            <w:proofErr w:type="spellEnd"/>
            <w:r w:rsidRPr="00CF0900">
              <w:rPr>
                <w:rFonts w:cs="Times New Roman"/>
                <w:sz w:val="20"/>
                <w:szCs w:val="20"/>
              </w:rPr>
              <w:t xml:space="preserve"> </w:t>
            </w:r>
            <w:proofErr w:type="spellStart"/>
            <w:r w:rsidRPr="00CF0900">
              <w:rPr>
                <w:rFonts w:cs="Times New Roman"/>
                <w:sz w:val="20"/>
                <w:szCs w:val="20"/>
              </w:rPr>
              <w:t>Fields</w:t>
            </w:r>
            <w:proofErr w:type="spellEnd"/>
          </w:p>
        </w:tc>
        <w:tc>
          <w:tcPr>
            <w:tcW w:w="190" w:type="dxa"/>
            <w:vMerge/>
            <w:tcBorders>
              <w:left w:val="nil"/>
              <w:right w:val="single" w:sz="4" w:space="0" w:color="auto"/>
            </w:tcBorders>
            <w:shd w:val="clear" w:color="auto" w:fill="D9D9D9" w:themeFill="background1" w:themeFillShade="D9"/>
            <w:noWrap/>
            <w:vAlign w:val="bottom"/>
            <w:hideMark/>
          </w:tcPr>
          <w:p w14:paraId="335DABF0"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250" w:type="dxa"/>
            <w:tcBorders>
              <w:top w:val="single" w:sz="4" w:space="0" w:color="auto"/>
              <w:left w:val="nil"/>
              <w:bottom w:val="single" w:sz="4" w:space="0" w:color="auto"/>
              <w:right w:val="single" w:sz="4" w:space="0" w:color="000000"/>
            </w:tcBorders>
            <w:noWrap/>
            <w:vAlign w:val="bottom"/>
            <w:hideMark/>
          </w:tcPr>
          <w:p w14:paraId="2B99D7AD" w14:textId="77777777" w:rsidR="008C5DEC" w:rsidRPr="00395706" w:rsidRDefault="008C5DEC" w:rsidP="00907E43">
            <w:pPr>
              <w:spacing w:after="0" w:line="240" w:lineRule="auto"/>
              <w:jc w:val="center"/>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c>
          <w:tcPr>
            <w:tcW w:w="2726" w:type="dxa"/>
            <w:tcBorders>
              <w:top w:val="nil"/>
              <w:left w:val="nil"/>
              <w:bottom w:val="single" w:sz="4" w:space="0" w:color="auto"/>
              <w:right w:val="single" w:sz="4" w:space="0" w:color="auto"/>
            </w:tcBorders>
            <w:noWrap/>
            <w:vAlign w:val="bottom"/>
            <w:hideMark/>
          </w:tcPr>
          <w:p w14:paraId="47F3D83F"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r>
      <w:tr w:rsidR="008C5DEC" w:rsidRPr="00395706" w14:paraId="23CD0C2E" w14:textId="77777777" w:rsidTr="008272C2">
        <w:trPr>
          <w:trHeight w:val="288"/>
          <w:jc w:val="center"/>
        </w:trPr>
        <w:tc>
          <w:tcPr>
            <w:tcW w:w="2122"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6D9791D6" w14:textId="77777777" w:rsidR="008C5DEC" w:rsidRPr="0055643C" w:rsidRDefault="008C5DEC" w:rsidP="00907E43">
            <w:pPr>
              <w:spacing w:after="0" w:line="240" w:lineRule="auto"/>
              <w:jc w:val="left"/>
              <w:rPr>
                <w:rFonts w:ascii="Calibri" w:eastAsia="Times New Roman" w:hAnsi="Calibri" w:cs="Calibri"/>
                <w:b/>
                <w:bCs/>
                <w:color w:val="000000"/>
                <w:sz w:val="22"/>
                <w:lang w:eastAsia="tr-TR"/>
              </w:rPr>
            </w:pPr>
            <w:r w:rsidRPr="0055643C">
              <w:rPr>
                <w:rFonts w:ascii="Calibri" w:eastAsia="Times New Roman" w:hAnsi="Calibri" w:cs="Times New Roman"/>
                <w:b/>
                <w:bCs/>
                <w:color w:val="000000"/>
                <w:sz w:val="22"/>
                <w:lang w:eastAsia="tr-TR"/>
              </w:rPr>
              <w:t>Filtreleme Kısıtları</w:t>
            </w:r>
          </w:p>
        </w:tc>
        <w:tc>
          <w:tcPr>
            <w:tcW w:w="2976" w:type="dxa"/>
            <w:tcBorders>
              <w:top w:val="nil"/>
              <w:left w:val="nil"/>
              <w:bottom w:val="single" w:sz="4" w:space="0" w:color="auto"/>
              <w:right w:val="single" w:sz="4" w:space="0" w:color="auto"/>
            </w:tcBorders>
            <w:noWrap/>
            <w:hideMark/>
          </w:tcPr>
          <w:p w14:paraId="6AC2AA90"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190" w:type="dxa"/>
            <w:vMerge/>
            <w:tcBorders>
              <w:left w:val="nil"/>
              <w:right w:val="single" w:sz="4" w:space="0" w:color="auto"/>
            </w:tcBorders>
            <w:shd w:val="clear" w:color="auto" w:fill="D9D9D9" w:themeFill="background1" w:themeFillShade="D9"/>
            <w:noWrap/>
            <w:vAlign w:val="bottom"/>
            <w:hideMark/>
          </w:tcPr>
          <w:p w14:paraId="49163ED6"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250" w:type="dxa"/>
            <w:tcBorders>
              <w:top w:val="single" w:sz="4" w:space="0" w:color="auto"/>
              <w:left w:val="nil"/>
              <w:bottom w:val="single" w:sz="4" w:space="0" w:color="auto"/>
              <w:right w:val="single" w:sz="4" w:space="0" w:color="auto"/>
            </w:tcBorders>
            <w:noWrap/>
            <w:vAlign w:val="bottom"/>
            <w:hideMark/>
          </w:tcPr>
          <w:p w14:paraId="7575807D"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c>
          <w:tcPr>
            <w:tcW w:w="2726" w:type="dxa"/>
            <w:tcBorders>
              <w:top w:val="nil"/>
              <w:left w:val="nil"/>
              <w:bottom w:val="single" w:sz="4" w:space="0" w:color="auto"/>
              <w:right w:val="single" w:sz="4" w:space="0" w:color="auto"/>
            </w:tcBorders>
            <w:noWrap/>
            <w:vAlign w:val="bottom"/>
            <w:hideMark/>
          </w:tcPr>
          <w:p w14:paraId="37CF3911"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r>
      <w:tr w:rsidR="008C5DEC" w:rsidRPr="00395706" w14:paraId="57D54D0E" w14:textId="77777777" w:rsidTr="008272C2">
        <w:trPr>
          <w:trHeight w:val="288"/>
          <w:jc w:val="center"/>
        </w:trPr>
        <w:tc>
          <w:tcPr>
            <w:tcW w:w="2122"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0C5913BC" w14:textId="77777777" w:rsidR="008C5DEC" w:rsidRPr="0055643C" w:rsidRDefault="008C5DEC" w:rsidP="00907E43">
            <w:pPr>
              <w:spacing w:after="0" w:line="240" w:lineRule="auto"/>
              <w:jc w:val="left"/>
              <w:rPr>
                <w:rFonts w:ascii="Calibri" w:eastAsia="Times New Roman" w:hAnsi="Calibri" w:cs="Calibri"/>
                <w:b/>
                <w:bCs/>
                <w:color w:val="000000"/>
                <w:sz w:val="22"/>
                <w:lang w:eastAsia="tr-TR"/>
              </w:rPr>
            </w:pPr>
            <w:proofErr w:type="spellStart"/>
            <w:r w:rsidRPr="0055643C">
              <w:rPr>
                <w:rFonts w:ascii="Calibri" w:eastAsia="Times New Roman" w:hAnsi="Calibri" w:cs="Times New Roman"/>
                <w:b/>
                <w:bCs/>
                <w:color w:val="000000"/>
                <w:sz w:val="22"/>
                <w:lang w:eastAsia="tr-TR"/>
              </w:rPr>
              <w:t>Document</w:t>
            </w:r>
            <w:proofErr w:type="spellEnd"/>
            <w:r w:rsidRPr="0055643C">
              <w:rPr>
                <w:rFonts w:ascii="Calibri" w:eastAsia="Times New Roman" w:hAnsi="Calibri" w:cs="Times New Roman"/>
                <w:b/>
                <w:bCs/>
                <w:color w:val="000000"/>
                <w:sz w:val="22"/>
                <w:lang w:eastAsia="tr-TR"/>
              </w:rPr>
              <w:t xml:space="preserve"> </w:t>
            </w:r>
            <w:proofErr w:type="spellStart"/>
            <w:r w:rsidRPr="0055643C">
              <w:rPr>
                <w:rFonts w:ascii="Calibri" w:eastAsia="Times New Roman" w:hAnsi="Calibri" w:cs="Times New Roman"/>
                <w:b/>
                <w:bCs/>
                <w:color w:val="000000"/>
                <w:sz w:val="22"/>
                <w:lang w:eastAsia="tr-TR"/>
              </w:rPr>
              <w:t>Types</w:t>
            </w:r>
            <w:proofErr w:type="spellEnd"/>
          </w:p>
        </w:tc>
        <w:tc>
          <w:tcPr>
            <w:tcW w:w="2976" w:type="dxa"/>
            <w:tcBorders>
              <w:top w:val="nil"/>
              <w:left w:val="nil"/>
              <w:bottom w:val="single" w:sz="4" w:space="0" w:color="auto"/>
              <w:right w:val="single" w:sz="4" w:space="0" w:color="auto"/>
            </w:tcBorders>
            <w:noWrap/>
            <w:hideMark/>
          </w:tcPr>
          <w:p w14:paraId="5056D0AA"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roofErr w:type="spellStart"/>
            <w:r w:rsidRPr="00CF0900">
              <w:rPr>
                <w:rFonts w:cs="Times New Roman"/>
                <w:sz w:val="20"/>
                <w:szCs w:val="20"/>
              </w:rPr>
              <w:t>Article</w:t>
            </w:r>
            <w:proofErr w:type="spellEnd"/>
          </w:p>
        </w:tc>
        <w:tc>
          <w:tcPr>
            <w:tcW w:w="190" w:type="dxa"/>
            <w:vMerge/>
            <w:tcBorders>
              <w:left w:val="nil"/>
              <w:right w:val="single" w:sz="4" w:space="0" w:color="auto"/>
            </w:tcBorders>
            <w:shd w:val="clear" w:color="auto" w:fill="D9D9D9" w:themeFill="background1" w:themeFillShade="D9"/>
            <w:noWrap/>
            <w:vAlign w:val="bottom"/>
            <w:hideMark/>
          </w:tcPr>
          <w:p w14:paraId="2D8FDA88"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250" w:type="dxa"/>
            <w:tcBorders>
              <w:top w:val="single" w:sz="4" w:space="0" w:color="auto"/>
              <w:left w:val="nil"/>
              <w:bottom w:val="single" w:sz="4" w:space="0" w:color="auto"/>
              <w:right w:val="single" w:sz="4" w:space="0" w:color="auto"/>
            </w:tcBorders>
            <w:noWrap/>
            <w:vAlign w:val="bottom"/>
            <w:hideMark/>
          </w:tcPr>
          <w:p w14:paraId="02BF65E8"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c>
          <w:tcPr>
            <w:tcW w:w="2726" w:type="dxa"/>
            <w:tcBorders>
              <w:top w:val="nil"/>
              <w:left w:val="nil"/>
              <w:bottom w:val="single" w:sz="4" w:space="0" w:color="auto"/>
              <w:right w:val="single" w:sz="4" w:space="0" w:color="auto"/>
            </w:tcBorders>
            <w:noWrap/>
            <w:vAlign w:val="bottom"/>
            <w:hideMark/>
          </w:tcPr>
          <w:p w14:paraId="03B5283D"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r>
      <w:tr w:rsidR="008C5DEC" w:rsidRPr="00395706" w14:paraId="7C0BCC01" w14:textId="77777777" w:rsidTr="008272C2">
        <w:trPr>
          <w:trHeight w:val="288"/>
          <w:jc w:val="center"/>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2CF9F8F4"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roofErr w:type="spellStart"/>
            <w:r w:rsidRPr="00395706">
              <w:rPr>
                <w:rFonts w:ascii="Calibri" w:eastAsia="Times New Roman" w:hAnsi="Calibri" w:cs="Times New Roman"/>
                <w:color w:val="000000"/>
                <w:sz w:val="22"/>
                <w:lang w:eastAsia="tr-TR"/>
              </w:rPr>
              <w:t>Year</w:t>
            </w:r>
            <w:proofErr w:type="spellEnd"/>
          </w:p>
        </w:tc>
        <w:tc>
          <w:tcPr>
            <w:tcW w:w="2976" w:type="dxa"/>
            <w:tcBorders>
              <w:top w:val="nil"/>
              <w:left w:val="nil"/>
              <w:bottom w:val="single" w:sz="4" w:space="0" w:color="auto"/>
              <w:right w:val="single" w:sz="4" w:space="0" w:color="auto"/>
            </w:tcBorders>
            <w:noWrap/>
            <w:hideMark/>
          </w:tcPr>
          <w:p w14:paraId="0CD08242"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CF0900">
              <w:rPr>
                <w:rFonts w:cs="Times New Roman"/>
                <w:sz w:val="20"/>
                <w:szCs w:val="20"/>
              </w:rPr>
              <w:t>2010-2025</w:t>
            </w:r>
          </w:p>
        </w:tc>
        <w:tc>
          <w:tcPr>
            <w:tcW w:w="190" w:type="dxa"/>
            <w:vMerge/>
            <w:tcBorders>
              <w:left w:val="nil"/>
              <w:right w:val="single" w:sz="4" w:space="0" w:color="auto"/>
            </w:tcBorders>
            <w:shd w:val="clear" w:color="auto" w:fill="D9D9D9" w:themeFill="background1" w:themeFillShade="D9"/>
            <w:noWrap/>
            <w:vAlign w:val="bottom"/>
            <w:hideMark/>
          </w:tcPr>
          <w:p w14:paraId="3621DABF"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250" w:type="dxa"/>
            <w:tcBorders>
              <w:top w:val="single" w:sz="4" w:space="0" w:color="auto"/>
              <w:left w:val="nil"/>
              <w:bottom w:val="single" w:sz="4" w:space="0" w:color="auto"/>
              <w:right w:val="single" w:sz="4" w:space="0" w:color="auto"/>
            </w:tcBorders>
            <w:noWrap/>
            <w:vAlign w:val="bottom"/>
            <w:hideMark/>
          </w:tcPr>
          <w:p w14:paraId="4BD190C7"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c>
          <w:tcPr>
            <w:tcW w:w="2726" w:type="dxa"/>
            <w:tcBorders>
              <w:top w:val="nil"/>
              <w:left w:val="nil"/>
              <w:bottom w:val="single" w:sz="4" w:space="0" w:color="auto"/>
              <w:right w:val="single" w:sz="4" w:space="0" w:color="auto"/>
            </w:tcBorders>
            <w:noWrap/>
            <w:vAlign w:val="bottom"/>
            <w:hideMark/>
          </w:tcPr>
          <w:p w14:paraId="41ABEF65"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r>
      <w:tr w:rsidR="008C5DEC" w:rsidRPr="00395706" w14:paraId="045EACD8" w14:textId="77777777" w:rsidTr="008272C2">
        <w:trPr>
          <w:trHeight w:val="288"/>
          <w:jc w:val="center"/>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6B9E4C27"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Times New Roman"/>
                <w:color w:val="000000"/>
                <w:sz w:val="22"/>
                <w:lang w:eastAsia="tr-TR"/>
              </w:rPr>
              <w:t>Sonuçlara erişim için</w:t>
            </w:r>
          </w:p>
        </w:tc>
        <w:tc>
          <w:tcPr>
            <w:tcW w:w="2976" w:type="dxa"/>
            <w:tcBorders>
              <w:top w:val="nil"/>
              <w:left w:val="nil"/>
              <w:bottom w:val="single" w:sz="4" w:space="0" w:color="auto"/>
              <w:right w:val="single" w:sz="4" w:space="0" w:color="auto"/>
            </w:tcBorders>
            <w:noWrap/>
            <w:hideMark/>
          </w:tcPr>
          <w:p w14:paraId="32DC75DF"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hyperlink r:id="rId12" w:history="1">
              <w:r w:rsidRPr="00CF0900">
                <w:rPr>
                  <w:rStyle w:val="Kpr"/>
                  <w:rFonts w:cs="Times New Roman"/>
                  <w:sz w:val="20"/>
                  <w:szCs w:val="20"/>
                </w:rPr>
                <w:t>Tıklayınız</w:t>
              </w:r>
            </w:hyperlink>
          </w:p>
        </w:tc>
        <w:tc>
          <w:tcPr>
            <w:tcW w:w="190" w:type="dxa"/>
            <w:vMerge/>
            <w:tcBorders>
              <w:left w:val="nil"/>
              <w:right w:val="single" w:sz="4" w:space="0" w:color="auto"/>
            </w:tcBorders>
            <w:shd w:val="clear" w:color="auto" w:fill="D9D9D9" w:themeFill="background1" w:themeFillShade="D9"/>
            <w:noWrap/>
            <w:vAlign w:val="bottom"/>
            <w:hideMark/>
          </w:tcPr>
          <w:p w14:paraId="4EA2AFAC"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250" w:type="dxa"/>
            <w:tcBorders>
              <w:top w:val="single" w:sz="4" w:space="0" w:color="auto"/>
              <w:left w:val="nil"/>
              <w:bottom w:val="single" w:sz="4" w:space="0" w:color="auto"/>
              <w:right w:val="single" w:sz="4" w:space="0" w:color="auto"/>
            </w:tcBorders>
            <w:noWrap/>
            <w:vAlign w:val="bottom"/>
            <w:hideMark/>
          </w:tcPr>
          <w:p w14:paraId="523A3426"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c>
          <w:tcPr>
            <w:tcW w:w="2726" w:type="dxa"/>
            <w:tcBorders>
              <w:top w:val="nil"/>
              <w:left w:val="nil"/>
              <w:bottom w:val="single" w:sz="4" w:space="0" w:color="auto"/>
              <w:right w:val="single" w:sz="4" w:space="0" w:color="auto"/>
            </w:tcBorders>
            <w:noWrap/>
            <w:vAlign w:val="bottom"/>
            <w:hideMark/>
          </w:tcPr>
          <w:p w14:paraId="1DEF6767"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r>
      <w:tr w:rsidR="008C5DEC" w:rsidRPr="00395706" w14:paraId="30CBF367" w14:textId="77777777" w:rsidTr="008272C2">
        <w:trPr>
          <w:trHeight w:val="288"/>
          <w:jc w:val="center"/>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3F198674"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Times New Roman"/>
                <w:color w:val="000000"/>
                <w:sz w:val="22"/>
                <w:lang w:eastAsia="tr-TR"/>
              </w:rPr>
              <w:t>Sonuç sayısı</w:t>
            </w:r>
          </w:p>
        </w:tc>
        <w:tc>
          <w:tcPr>
            <w:tcW w:w="2976" w:type="dxa"/>
            <w:tcBorders>
              <w:top w:val="nil"/>
              <w:left w:val="nil"/>
              <w:bottom w:val="single" w:sz="4" w:space="0" w:color="auto"/>
              <w:right w:val="single" w:sz="4" w:space="0" w:color="auto"/>
            </w:tcBorders>
            <w:noWrap/>
            <w:hideMark/>
          </w:tcPr>
          <w:p w14:paraId="5147DB85"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CF0900">
              <w:rPr>
                <w:rFonts w:cs="Times New Roman"/>
                <w:sz w:val="20"/>
                <w:szCs w:val="20"/>
              </w:rPr>
              <w:t>9</w:t>
            </w:r>
          </w:p>
        </w:tc>
        <w:tc>
          <w:tcPr>
            <w:tcW w:w="190" w:type="dxa"/>
            <w:vMerge/>
            <w:tcBorders>
              <w:left w:val="nil"/>
              <w:bottom w:val="single" w:sz="4" w:space="0" w:color="auto"/>
              <w:right w:val="single" w:sz="4" w:space="0" w:color="auto"/>
            </w:tcBorders>
            <w:shd w:val="clear" w:color="auto" w:fill="D9D9D9" w:themeFill="background1" w:themeFillShade="D9"/>
            <w:noWrap/>
            <w:vAlign w:val="bottom"/>
            <w:hideMark/>
          </w:tcPr>
          <w:p w14:paraId="4CBD4CD1"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250" w:type="dxa"/>
            <w:tcBorders>
              <w:top w:val="single" w:sz="4" w:space="0" w:color="auto"/>
              <w:left w:val="nil"/>
              <w:bottom w:val="single" w:sz="4" w:space="0" w:color="auto"/>
              <w:right w:val="single" w:sz="4" w:space="0" w:color="auto"/>
            </w:tcBorders>
            <w:noWrap/>
            <w:vAlign w:val="bottom"/>
            <w:hideMark/>
          </w:tcPr>
          <w:p w14:paraId="1538BD0E"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c>
          <w:tcPr>
            <w:tcW w:w="2726" w:type="dxa"/>
            <w:tcBorders>
              <w:top w:val="nil"/>
              <w:left w:val="nil"/>
              <w:bottom w:val="single" w:sz="4" w:space="0" w:color="auto"/>
              <w:right w:val="single" w:sz="4" w:space="0" w:color="auto"/>
            </w:tcBorders>
            <w:noWrap/>
            <w:vAlign w:val="bottom"/>
            <w:hideMark/>
          </w:tcPr>
          <w:p w14:paraId="3CB96E5E"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r>
    </w:tbl>
    <w:p w14:paraId="1B45756F" w14:textId="77777777" w:rsidR="008C5DEC" w:rsidRDefault="008C5DEC" w:rsidP="008C5DEC"/>
    <w:p w14:paraId="52B6F3F2" w14:textId="77777777" w:rsidR="008C5DEC" w:rsidRDefault="008C5DEC" w:rsidP="008C5DEC"/>
    <w:p w14:paraId="4FB975D6" w14:textId="77777777" w:rsidR="008C5DEC" w:rsidRDefault="008C5DEC" w:rsidP="008C5DEC"/>
    <w:p w14:paraId="18EA744D" w14:textId="77777777" w:rsidR="008C5DEC" w:rsidRDefault="008C5DEC" w:rsidP="008C5DEC"/>
    <w:p w14:paraId="757C747A" w14:textId="77777777" w:rsidR="008C5DEC" w:rsidRDefault="008C5DEC" w:rsidP="008C5DEC"/>
    <w:p w14:paraId="428D699A" w14:textId="77777777" w:rsidR="008C5DEC" w:rsidRDefault="008C5DEC" w:rsidP="008C5DEC"/>
    <w:p w14:paraId="62BF04EF" w14:textId="77777777" w:rsidR="00EC34E4" w:rsidRDefault="00EC34E4" w:rsidP="008C5DEC"/>
    <w:p w14:paraId="4B28CC4E" w14:textId="77777777" w:rsidR="00CA7C8C" w:rsidRDefault="00CA7C8C" w:rsidP="008C5DEC"/>
    <w:tbl>
      <w:tblPr>
        <w:tblW w:w="10234" w:type="dxa"/>
        <w:jc w:val="center"/>
        <w:tblCellMar>
          <w:left w:w="70" w:type="dxa"/>
          <w:right w:w="70" w:type="dxa"/>
        </w:tblCellMar>
        <w:tblLook w:val="04A0" w:firstRow="1" w:lastRow="0" w:firstColumn="1" w:lastColumn="0" w:noHBand="0" w:noVBand="1"/>
      </w:tblPr>
      <w:tblGrid>
        <w:gridCol w:w="2122"/>
        <w:gridCol w:w="3118"/>
        <w:gridCol w:w="190"/>
        <w:gridCol w:w="2078"/>
        <w:gridCol w:w="2726"/>
      </w:tblGrid>
      <w:tr w:rsidR="008C5DEC" w:rsidRPr="00395706" w14:paraId="7CE8418B" w14:textId="77777777" w:rsidTr="00907E43">
        <w:trPr>
          <w:trHeight w:val="840"/>
          <w:jc w:val="center"/>
        </w:trPr>
        <w:tc>
          <w:tcPr>
            <w:tcW w:w="2122" w:type="dxa"/>
            <w:tcBorders>
              <w:top w:val="single" w:sz="4" w:space="0" w:color="auto"/>
              <w:left w:val="single" w:sz="4" w:space="0" w:color="auto"/>
              <w:bottom w:val="single" w:sz="4" w:space="0" w:color="auto"/>
              <w:right w:val="single" w:sz="4" w:space="0" w:color="auto"/>
            </w:tcBorders>
            <w:noWrap/>
            <w:vAlign w:val="center"/>
            <w:hideMark/>
          </w:tcPr>
          <w:p w14:paraId="7D443B4E" w14:textId="77777777" w:rsidR="008C5DEC" w:rsidRPr="00D64466" w:rsidRDefault="008C5DEC" w:rsidP="00907E43">
            <w:pPr>
              <w:spacing w:after="0" w:line="240" w:lineRule="auto"/>
              <w:jc w:val="center"/>
              <w:rPr>
                <w:rFonts w:ascii="Calibri" w:eastAsia="Times New Roman" w:hAnsi="Calibri" w:cs="Times New Roman"/>
                <w:b/>
                <w:bCs/>
                <w:color w:val="000000"/>
                <w:sz w:val="22"/>
                <w:lang w:eastAsia="tr-TR"/>
              </w:rPr>
            </w:pPr>
            <w:r w:rsidRPr="00D64466">
              <w:rPr>
                <w:rFonts w:ascii="Calibri" w:eastAsia="Times New Roman" w:hAnsi="Calibri" w:cs="Times New Roman"/>
                <w:b/>
                <w:bCs/>
                <w:color w:val="000000"/>
                <w:sz w:val="22"/>
                <w:lang w:eastAsia="tr-TR"/>
              </w:rPr>
              <w:lastRenderedPageBreak/>
              <w:t>Arama Kombinasyonu</w:t>
            </w:r>
          </w:p>
          <w:p w14:paraId="3DA41666" w14:textId="77777777" w:rsidR="008C5DEC" w:rsidRPr="00395706" w:rsidRDefault="008C5DEC" w:rsidP="00907E43">
            <w:pPr>
              <w:spacing w:after="0" w:line="240" w:lineRule="auto"/>
              <w:jc w:val="center"/>
              <w:rPr>
                <w:rFonts w:ascii="Calibri" w:eastAsia="Times New Roman" w:hAnsi="Calibri" w:cs="Calibri"/>
                <w:color w:val="000000"/>
                <w:sz w:val="22"/>
                <w:lang w:eastAsia="tr-TR"/>
              </w:rPr>
            </w:pPr>
            <w:r w:rsidRPr="00D64466">
              <w:rPr>
                <w:rFonts w:ascii="Calibri" w:eastAsia="Times New Roman" w:hAnsi="Calibri" w:cs="Calibri"/>
                <w:b/>
                <w:bCs/>
                <w:color w:val="000000"/>
                <w:sz w:val="22"/>
                <w:lang w:eastAsia="tr-TR"/>
              </w:rPr>
              <w:t>2</w:t>
            </w:r>
          </w:p>
        </w:tc>
        <w:tc>
          <w:tcPr>
            <w:tcW w:w="8112" w:type="dxa"/>
            <w:gridSpan w:val="4"/>
            <w:tcBorders>
              <w:top w:val="single" w:sz="4" w:space="0" w:color="auto"/>
              <w:left w:val="nil"/>
              <w:bottom w:val="single" w:sz="4" w:space="0" w:color="auto"/>
              <w:right w:val="single" w:sz="4" w:space="0" w:color="auto"/>
            </w:tcBorders>
            <w:vAlign w:val="center"/>
            <w:hideMark/>
          </w:tcPr>
          <w:p w14:paraId="5AFC12A8" w14:textId="77777777" w:rsidR="008C5DEC" w:rsidRDefault="008C5DEC" w:rsidP="00907E43">
            <w:pPr>
              <w:rPr>
                <w:rFonts w:cs="Times New Roman"/>
                <w:sz w:val="20"/>
                <w:szCs w:val="20"/>
              </w:rPr>
            </w:pPr>
          </w:p>
          <w:p w14:paraId="13649B70" w14:textId="77777777" w:rsidR="008C5DEC" w:rsidRPr="00CF0900" w:rsidRDefault="008C5DEC" w:rsidP="00907E43">
            <w:pPr>
              <w:rPr>
                <w:rFonts w:cs="Times New Roman"/>
                <w:sz w:val="20"/>
                <w:szCs w:val="20"/>
              </w:rPr>
            </w:pPr>
            <w:r w:rsidRPr="00CF0900">
              <w:rPr>
                <w:rFonts w:cs="Times New Roman"/>
                <w:sz w:val="20"/>
                <w:szCs w:val="20"/>
              </w:rPr>
              <w:t>("</w:t>
            </w:r>
            <w:proofErr w:type="spellStart"/>
            <w:r w:rsidRPr="00CF0900">
              <w:rPr>
                <w:rFonts w:cs="Times New Roman"/>
                <w:sz w:val="20"/>
                <w:szCs w:val="20"/>
              </w:rPr>
              <w:t>Chemical</w:t>
            </w:r>
            <w:proofErr w:type="spellEnd"/>
            <w:r w:rsidRPr="00CF0900">
              <w:rPr>
                <w:rFonts w:cs="Times New Roman"/>
                <w:sz w:val="20"/>
                <w:szCs w:val="20"/>
              </w:rPr>
              <w:t xml:space="preserve">, </w:t>
            </w:r>
            <w:proofErr w:type="spellStart"/>
            <w:r w:rsidRPr="00CF0900">
              <w:rPr>
                <w:rFonts w:cs="Times New Roman"/>
                <w:sz w:val="20"/>
                <w:szCs w:val="20"/>
              </w:rPr>
              <w:t>Biological</w:t>
            </w:r>
            <w:proofErr w:type="spellEnd"/>
            <w:r w:rsidRPr="00CF0900">
              <w:rPr>
                <w:rFonts w:cs="Times New Roman"/>
                <w:sz w:val="20"/>
                <w:szCs w:val="20"/>
              </w:rPr>
              <w:t xml:space="preserve">, </w:t>
            </w:r>
            <w:proofErr w:type="spellStart"/>
            <w:r w:rsidRPr="00CF0900">
              <w:rPr>
                <w:rFonts w:cs="Times New Roman"/>
                <w:sz w:val="20"/>
                <w:szCs w:val="20"/>
              </w:rPr>
              <w:t>Radiological</w:t>
            </w:r>
            <w:proofErr w:type="spellEnd"/>
            <w:r w:rsidRPr="00CF0900">
              <w:rPr>
                <w:rFonts w:cs="Times New Roman"/>
                <w:sz w:val="20"/>
                <w:szCs w:val="20"/>
              </w:rPr>
              <w:t xml:space="preserve"> </w:t>
            </w:r>
            <w:proofErr w:type="spellStart"/>
            <w:r w:rsidRPr="00CF0900">
              <w:rPr>
                <w:rFonts w:cs="Times New Roman"/>
                <w:sz w:val="20"/>
                <w:szCs w:val="20"/>
              </w:rPr>
              <w:t>and</w:t>
            </w:r>
            <w:proofErr w:type="spellEnd"/>
            <w:r w:rsidRPr="00CF0900">
              <w:rPr>
                <w:rFonts w:cs="Times New Roman"/>
                <w:sz w:val="20"/>
                <w:szCs w:val="20"/>
              </w:rPr>
              <w:t xml:space="preserve"> </w:t>
            </w:r>
            <w:proofErr w:type="spellStart"/>
            <w:r w:rsidRPr="00CF0900">
              <w:rPr>
                <w:rFonts w:cs="Times New Roman"/>
                <w:sz w:val="20"/>
                <w:szCs w:val="20"/>
              </w:rPr>
              <w:t>Nuclear</w:t>
            </w:r>
            <w:proofErr w:type="spellEnd"/>
            <w:r w:rsidRPr="00CF0900">
              <w:rPr>
                <w:rFonts w:cs="Times New Roman"/>
                <w:sz w:val="20"/>
                <w:szCs w:val="20"/>
              </w:rPr>
              <w:t xml:space="preserve">" </w:t>
            </w:r>
            <w:r w:rsidRPr="00CF0900">
              <w:rPr>
                <w:rFonts w:cs="Times New Roman"/>
                <w:color w:val="0070C0"/>
                <w:sz w:val="20"/>
                <w:szCs w:val="20"/>
              </w:rPr>
              <w:t xml:space="preserve">OR </w:t>
            </w:r>
            <w:r w:rsidRPr="00CF0900">
              <w:rPr>
                <w:rFonts w:cs="Times New Roman"/>
                <w:sz w:val="20"/>
                <w:szCs w:val="20"/>
              </w:rPr>
              <w:t xml:space="preserve">CBRN) </w:t>
            </w:r>
            <w:r w:rsidRPr="00CF0900">
              <w:rPr>
                <w:rFonts w:cs="Times New Roman"/>
                <w:b/>
                <w:color w:val="FF0000"/>
                <w:sz w:val="20"/>
                <w:szCs w:val="20"/>
              </w:rPr>
              <w:t>AND</w:t>
            </w:r>
            <w:r w:rsidRPr="00CF0900">
              <w:rPr>
                <w:rFonts w:cs="Times New Roman"/>
                <w:sz w:val="20"/>
                <w:szCs w:val="20"/>
              </w:rPr>
              <w:t xml:space="preserve"> (</w:t>
            </w:r>
            <w:r>
              <w:rPr>
                <w:rFonts w:cs="Times New Roman"/>
                <w:sz w:val="20"/>
                <w:szCs w:val="20"/>
              </w:rPr>
              <w:t>“</w:t>
            </w:r>
            <w:proofErr w:type="spellStart"/>
            <w:r w:rsidRPr="00CF0900">
              <w:rPr>
                <w:rFonts w:cs="Times New Roman"/>
                <w:sz w:val="20"/>
                <w:szCs w:val="20"/>
              </w:rPr>
              <w:t>Evidence</w:t>
            </w:r>
            <w:proofErr w:type="spellEnd"/>
            <w:r w:rsidRPr="00CF0900">
              <w:rPr>
                <w:rFonts w:cs="Times New Roman"/>
                <w:sz w:val="20"/>
                <w:szCs w:val="20"/>
              </w:rPr>
              <w:t xml:space="preserve"> </w:t>
            </w:r>
            <w:proofErr w:type="spellStart"/>
            <w:r w:rsidRPr="00CF0900">
              <w:rPr>
                <w:rFonts w:cs="Times New Roman"/>
                <w:sz w:val="20"/>
                <w:szCs w:val="20"/>
              </w:rPr>
              <w:t>documentation</w:t>
            </w:r>
            <w:proofErr w:type="spellEnd"/>
            <w:r>
              <w:rPr>
                <w:rFonts w:cs="Times New Roman"/>
                <w:sz w:val="20"/>
                <w:szCs w:val="20"/>
              </w:rPr>
              <w:t>”</w:t>
            </w:r>
            <w:r w:rsidRPr="00CF0900">
              <w:rPr>
                <w:rFonts w:cs="Times New Roman"/>
                <w:sz w:val="20"/>
                <w:szCs w:val="20"/>
              </w:rPr>
              <w:t xml:space="preserve"> </w:t>
            </w:r>
            <w:r w:rsidRPr="00CF0900">
              <w:rPr>
                <w:rFonts w:cs="Times New Roman"/>
                <w:color w:val="0070C0"/>
                <w:sz w:val="20"/>
                <w:szCs w:val="20"/>
              </w:rPr>
              <w:t>OR</w:t>
            </w:r>
            <w:r w:rsidRPr="00CF0900">
              <w:rPr>
                <w:rFonts w:cs="Times New Roman"/>
                <w:sz w:val="20"/>
                <w:szCs w:val="20"/>
              </w:rPr>
              <w:t xml:space="preserve"> </w:t>
            </w:r>
            <w:r>
              <w:rPr>
                <w:rFonts w:cs="Times New Roman"/>
                <w:sz w:val="20"/>
                <w:szCs w:val="20"/>
              </w:rPr>
              <w:t>“</w:t>
            </w:r>
            <w:proofErr w:type="spellStart"/>
            <w:r w:rsidRPr="00CF0900">
              <w:rPr>
                <w:rFonts w:cs="Times New Roman"/>
                <w:sz w:val="20"/>
                <w:szCs w:val="20"/>
              </w:rPr>
              <w:t>Evidence</w:t>
            </w:r>
            <w:proofErr w:type="spellEnd"/>
            <w:r w:rsidRPr="00CF0900">
              <w:rPr>
                <w:rFonts w:cs="Times New Roman"/>
                <w:sz w:val="20"/>
                <w:szCs w:val="20"/>
              </w:rPr>
              <w:t xml:space="preserve"> </w:t>
            </w:r>
            <w:proofErr w:type="spellStart"/>
            <w:r w:rsidRPr="00CF0900">
              <w:rPr>
                <w:rFonts w:cs="Times New Roman"/>
                <w:sz w:val="20"/>
                <w:szCs w:val="20"/>
              </w:rPr>
              <w:t>tracking</w:t>
            </w:r>
            <w:proofErr w:type="spellEnd"/>
            <w:r>
              <w:rPr>
                <w:rFonts w:cs="Times New Roman"/>
                <w:sz w:val="20"/>
                <w:szCs w:val="20"/>
              </w:rPr>
              <w:t>”</w:t>
            </w:r>
            <w:r w:rsidRPr="00CF0900">
              <w:rPr>
                <w:rFonts w:cs="Times New Roman"/>
                <w:sz w:val="20"/>
                <w:szCs w:val="20"/>
              </w:rPr>
              <w:t xml:space="preserve"> </w:t>
            </w:r>
            <w:r w:rsidRPr="00CF0900">
              <w:rPr>
                <w:rFonts w:cs="Times New Roman"/>
                <w:color w:val="0070C0"/>
                <w:sz w:val="20"/>
                <w:szCs w:val="20"/>
              </w:rPr>
              <w:t>OR</w:t>
            </w:r>
            <w:r w:rsidRPr="00CF0900">
              <w:rPr>
                <w:rFonts w:cs="Times New Roman"/>
                <w:sz w:val="20"/>
                <w:szCs w:val="20"/>
              </w:rPr>
              <w:t xml:space="preserve"> </w:t>
            </w:r>
            <w:r>
              <w:rPr>
                <w:rFonts w:cs="Times New Roman"/>
                <w:sz w:val="20"/>
                <w:szCs w:val="20"/>
              </w:rPr>
              <w:t>“</w:t>
            </w:r>
            <w:proofErr w:type="spellStart"/>
            <w:r w:rsidRPr="00CF0900">
              <w:rPr>
                <w:rFonts w:cs="Times New Roman"/>
                <w:sz w:val="20"/>
                <w:szCs w:val="20"/>
              </w:rPr>
              <w:t>Evidence</w:t>
            </w:r>
            <w:proofErr w:type="spellEnd"/>
            <w:r w:rsidRPr="00CF0900">
              <w:rPr>
                <w:rFonts w:cs="Times New Roman"/>
                <w:sz w:val="20"/>
                <w:szCs w:val="20"/>
              </w:rPr>
              <w:t xml:space="preserve"> </w:t>
            </w:r>
            <w:proofErr w:type="spellStart"/>
            <w:r w:rsidRPr="00CF0900">
              <w:rPr>
                <w:rFonts w:cs="Times New Roman"/>
                <w:sz w:val="20"/>
                <w:szCs w:val="20"/>
              </w:rPr>
              <w:t>cataloging</w:t>
            </w:r>
            <w:proofErr w:type="spellEnd"/>
            <w:r>
              <w:rPr>
                <w:rFonts w:cs="Times New Roman"/>
                <w:sz w:val="20"/>
                <w:szCs w:val="20"/>
              </w:rPr>
              <w:t>”</w:t>
            </w:r>
            <w:r w:rsidRPr="00CF0900">
              <w:rPr>
                <w:rFonts w:cs="Times New Roman"/>
                <w:sz w:val="20"/>
                <w:szCs w:val="20"/>
              </w:rPr>
              <w:t xml:space="preserve"> </w:t>
            </w:r>
            <w:r w:rsidRPr="00CF0900">
              <w:rPr>
                <w:rFonts w:cs="Times New Roman"/>
                <w:color w:val="0070C0"/>
                <w:sz w:val="20"/>
                <w:szCs w:val="20"/>
              </w:rPr>
              <w:t>OR</w:t>
            </w:r>
            <w:r w:rsidRPr="00CF0900">
              <w:rPr>
                <w:rFonts w:cs="Times New Roman"/>
                <w:sz w:val="20"/>
                <w:szCs w:val="20"/>
              </w:rPr>
              <w:t xml:space="preserve"> </w:t>
            </w:r>
            <w:r>
              <w:rPr>
                <w:rFonts w:cs="Times New Roman"/>
                <w:sz w:val="20"/>
                <w:szCs w:val="20"/>
              </w:rPr>
              <w:t>“</w:t>
            </w:r>
            <w:proofErr w:type="spellStart"/>
            <w:r w:rsidRPr="00CF0900">
              <w:rPr>
                <w:rFonts w:cs="Times New Roman"/>
                <w:sz w:val="20"/>
                <w:szCs w:val="20"/>
              </w:rPr>
              <w:t>Evidence</w:t>
            </w:r>
            <w:proofErr w:type="spellEnd"/>
            <w:r w:rsidRPr="00CF0900">
              <w:rPr>
                <w:rFonts w:cs="Times New Roman"/>
                <w:sz w:val="20"/>
                <w:szCs w:val="20"/>
              </w:rPr>
              <w:t xml:space="preserve"> </w:t>
            </w:r>
            <w:proofErr w:type="spellStart"/>
            <w:r w:rsidRPr="00CF0900">
              <w:rPr>
                <w:rFonts w:cs="Times New Roman"/>
                <w:sz w:val="20"/>
                <w:szCs w:val="20"/>
              </w:rPr>
              <w:t>logging</w:t>
            </w:r>
            <w:proofErr w:type="spellEnd"/>
            <w:r>
              <w:rPr>
                <w:rFonts w:cs="Times New Roman"/>
                <w:sz w:val="20"/>
                <w:szCs w:val="20"/>
              </w:rPr>
              <w:t>”</w:t>
            </w:r>
            <w:r w:rsidRPr="00CF0900">
              <w:rPr>
                <w:rFonts w:cs="Times New Roman"/>
                <w:sz w:val="20"/>
                <w:szCs w:val="20"/>
              </w:rPr>
              <w:t xml:space="preserve"> </w:t>
            </w:r>
            <w:r w:rsidRPr="00CF0900">
              <w:rPr>
                <w:rFonts w:cs="Times New Roman"/>
                <w:color w:val="0070C0"/>
                <w:sz w:val="20"/>
                <w:szCs w:val="20"/>
              </w:rPr>
              <w:t xml:space="preserve">OR </w:t>
            </w:r>
            <w:r>
              <w:rPr>
                <w:rFonts w:cs="Times New Roman"/>
                <w:color w:val="0070C0"/>
                <w:sz w:val="20"/>
                <w:szCs w:val="20"/>
              </w:rPr>
              <w:t>“</w:t>
            </w:r>
            <w:proofErr w:type="spellStart"/>
            <w:r w:rsidRPr="00CF0900">
              <w:rPr>
                <w:rFonts w:cs="Times New Roman"/>
                <w:sz w:val="20"/>
                <w:szCs w:val="20"/>
              </w:rPr>
              <w:t>Evidence</w:t>
            </w:r>
            <w:proofErr w:type="spellEnd"/>
            <w:r w:rsidRPr="00CF0900">
              <w:rPr>
                <w:rFonts w:cs="Times New Roman"/>
                <w:sz w:val="20"/>
                <w:szCs w:val="20"/>
              </w:rPr>
              <w:t xml:space="preserve"> </w:t>
            </w:r>
            <w:proofErr w:type="spellStart"/>
            <w:r w:rsidRPr="00CF0900">
              <w:rPr>
                <w:rFonts w:cs="Times New Roman"/>
                <w:sz w:val="20"/>
                <w:szCs w:val="20"/>
              </w:rPr>
              <w:t>contamination</w:t>
            </w:r>
            <w:proofErr w:type="spellEnd"/>
            <w:r w:rsidRPr="00CF0900">
              <w:rPr>
                <w:rFonts w:cs="Times New Roman"/>
                <w:sz w:val="20"/>
                <w:szCs w:val="20"/>
              </w:rPr>
              <w:t xml:space="preserve"> </w:t>
            </w:r>
            <w:proofErr w:type="spellStart"/>
            <w:r w:rsidRPr="00CF0900">
              <w:rPr>
                <w:rFonts w:cs="Times New Roman"/>
                <w:sz w:val="20"/>
                <w:szCs w:val="20"/>
              </w:rPr>
              <w:t>prevention</w:t>
            </w:r>
            <w:proofErr w:type="spellEnd"/>
            <w:r>
              <w:rPr>
                <w:rFonts w:cs="Times New Roman"/>
                <w:sz w:val="20"/>
                <w:szCs w:val="20"/>
              </w:rPr>
              <w:t>”</w:t>
            </w:r>
            <w:r w:rsidRPr="00CF0900">
              <w:rPr>
                <w:rFonts w:cs="Times New Roman"/>
                <w:sz w:val="20"/>
                <w:szCs w:val="20"/>
              </w:rPr>
              <w:t xml:space="preserve"> </w:t>
            </w:r>
            <w:r w:rsidRPr="00CF0900">
              <w:rPr>
                <w:rFonts w:cs="Times New Roman"/>
                <w:color w:val="0070C0"/>
                <w:sz w:val="20"/>
                <w:szCs w:val="20"/>
              </w:rPr>
              <w:t>OR</w:t>
            </w:r>
            <w:r w:rsidRPr="00CF0900">
              <w:rPr>
                <w:rFonts w:cs="Times New Roman"/>
                <w:sz w:val="20"/>
                <w:szCs w:val="20"/>
              </w:rPr>
              <w:t xml:space="preserve"> </w:t>
            </w:r>
            <w:r>
              <w:rPr>
                <w:rFonts w:cs="Times New Roman"/>
                <w:sz w:val="20"/>
                <w:szCs w:val="20"/>
              </w:rPr>
              <w:t>“</w:t>
            </w:r>
            <w:proofErr w:type="spellStart"/>
            <w:r w:rsidRPr="00CF0900">
              <w:rPr>
                <w:rFonts w:cs="Times New Roman"/>
                <w:sz w:val="20"/>
                <w:szCs w:val="20"/>
              </w:rPr>
              <w:t>Evidence</w:t>
            </w:r>
            <w:proofErr w:type="spellEnd"/>
            <w:r w:rsidRPr="00CF0900">
              <w:rPr>
                <w:rFonts w:cs="Times New Roman"/>
                <w:sz w:val="20"/>
                <w:szCs w:val="20"/>
              </w:rPr>
              <w:t xml:space="preserve"> </w:t>
            </w:r>
            <w:proofErr w:type="spellStart"/>
            <w:r w:rsidRPr="00CF0900">
              <w:rPr>
                <w:rFonts w:cs="Times New Roman"/>
                <w:sz w:val="20"/>
                <w:szCs w:val="20"/>
              </w:rPr>
              <w:t>sampling</w:t>
            </w:r>
            <w:proofErr w:type="spellEnd"/>
            <w:r>
              <w:rPr>
                <w:rFonts w:cs="Times New Roman"/>
                <w:sz w:val="20"/>
                <w:szCs w:val="20"/>
              </w:rPr>
              <w:t>”</w:t>
            </w:r>
            <w:r w:rsidRPr="00CF0900">
              <w:rPr>
                <w:rFonts w:cs="Times New Roman"/>
                <w:sz w:val="20"/>
                <w:szCs w:val="20"/>
              </w:rPr>
              <w:t xml:space="preserve"> </w:t>
            </w:r>
            <w:r w:rsidRPr="00CF0900">
              <w:rPr>
                <w:rFonts w:cs="Times New Roman"/>
                <w:color w:val="0070C0"/>
                <w:sz w:val="20"/>
                <w:szCs w:val="20"/>
              </w:rPr>
              <w:t>OR</w:t>
            </w:r>
            <w:r w:rsidRPr="00CF0900">
              <w:rPr>
                <w:rFonts w:cs="Times New Roman"/>
                <w:sz w:val="20"/>
                <w:szCs w:val="20"/>
              </w:rPr>
              <w:t xml:space="preserve"> </w:t>
            </w:r>
            <w:r>
              <w:rPr>
                <w:rFonts w:cs="Times New Roman"/>
                <w:sz w:val="20"/>
                <w:szCs w:val="20"/>
              </w:rPr>
              <w:t>“</w:t>
            </w:r>
            <w:proofErr w:type="spellStart"/>
            <w:r w:rsidRPr="00CF0900">
              <w:rPr>
                <w:rFonts w:cs="Times New Roman"/>
                <w:sz w:val="20"/>
                <w:szCs w:val="20"/>
              </w:rPr>
              <w:t>Evidence</w:t>
            </w:r>
            <w:proofErr w:type="spellEnd"/>
            <w:r w:rsidRPr="00CF0900">
              <w:rPr>
                <w:rFonts w:cs="Times New Roman"/>
                <w:sz w:val="20"/>
                <w:szCs w:val="20"/>
              </w:rPr>
              <w:t xml:space="preserve"> </w:t>
            </w:r>
            <w:proofErr w:type="spellStart"/>
            <w:r w:rsidRPr="00CF0900">
              <w:rPr>
                <w:rFonts w:cs="Times New Roman"/>
                <w:sz w:val="20"/>
                <w:szCs w:val="20"/>
              </w:rPr>
              <w:t>reporting</w:t>
            </w:r>
            <w:proofErr w:type="spellEnd"/>
            <w:r>
              <w:rPr>
                <w:rFonts w:cs="Times New Roman"/>
                <w:sz w:val="20"/>
                <w:szCs w:val="20"/>
              </w:rPr>
              <w:t>”</w:t>
            </w:r>
            <w:r w:rsidRPr="00CF0900">
              <w:rPr>
                <w:rFonts w:cs="Times New Roman"/>
                <w:sz w:val="20"/>
                <w:szCs w:val="20"/>
              </w:rPr>
              <w:t>)</w:t>
            </w:r>
          </w:p>
          <w:p w14:paraId="15ABDA74" w14:textId="77777777" w:rsidR="008C5DEC" w:rsidRPr="00395706" w:rsidRDefault="008C5DEC" w:rsidP="00907E43">
            <w:pPr>
              <w:spacing w:after="0" w:line="240" w:lineRule="auto"/>
              <w:jc w:val="center"/>
              <w:rPr>
                <w:rFonts w:eastAsia="Times New Roman" w:cs="Times New Roman"/>
                <w:color w:val="000000"/>
                <w:sz w:val="20"/>
                <w:szCs w:val="20"/>
                <w:lang w:eastAsia="tr-TR"/>
              </w:rPr>
            </w:pPr>
          </w:p>
        </w:tc>
      </w:tr>
      <w:tr w:rsidR="00CA7C8C" w:rsidRPr="00395706" w14:paraId="6999D8F3" w14:textId="77777777" w:rsidTr="00CA7C8C">
        <w:trPr>
          <w:trHeight w:val="288"/>
          <w:jc w:val="center"/>
        </w:trPr>
        <w:tc>
          <w:tcPr>
            <w:tcW w:w="5240" w:type="dxa"/>
            <w:gridSpan w:val="2"/>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05AEECDD" w14:textId="68FFD84B" w:rsidR="00CA7C8C" w:rsidRPr="00CA7C8C" w:rsidRDefault="00CA7C8C" w:rsidP="00CA7C8C">
            <w:pPr>
              <w:spacing w:after="0" w:line="240" w:lineRule="auto"/>
              <w:rPr>
                <w:rFonts w:ascii="Calibri" w:eastAsia="Times New Roman" w:hAnsi="Calibri" w:cs="Calibri"/>
                <w:color w:val="FFFFFF" w:themeColor="background1"/>
                <w:sz w:val="22"/>
                <w:lang w:eastAsia="tr-TR"/>
              </w:rPr>
            </w:pPr>
            <w:r w:rsidRPr="00CA7C8C">
              <w:rPr>
                <w:rFonts w:ascii="Calibri" w:eastAsia="Times New Roman" w:hAnsi="Calibri" w:cs="Calibri"/>
                <w:b/>
                <w:bCs/>
                <w:color w:val="FFFFFF" w:themeColor="background1"/>
                <w:sz w:val="22"/>
                <w:lang w:eastAsia="tr-TR"/>
              </w:rPr>
              <w:t xml:space="preserve">Web of </w:t>
            </w:r>
            <w:proofErr w:type="spellStart"/>
            <w:r w:rsidRPr="00CA7C8C">
              <w:rPr>
                <w:rFonts w:ascii="Calibri" w:eastAsia="Times New Roman" w:hAnsi="Calibri" w:cs="Calibri"/>
                <w:b/>
                <w:bCs/>
                <w:color w:val="FFFFFF" w:themeColor="background1"/>
                <w:sz w:val="22"/>
                <w:lang w:eastAsia="tr-TR"/>
              </w:rPr>
              <w:t>Science</w:t>
            </w:r>
            <w:proofErr w:type="spellEnd"/>
          </w:p>
        </w:tc>
        <w:tc>
          <w:tcPr>
            <w:tcW w:w="190" w:type="dxa"/>
            <w:vMerge w:val="restart"/>
            <w:tcBorders>
              <w:top w:val="nil"/>
              <w:left w:val="single" w:sz="4" w:space="0" w:color="auto"/>
              <w:bottom w:val="single" w:sz="4" w:space="0" w:color="auto"/>
              <w:right w:val="single" w:sz="4" w:space="0" w:color="auto"/>
            </w:tcBorders>
            <w:noWrap/>
            <w:vAlign w:val="bottom"/>
            <w:hideMark/>
          </w:tcPr>
          <w:p w14:paraId="22C19136" w14:textId="77777777" w:rsidR="00CA7C8C" w:rsidRPr="00395706" w:rsidRDefault="00CA7C8C" w:rsidP="00907E43">
            <w:pPr>
              <w:spacing w:after="0" w:line="240" w:lineRule="auto"/>
              <w:jc w:val="center"/>
              <w:rPr>
                <w:rFonts w:ascii="Calibri" w:eastAsia="Times New Roman" w:hAnsi="Calibri" w:cs="Calibri"/>
                <w:color w:val="000000"/>
                <w:sz w:val="22"/>
                <w:lang w:eastAsia="tr-TR"/>
              </w:rPr>
            </w:pPr>
            <w:r w:rsidRPr="00395706">
              <w:rPr>
                <w:rFonts w:ascii="Calibri" w:eastAsia="Times New Roman" w:hAnsi="Calibri" w:cs="Times New Roman"/>
                <w:color w:val="000000"/>
                <w:sz w:val="22"/>
                <w:lang w:eastAsia="tr-TR"/>
              </w:rPr>
              <w:t> </w:t>
            </w:r>
          </w:p>
        </w:tc>
        <w:tc>
          <w:tcPr>
            <w:tcW w:w="4804" w:type="dxa"/>
            <w:gridSpan w:val="2"/>
            <w:tcBorders>
              <w:top w:val="single" w:sz="4" w:space="0" w:color="auto"/>
              <w:left w:val="nil"/>
              <w:bottom w:val="single" w:sz="4" w:space="0" w:color="auto"/>
              <w:right w:val="single" w:sz="4" w:space="0" w:color="auto"/>
            </w:tcBorders>
            <w:shd w:val="clear" w:color="auto" w:fill="0070C0"/>
            <w:noWrap/>
            <w:vAlign w:val="bottom"/>
            <w:hideMark/>
          </w:tcPr>
          <w:p w14:paraId="76EC7D8F" w14:textId="77777777" w:rsidR="00CA7C8C" w:rsidRPr="00BF2B35" w:rsidRDefault="00CA7C8C" w:rsidP="00907E43">
            <w:pPr>
              <w:spacing w:after="0" w:line="240" w:lineRule="auto"/>
              <w:jc w:val="left"/>
              <w:rPr>
                <w:rFonts w:ascii="Calibri" w:eastAsia="Times New Roman" w:hAnsi="Calibri" w:cs="Calibri"/>
                <w:b/>
                <w:bCs/>
                <w:color w:val="000000"/>
                <w:sz w:val="22"/>
                <w:lang w:eastAsia="tr-TR"/>
              </w:rPr>
            </w:pPr>
            <w:proofErr w:type="spellStart"/>
            <w:r w:rsidRPr="00CA7C8C">
              <w:rPr>
                <w:rFonts w:ascii="Calibri" w:eastAsia="Times New Roman" w:hAnsi="Calibri" w:cs="Calibri"/>
                <w:b/>
                <w:bCs/>
                <w:color w:val="FFFFFF" w:themeColor="background1"/>
                <w:sz w:val="22"/>
                <w:lang w:eastAsia="tr-TR"/>
              </w:rPr>
              <w:t>Science</w:t>
            </w:r>
            <w:proofErr w:type="spellEnd"/>
            <w:r w:rsidRPr="00CA7C8C">
              <w:rPr>
                <w:rFonts w:ascii="Calibri" w:eastAsia="Times New Roman" w:hAnsi="Calibri" w:cs="Calibri"/>
                <w:b/>
                <w:bCs/>
                <w:color w:val="FFFFFF" w:themeColor="background1"/>
                <w:sz w:val="22"/>
                <w:lang w:eastAsia="tr-TR"/>
              </w:rPr>
              <w:t xml:space="preserve"> Direct</w:t>
            </w:r>
          </w:p>
        </w:tc>
      </w:tr>
      <w:tr w:rsidR="008C5DEC" w:rsidRPr="00395706" w14:paraId="168D4B82" w14:textId="77777777" w:rsidTr="00CA7C8C">
        <w:trPr>
          <w:trHeight w:val="288"/>
          <w:jc w:val="center"/>
        </w:trPr>
        <w:tc>
          <w:tcPr>
            <w:tcW w:w="2122"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4E24C1CF" w14:textId="77777777" w:rsidR="008C5DEC" w:rsidRPr="0055643C" w:rsidRDefault="008C5DEC" w:rsidP="00907E43">
            <w:pPr>
              <w:spacing w:after="0" w:line="240" w:lineRule="auto"/>
              <w:jc w:val="left"/>
              <w:rPr>
                <w:rFonts w:ascii="Calibri" w:eastAsia="Times New Roman" w:hAnsi="Calibri" w:cs="Calibri"/>
                <w:b/>
                <w:bCs/>
                <w:color w:val="000000"/>
                <w:sz w:val="22"/>
                <w:lang w:eastAsia="tr-TR"/>
              </w:rPr>
            </w:pPr>
            <w:r w:rsidRPr="0055643C">
              <w:rPr>
                <w:rFonts w:ascii="Calibri" w:eastAsia="Times New Roman" w:hAnsi="Calibri" w:cs="Times New Roman"/>
                <w:b/>
                <w:bCs/>
                <w:color w:val="000000"/>
                <w:sz w:val="22"/>
                <w:lang w:eastAsia="tr-TR"/>
              </w:rPr>
              <w:t>Sorgulama Kısıtları</w:t>
            </w:r>
          </w:p>
        </w:tc>
        <w:tc>
          <w:tcPr>
            <w:tcW w:w="3118" w:type="dxa"/>
            <w:tcBorders>
              <w:top w:val="nil"/>
              <w:left w:val="nil"/>
              <w:bottom w:val="single" w:sz="4" w:space="0" w:color="auto"/>
              <w:right w:val="single" w:sz="4" w:space="0" w:color="auto"/>
            </w:tcBorders>
            <w:noWrap/>
          </w:tcPr>
          <w:p w14:paraId="732C12BD"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roofErr w:type="spellStart"/>
            <w:r w:rsidRPr="00CF0900">
              <w:rPr>
                <w:rFonts w:cs="Times New Roman"/>
                <w:sz w:val="20"/>
                <w:szCs w:val="20"/>
              </w:rPr>
              <w:t>All</w:t>
            </w:r>
            <w:proofErr w:type="spellEnd"/>
            <w:r w:rsidRPr="00CF0900">
              <w:rPr>
                <w:rFonts w:cs="Times New Roman"/>
                <w:sz w:val="20"/>
                <w:szCs w:val="20"/>
              </w:rPr>
              <w:t xml:space="preserve"> </w:t>
            </w:r>
            <w:proofErr w:type="spellStart"/>
            <w:r w:rsidRPr="00CF0900">
              <w:rPr>
                <w:rFonts w:cs="Times New Roman"/>
                <w:sz w:val="20"/>
                <w:szCs w:val="20"/>
              </w:rPr>
              <w:t>Fields</w:t>
            </w:r>
            <w:proofErr w:type="spellEnd"/>
          </w:p>
        </w:tc>
        <w:tc>
          <w:tcPr>
            <w:tcW w:w="190" w:type="dxa"/>
            <w:vMerge/>
            <w:tcBorders>
              <w:top w:val="nil"/>
              <w:left w:val="single" w:sz="4" w:space="0" w:color="auto"/>
              <w:bottom w:val="single" w:sz="4" w:space="0" w:color="auto"/>
              <w:right w:val="single" w:sz="4" w:space="0" w:color="auto"/>
            </w:tcBorders>
            <w:vAlign w:val="center"/>
            <w:hideMark/>
          </w:tcPr>
          <w:p w14:paraId="7CD7D61E"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7F3E27AB" w14:textId="77777777" w:rsidR="008C5DEC" w:rsidRPr="0055643C" w:rsidRDefault="008C5DEC" w:rsidP="00907E43">
            <w:pPr>
              <w:spacing w:after="0" w:line="240" w:lineRule="auto"/>
              <w:jc w:val="left"/>
              <w:rPr>
                <w:rFonts w:ascii="Calibri" w:eastAsia="Times New Roman" w:hAnsi="Calibri" w:cs="Calibri"/>
                <w:b/>
                <w:bCs/>
                <w:color w:val="000000"/>
                <w:sz w:val="22"/>
                <w:lang w:eastAsia="tr-TR"/>
              </w:rPr>
            </w:pPr>
            <w:r w:rsidRPr="0055643C">
              <w:rPr>
                <w:rFonts w:ascii="Calibri" w:eastAsia="Times New Roman" w:hAnsi="Calibri" w:cs="Times New Roman"/>
                <w:b/>
                <w:bCs/>
                <w:color w:val="000000"/>
                <w:sz w:val="22"/>
                <w:lang w:eastAsia="tr-TR"/>
              </w:rPr>
              <w:t>Sorgulama Kısıtları</w:t>
            </w:r>
          </w:p>
        </w:tc>
        <w:tc>
          <w:tcPr>
            <w:tcW w:w="2726" w:type="dxa"/>
            <w:tcBorders>
              <w:top w:val="nil"/>
              <w:left w:val="nil"/>
              <w:bottom w:val="single" w:sz="4" w:space="0" w:color="auto"/>
              <w:right w:val="single" w:sz="4" w:space="0" w:color="auto"/>
            </w:tcBorders>
            <w:noWrap/>
          </w:tcPr>
          <w:p w14:paraId="0E84C52F"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roofErr w:type="spellStart"/>
            <w:r w:rsidRPr="00CF0900">
              <w:rPr>
                <w:rFonts w:cs="Times New Roman"/>
                <w:sz w:val="20"/>
                <w:szCs w:val="20"/>
              </w:rPr>
              <w:t>All</w:t>
            </w:r>
            <w:proofErr w:type="spellEnd"/>
            <w:r w:rsidRPr="00CF0900">
              <w:rPr>
                <w:rFonts w:cs="Times New Roman"/>
                <w:sz w:val="20"/>
                <w:szCs w:val="20"/>
              </w:rPr>
              <w:t xml:space="preserve"> </w:t>
            </w:r>
            <w:proofErr w:type="spellStart"/>
            <w:r w:rsidRPr="00CF0900">
              <w:rPr>
                <w:rFonts w:cs="Times New Roman"/>
                <w:sz w:val="20"/>
                <w:szCs w:val="20"/>
              </w:rPr>
              <w:t>Fields</w:t>
            </w:r>
            <w:proofErr w:type="spellEnd"/>
          </w:p>
        </w:tc>
      </w:tr>
      <w:tr w:rsidR="008C5DEC" w:rsidRPr="00395706" w14:paraId="6A22D4AC" w14:textId="77777777" w:rsidTr="00CA7C8C">
        <w:trPr>
          <w:trHeight w:val="288"/>
          <w:jc w:val="center"/>
        </w:trPr>
        <w:tc>
          <w:tcPr>
            <w:tcW w:w="2122"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45966CE1" w14:textId="77777777" w:rsidR="008C5DEC" w:rsidRPr="0055643C" w:rsidRDefault="008C5DEC" w:rsidP="00907E43">
            <w:pPr>
              <w:spacing w:after="0" w:line="240" w:lineRule="auto"/>
              <w:jc w:val="left"/>
              <w:rPr>
                <w:rFonts w:ascii="Calibri" w:eastAsia="Times New Roman" w:hAnsi="Calibri" w:cs="Calibri"/>
                <w:b/>
                <w:bCs/>
                <w:color w:val="000000"/>
                <w:sz w:val="22"/>
                <w:lang w:eastAsia="tr-TR"/>
              </w:rPr>
            </w:pPr>
            <w:r w:rsidRPr="0055643C">
              <w:rPr>
                <w:rFonts w:ascii="Calibri" w:eastAsia="Times New Roman" w:hAnsi="Calibri" w:cs="Times New Roman"/>
                <w:b/>
                <w:bCs/>
                <w:color w:val="000000"/>
                <w:sz w:val="22"/>
                <w:lang w:eastAsia="tr-TR"/>
              </w:rPr>
              <w:t>Filtreleme Kısıtları</w:t>
            </w:r>
          </w:p>
        </w:tc>
        <w:tc>
          <w:tcPr>
            <w:tcW w:w="3118" w:type="dxa"/>
            <w:tcBorders>
              <w:top w:val="nil"/>
              <w:left w:val="nil"/>
              <w:bottom w:val="single" w:sz="4" w:space="0" w:color="auto"/>
              <w:right w:val="single" w:sz="4" w:space="0" w:color="auto"/>
            </w:tcBorders>
            <w:noWrap/>
          </w:tcPr>
          <w:p w14:paraId="36DBC57C"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190" w:type="dxa"/>
            <w:vMerge/>
            <w:tcBorders>
              <w:top w:val="nil"/>
              <w:left w:val="single" w:sz="4" w:space="0" w:color="auto"/>
              <w:bottom w:val="single" w:sz="4" w:space="0" w:color="auto"/>
              <w:right w:val="single" w:sz="4" w:space="0" w:color="auto"/>
            </w:tcBorders>
            <w:vAlign w:val="center"/>
            <w:hideMark/>
          </w:tcPr>
          <w:p w14:paraId="28340668"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6EE68DE2" w14:textId="77777777" w:rsidR="008C5DEC" w:rsidRPr="0055643C" w:rsidRDefault="008C5DEC" w:rsidP="00907E43">
            <w:pPr>
              <w:spacing w:after="0" w:line="240" w:lineRule="auto"/>
              <w:jc w:val="left"/>
              <w:rPr>
                <w:rFonts w:ascii="Calibri" w:eastAsia="Times New Roman" w:hAnsi="Calibri" w:cs="Calibri"/>
                <w:b/>
                <w:bCs/>
                <w:color w:val="000000"/>
                <w:sz w:val="22"/>
                <w:lang w:eastAsia="tr-TR"/>
              </w:rPr>
            </w:pPr>
            <w:r w:rsidRPr="0055643C">
              <w:rPr>
                <w:rFonts w:ascii="Calibri" w:eastAsia="Times New Roman" w:hAnsi="Calibri" w:cs="Times New Roman"/>
                <w:b/>
                <w:bCs/>
                <w:color w:val="000000"/>
                <w:sz w:val="22"/>
                <w:lang w:eastAsia="tr-TR"/>
              </w:rPr>
              <w:t>Filtreleme Kısıtları</w:t>
            </w:r>
          </w:p>
        </w:tc>
        <w:tc>
          <w:tcPr>
            <w:tcW w:w="2726" w:type="dxa"/>
            <w:tcBorders>
              <w:top w:val="nil"/>
              <w:left w:val="nil"/>
              <w:bottom w:val="single" w:sz="4" w:space="0" w:color="auto"/>
              <w:right w:val="single" w:sz="4" w:space="0" w:color="auto"/>
            </w:tcBorders>
            <w:noWrap/>
          </w:tcPr>
          <w:p w14:paraId="1DDE0998"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r>
      <w:tr w:rsidR="008C5DEC" w:rsidRPr="00395706" w14:paraId="5324A2DF" w14:textId="77777777" w:rsidTr="00CA7C8C">
        <w:trPr>
          <w:trHeight w:val="288"/>
          <w:jc w:val="center"/>
        </w:trPr>
        <w:tc>
          <w:tcPr>
            <w:tcW w:w="2122"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5545BD20" w14:textId="77777777" w:rsidR="008C5DEC" w:rsidRPr="0055643C" w:rsidRDefault="008C5DEC" w:rsidP="00907E43">
            <w:pPr>
              <w:spacing w:after="0" w:line="240" w:lineRule="auto"/>
              <w:jc w:val="left"/>
              <w:rPr>
                <w:rFonts w:ascii="Calibri" w:eastAsia="Times New Roman" w:hAnsi="Calibri" w:cs="Calibri"/>
                <w:b/>
                <w:bCs/>
                <w:color w:val="000000"/>
                <w:sz w:val="22"/>
                <w:lang w:eastAsia="tr-TR"/>
              </w:rPr>
            </w:pPr>
            <w:proofErr w:type="spellStart"/>
            <w:r w:rsidRPr="0055643C">
              <w:rPr>
                <w:rFonts w:ascii="Calibri" w:eastAsia="Times New Roman" w:hAnsi="Calibri" w:cs="Times New Roman"/>
                <w:b/>
                <w:bCs/>
                <w:color w:val="000000"/>
                <w:sz w:val="22"/>
                <w:lang w:eastAsia="tr-TR"/>
              </w:rPr>
              <w:t>Document</w:t>
            </w:r>
            <w:proofErr w:type="spellEnd"/>
            <w:r w:rsidRPr="0055643C">
              <w:rPr>
                <w:rFonts w:ascii="Calibri" w:eastAsia="Times New Roman" w:hAnsi="Calibri" w:cs="Times New Roman"/>
                <w:b/>
                <w:bCs/>
                <w:color w:val="000000"/>
                <w:sz w:val="22"/>
                <w:lang w:eastAsia="tr-TR"/>
              </w:rPr>
              <w:t xml:space="preserve"> </w:t>
            </w:r>
            <w:proofErr w:type="spellStart"/>
            <w:r w:rsidRPr="0055643C">
              <w:rPr>
                <w:rFonts w:ascii="Calibri" w:eastAsia="Times New Roman" w:hAnsi="Calibri" w:cs="Times New Roman"/>
                <w:b/>
                <w:bCs/>
                <w:color w:val="000000"/>
                <w:sz w:val="22"/>
                <w:lang w:eastAsia="tr-TR"/>
              </w:rPr>
              <w:t>Types</w:t>
            </w:r>
            <w:proofErr w:type="spellEnd"/>
          </w:p>
        </w:tc>
        <w:tc>
          <w:tcPr>
            <w:tcW w:w="3118" w:type="dxa"/>
            <w:tcBorders>
              <w:top w:val="nil"/>
              <w:left w:val="nil"/>
              <w:bottom w:val="single" w:sz="4" w:space="0" w:color="auto"/>
              <w:right w:val="single" w:sz="4" w:space="0" w:color="auto"/>
            </w:tcBorders>
            <w:noWrap/>
          </w:tcPr>
          <w:p w14:paraId="6F754B04"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roofErr w:type="spellStart"/>
            <w:r w:rsidRPr="00CF0900">
              <w:rPr>
                <w:rFonts w:cs="Times New Roman"/>
                <w:sz w:val="20"/>
                <w:szCs w:val="20"/>
              </w:rPr>
              <w:t>Article</w:t>
            </w:r>
            <w:proofErr w:type="spellEnd"/>
            <w:r>
              <w:rPr>
                <w:rFonts w:cs="Times New Roman"/>
                <w:sz w:val="20"/>
                <w:szCs w:val="20"/>
              </w:rPr>
              <w:t xml:space="preserve"> (</w:t>
            </w:r>
            <w:r w:rsidRPr="00CF0900">
              <w:rPr>
                <w:rFonts w:cs="Times New Roman"/>
                <w:sz w:val="20"/>
                <w:szCs w:val="20"/>
              </w:rPr>
              <w:t>SCI; SSCI</w:t>
            </w:r>
            <w:r>
              <w:rPr>
                <w:rFonts w:cs="Times New Roman"/>
                <w:sz w:val="20"/>
                <w:szCs w:val="20"/>
              </w:rPr>
              <w:t>)</w:t>
            </w:r>
          </w:p>
        </w:tc>
        <w:tc>
          <w:tcPr>
            <w:tcW w:w="190" w:type="dxa"/>
            <w:vMerge/>
            <w:tcBorders>
              <w:top w:val="nil"/>
              <w:left w:val="single" w:sz="4" w:space="0" w:color="auto"/>
              <w:bottom w:val="single" w:sz="4" w:space="0" w:color="auto"/>
              <w:right w:val="single" w:sz="4" w:space="0" w:color="auto"/>
            </w:tcBorders>
            <w:vAlign w:val="center"/>
            <w:hideMark/>
          </w:tcPr>
          <w:p w14:paraId="01CBC2DB"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00FEFC57" w14:textId="77777777" w:rsidR="008C5DEC" w:rsidRPr="0055643C" w:rsidRDefault="008C5DEC" w:rsidP="00907E43">
            <w:pPr>
              <w:spacing w:after="0" w:line="240" w:lineRule="auto"/>
              <w:jc w:val="left"/>
              <w:rPr>
                <w:rFonts w:ascii="Calibri" w:eastAsia="Times New Roman" w:hAnsi="Calibri" w:cs="Calibri"/>
                <w:b/>
                <w:bCs/>
                <w:color w:val="000000"/>
                <w:sz w:val="22"/>
                <w:lang w:eastAsia="tr-TR"/>
              </w:rPr>
            </w:pPr>
            <w:proofErr w:type="spellStart"/>
            <w:r w:rsidRPr="0055643C">
              <w:rPr>
                <w:rFonts w:ascii="Calibri" w:eastAsia="Times New Roman" w:hAnsi="Calibri" w:cs="Times New Roman"/>
                <w:b/>
                <w:bCs/>
                <w:color w:val="000000"/>
                <w:sz w:val="22"/>
                <w:lang w:eastAsia="tr-TR"/>
              </w:rPr>
              <w:t>Document</w:t>
            </w:r>
            <w:proofErr w:type="spellEnd"/>
            <w:r w:rsidRPr="0055643C">
              <w:rPr>
                <w:rFonts w:ascii="Calibri" w:eastAsia="Times New Roman" w:hAnsi="Calibri" w:cs="Times New Roman"/>
                <w:b/>
                <w:bCs/>
                <w:color w:val="000000"/>
                <w:sz w:val="22"/>
                <w:lang w:eastAsia="tr-TR"/>
              </w:rPr>
              <w:t xml:space="preserve"> </w:t>
            </w:r>
            <w:proofErr w:type="spellStart"/>
            <w:r w:rsidRPr="0055643C">
              <w:rPr>
                <w:rFonts w:ascii="Calibri" w:eastAsia="Times New Roman" w:hAnsi="Calibri" w:cs="Times New Roman"/>
                <w:b/>
                <w:bCs/>
                <w:color w:val="000000"/>
                <w:sz w:val="22"/>
                <w:lang w:eastAsia="tr-TR"/>
              </w:rPr>
              <w:t>Types</w:t>
            </w:r>
            <w:proofErr w:type="spellEnd"/>
          </w:p>
        </w:tc>
        <w:tc>
          <w:tcPr>
            <w:tcW w:w="2726" w:type="dxa"/>
            <w:tcBorders>
              <w:top w:val="nil"/>
              <w:left w:val="nil"/>
              <w:bottom w:val="single" w:sz="4" w:space="0" w:color="auto"/>
              <w:right w:val="single" w:sz="4" w:space="0" w:color="auto"/>
            </w:tcBorders>
            <w:noWrap/>
          </w:tcPr>
          <w:p w14:paraId="51235299"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roofErr w:type="spellStart"/>
            <w:r w:rsidRPr="00CF0900">
              <w:rPr>
                <w:rFonts w:cs="Times New Roman"/>
                <w:sz w:val="20"/>
                <w:szCs w:val="20"/>
              </w:rPr>
              <w:t>Article</w:t>
            </w:r>
            <w:proofErr w:type="spellEnd"/>
          </w:p>
        </w:tc>
      </w:tr>
      <w:tr w:rsidR="008C5DEC" w:rsidRPr="00395706" w14:paraId="39296A8B" w14:textId="77777777" w:rsidTr="00907E43">
        <w:trPr>
          <w:trHeight w:val="288"/>
          <w:jc w:val="center"/>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3F89364E"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roofErr w:type="spellStart"/>
            <w:r w:rsidRPr="00395706">
              <w:rPr>
                <w:rFonts w:ascii="Calibri" w:eastAsia="Times New Roman" w:hAnsi="Calibri" w:cs="Times New Roman"/>
                <w:color w:val="000000"/>
                <w:sz w:val="22"/>
                <w:lang w:eastAsia="tr-TR"/>
              </w:rPr>
              <w:t>Year</w:t>
            </w:r>
            <w:proofErr w:type="spellEnd"/>
          </w:p>
        </w:tc>
        <w:tc>
          <w:tcPr>
            <w:tcW w:w="3118" w:type="dxa"/>
            <w:tcBorders>
              <w:top w:val="nil"/>
              <w:left w:val="nil"/>
              <w:bottom w:val="single" w:sz="4" w:space="0" w:color="auto"/>
              <w:right w:val="single" w:sz="4" w:space="0" w:color="auto"/>
            </w:tcBorders>
            <w:noWrap/>
          </w:tcPr>
          <w:p w14:paraId="0DF51A64"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CF0900">
              <w:rPr>
                <w:rFonts w:cs="Times New Roman"/>
                <w:sz w:val="20"/>
                <w:szCs w:val="20"/>
              </w:rPr>
              <w:t>2010-2025</w:t>
            </w:r>
          </w:p>
        </w:tc>
        <w:tc>
          <w:tcPr>
            <w:tcW w:w="190" w:type="dxa"/>
            <w:vMerge/>
            <w:tcBorders>
              <w:top w:val="nil"/>
              <w:left w:val="single" w:sz="4" w:space="0" w:color="auto"/>
              <w:bottom w:val="single" w:sz="4" w:space="0" w:color="auto"/>
              <w:right w:val="single" w:sz="4" w:space="0" w:color="auto"/>
            </w:tcBorders>
            <w:vAlign w:val="center"/>
            <w:hideMark/>
          </w:tcPr>
          <w:p w14:paraId="0F022FD2"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auto"/>
            </w:tcBorders>
            <w:noWrap/>
            <w:vAlign w:val="bottom"/>
            <w:hideMark/>
          </w:tcPr>
          <w:p w14:paraId="61F13552"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roofErr w:type="spellStart"/>
            <w:r w:rsidRPr="00395706">
              <w:rPr>
                <w:rFonts w:ascii="Calibri" w:eastAsia="Times New Roman" w:hAnsi="Calibri" w:cs="Times New Roman"/>
                <w:color w:val="000000"/>
                <w:sz w:val="22"/>
                <w:lang w:eastAsia="tr-TR"/>
              </w:rPr>
              <w:t>Year</w:t>
            </w:r>
            <w:proofErr w:type="spellEnd"/>
          </w:p>
        </w:tc>
        <w:tc>
          <w:tcPr>
            <w:tcW w:w="2726" w:type="dxa"/>
            <w:tcBorders>
              <w:top w:val="nil"/>
              <w:left w:val="nil"/>
              <w:bottom w:val="single" w:sz="4" w:space="0" w:color="auto"/>
              <w:right w:val="single" w:sz="4" w:space="0" w:color="auto"/>
            </w:tcBorders>
            <w:noWrap/>
          </w:tcPr>
          <w:p w14:paraId="7D97872B"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CF0900">
              <w:rPr>
                <w:rFonts w:cs="Times New Roman"/>
                <w:sz w:val="20"/>
                <w:szCs w:val="20"/>
              </w:rPr>
              <w:t>2010-2025</w:t>
            </w:r>
          </w:p>
        </w:tc>
      </w:tr>
      <w:tr w:rsidR="008C5DEC" w:rsidRPr="00395706" w14:paraId="5AD30FE8" w14:textId="77777777" w:rsidTr="00907E43">
        <w:trPr>
          <w:trHeight w:val="288"/>
          <w:jc w:val="center"/>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04E91BF5"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Times New Roman"/>
                <w:color w:val="000000"/>
                <w:sz w:val="22"/>
                <w:lang w:eastAsia="tr-TR"/>
              </w:rPr>
              <w:t>Sonuçlara erişim için</w:t>
            </w:r>
          </w:p>
        </w:tc>
        <w:tc>
          <w:tcPr>
            <w:tcW w:w="3118" w:type="dxa"/>
            <w:tcBorders>
              <w:top w:val="nil"/>
              <w:left w:val="nil"/>
              <w:bottom w:val="single" w:sz="4" w:space="0" w:color="auto"/>
              <w:right w:val="single" w:sz="4" w:space="0" w:color="auto"/>
            </w:tcBorders>
            <w:noWrap/>
          </w:tcPr>
          <w:p w14:paraId="7DE24816"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hyperlink r:id="rId13" w:history="1">
              <w:r w:rsidRPr="00CF0900">
                <w:rPr>
                  <w:rStyle w:val="Kpr"/>
                  <w:rFonts w:cs="Times New Roman"/>
                  <w:sz w:val="20"/>
                  <w:szCs w:val="20"/>
                </w:rPr>
                <w:t>Tıklayınız</w:t>
              </w:r>
            </w:hyperlink>
          </w:p>
        </w:tc>
        <w:tc>
          <w:tcPr>
            <w:tcW w:w="190" w:type="dxa"/>
            <w:vMerge/>
            <w:tcBorders>
              <w:top w:val="nil"/>
              <w:left w:val="single" w:sz="4" w:space="0" w:color="auto"/>
              <w:bottom w:val="single" w:sz="4" w:space="0" w:color="auto"/>
              <w:right w:val="single" w:sz="4" w:space="0" w:color="auto"/>
            </w:tcBorders>
            <w:vAlign w:val="center"/>
            <w:hideMark/>
          </w:tcPr>
          <w:p w14:paraId="6CF47C22"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auto"/>
            </w:tcBorders>
            <w:noWrap/>
            <w:vAlign w:val="bottom"/>
            <w:hideMark/>
          </w:tcPr>
          <w:p w14:paraId="7A4B2633"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Times New Roman"/>
                <w:color w:val="000000"/>
                <w:sz w:val="22"/>
                <w:lang w:eastAsia="tr-TR"/>
              </w:rPr>
              <w:t>Sonuçlara erişim için</w:t>
            </w:r>
          </w:p>
        </w:tc>
        <w:tc>
          <w:tcPr>
            <w:tcW w:w="2726" w:type="dxa"/>
            <w:tcBorders>
              <w:top w:val="nil"/>
              <w:left w:val="nil"/>
              <w:bottom w:val="single" w:sz="4" w:space="0" w:color="auto"/>
              <w:right w:val="single" w:sz="4" w:space="0" w:color="auto"/>
            </w:tcBorders>
            <w:noWrap/>
          </w:tcPr>
          <w:p w14:paraId="30056A7D"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hyperlink r:id="rId14" w:history="1">
              <w:r w:rsidRPr="00CF0900">
                <w:rPr>
                  <w:rStyle w:val="Kpr"/>
                  <w:rFonts w:cs="Times New Roman"/>
                  <w:sz w:val="20"/>
                  <w:szCs w:val="20"/>
                </w:rPr>
                <w:t>Tıklayınız</w:t>
              </w:r>
            </w:hyperlink>
          </w:p>
        </w:tc>
      </w:tr>
      <w:tr w:rsidR="008C5DEC" w:rsidRPr="00395706" w14:paraId="06F4CE4F" w14:textId="77777777" w:rsidTr="00907E43">
        <w:trPr>
          <w:trHeight w:val="288"/>
          <w:jc w:val="center"/>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6E161098"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Times New Roman"/>
                <w:color w:val="000000"/>
                <w:sz w:val="22"/>
                <w:lang w:eastAsia="tr-TR"/>
              </w:rPr>
              <w:t>Sonuç sayısı</w:t>
            </w:r>
          </w:p>
        </w:tc>
        <w:tc>
          <w:tcPr>
            <w:tcW w:w="3118" w:type="dxa"/>
            <w:tcBorders>
              <w:top w:val="nil"/>
              <w:left w:val="nil"/>
              <w:bottom w:val="single" w:sz="4" w:space="0" w:color="auto"/>
              <w:right w:val="single" w:sz="4" w:space="0" w:color="auto"/>
            </w:tcBorders>
            <w:noWrap/>
          </w:tcPr>
          <w:p w14:paraId="5F8784D6"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CF0900">
              <w:rPr>
                <w:rFonts w:cs="Times New Roman"/>
                <w:sz w:val="20"/>
                <w:szCs w:val="20"/>
              </w:rPr>
              <w:t>45</w:t>
            </w:r>
          </w:p>
        </w:tc>
        <w:tc>
          <w:tcPr>
            <w:tcW w:w="190" w:type="dxa"/>
            <w:vMerge/>
            <w:tcBorders>
              <w:top w:val="nil"/>
              <w:left w:val="single" w:sz="4" w:space="0" w:color="auto"/>
              <w:bottom w:val="single" w:sz="4" w:space="0" w:color="auto"/>
              <w:right w:val="single" w:sz="4" w:space="0" w:color="auto"/>
            </w:tcBorders>
            <w:vAlign w:val="center"/>
            <w:hideMark/>
          </w:tcPr>
          <w:p w14:paraId="6CFFFC0D"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auto"/>
            </w:tcBorders>
            <w:noWrap/>
            <w:vAlign w:val="bottom"/>
            <w:hideMark/>
          </w:tcPr>
          <w:p w14:paraId="337577A8"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Times New Roman"/>
                <w:color w:val="000000"/>
                <w:sz w:val="22"/>
                <w:lang w:eastAsia="tr-TR"/>
              </w:rPr>
              <w:t>Sonuç sayısı</w:t>
            </w:r>
          </w:p>
        </w:tc>
        <w:tc>
          <w:tcPr>
            <w:tcW w:w="2726" w:type="dxa"/>
            <w:tcBorders>
              <w:top w:val="nil"/>
              <w:left w:val="nil"/>
              <w:bottom w:val="single" w:sz="4" w:space="0" w:color="auto"/>
              <w:right w:val="single" w:sz="4" w:space="0" w:color="auto"/>
            </w:tcBorders>
            <w:noWrap/>
          </w:tcPr>
          <w:p w14:paraId="3C7C4877"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CF0900">
              <w:rPr>
                <w:rFonts w:cs="Times New Roman"/>
                <w:sz w:val="20"/>
                <w:szCs w:val="20"/>
              </w:rPr>
              <w:t>414</w:t>
            </w:r>
          </w:p>
        </w:tc>
      </w:tr>
      <w:tr w:rsidR="008C5DEC" w:rsidRPr="00395706" w14:paraId="79194ECC" w14:textId="77777777" w:rsidTr="00907E43">
        <w:trPr>
          <w:trHeight w:val="288"/>
          <w:jc w:val="center"/>
        </w:trPr>
        <w:tc>
          <w:tcPr>
            <w:tcW w:w="1023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789B4E57" w14:textId="77777777" w:rsidR="008C5DEC" w:rsidRPr="00395706" w:rsidRDefault="008C5DEC" w:rsidP="00907E43">
            <w:pPr>
              <w:spacing w:after="0" w:line="240" w:lineRule="auto"/>
              <w:jc w:val="center"/>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r>
      <w:tr w:rsidR="00CA7C8C" w:rsidRPr="00395706" w14:paraId="3AEB07C5" w14:textId="77777777" w:rsidTr="00CA7C8C">
        <w:trPr>
          <w:trHeight w:val="288"/>
          <w:jc w:val="center"/>
        </w:trPr>
        <w:tc>
          <w:tcPr>
            <w:tcW w:w="5240" w:type="dxa"/>
            <w:gridSpan w:val="2"/>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647DB44B" w14:textId="1E7225CA" w:rsidR="00CA7C8C" w:rsidRPr="00CA7C8C" w:rsidRDefault="00CA7C8C" w:rsidP="00907E43">
            <w:pPr>
              <w:spacing w:after="0" w:line="240" w:lineRule="auto"/>
              <w:jc w:val="left"/>
              <w:rPr>
                <w:rFonts w:ascii="Calibri" w:eastAsia="Times New Roman" w:hAnsi="Calibri" w:cs="Calibri"/>
                <w:color w:val="FFFFFF" w:themeColor="background1"/>
                <w:sz w:val="22"/>
                <w:lang w:eastAsia="tr-TR"/>
              </w:rPr>
            </w:pPr>
            <w:proofErr w:type="spellStart"/>
            <w:r w:rsidRPr="00CA7C8C">
              <w:rPr>
                <w:rFonts w:ascii="Calibri" w:eastAsia="Times New Roman" w:hAnsi="Calibri" w:cs="Calibri"/>
                <w:b/>
                <w:bCs/>
                <w:color w:val="FFFFFF" w:themeColor="background1"/>
                <w:sz w:val="22"/>
                <w:lang w:eastAsia="tr-TR"/>
              </w:rPr>
              <w:t>Scopus</w:t>
            </w:r>
            <w:proofErr w:type="spellEnd"/>
          </w:p>
        </w:tc>
        <w:tc>
          <w:tcPr>
            <w:tcW w:w="190" w:type="dxa"/>
            <w:vMerge w:val="restart"/>
            <w:tcBorders>
              <w:top w:val="nil"/>
              <w:left w:val="single" w:sz="4" w:space="0" w:color="auto"/>
              <w:bottom w:val="single" w:sz="4" w:space="0" w:color="auto"/>
              <w:right w:val="single" w:sz="4" w:space="0" w:color="auto"/>
            </w:tcBorders>
            <w:noWrap/>
            <w:vAlign w:val="bottom"/>
            <w:hideMark/>
          </w:tcPr>
          <w:p w14:paraId="457A947C" w14:textId="77777777" w:rsidR="00CA7C8C" w:rsidRPr="00395706" w:rsidRDefault="00CA7C8C" w:rsidP="00907E43">
            <w:pPr>
              <w:spacing w:after="0" w:line="240" w:lineRule="auto"/>
              <w:jc w:val="center"/>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c>
          <w:tcPr>
            <w:tcW w:w="4804" w:type="dxa"/>
            <w:gridSpan w:val="2"/>
            <w:tcBorders>
              <w:top w:val="single" w:sz="4" w:space="0" w:color="auto"/>
              <w:left w:val="nil"/>
              <w:bottom w:val="single" w:sz="4" w:space="0" w:color="auto"/>
              <w:right w:val="single" w:sz="4" w:space="0" w:color="auto"/>
            </w:tcBorders>
            <w:shd w:val="clear" w:color="auto" w:fill="0070C0"/>
            <w:noWrap/>
            <w:vAlign w:val="bottom"/>
            <w:hideMark/>
          </w:tcPr>
          <w:p w14:paraId="1A86A816" w14:textId="267DC113" w:rsidR="00CA7C8C" w:rsidRPr="00CA7C8C" w:rsidRDefault="00CA7C8C" w:rsidP="00907E43">
            <w:pPr>
              <w:spacing w:after="0" w:line="240" w:lineRule="auto"/>
              <w:jc w:val="left"/>
              <w:rPr>
                <w:rFonts w:ascii="Calibri" w:eastAsia="Times New Roman" w:hAnsi="Calibri" w:cs="Calibri"/>
                <w:b/>
                <w:bCs/>
                <w:color w:val="FFFFFF" w:themeColor="background1"/>
                <w:sz w:val="22"/>
                <w:lang w:eastAsia="tr-TR"/>
              </w:rPr>
            </w:pPr>
            <w:proofErr w:type="spellStart"/>
            <w:r w:rsidRPr="00CA7C8C">
              <w:rPr>
                <w:rFonts w:ascii="Calibri" w:eastAsia="Times New Roman" w:hAnsi="Calibri" w:cs="Calibri"/>
                <w:b/>
                <w:bCs/>
                <w:color w:val="FFFFFF" w:themeColor="background1"/>
                <w:sz w:val="22"/>
                <w:lang w:eastAsia="tr-TR"/>
              </w:rPr>
              <w:t>SpringerLink</w:t>
            </w:r>
            <w:proofErr w:type="spellEnd"/>
          </w:p>
        </w:tc>
      </w:tr>
      <w:tr w:rsidR="008C5DEC" w:rsidRPr="00395706" w14:paraId="50862374" w14:textId="77777777" w:rsidTr="00CA7C8C">
        <w:trPr>
          <w:trHeight w:val="288"/>
          <w:jc w:val="center"/>
        </w:trPr>
        <w:tc>
          <w:tcPr>
            <w:tcW w:w="2122"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6595D7BF" w14:textId="77777777" w:rsidR="008C5DEC" w:rsidRPr="0055643C" w:rsidRDefault="008C5DEC" w:rsidP="00907E43">
            <w:pPr>
              <w:spacing w:after="0" w:line="240" w:lineRule="auto"/>
              <w:jc w:val="left"/>
              <w:rPr>
                <w:rFonts w:ascii="Calibri" w:eastAsia="Times New Roman" w:hAnsi="Calibri" w:cs="Calibri"/>
                <w:b/>
                <w:bCs/>
                <w:color w:val="000000"/>
                <w:sz w:val="22"/>
                <w:lang w:eastAsia="tr-TR"/>
              </w:rPr>
            </w:pPr>
            <w:r w:rsidRPr="0055643C">
              <w:rPr>
                <w:rFonts w:ascii="Calibri" w:eastAsia="Times New Roman" w:hAnsi="Calibri" w:cs="Times New Roman"/>
                <w:b/>
                <w:bCs/>
                <w:color w:val="000000"/>
                <w:sz w:val="22"/>
                <w:lang w:eastAsia="tr-TR"/>
              </w:rPr>
              <w:t>Sorgulama Kısıtları</w:t>
            </w:r>
          </w:p>
        </w:tc>
        <w:tc>
          <w:tcPr>
            <w:tcW w:w="3118" w:type="dxa"/>
            <w:tcBorders>
              <w:top w:val="nil"/>
              <w:left w:val="nil"/>
              <w:bottom w:val="single" w:sz="4" w:space="0" w:color="auto"/>
              <w:right w:val="single" w:sz="4" w:space="0" w:color="auto"/>
            </w:tcBorders>
            <w:noWrap/>
          </w:tcPr>
          <w:p w14:paraId="4082A9A8"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roofErr w:type="spellStart"/>
            <w:r w:rsidRPr="00CF0900">
              <w:rPr>
                <w:rFonts w:cs="Times New Roman"/>
                <w:sz w:val="20"/>
                <w:szCs w:val="20"/>
              </w:rPr>
              <w:t>All</w:t>
            </w:r>
            <w:proofErr w:type="spellEnd"/>
            <w:r w:rsidRPr="00CF0900">
              <w:rPr>
                <w:rFonts w:cs="Times New Roman"/>
                <w:sz w:val="20"/>
                <w:szCs w:val="20"/>
              </w:rPr>
              <w:t xml:space="preserve"> </w:t>
            </w:r>
            <w:proofErr w:type="spellStart"/>
            <w:r w:rsidRPr="00CF0900">
              <w:rPr>
                <w:rFonts w:cs="Times New Roman"/>
                <w:sz w:val="20"/>
                <w:szCs w:val="20"/>
              </w:rPr>
              <w:t>Fields</w:t>
            </w:r>
            <w:proofErr w:type="spellEnd"/>
          </w:p>
        </w:tc>
        <w:tc>
          <w:tcPr>
            <w:tcW w:w="190" w:type="dxa"/>
            <w:vMerge/>
            <w:tcBorders>
              <w:top w:val="nil"/>
              <w:left w:val="single" w:sz="4" w:space="0" w:color="auto"/>
              <w:bottom w:val="single" w:sz="4" w:space="0" w:color="auto"/>
              <w:right w:val="single" w:sz="4" w:space="0" w:color="auto"/>
            </w:tcBorders>
            <w:vAlign w:val="center"/>
            <w:hideMark/>
          </w:tcPr>
          <w:p w14:paraId="6FB361C1"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4FBA0D24" w14:textId="77777777" w:rsidR="008C5DEC" w:rsidRPr="0055643C" w:rsidRDefault="008C5DEC" w:rsidP="00907E43">
            <w:pPr>
              <w:spacing w:after="0" w:line="240" w:lineRule="auto"/>
              <w:jc w:val="left"/>
              <w:rPr>
                <w:rFonts w:ascii="Calibri" w:eastAsia="Times New Roman" w:hAnsi="Calibri" w:cs="Calibri"/>
                <w:b/>
                <w:bCs/>
                <w:color w:val="000000"/>
                <w:sz w:val="22"/>
                <w:lang w:eastAsia="tr-TR"/>
              </w:rPr>
            </w:pPr>
            <w:r w:rsidRPr="0055643C">
              <w:rPr>
                <w:rFonts w:ascii="Calibri" w:eastAsia="Times New Roman" w:hAnsi="Calibri" w:cs="Times New Roman"/>
                <w:b/>
                <w:bCs/>
                <w:color w:val="000000"/>
                <w:sz w:val="22"/>
                <w:lang w:eastAsia="tr-TR"/>
              </w:rPr>
              <w:t>Sorgulama Kısıtları</w:t>
            </w:r>
          </w:p>
        </w:tc>
        <w:tc>
          <w:tcPr>
            <w:tcW w:w="2726" w:type="dxa"/>
            <w:tcBorders>
              <w:top w:val="nil"/>
              <w:left w:val="nil"/>
              <w:bottom w:val="single" w:sz="4" w:space="0" w:color="auto"/>
              <w:right w:val="single" w:sz="4" w:space="0" w:color="auto"/>
            </w:tcBorders>
            <w:noWrap/>
          </w:tcPr>
          <w:p w14:paraId="2F970ACD"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roofErr w:type="spellStart"/>
            <w:r w:rsidRPr="00CF0900">
              <w:rPr>
                <w:rFonts w:cs="Times New Roman"/>
                <w:sz w:val="20"/>
                <w:szCs w:val="20"/>
              </w:rPr>
              <w:t>All</w:t>
            </w:r>
            <w:proofErr w:type="spellEnd"/>
            <w:r w:rsidRPr="00CF0900">
              <w:rPr>
                <w:rFonts w:cs="Times New Roman"/>
                <w:sz w:val="20"/>
                <w:szCs w:val="20"/>
              </w:rPr>
              <w:t xml:space="preserve"> </w:t>
            </w:r>
            <w:proofErr w:type="spellStart"/>
            <w:r w:rsidRPr="00CF0900">
              <w:rPr>
                <w:rFonts w:cs="Times New Roman"/>
                <w:sz w:val="20"/>
                <w:szCs w:val="20"/>
              </w:rPr>
              <w:t>Fields</w:t>
            </w:r>
            <w:proofErr w:type="spellEnd"/>
          </w:p>
        </w:tc>
      </w:tr>
      <w:tr w:rsidR="008C5DEC" w:rsidRPr="00395706" w14:paraId="53C2414E" w14:textId="77777777" w:rsidTr="00CA7C8C">
        <w:trPr>
          <w:trHeight w:val="288"/>
          <w:jc w:val="center"/>
        </w:trPr>
        <w:tc>
          <w:tcPr>
            <w:tcW w:w="2122"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450AEFD5" w14:textId="77777777" w:rsidR="008C5DEC" w:rsidRPr="0055643C" w:rsidRDefault="008C5DEC" w:rsidP="00907E43">
            <w:pPr>
              <w:spacing w:after="0" w:line="240" w:lineRule="auto"/>
              <w:jc w:val="left"/>
              <w:rPr>
                <w:rFonts w:ascii="Calibri" w:eastAsia="Times New Roman" w:hAnsi="Calibri" w:cs="Calibri"/>
                <w:b/>
                <w:bCs/>
                <w:color w:val="000000"/>
                <w:sz w:val="22"/>
                <w:lang w:eastAsia="tr-TR"/>
              </w:rPr>
            </w:pPr>
            <w:r w:rsidRPr="0055643C">
              <w:rPr>
                <w:rFonts w:ascii="Calibri" w:eastAsia="Times New Roman" w:hAnsi="Calibri" w:cs="Times New Roman"/>
                <w:b/>
                <w:bCs/>
                <w:color w:val="000000"/>
                <w:sz w:val="22"/>
                <w:lang w:eastAsia="tr-TR"/>
              </w:rPr>
              <w:t>Filtreleme Kısıtları</w:t>
            </w:r>
          </w:p>
        </w:tc>
        <w:tc>
          <w:tcPr>
            <w:tcW w:w="3118" w:type="dxa"/>
            <w:tcBorders>
              <w:top w:val="nil"/>
              <w:left w:val="nil"/>
              <w:bottom w:val="single" w:sz="4" w:space="0" w:color="auto"/>
              <w:right w:val="single" w:sz="4" w:space="0" w:color="auto"/>
            </w:tcBorders>
            <w:noWrap/>
          </w:tcPr>
          <w:p w14:paraId="4F9F9E49"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190" w:type="dxa"/>
            <w:vMerge/>
            <w:tcBorders>
              <w:top w:val="nil"/>
              <w:left w:val="single" w:sz="4" w:space="0" w:color="auto"/>
              <w:bottom w:val="single" w:sz="4" w:space="0" w:color="auto"/>
              <w:right w:val="single" w:sz="4" w:space="0" w:color="auto"/>
            </w:tcBorders>
            <w:vAlign w:val="center"/>
            <w:hideMark/>
          </w:tcPr>
          <w:p w14:paraId="3988438A"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3B93E9FD" w14:textId="77777777" w:rsidR="008C5DEC" w:rsidRPr="0055643C" w:rsidRDefault="008C5DEC" w:rsidP="00907E43">
            <w:pPr>
              <w:spacing w:after="0" w:line="240" w:lineRule="auto"/>
              <w:jc w:val="left"/>
              <w:rPr>
                <w:rFonts w:ascii="Calibri" w:eastAsia="Times New Roman" w:hAnsi="Calibri" w:cs="Calibri"/>
                <w:b/>
                <w:bCs/>
                <w:color w:val="000000"/>
                <w:sz w:val="22"/>
                <w:lang w:eastAsia="tr-TR"/>
              </w:rPr>
            </w:pPr>
            <w:r w:rsidRPr="0055643C">
              <w:rPr>
                <w:rFonts w:ascii="Calibri" w:eastAsia="Times New Roman" w:hAnsi="Calibri" w:cs="Times New Roman"/>
                <w:b/>
                <w:bCs/>
                <w:color w:val="000000"/>
                <w:sz w:val="22"/>
                <w:lang w:eastAsia="tr-TR"/>
              </w:rPr>
              <w:t>Filtreleme Kısıtları</w:t>
            </w:r>
          </w:p>
        </w:tc>
        <w:tc>
          <w:tcPr>
            <w:tcW w:w="2726" w:type="dxa"/>
            <w:tcBorders>
              <w:top w:val="nil"/>
              <w:left w:val="nil"/>
              <w:bottom w:val="single" w:sz="4" w:space="0" w:color="auto"/>
              <w:right w:val="single" w:sz="4" w:space="0" w:color="auto"/>
            </w:tcBorders>
            <w:noWrap/>
          </w:tcPr>
          <w:p w14:paraId="3484551E"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r>
      <w:tr w:rsidR="008C5DEC" w:rsidRPr="00395706" w14:paraId="53150B4D" w14:textId="77777777" w:rsidTr="00CA7C8C">
        <w:trPr>
          <w:trHeight w:val="288"/>
          <w:jc w:val="center"/>
        </w:trPr>
        <w:tc>
          <w:tcPr>
            <w:tcW w:w="2122"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5E502C45" w14:textId="77777777" w:rsidR="008C5DEC" w:rsidRPr="0055643C" w:rsidRDefault="008C5DEC" w:rsidP="00907E43">
            <w:pPr>
              <w:spacing w:after="0" w:line="240" w:lineRule="auto"/>
              <w:jc w:val="left"/>
              <w:rPr>
                <w:rFonts w:ascii="Calibri" w:eastAsia="Times New Roman" w:hAnsi="Calibri" w:cs="Calibri"/>
                <w:b/>
                <w:bCs/>
                <w:color w:val="000000"/>
                <w:sz w:val="22"/>
                <w:lang w:eastAsia="tr-TR"/>
              </w:rPr>
            </w:pPr>
            <w:proofErr w:type="spellStart"/>
            <w:r w:rsidRPr="0055643C">
              <w:rPr>
                <w:rFonts w:ascii="Calibri" w:eastAsia="Times New Roman" w:hAnsi="Calibri" w:cs="Times New Roman"/>
                <w:b/>
                <w:bCs/>
                <w:color w:val="000000"/>
                <w:sz w:val="22"/>
                <w:lang w:eastAsia="tr-TR"/>
              </w:rPr>
              <w:t>Document</w:t>
            </w:r>
            <w:proofErr w:type="spellEnd"/>
            <w:r w:rsidRPr="0055643C">
              <w:rPr>
                <w:rFonts w:ascii="Calibri" w:eastAsia="Times New Roman" w:hAnsi="Calibri" w:cs="Times New Roman"/>
                <w:b/>
                <w:bCs/>
                <w:color w:val="000000"/>
                <w:sz w:val="22"/>
                <w:lang w:eastAsia="tr-TR"/>
              </w:rPr>
              <w:t xml:space="preserve"> </w:t>
            </w:r>
            <w:proofErr w:type="spellStart"/>
            <w:r w:rsidRPr="0055643C">
              <w:rPr>
                <w:rFonts w:ascii="Calibri" w:eastAsia="Times New Roman" w:hAnsi="Calibri" w:cs="Times New Roman"/>
                <w:b/>
                <w:bCs/>
                <w:color w:val="000000"/>
                <w:sz w:val="22"/>
                <w:lang w:eastAsia="tr-TR"/>
              </w:rPr>
              <w:t>Types</w:t>
            </w:r>
            <w:proofErr w:type="spellEnd"/>
          </w:p>
        </w:tc>
        <w:tc>
          <w:tcPr>
            <w:tcW w:w="3118" w:type="dxa"/>
            <w:tcBorders>
              <w:top w:val="nil"/>
              <w:left w:val="nil"/>
              <w:bottom w:val="single" w:sz="4" w:space="0" w:color="auto"/>
              <w:right w:val="single" w:sz="4" w:space="0" w:color="auto"/>
            </w:tcBorders>
            <w:noWrap/>
          </w:tcPr>
          <w:p w14:paraId="44BF323A"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roofErr w:type="spellStart"/>
            <w:r w:rsidRPr="00CF0900">
              <w:rPr>
                <w:rFonts w:cs="Times New Roman"/>
                <w:sz w:val="20"/>
                <w:szCs w:val="20"/>
              </w:rPr>
              <w:t>Article</w:t>
            </w:r>
            <w:proofErr w:type="spellEnd"/>
          </w:p>
        </w:tc>
        <w:tc>
          <w:tcPr>
            <w:tcW w:w="190" w:type="dxa"/>
            <w:vMerge/>
            <w:tcBorders>
              <w:top w:val="nil"/>
              <w:left w:val="single" w:sz="4" w:space="0" w:color="auto"/>
              <w:bottom w:val="single" w:sz="4" w:space="0" w:color="auto"/>
              <w:right w:val="single" w:sz="4" w:space="0" w:color="auto"/>
            </w:tcBorders>
            <w:vAlign w:val="center"/>
            <w:hideMark/>
          </w:tcPr>
          <w:p w14:paraId="75F6A8C5"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12B57545" w14:textId="77777777" w:rsidR="008C5DEC" w:rsidRPr="0055643C" w:rsidRDefault="008C5DEC" w:rsidP="00907E43">
            <w:pPr>
              <w:spacing w:after="0" w:line="240" w:lineRule="auto"/>
              <w:jc w:val="left"/>
              <w:rPr>
                <w:rFonts w:ascii="Calibri" w:eastAsia="Times New Roman" w:hAnsi="Calibri" w:cs="Calibri"/>
                <w:b/>
                <w:bCs/>
                <w:color w:val="000000"/>
                <w:sz w:val="22"/>
                <w:lang w:eastAsia="tr-TR"/>
              </w:rPr>
            </w:pPr>
            <w:proofErr w:type="spellStart"/>
            <w:r w:rsidRPr="0055643C">
              <w:rPr>
                <w:rFonts w:ascii="Calibri" w:eastAsia="Times New Roman" w:hAnsi="Calibri" w:cs="Times New Roman"/>
                <w:b/>
                <w:bCs/>
                <w:color w:val="000000"/>
                <w:sz w:val="22"/>
                <w:lang w:eastAsia="tr-TR"/>
              </w:rPr>
              <w:t>Document</w:t>
            </w:r>
            <w:proofErr w:type="spellEnd"/>
            <w:r w:rsidRPr="0055643C">
              <w:rPr>
                <w:rFonts w:ascii="Calibri" w:eastAsia="Times New Roman" w:hAnsi="Calibri" w:cs="Times New Roman"/>
                <w:b/>
                <w:bCs/>
                <w:color w:val="000000"/>
                <w:sz w:val="22"/>
                <w:lang w:eastAsia="tr-TR"/>
              </w:rPr>
              <w:t xml:space="preserve"> </w:t>
            </w:r>
            <w:proofErr w:type="spellStart"/>
            <w:r w:rsidRPr="0055643C">
              <w:rPr>
                <w:rFonts w:ascii="Calibri" w:eastAsia="Times New Roman" w:hAnsi="Calibri" w:cs="Times New Roman"/>
                <w:b/>
                <w:bCs/>
                <w:color w:val="000000"/>
                <w:sz w:val="22"/>
                <w:lang w:eastAsia="tr-TR"/>
              </w:rPr>
              <w:t>Types</w:t>
            </w:r>
            <w:proofErr w:type="spellEnd"/>
          </w:p>
        </w:tc>
        <w:tc>
          <w:tcPr>
            <w:tcW w:w="2726" w:type="dxa"/>
            <w:tcBorders>
              <w:top w:val="nil"/>
              <w:left w:val="nil"/>
              <w:bottom w:val="single" w:sz="4" w:space="0" w:color="auto"/>
              <w:right w:val="single" w:sz="4" w:space="0" w:color="auto"/>
            </w:tcBorders>
            <w:noWrap/>
          </w:tcPr>
          <w:p w14:paraId="56609A87"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roofErr w:type="spellStart"/>
            <w:r w:rsidRPr="00CF0900">
              <w:rPr>
                <w:rFonts w:cs="Times New Roman"/>
                <w:sz w:val="20"/>
                <w:szCs w:val="20"/>
              </w:rPr>
              <w:t>Article</w:t>
            </w:r>
            <w:proofErr w:type="spellEnd"/>
          </w:p>
        </w:tc>
      </w:tr>
      <w:tr w:rsidR="008C5DEC" w:rsidRPr="00395706" w14:paraId="67AA9D80" w14:textId="77777777" w:rsidTr="00907E43">
        <w:trPr>
          <w:trHeight w:val="288"/>
          <w:jc w:val="center"/>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695F7624"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roofErr w:type="spellStart"/>
            <w:r w:rsidRPr="00395706">
              <w:rPr>
                <w:rFonts w:ascii="Calibri" w:eastAsia="Times New Roman" w:hAnsi="Calibri" w:cs="Times New Roman"/>
                <w:color w:val="000000"/>
                <w:sz w:val="22"/>
                <w:lang w:eastAsia="tr-TR"/>
              </w:rPr>
              <w:t>Year</w:t>
            </w:r>
            <w:proofErr w:type="spellEnd"/>
          </w:p>
        </w:tc>
        <w:tc>
          <w:tcPr>
            <w:tcW w:w="3118" w:type="dxa"/>
            <w:tcBorders>
              <w:top w:val="nil"/>
              <w:left w:val="nil"/>
              <w:bottom w:val="single" w:sz="4" w:space="0" w:color="auto"/>
              <w:right w:val="single" w:sz="4" w:space="0" w:color="auto"/>
            </w:tcBorders>
            <w:noWrap/>
          </w:tcPr>
          <w:p w14:paraId="0E4435DF"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CF0900">
              <w:rPr>
                <w:rFonts w:cs="Times New Roman"/>
                <w:sz w:val="20"/>
                <w:szCs w:val="20"/>
              </w:rPr>
              <w:t>2010-2025</w:t>
            </w:r>
          </w:p>
        </w:tc>
        <w:tc>
          <w:tcPr>
            <w:tcW w:w="190" w:type="dxa"/>
            <w:vMerge/>
            <w:tcBorders>
              <w:top w:val="nil"/>
              <w:left w:val="single" w:sz="4" w:space="0" w:color="auto"/>
              <w:bottom w:val="single" w:sz="4" w:space="0" w:color="auto"/>
              <w:right w:val="single" w:sz="4" w:space="0" w:color="auto"/>
            </w:tcBorders>
            <w:vAlign w:val="center"/>
            <w:hideMark/>
          </w:tcPr>
          <w:p w14:paraId="69D369FA"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auto"/>
            </w:tcBorders>
            <w:noWrap/>
            <w:vAlign w:val="bottom"/>
            <w:hideMark/>
          </w:tcPr>
          <w:p w14:paraId="6E957DF9"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roofErr w:type="spellStart"/>
            <w:r w:rsidRPr="00395706">
              <w:rPr>
                <w:rFonts w:ascii="Calibri" w:eastAsia="Times New Roman" w:hAnsi="Calibri" w:cs="Times New Roman"/>
                <w:color w:val="000000"/>
                <w:sz w:val="22"/>
                <w:lang w:eastAsia="tr-TR"/>
              </w:rPr>
              <w:t>Year</w:t>
            </w:r>
            <w:proofErr w:type="spellEnd"/>
          </w:p>
        </w:tc>
        <w:tc>
          <w:tcPr>
            <w:tcW w:w="2726" w:type="dxa"/>
            <w:tcBorders>
              <w:top w:val="nil"/>
              <w:left w:val="nil"/>
              <w:bottom w:val="single" w:sz="4" w:space="0" w:color="auto"/>
              <w:right w:val="single" w:sz="4" w:space="0" w:color="auto"/>
            </w:tcBorders>
            <w:noWrap/>
          </w:tcPr>
          <w:p w14:paraId="780EB7B5"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CF0900">
              <w:rPr>
                <w:rFonts w:cs="Times New Roman"/>
                <w:sz w:val="20"/>
                <w:szCs w:val="20"/>
              </w:rPr>
              <w:t>2010-2025</w:t>
            </w:r>
          </w:p>
        </w:tc>
      </w:tr>
      <w:tr w:rsidR="008C5DEC" w:rsidRPr="00395706" w14:paraId="47D40254" w14:textId="77777777" w:rsidTr="00907E43">
        <w:trPr>
          <w:trHeight w:val="288"/>
          <w:jc w:val="center"/>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1769365B"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Times New Roman"/>
                <w:color w:val="000000"/>
                <w:sz w:val="22"/>
                <w:lang w:eastAsia="tr-TR"/>
              </w:rPr>
              <w:t>Sonuçlara erişim için</w:t>
            </w:r>
          </w:p>
        </w:tc>
        <w:tc>
          <w:tcPr>
            <w:tcW w:w="3118" w:type="dxa"/>
            <w:tcBorders>
              <w:top w:val="nil"/>
              <w:left w:val="nil"/>
              <w:bottom w:val="single" w:sz="4" w:space="0" w:color="auto"/>
              <w:right w:val="single" w:sz="4" w:space="0" w:color="auto"/>
            </w:tcBorders>
            <w:noWrap/>
          </w:tcPr>
          <w:p w14:paraId="3A570864"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hyperlink r:id="rId15" w:history="1">
              <w:r w:rsidRPr="00CF0900">
                <w:rPr>
                  <w:rStyle w:val="Kpr"/>
                  <w:rFonts w:cs="Times New Roman"/>
                  <w:sz w:val="20"/>
                  <w:szCs w:val="20"/>
                </w:rPr>
                <w:t>Tıklayınız</w:t>
              </w:r>
            </w:hyperlink>
          </w:p>
        </w:tc>
        <w:tc>
          <w:tcPr>
            <w:tcW w:w="190" w:type="dxa"/>
            <w:vMerge/>
            <w:tcBorders>
              <w:top w:val="nil"/>
              <w:left w:val="single" w:sz="4" w:space="0" w:color="auto"/>
              <w:bottom w:val="single" w:sz="4" w:space="0" w:color="auto"/>
              <w:right w:val="single" w:sz="4" w:space="0" w:color="auto"/>
            </w:tcBorders>
            <w:vAlign w:val="center"/>
            <w:hideMark/>
          </w:tcPr>
          <w:p w14:paraId="37E9BB2C"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auto"/>
            </w:tcBorders>
            <w:noWrap/>
            <w:vAlign w:val="bottom"/>
            <w:hideMark/>
          </w:tcPr>
          <w:p w14:paraId="1CBE4E78"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Times New Roman"/>
                <w:color w:val="000000"/>
                <w:sz w:val="22"/>
                <w:lang w:eastAsia="tr-TR"/>
              </w:rPr>
              <w:t>Sonuçlara erişim için</w:t>
            </w:r>
          </w:p>
        </w:tc>
        <w:tc>
          <w:tcPr>
            <w:tcW w:w="2726" w:type="dxa"/>
            <w:tcBorders>
              <w:top w:val="nil"/>
              <w:left w:val="nil"/>
              <w:bottom w:val="single" w:sz="4" w:space="0" w:color="auto"/>
              <w:right w:val="single" w:sz="4" w:space="0" w:color="auto"/>
            </w:tcBorders>
            <w:noWrap/>
          </w:tcPr>
          <w:p w14:paraId="4BD51002"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hyperlink r:id="rId16" w:history="1">
              <w:r w:rsidRPr="00CF0900">
                <w:rPr>
                  <w:rStyle w:val="Kpr"/>
                  <w:rFonts w:cs="Times New Roman"/>
                  <w:sz w:val="20"/>
                  <w:szCs w:val="20"/>
                </w:rPr>
                <w:t>Tıklayınız</w:t>
              </w:r>
            </w:hyperlink>
          </w:p>
        </w:tc>
      </w:tr>
      <w:tr w:rsidR="008C5DEC" w:rsidRPr="00395706" w14:paraId="08EAC4A9" w14:textId="77777777" w:rsidTr="00907E43">
        <w:trPr>
          <w:trHeight w:val="288"/>
          <w:jc w:val="center"/>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2B6A360C"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Times New Roman"/>
                <w:color w:val="000000"/>
                <w:sz w:val="22"/>
                <w:lang w:eastAsia="tr-TR"/>
              </w:rPr>
              <w:t>Sonuç sayısı</w:t>
            </w:r>
          </w:p>
        </w:tc>
        <w:tc>
          <w:tcPr>
            <w:tcW w:w="3118" w:type="dxa"/>
            <w:tcBorders>
              <w:top w:val="nil"/>
              <w:left w:val="nil"/>
              <w:bottom w:val="single" w:sz="4" w:space="0" w:color="auto"/>
              <w:right w:val="single" w:sz="4" w:space="0" w:color="auto"/>
            </w:tcBorders>
            <w:noWrap/>
          </w:tcPr>
          <w:p w14:paraId="24A8228F"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CF0900">
              <w:rPr>
                <w:rFonts w:cs="Times New Roman"/>
                <w:sz w:val="20"/>
                <w:szCs w:val="20"/>
              </w:rPr>
              <w:t>47</w:t>
            </w:r>
          </w:p>
        </w:tc>
        <w:tc>
          <w:tcPr>
            <w:tcW w:w="190" w:type="dxa"/>
            <w:vMerge/>
            <w:tcBorders>
              <w:top w:val="nil"/>
              <w:left w:val="single" w:sz="4" w:space="0" w:color="auto"/>
              <w:bottom w:val="single" w:sz="4" w:space="0" w:color="auto"/>
              <w:right w:val="single" w:sz="4" w:space="0" w:color="auto"/>
            </w:tcBorders>
            <w:vAlign w:val="center"/>
            <w:hideMark/>
          </w:tcPr>
          <w:p w14:paraId="61428444"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auto"/>
            </w:tcBorders>
            <w:noWrap/>
            <w:vAlign w:val="bottom"/>
            <w:hideMark/>
          </w:tcPr>
          <w:p w14:paraId="4FD90702"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Times New Roman"/>
                <w:color w:val="000000"/>
                <w:sz w:val="22"/>
                <w:lang w:eastAsia="tr-TR"/>
              </w:rPr>
              <w:t>Sonuç sayısı</w:t>
            </w:r>
          </w:p>
        </w:tc>
        <w:tc>
          <w:tcPr>
            <w:tcW w:w="2726" w:type="dxa"/>
            <w:tcBorders>
              <w:top w:val="nil"/>
              <w:left w:val="nil"/>
              <w:bottom w:val="single" w:sz="4" w:space="0" w:color="auto"/>
              <w:right w:val="single" w:sz="4" w:space="0" w:color="auto"/>
            </w:tcBorders>
            <w:noWrap/>
          </w:tcPr>
          <w:p w14:paraId="53EEBD8E"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CF0900">
              <w:rPr>
                <w:rFonts w:cs="Times New Roman"/>
                <w:sz w:val="20"/>
                <w:szCs w:val="20"/>
              </w:rPr>
              <w:t>68</w:t>
            </w:r>
          </w:p>
        </w:tc>
      </w:tr>
      <w:tr w:rsidR="008C5DEC" w:rsidRPr="00395706" w14:paraId="2AC51BE0" w14:textId="77777777" w:rsidTr="00907E43">
        <w:trPr>
          <w:trHeight w:val="288"/>
          <w:jc w:val="center"/>
        </w:trPr>
        <w:tc>
          <w:tcPr>
            <w:tcW w:w="1023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187333B" w14:textId="77777777" w:rsidR="008C5DEC" w:rsidRPr="00395706" w:rsidRDefault="008C5DEC" w:rsidP="00907E43">
            <w:pPr>
              <w:spacing w:after="0" w:line="240" w:lineRule="auto"/>
              <w:jc w:val="center"/>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r>
      <w:tr w:rsidR="00CA7C8C" w:rsidRPr="00395706" w14:paraId="788AFD6A" w14:textId="77777777" w:rsidTr="00CA7C8C">
        <w:trPr>
          <w:trHeight w:val="288"/>
          <w:jc w:val="center"/>
        </w:trPr>
        <w:tc>
          <w:tcPr>
            <w:tcW w:w="5240" w:type="dxa"/>
            <w:gridSpan w:val="2"/>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1D34A547" w14:textId="325A87ED" w:rsidR="00CA7C8C" w:rsidRPr="00CA7C8C" w:rsidRDefault="00CA7C8C" w:rsidP="00907E43">
            <w:pPr>
              <w:spacing w:after="0" w:line="240" w:lineRule="auto"/>
              <w:jc w:val="left"/>
              <w:rPr>
                <w:rFonts w:ascii="Calibri" w:eastAsia="Times New Roman" w:hAnsi="Calibri" w:cs="Calibri"/>
                <w:color w:val="FFFFFF" w:themeColor="background1"/>
                <w:sz w:val="22"/>
                <w:lang w:eastAsia="tr-TR"/>
              </w:rPr>
            </w:pPr>
            <w:proofErr w:type="spellStart"/>
            <w:r w:rsidRPr="00CA7C8C">
              <w:rPr>
                <w:rFonts w:ascii="Calibri" w:eastAsia="Times New Roman" w:hAnsi="Calibri" w:cs="Calibri"/>
                <w:b/>
                <w:bCs/>
                <w:color w:val="FFFFFF" w:themeColor="background1"/>
                <w:sz w:val="22"/>
                <w:lang w:eastAsia="tr-TR"/>
              </w:rPr>
              <w:t>Pubmed</w:t>
            </w:r>
            <w:proofErr w:type="spellEnd"/>
          </w:p>
        </w:tc>
        <w:tc>
          <w:tcPr>
            <w:tcW w:w="190" w:type="dxa"/>
            <w:vMerge w:val="restart"/>
            <w:tcBorders>
              <w:top w:val="nil"/>
              <w:left w:val="nil"/>
              <w:right w:val="single" w:sz="4" w:space="0" w:color="auto"/>
            </w:tcBorders>
            <w:noWrap/>
            <w:vAlign w:val="bottom"/>
            <w:hideMark/>
          </w:tcPr>
          <w:p w14:paraId="07B5481F" w14:textId="77777777" w:rsidR="00CA7C8C" w:rsidRPr="00395706" w:rsidRDefault="00CA7C8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p w14:paraId="509C90FF" w14:textId="77777777" w:rsidR="00CA7C8C" w:rsidRPr="00395706" w:rsidRDefault="00CA7C8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p w14:paraId="21736845" w14:textId="77777777" w:rsidR="00CA7C8C" w:rsidRPr="00395706" w:rsidRDefault="00CA7C8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p w14:paraId="6373EC8A" w14:textId="77777777" w:rsidR="00CA7C8C" w:rsidRPr="00395706" w:rsidRDefault="00CA7C8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p w14:paraId="7146634A" w14:textId="77777777" w:rsidR="00CA7C8C" w:rsidRPr="00395706" w:rsidRDefault="00CA7C8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p w14:paraId="345C0312" w14:textId="77777777" w:rsidR="00CA7C8C" w:rsidRPr="00395706" w:rsidRDefault="00CA7C8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p w14:paraId="48EEA6AD" w14:textId="77777777" w:rsidR="00CA7C8C" w:rsidRPr="00395706" w:rsidRDefault="00CA7C8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c>
          <w:tcPr>
            <w:tcW w:w="2078" w:type="dxa"/>
            <w:tcBorders>
              <w:top w:val="single" w:sz="4" w:space="0" w:color="auto"/>
              <w:left w:val="nil"/>
              <w:bottom w:val="single" w:sz="4" w:space="0" w:color="auto"/>
              <w:right w:val="single" w:sz="4" w:space="0" w:color="auto"/>
            </w:tcBorders>
            <w:noWrap/>
            <w:vAlign w:val="bottom"/>
            <w:hideMark/>
          </w:tcPr>
          <w:p w14:paraId="067D0C39" w14:textId="77777777" w:rsidR="00CA7C8C" w:rsidRPr="00395706" w:rsidRDefault="00CA7C8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c>
          <w:tcPr>
            <w:tcW w:w="2726" w:type="dxa"/>
            <w:tcBorders>
              <w:top w:val="nil"/>
              <w:left w:val="nil"/>
              <w:bottom w:val="single" w:sz="4" w:space="0" w:color="auto"/>
              <w:right w:val="single" w:sz="4" w:space="0" w:color="auto"/>
            </w:tcBorders>
            <w:noWrap/>
            <w:vAlign w:val="bottom"/>
            <w:hideMark/>
          </w:tcPr>
          <w:p w14:paraId="064AA43A" w14:textId="77777777" w:rsidR="00CA7C8C" w:rsidRPr="00395706" w:rsidRDefault="00CA7C8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r>
      <w:tr w:rsidR="008C5DEC" w:rsidRPr="00395706" w14:paraId="52F8AF53" w14:textId="77777777" w:rsidTr="00CA7C8C">
        <w:trPr>
          <w:trHeight w:val="288"/>
          <w:jc w:val="center"/>
        </w:trPr>
        <w:tc>
          <w:tcPr>
            <w:tcW w:w="2122"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0728BC21" w14:textId="77777777" w:rsidR="008C5DEC" w:rsidRPr="0055643C" w:rsidRDefault="008C5DEC" w:rsidP="00907E43">
            <w:pPr>
              <w:spacing w:after="0" w:line="240" w:lineRule="auto"/>
              <w:jc w:val="left"/>
              <w:rPr>
                <w:rFonts w:ascii="Calibri" w:eastAsia="Times New Roman" w:hAnsi="Calibri" w:cs="Calibri"/>
                <w:b/>
                <w:bCs/>
                <w:color w:val="000000"/>
                <w:sz w:val="22"/>
                <w:lang w:eastAsia="tr-TR"/>
              </w:rPr>
            </w:pPr>
            <w:r w:rsidRPr="0055643C">
              <w:rPr>
                <w:rFonts w:ascii="Calibri" w:eastAsia="Times New Roman" w:hAnsi="Calibri" w:cs="Times New Roman"/>
                <w:b/>
                <w:bCs/>
                <w:color w:val="000000"/>
                <w:sz w:val="22"/>
                <w:lang w:eastAsia="tr-TR"/>
              </w:rPr>
              <w:t>Sorgulama Kısıtları</w:t>
            </w:r>
          </w:p>
        </w:tc>
        <w:tc>
          <w:tcPr>
            <w:tcW w:w="3118" w:type="dxa"/>
            <w:tcBorders>
              <w:top w:val="nil"/>
              <w:left w:val="nil"/>
              <w:bottom w:val="single" w:sz="4" w:space="0" w:color="auto"/>
              <w:right w:val="single" w:sz="4" w:space="0" w:color="auto"/>
            </w:tcBorders>
            <w:noWrap/>
          </w:tcPr>
          <w:p w14:paraId="40C5F1C4"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roofErr w:type="spellStart"/>
            <w:r w:rsidRPr="00CF0900">
              <w:rPr>
                <w:rFonts w:cs="Times New Roman"/>
                <w:sz w:val="20"/>
                <w:szCs w:val="20"/>
              </w:rPr>
              <w:t>All</w:t>
            </w:r>
            <w:proofErr w:type="spellEnd"/>
            <w:r w:rsidRPr="00CF0900">
              <w:rPr>
                <w:rFonts w:cs="Times New Roman"/>
                <w:sz w:val="20"/>
                <w:szCs w:val="20"/>
              </w:rPr>
              <w:t xml:space="preserve"> </w:t>
            </w:r>
            <w:proofErr w:type="spellStart"/>
            <w:r w:rsidRPr="00CF0900">
              <w:rPr>
                <w:rFonts w:cs="Times New Roman"/>
                <w:sz w:val="20"/>
                <w:szCs w:val="20"/>
              </w:rPr>
              <w:t>Fields</w:t>
            </w:r>
            <w:proofErr w:type="spellEnd"/>
          </w:p>
        </w:tc>
        <w:tc>
          <w:tcPr>
            <w:tcW w:w="190" w:type="dxa"/>
            <w:vMerge/>
            <w:tcBorders>
              <w:left w:val="nil"/>
              <w:right w:val="single" w:sz="4" w:space="0" w:color="auto"/>
            </w:tcBorders>
            <w:noWrap/>
            <w:vAlign w:val="bottom"/>
            <w:hideMark/>
          </w:tcPr>
          <w:p w14:paraId="04D8B364"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000000"/>
            </w:tcBorders>
            <w:noWrap/>
            <w:vAlign w:val="bottom"/>
            <w:hideMark/>
          </w:tcPr>
          <w:p w14:paraId="0866A5E0" w14:textId="77777777" w:rsidR="008C5DEC" w:rsidRPr="00395706" w:rsidRDefault="008C5DEC" w:rsidP="00907E43">
            <w:pPr>
              <w:spacing w:after="0" w:line="240" w:lineRule="auto"/>
              <w:jc w:val="center"/>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c>
          <w:tcPr>
            <w:tcW w:w="2726" w:type="dxa"/>
            <w:tcBorders>
              <w:top w:val="nil"/>
              <w:left w:val="nil"/>
              <w:bottom w:val="single" w:sz="4" w:space="0" w:color="auto"/>
              <w:right w:val="single" w:sz="4" w:space="0" w:color="auto"/>
            </w:tcBorders>
            <w:noWrap/>
            <w:vAlign w:val="bottom"/>
            <w:hideMark/>
          </w:tcPr>
          <w:p w14:paraId="64F62BBC"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r>
      <w:tr w:rsidR="008C5DEC" w:rsidRPr="00395706" w14:paraId="5E7CADD1" w14:textId="77777777" w:rsidTr="00CA7C8C">
        <w:trPr>
          <w:trHeight w:val="288"/>
          <w:jc w:val="center"/>
        </w:trPr>
        <w:tc>
          <w:tcPr>
            <w:tcW w:w="2122"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296AEFCD" w14:textId="77777777" w:rsidR="008C5DEC" w:rsidRPr="0055643C" w:rsidRDefault="008C5DEC" w:rsidP="00907E43">
            <w:pPr>
              <w:spacing w:after="0" w:line="240" w:lineRule="auto"/>
              <w:jc w:val="left"/>
              <w:rPr>
                <w:rFonts w:ascii="Calibri" w:eastAsia="Times New Roman" w:hAnsi="Calibri" w:cs="Calibri"/>
                <w:b/>
                <w:bCs/>
                <w:color w:val="000000"/>
                <w:sz w:val="22"/>
                <w:lang w:eastAsia="tr-TR"/>
              </w:rPr>
            </w:pPr>
            <w:r w:rsidRPr="0055643C">
              <w:rPr>
                <w:rFonts w:ascii="Calibri" w:eastAsia="Times New Roman" w:hAnsi="Calibri" w:cs="Times New Roman"/>
                <w:b/>
                <w:bCs/>
                <w:color w:val="000000"/>
                <w:sz w:val="22"/>
                <w:lang w:eastAsia="tr-TR"/>
              </w:rPr>
              <w:t>Filtreleme Kısıtları</w:t>
            </w:r>
          </w:p>
        </w:tc>
        <w:tc>
          <w:tcPr>
            <w:tcW w:w="3118" w:type="dxa"/>
            <w:tcBorders>
              <w:top w:val="nil"/>
              <w:left w:val="nil"/>
              <w:bottom w:val="single" w:sz="4" w:space="0" w:color="auto"/>
              <w:right w:val="single" w:sz="4" w:space="0" w:color="auto"/>
            </w:tcBorders>
            <w:noWrap/>
          </w:tcPr>
          <w:p w14:paraId="067E4D7D"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190" w:type="dxa"/>
            <w:vMerge/>
            <w:tcBorders>
              <w:left w:val="nil"/>
              <w:right w:val="single" w:sz="4" w:space="0" w:color="auto"/>
            </w:tcBorders>
            <w:noWrap/>
            <w:vAlign w:val="bottom"/>
            <w:hideMark/>
          </w:tcPr>
          <w:p w14:paraId="366F68DC"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auto"/>
            </w:tcBorders>
            <w:noWrap/>
            <w:vAlign w:val="bottom"/>
            <w:hideMark/>
          </w:tcPr>
          <w:p w14:paraId="6B169F74"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c>
          <w:tcPr>
            <w:tcW w:w="2726" w:type="dxa"/>
            <w:tcBorders>
              <w:top w:val="nil"/>
              <w:left w:val="nil"/>
              <w:bottom w:val="single" w:sz="4" w:space="0" w:color="auto"/>
              <w:right w:val="single" w:sz="4" w:space="0" w:color="auto"/>
            </w:tcBorders>
            <w:noWrap/>
            <w:vAlign w:val="bottom"/>
            <w:hideMark/>
          </w:tcPr>
          <w:p w14:paraId="5DF015AE"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r>
      <w:tr w:rsidR="008C5DEC" w:rsidRPr="00395706" w14:paraId="1FD30936" w14:textId="77777777" w:rsidTr="00CA7C8C">
        <w:trPr>
          <w:trHeight w:val="288"/>
          <w:jc w:val="center"/>
        </w:trPr>
        <w:tc>
          <w:tcPr>
            <w:tcW w:w="2122"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7025238F" w14:textId="77777777" w:rsidR="008C5DEC" w:rsidRPr="0055643C" w:rsidRDefault="008C5DEC" w:rsidP="00907E43">
            <w:pPr>
              <w:spacing w:after="0" w:line="240" w:lineRule="auto"/>
              <w:jc w:val="left"/>
              <w:rPr>
                <w:rFonts w:ascii="Calibri" w:eastAsia="Times New Roman" w:hAnsi="Calibri" w:cs="Calibri"/>
                <w:b/>
                <w:bCs/>
                <w:color w:val="000000"/>
                <w:sz w:val="22"/>
                <w:lang w:eastAsia="tr-TR"/>
              </w:rPr>
            </w:pPr>
            <w:proofErr w:type="spellStart"/>
            <w:r w:rsidRPr="0055643C">
              <w:rPr>
                <w:rFonts w:ascii="Calibri" w:eastAsia="Times New Roman" w:hAnsi="Calibri" w:cs="Times New Roman"/>
                <w:b/>
                <w:bCs/>
                <w:color w:val="000000"/>
                <w:sz w:val="22"/>
                <w:lang w:eastAsia="tr-TR"/>
              </w:rPr>
              <w:t>Document</w:t>
            </w:r>
            <w:proofErr w:type="spellEnd"/>
            <w:r w:rsidRPr="0055643C">
              <w:rPr>
                <w:rFonts w:ascii="Calibri" w:eastAsia="Times New Roman" w:hAnsi="Calibri" w:cs="Times New Roman"/>
                <w:b/>
                <w:bCs/>
                <w:color w:val="000000"/>
                <w:sz w:val="22"/>
                <w:lang w:eastAsia="tr-TR"/>
              </w:rPr>
              <w:t xml:space="preserve"> Types</w:t>
            </w:r>
          </w:p>
        </w:tc>
        <w:tc>
          <w:tcPr>
            <w:tcW w:w="3118" w:type="dxa"/>
            <w:tcBorders>
              <w:top w:val="nil"/>
              <w:left w:val="nil"/>
              <w:bottom w:val="single" w:sz="4" w:space="0" w:color="auto"/>
              <w:right w:val="single" w:sz="4" w:space="0" w:color="auto"/>
            </w:tcBorders>
            <w:noWrap/>
          </w:tcPr>
          <w:p w14:paraId="5BD20FB8"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roofErr w:type="spellStart"/>
            <w:r w:rsidRPr="00CF0900">
              <w:rPr>
                <w:rFonts w:cs="Times New Roman"/>
                <w:sz w:val="20"/>
                <w:szCs w:val="20"/>
              </w:rPr>
              <w:t>Article</w:t>
            </w:r>
            <w:proofErr w:type="spellEnd"/>
          </w:p>
        </w:tc>
        <w:tc>
          <w:tcPr>
            <w:tcW w:w="190" w:type="dxa"/>
            <w:vMerge/>
            <w:tcBorders>
              <w:left w:val="nil"/>
              <w:right w:val="single" w:sz="4" w:space="0" w:color="auto"/>
            </w:tcBorders>
            <w:noWrap/>
            <w:vAlign w:val="bottom"/>
            <w:hideMark/>
          </w:tcPr>
          <w:p w14:paraId="24B1FFE7"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auto"/>
            </w:tcBorders>
            <w:noWrap/>
            <w:vAlign w:val="bottom"/>
            <w:hideMark/>
          </w:tcPr>
          <w:p w14:paraId="5BB316A2"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c>
          <w:tcPr>
            <w:tcW w:w="2726" w:type="dxa"/>
            <w:tcBorders>
              <w:top w:val="nil"/>
              <w:left w:val="nil"/>
              <w:bottom w:val="single" w:sz="4" w:space="0" w:color="auto"/>
              <w:right w:val="single" w:sz="4" w:space="0" w:color="auto"/>
            </w:tcBorders>
            <w:noWrap/>
            <w:vAlign w:val="bottom"/>
            <w:hideMark/>
          </w:tcPr>
          <w:p w14:paraId="00783D44"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r>
      <w:tr w:rsidR="008C5DEC" w:rsidRPr="00395706" w14:paraId="02D634CC" w14:textId="77777777" w:rsidTr="00907E43">
        <w:trPr>
          <w:trHeight w:val="288"/>
          <w:jc w:val="center"/>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7E15163C"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roofErr w:type="spellStart"/>
            <w:r w:rsidRPr="00395706">
              <w:rPr>
                <w:rFonts w:ascii="Calibri" w:eastAsia="Times New Roman" w:hAnsi="Calibri" w:cs="Times New Roman"/>
                <w:color w:val="000000"/>
                <w:sz w:val="22"/>
                <w:lang w:eastAsia="tr-TR"/>
              </w:rPr>
              <w:t>Year</w:t>
            </w:r>
            <w:proofErr w:type="spellEnd"/>
          </w:p>
        </w:tc>
        <w:tc>
          <w:tcPr>
            <w:tcW w:w="3118" w:type="dxa"/>
            <w:tcBorders>
              <w:top w:val="nil"/>
              <w:left w:val="nil"/>
              <w:bottom w:val="single" w:sz="4" w:space="0" w:color="auto"/>
              <w:right w:val="single" w:sz="4" w:space="0" w:color="auto"/>
            </w:tcBorders>
            <w:noWrap/>
          </w:tcPr>
          <w:p w14:paraId="0A02FB4A"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CF0900">
              <w:rPr>
                <w:rFonts w:cs="Times New Roman"/>
                <w:sz w:val="20"/>
                <w:szCs w:val="20"/>
              </w:rPr>
              <w:t>2010-2025</w:t>
            </w:r>
          </w:p>
        </w:tc>
        <w:tc>
          <w:tcPr>
            <w:tcW w:w="190" w:type="dxa"/>
            <w:vMerge/>
            <w:tcBorders>
              <w:left w:val="nil"/>
              <w:right w:val="single" w:sz="4" w:space="0" w:color="auto"/>
            </w:tcBorders>
            <w:noWrap/>
            <w:vAlign w:val="bottom"/>
            <w:hideMark/>
          </w:tcPr>
          <w:p w14:paraId="2F6F0EF0"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auto"/>
            </w:tcBorders>
            <w:noWrap/>
            <w:vAlign w:val="bottom"/>
            <w:hideMark/>
          </w:tcPr>
          <w:p w14:paraId="529CEAD9"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c>
          <w:tcPr>
            <w:tcW w:w="2726" w:type="dxa"/>
            <w:tcBorders>
              <w:top w:val="nil"/>
              <w:left w:val="nil"/>
              <w:bottom w:val="single" w:sz="4" w:space="0" w:color="auto"/>
              <w:right w:val="single" w:sz="4" w:space="0" w:color="auto"/>
            </w:tcBorders>
            <w:noWrap/>
            <w:vAlign w:val="bottom"/>
            <w:hideMark/>
          </w:tcPr>
          <w:p w14:paraId="68EA629E"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r>
      <w:tr w:rsidR="008C5DEC" w:rsidRPr="00395706" w14:paraId="42673DF8" w14:textId="77777777" w:rsidTr="00907E43">
        <w:trPr>
          <w:trHeight w:val="288"/>
          <w:jc w:val="center"/>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6EB43113"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Times New Roman"/>
                <w:color w:val="000000"/>
                <w:sz w:val="22"/>
                <w:lang w:eastAsia="tr-TR"/>
              </w:rPr>
              <w:t>Sonuçlara erişim için</w:t>
            </w:r>
          </w:p>
        </w:tc>
        <w:tc>
          <w:tcPr>
            <w:tcW w:w="3118" w:type="dxa"/>
            <w:tcBorders>
              <w:top w:val="nil"/>
              <w:left w:val="nil"/>
              <w:bottom w:val="single" w:sz="4" w:space="0" w:color="auto"/>
              <w:right w:val="single" w:sz="4" w:space="0" w:color="auto"/>
            </w:tcBorders>
            <w:noWrap/>
          </w:tcPr>
          <w:p w14:paraId="11CBA43D"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hyperlink r:id="rId17" w:history="1">
              <w:r w:rsidRPr="00CF0900">
                <w:rPr>
                  <w:rStyle w:val="Kpr"/>
                  <w:rFonts w:cs="Times New Roman"/>
                  <w:sz w:val="20"/>
                  <w:szCs w:val="20"/>
                </w:rPr>
                <w:t>Tıklayınız</w:t>
              </w:r>
            </w:hyperlink>
          </w:p>
        </w:tc>
        <w:tc>
          <w:tcPr>
            <w:tcW w:w="190" w:type="dxa"/>
            <w:vMerge/>
            <w:tcBorders>
              <w:left w:val="nil"/>
              <w:right w:val="single" w:sz="4" w:space="0" w:color="auto"/>
            </w:tcBorders>
            <w:noWrap/>
            <w:vAlign w:val="bottom"/>
            <w:hideMark/>
          </w:tcPr>
          <w:p w14:paraId="4C6865CB"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auto"/>
            </w:tcBorders>
            <w:noWrap/>
            <w:vAlign w:val="bottom"/>
            <w:hideMark/>
          </w:tcPr>
          <w:p w14:paraId="5C15E7F9"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c>
          <w:tcPr>
            <w:tcW w:w="2726" w:type="dxa"/>
            <w:tcBorders>
              <w:top w:val="nil"/>
              <w:left w:val="nil"/>
              <w:bottom w:val="single" w:sz="4" w:space="0" w:color="auto"/>
              <w:right w:val="single" w:sz="4" w:space="0" w:color="auto"/>
            </w:tcBorders>
            <w:noWrap/>
            <w:vAlign w:val="bottom"/>
            <w:hideMark/>
          </w:tcPr>
          <w:p w14:paraId="4F712362"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r>
      <w:tr w:rsidR="008C5DEC" w:rsidRPr="00395706" w14:paraId="354C5E2F" w14:textId="77777777" w:rsidTr="00907E43">
        <w:trPr>
          <w:trHeight w:val="288"/>
          <w:jc w:val="center"/>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0DC124FE"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Times New Roman"/>
                <w:color w:val="000000"/>
                <w:sz w:val="22"/>
                <w:lang w:eastAsia="tr-TR"/>
              </w:rPr>
              <w:t>Sonuç sayısı</w:t>
            </w:r>
          </w:p>
        </w:tc>
        <w:tc>
          <w:tcPr>
            <w:tcW w:w="3118" w:type="dxa"/>
            <w:tcBorders>
              <w:top w:val="nil"/>
              <w:left w:val="nil"/>
              <w:bottom w:val="single" w:sz="4" w:space="0" w:color="auto"/>
              <w:right w:val="single" w:sz="4" w:space="0" w:color="auto"/>
            </w:tcBorders>
            <w:noWrap/>
          </w:tcPr>
          <w:p w14:paraId="45B4EC34"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CF0900">
              <w:rPr>
                <w:rFonts w:cs="Times New Roman"/>
                <w:sz w:val="20"/>
                <w:szCs w:val="20"/>
              </w:rPr>
              <w:t>40</w:t>
            </w:r>
          </w:p>
        </w:tc>
        <w:tc>
          <w:tcPr>
            <w:tcW w:w="190" w:type="dxa"/>
            <w:vMerge/>
            <w:tcBorders>
              <w:left w:val="nil"/>
              <w:bottom w:val="single" w:sz="4" w:space="0" w:color="auto"/>
              <w:right w:val="single" w:sz="4" w:space="0" w:color="auto"/>
            </w:tcBorders>
            <w:noWrap/>
            <w:vAlign w:val="bottom"/>
            <w:hideMark/>
          </w:tcPr>
          <w:p w14:paraId="48D66F1E"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auto"/>
            </w:tcBorders>
            <w:noWrap/>
            <w:vAlign w:val="bottom"/>
            <w:hideMark/>
          </w:tcPr>
          <w:p w14:paraId="65719EC6"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c>
          <w:tcPr>
            <w:tcW w:w="2726" w:type="dxa"/>
            <w:tcBorders>
              <w:top w:val="nil"/>
              <w:left w:val="nil"/>
              <w:bottom w:val="single" w:sz="4" w:space="0" w:color="auto"/>
              <w:right w:val="single" w:sz="4" w:space="0" w:color="auto"/>
            </w:tcBorders>
            <w:noWrap/>
            <w:vAlign w:val="bottom"/>
            <w:hideMark/>
          </w:tcPr>
          <w:p w14:paraId="52E4F9B4" w14:textId="77777777" w:rsidR="008C5DEC" w:rsidRPr="00395706" w:rsidRDefault="008C5DEC" w:rsidP="00907E43">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r>
    </w:tbl>
    <w:p w14:paraId="4DC60B36" w14:textId="77777777" w:rsidR="008C5DEC" w:rsidRDefault="008C5DEC" w:rsidP="008C5DEC"/>
    <w:p w14:paraId="41A9042A" w14:textId="77777777" w:rsidR="008C5DEC" w:rsidRDefault="008C5DEC" w:rsidP="008C5DEC"/>
    <w:p w14:paraId="0C11882B" w14:textId="77777777" w:rsidR="008C5DEC" w:rsidRDefault="008C5DEC" w:rsidP="008C5DEC"/>
    <w:p w14:paraId="17A182FC" w14:textId="77777777" w:rsidR="008C5DEC" w:rsidRDefault="008C5DEC" w:rsidP="008C5DEC"/>
    <w:p w14:paraId="2A2ABB37" w14:textId="77777777" w:rsidR="008C5DEC" w:rsidRDefault="008C5DEC" w:rsidP="008C5DEC"/>
    <w:p w14:paraId="445CF343" w14:textId="77777777" w:rsidR="008C5DEC" w:rsidRDefault="008C5DEC" w:rsidP="008C5DEC"/>
    <w:p w14:paraId="3CED39B7" w14:textId="77777777" w:rsidR="008C5DEC" w:rsidRDefault="008C5DEC" w:rsidP="008C5DEC"/>
    <w:p w14:paraId="42FAA385" w14:textId="77777777" w:rsidR="00EC34E4" w:rsidRDefault="00EC34E4" w:rsidP="008C5DEC"/>
    <w:p w14:paraId="1B2A822A" w14:textId="77777777" w:rsidR="00DA2EA8" w:rsidRDefault="00DA2EA8" w:rsidP="008C5DEC"/>
    <w:p w14:paraId="030412E8" w14:textId="77777777" w:rsidR="008C5DEC" w:rsidRDefault="008C5DEC" w:rsidP="008C5DEC"/>
    <w:tbl>
      <w:tblPr>
        <w:tblW w:w="10234" w:type="dxa"/>
        <w:jc w:val="center"/>
        <w:tblCellMar>
          <w:left w:w="70" w:type="dxa"/>
          <w:right w:w="70" w:type="dxa"/>
        </w:tblCellMar>
        <w:tblLook w:val="04A0" w:firstRow="1" w:lastRow="0" w:firstColumn="1" w:lastColumn="0" w:noHBand="0" w:noVBand="1"/>
      </w:tblPr>
      <w:tblGrid>
        <w:gridCol w:w="2122"/>
        <w:gridCol w:w="3118"/>
        <w:gridCol w:w="190"/>
        <w:gridCol w:w="2078"/>
        <w:gridCol w:w="2726"/>
      </w:tblGrid>
      <w:tr w:rsidR="00EC6061" w:rsidRPr="00395706" w14:paraId="7D844595" w14:textId="77777777" w:rsidTr="000D2717">
        <w:trPr>
          <w:trHeight w:val="840"/>
          <w:jc w:val="center"/>
        </w:trPr>
        <w:tc>
          <w:tcPr>
            <w:tcW w:w="2122" w:type="dxa"/>
            <w:tcBorders>
              <w:top w:val="single" w:sz="4" w:space="0" w:color="auto"/>
              <w:left w:val="single" w:sz="4" w:space="0" w:color="auto"/>
              <w:bottom w:val="single" w:sz="4" w:space="0" w:color="auto"/>
              <w:right w:val="single" w:sz="4" w:space="0" w:color="auto"/>
            </w:tcBorders>
            <w:noWrap/>
            <w:vAlign w:val="center"/>
            <w:hideMark/>
          </w:tcPr>
          <w:p w14:paraId="12A28411" w14:textId="77777777" w:rsidR="00EC6061" w:rsidRPr="00D64466" w:rsidRDefault="00EC6061" w:rsidP="000D2717">
            <w:pPr>
              <w:spacing w:after="0" w:line="240" w:lineRule="auto"/>
              <w:jc w:val="center"/>
              <w:rPr>
                <w:rFonts w:ascii="Calibri" w:eastAsia="Times New Roman" w:hAnsi="Calibri" w:cs="Times New Roman"/>
                <w:b/>
                <w:bCs/>
                <w:color w:val="000000"/>
                <w:sz w:val="22"/>
                <w:lang w:eastAsia="tr-TR"/>
              </w:rPr>
            </w:pPr>
            <w:r w:rsidRPr="00D64466">
              <w:rPr>
                <w:rFonts w:ascii="Calibri" w:eastAsia="Times New Roman" w:hAnsi="Calibri" w:cs="Times New Roman"/>
                <w:b/>
                <w:bCs/>
                <w:color w:val="000000"/>
                <w:sz w:val="22"/>
                <w:lang w:eastAsia="tr-TR"/>
              </w:rPr>
              <w:lastRenderedPageBreak/>
              <w:t>Arama Kombinasyonu</w:t>
            </w:r>
          </w:p>
          <w:p w14:paraId="7FB13632" w14:textId="572CCB4D" w:rsidR="00EC6061" w:rsidRPr="00395706" w:rsidRDefault="00EC6061" w:rsidP="000D2717">
            <w:pPr>
              <w:spacing w:after="0" w:line="240" w:lineRule="auto"/>
              <w:jc w:val="center"/>
              <w:rPr>
                <w:rFonts w:ascii="Calibri" w:eastAsia="Times New Roman" w:hAnsi="Calibri" w:cs="Calibri"/>
                <w:color w:val="000000"/>
                <w:sz w:val="22"/>
                <w:lang w:eastAsia="tr-TR"/>
              </w:rPr>
            </w:pPr>
          </w:p>
        </w:tc>
        <w:tc>
          <w:tcPr>
            <w:tcW w:w="8112" w:type="dxa"/>
            <w:gridSpan w:val="4"/>
            <w:tcBorders>
              <w:top w:val="single" w:sz="4" w:space="0" w:color="auto"/>
              <w:left w:val="nil"/>
              <w:bottom w:val="single" w:sz="4" w:space="0" w:color="auto"/>
              <w:right w:val="single" w:sz="4" w:space="0" w:color="auto"/>
            </w:tcBorders>
            <w:vAlign w:val="center"/>
            <w:hideMark/>
          </w:tcPr>
          <w:p w14:paraId="4C791AF1" w14:textId="5E1E32CF" w:rsidR="00EC6061" w:rsidRDefault="00BC446F" w:rsidP="000D2717">
            <w:pPr>
              <w:rPr>
                <w:rFonts w:cs="Times New Roman"/>
                <w:sz w:val="20"/>
                <w:szCs w:val="20"/>
              </w:rPr>
            </w:pPr>
            <w:r w:rsidRPr="00BC446F">
              <w:rPr>
                <w:rFonts w:cs="Times New Roman"/>
                <w:sz w:val="20"/>
                <w:szCs w:val="20"/>
              </w:rPr>
              <w:t>("</w:t>
            </w:r>
            <w:proofErr w:type="spellStart"/>
            <w:r w:rsidRPr="00BC446F">
              <w:rPr>
                <w:rFonts w:cs="Times New Roman"/>
                <w:sz w:val="20"/>
                <w:szCs w:val="20"/>
              </w:rPr>
              <w:t>swarm</w:t>
            </w:r>
            <w:proofErr w:type="spellEnd"/>
            <w:r w:rsidRPr="00BC446F">
              <w:rPr>
                <w:rFonts w:cs="Times New Roman"/>
                <w:sz w:val="20"/>
                <w:szCs w:val="20"/>
              </w:rPr>
              <w:t xml:space="preserve"> </w:t>
            </w:r>
            <w:proofErr w:type="spellStart"/>
            <w:r w:rsidRPr="00BC446F">
              <w:rPr>
                <w:rFonts w:cs="Times New Roman"/>
                <w:sz w:val="20"/>
                <w:szCs w:val="20"/>
              </w:rPr>
              <w:t>robotics</w:t>
            </w:r>
            <w:proofErr w:type="spellEnd"/>
            <w:r w:rsidRPr="00BC446F">
              <w:rPr>
                <w:rFonts w:cs="Times New Roman"/>
                <w:sz w:val="20"/>
                <w:szCs w:val="20"/>
              </w:rPr>
              <w:t>" OR "</w:t>
            </w:r>
            <w:proofErr w:type="spellStart"/>
            <w:r w:rsidRPr="00BC446F">
              <w:rPr>
                <w:rFonts w:cs="Times New Roman"/>
                <w:sz w:val="20"/>
                <w:szCs w:val="20"/>
              </w:rPr>
              <w:t>swarm</w:t>
            </w:r>
            <w:proofErr w:type="spellEnd"/>
            <w:r w:rsidRPr="00BC446F">
              <w:rPr>
                <w:rFonts w:cs="Times New Roman"/>
                <w:sz w:val="20"/>
                <w:szCs w:val="20"/>
              </w:rPr>
              <w:t xml:space="preserve"> </w:t>
            </w:r>
            <w:proofErr w:type="spellStart"/>
            <w:r w:rsidRPr="00BC446F">
              <w:rPr>
                <w:rFonts w:cs="Times New Roman"/>
                <w:sz w:val="20"/>
                <w:szCs w:val="20"/>
              </w:rPr>
              <w:t>robots</w:t>
            </w:r>
            <w:proofErr w:type="spellEnd"/>
            <w:r w:rsidRPr="00BC446F">
              <w:rPr>
                <w:rFonts w:cs="Times New Roman"/>
                <w:sz w:val="20"/>
                <w:szCs w:val="20"/>
              </w:rPr>
              <w:t xml:space="preserve">" OR "robot </w:t>
            </w:r>
            <w:proofErr w:type="spellStart"/>
            <w:r w:rsidRPr="00BC446F">
              <w:rPr>
                <w:rFonts w:cs="Times New Roman"/>
                <w:sz w:val="20"/>
                <w:szCs w:val="20"/>
              </w:rPr>
              <w:t>swarm</w:t>
            </w:r>
            <w:proofErr w:type="spellEnd"/>
            <w:r w:rsidRPr="00BC446F">
              <w:rPr>
                <w:rFonts w:cs="Times New Roman"/>
                <w:sz w:val="20"/>
                <w:szCs w:val="20"/>
              </w:rPr>
              <w:t>") AND ("</w:t>
            </w:r>
            <w:proofErr w:type="spellStart"/>
            <w:r w:rsidRPr="00BC446F">
              <w:rPr>
                <w:rFonts w:cs="Times New Roman"/>
                <w:sz w:val="20"/>
                <w:szCs w:val="20"/>
              </w:rPr>
              <w:t>search</w:t>
            </w:r>
            <w:proofErr w:type="spellEnd"/>
            <w:r w:rsidRPr="00BC446F">
              <w:rPr>
                <w:rFonts w:cs="Times New Roman"/>
                <w:sz w:val="20"/>
                <w:szCs w:val="20"/>
              </w:rPr>
              <w:t xml:space="preserve"> </w:t>
            </w:r>
            <w:proofErr w:type="spellStart"/>
            <w:r w:rsidRPr="00BC446F">
              <w:rPr>
                <w:rFonts w:cs="Times New Roman"/>
                <w:sz w:val="20"/>
                <w:szCs w:val="20"/>
              </w:rPr>
              <w:t>and</w:t>
            </w:r>
            <w:proofErr w:type="spellEnd"/>
            <w:r w:rsidRPr="00BC446F">
              <w:rPr>
                <w:rFonts w:cs="Times New Roman"/>
                <w:sz w:val="20"/>
                <w:szCs w:val="20"/>
              </w:rPr>
              <w:t xml:space="preserve"> </w:t>
            </w:r>
            <w:proofErr w:type="spellStart"/>
            <w:r w:rsidRPr="00BC446F">
              <w:rPr>
                <w:rFonts w:cs="Times New Roman"/>
                <w:sz w:val="20"/>
                <w:szCs w:val="20"/>
              </w:rPr>
              <w:t>rescue</w:t>
            </w:r>
            <w:proofErr w:type="spellEnd"/>
            <w:r w:rsidRPr="00BC446F">
              <w:rPr>
                <w:rFonts w:cs="Times New Roman"/>
                <w:sz w:val="20"/>
                <w:szCs w:val="20"/>
              </w:rPr>
              <w:t>" OR SAR) AND (</w:t>
            </w:r>
            <w:proofErr w:type="spellStart"/>
            <w:r w:rsidRPr="00BC446F">
              <w:rPr>
                <w:rFonts w:cs="Times New Roman"/>
                <w:sz w:val="20"/>
                <w:szCs w:val="20"/>
              </w:rPr>
              <w:t>autonomous</w:t>
            </w:r>
            <w:proofErr w:type="spellEnd"/>
            <w:r w:rsidRPr="00BC446F">
              <w:rPr>
                <w:rFonts w:cs="Times New Roman"/>
                <w:sz w:val="20"/>
                <w:szCs w:val="20"/>
              </w:rPr>
              <w:t xml:space="preserve"> OR </w:t>
            </w:r>
            <w:proofErr w:type="spellStart"/>
            <w:r w:rsidRPr="00BC446F">
              <w:rPr>
                <w:rFonts w:cs="Times New Roman"/>
                <w:sz w:val="20"/>
                <w:szCs w:val="20"/>
              </w:rPr>
              <w:t>decentralized</w:t>
            </w:r>
            <w:proofErr w:type="spellEnd"/>
            <w:r w:rsidRPr="00BC446F">
              <w:rPr>
                <w:rFonts w:cs="Times New Roman"/>
                <w:sz w:val="20"/>
                <w:szCs w:val="20"/>
              </w:rPr>
              <w:t>)</w:t>
            </w:r>
          </w:p>
          <w:p w14:paraId="1BC55CC2" w14:textId="77777777" w:rsidR="00EC6061" w:rsidRPr="00395706" w:rsidRDefault="00EC6061" w:rsidP="00EC6061">
            <w:pPr>
              <w:rPr>
                <w:rFonts w:eastAsia="Times New Roman" w:cs="Times New Roman"/>
                <w:color w:val="000000"/>
                <w:sz w:val="20"/>
                <w:szCs w:val="20"/>
                <w:lang w:eastAsia="tr-TR"/>
              </w:rPr>
            </w:pPr>
          </w:p>
        </w:tc>
      </w:tr>
      <w:tr w:rsidR="00EC6061" w:rsidRPr="00395706" w14:paraId="2A76AD94" w14:textId="77777777" w:rsidTr="000D2717">
        <w:trPr>
          <w:trHeight w:val="288"/>
          <w:jc w:val="center"/>
        </w:trPr>
        <w:tc>
          <w:tcPr>
            <w:tcW w:w="5240" w:type="dxa"/>
            <w:gridSpan w:val="2"/>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566E4D6E" w14:textId="77777777" w:rsidR="00EC6061" w:rsidRPr="00CA7C8C" w:rsidRDefault="00EC6061" w:rsidP="000D2717">
            <w:pPr>
              <w:spacing w:after="0" w:line="240" w:lineRule="auto"/>
              <w:rPr>
                <w:rFonts w:ascii="Calibri" w:eastAsia="Times New Roman" w:hAnsi="Calibri" w:cs="Calibri"/>
                <w:color w:val="FFFFFF" w:themeColor="background1"/>
                <w:sz w:val="22"/>
                <w:lang w:eastAsia="tr-TR"/>
              </w:rPr>
            </w:pPr>
            <w:r w:rsidRPr="00CA7C8C">
              <w:rPr>
                <w:rFonts w:ascii="Calibri" w:eastAsia="Times New Roman" w:hAnsi="Calibri" w:cs="Calibri"/>
                <w:b/>
                <w:bCs/>
                <w:color w:val="FFFFFF" w:themeColor="background1"/>
                <w:sz w:val="22"/>
                <w:lang w:eastAsia="tr-TR"/>
              </w:rPr>
              <w:t xml:space="preserve">Web of </w:t>
            </w:r>
            <w:proofErr w:type="spellStart"/>
            <w:r w:rsidRPr="00CA7C8C">
              <w:rPr>
                <w:rFonts w:ascii="Calibri" w:eastAsia="Times New Roman" w:hAnsi="Calibri" w:cs="Calibri"/>
                <w:b/>
                <w:bCs/>
                <w:color w:val="FFFFFF" w:themeColor="background1"/>
                <w:sz w:val="22"/>
                <w:lang w:eastAsia="tr-TR"/>
              </w:rPr>
              <w:t>Science</w:t>
            </w:r>
            <w:proofErr w:type="spellEnd"/>
          </w:p>
        </w:tc>
        <w:tc>
          <w:tcPr>
            <w:tcW w:w="190" w:type="dxa"/>
            <w:vMerge w:val="restart"/>
            <w:tcBorders>
              <w:top w:val="nil"/>
              <w:left w:val="single" w:sz="4" w:space="0" w:color="auto"/>
              <w:bottom w:val="single" w:sz="4" w:space="0" w:color="auto"/>
              <w:right w:val="single" w:sz="4" w:space="0" w:color="auto"/>
            </w:tcBorders>
            <w:noWrap/>
            <w:vAlign w:val="bottom"/>
            <w:hideMark/>
          </w:tcPr>
          <w:p w14:paraId="609D48CE" w14:textId="77777777" w:rsidR="00EC6061" w:rsidRPr="00395706" w:rsidRDefault="00EC6061" w:rsidP="000D2717">
            <w:pPr>
              <w:spacing w:after="0" w:line="240" w:lineRule="auto"/>
              <w:jc w:val="center"/>
              <w:rPr>
                <w:rFonts w:ascii="Calibri" w:eastAsia="Times New Roman" w:hAnsi="Calibri" w:cs="Calibri"/>
                <w:color w:val="000000"/>
                <w:sz w:val="22"/>
                <w:lang w:eastAsia="tr-TR"/>
              </w:rPr>
            </w:pPr>
            <w:r w:rsidRPr="00395706">
              <w:rPr>
                <w:rFonts w:ascii="Calibri" w:eastAsia="Times New Roman" w:hAnsi="Calibri" w:cs="Times New Roman"/>
                <w:color w:val="000000"/>
                <w:sz w:val="22"/>
                <w:lang w:eastAsia="tr-TR"/>
              </w:rPr>
              <w:t> </w:t>
            </w:r>
          </w:p>
        </w:tc>
        <w:tc>
          <w:tcPr>
            <w:tcW w:w="4804" w:type="dxa"/>
            <w:gridSpan w:val="2"/>
            <w:tcBorders>
              <w:top w:val="single" w:sz="4" w:space="0" w:color="auto"/>
              <w:left w:val="nil"/>
              <w:bottom w:val="single" w:sz="4" w:space="0" w:color="auto"/>
              <w:right w:val="single" w:sz="4" w:space="0" w:color="auto"/>
            </w:tcBorders>
            <w:shd w:val="clear" w:color="auto" w:fill="0070C0"/>
            <w:noWrap/>
            <w:vAlign w:val="bottom"/>
            <w:hideMark/>
          </w:tcPr>
          <w:p w14:paraId="0CFEEA7E" w14:textId="77777777" w:rsidR="00EC6061" w:rsidRPr="00BF2B35" w:rsidRDefault="00EC6061" w:rsidP="000D2717">
            <w:pPr>
              <w:spacing w:after="0" w:line="240" w:lineRule="auto"/>
              <w:jc w:val="left"/>
              <w:rPr>
                <w:rFonts w:ascii="Calibri" w:eastAsia="Times New Roman" w:hAnsi="Calibri" w:cs="Calibri"/>
                <w:b/>
                <w:bCs/>
                <w:color w:val="000000"/>
                <w:sz w:val="22"/>
                <w:lang w:eastAsia="tr-TR"/>
              </w:rPr>
            </w:pPr>
            <w:proofErr w:type="spellStart"/>
            <w:r w:rsidRPr="00CA7C8C">
              <w:rPr>
                <w:rFonts w:ascii="Calibri" w:eastAsia="Times New Roman" w:hAnsi="Calibri" w:cs="Calibri"/>
                <w:b/>
                <w:bCs/>
                <w:color w:val="FFFFFF" w:themeColor="background1"/>
                <w:sz w:val="22"/>
                <w:lang w:eastAsia="tr-TR"/>
              </w:rPr>
              <w:t>Science</w:t>
            </w:r>
            <w:proofErr w:type="spellEnd"/>
            <w:r w:rsidRPr="00CA7C8C">
              <w:rPr>
                <w:rFonts w:ascii="Calibri" w:eastAsia="Times New Roman" w:hAnsi="Calibri" w:cs="Calibri"/>
                <w:b/>
                <w:bCs/>
                <w:color w:val="FFFFFF" w:themeColor="background1"/>
                <w:sz w:val="22"/>
                <w:lang w:eastAsia="tr-TR"/>
              </w:rPr>
              <w:t xml:space="preserve"> Direct</w:t>
            </w:r>
          </w:p>
        </w:tc>
      </w:tr>
      <w:tr w:rsidR="00EC6061" w:rsidRPr="00395706" w14:paraId="06B37B87" w14:textId="77777777" w:rsidTr="000D2717">
        <w:trPr>
          <w:trHeight w:val="288"/>
          <w:jc w:val="center"/>
        </w:trPr>
        <w:tc>
          <w:tcPr>
            <w:tcW w:w="2122"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25EDDD62" w14:textId="77777777" w:rsidR="00EC6061" w:rsidRPr="0055643C" w:rsidRDefault="00EC6061" w:rsidP="000D2717">
            <w:pPr>
              <w:spacing w:after="0" w:line="240" w:lineRule="auto"/>
              <w:jc w:val="left"/>
              <w:rPr>
                <w:rFonts w:ascii="Calibri" w:eastAsia="Times New Roman" w:hAnsi="Calibri" w:cs="Calibri"/>
                <w:b/>
                <w:bCs/>
                <w:color w:val="000000"/>
                <w:sz w:val="22"/>
                <w:lang w:eastAsia="tr-TR"/>
              </w:rPr>
            </w:pPr>
            <w:r w:rsidRPr="0055643C">
              <w:rPr>
                <w:rFonts w:ascii="Calibri" w:eastAsia="Times New Roman" w:hAnsi="Calibri" w:cs="Times New Roman"/>
                <w:b/>
                <w:bCs/>
                <w:color w:val="000000"/>
                <w:sz w:val="22"/>
                <w:lang w:eastAsia="tr-TR"/>
              </w:rPr>
              <w:t>Sorgulama Kısıtları</w:t>
            </w:r>
          </w:p>
        </w:tc>
        <w:tc>
          <w:tcPr>
            <w:tcW w:w="3118" w:type="dxa"/>
            <w:tcBorders>
              <w:top w:val="nil"/>
              <w:left w:val="nil"/>
              <w:bottom w:val="single" w:sz="4" w:space="0" w:color="auto"/>
              <w:right w:val="single" w:sz="4" w:space="0" w:color="auto"/>
            </w:tcBorders>
            <w:noWrap/>
          </w:tcPr>
          <w:p w14:paraId="3152D18B" w14:textId="499E00FB"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190" w:type="dxa"/>
            <w:vMerge/>
            <w:tcBorders>
              <w:top w:val="nil"/>
              <w:left w:val="single" w:sz="4" w:space="0" w:color="auto"/>
              <w:bottom w:val="single" w:sz="4" w:space="0" w:color="auto"/>
              <w:right w:val="single" w:sz="4" w:space="0" w:color="auto"/>
            </w:tcBorders>
            <w:vAlign w:val="center"/>
            <w:hideMark/>
          </w:tcPr>
          <w:p w14:paraId="513D8C46"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413B3DE9" w14:textId="77777777" w:rsidR="00EC6061" w:rsidRPr="0055643C" w:rsidRDefault="00EC6061" w:rsidP="000D2717">
            <w:pPr>
              <w:spacing w:after="0" w:line="240" w:lineRule="auto"/>
              <w:jc w:val="left"/>
              <w:rPr>
                <w:rFonts w:ascii="Calibri" w:eastAsia="Times New Roman" w:hAnsi="Calibri" w:cs="Calibri"/>
                <w:b/>
                <w:bCs/>
                <w:color w:val="000000"/>
                <w:sz w:val="22"/>
                <w:lang w:eastAsia="tr-TR"/>
              </w:rPr>
            </w:pPr>
            <w:r w:rsidRPr="0055643C">
              <w:rPr>
                <w:rFonts w:ascii="Calibri" w:eastAsia="Times New Roman" w:hAnsi="Calibri" w:cs="Times New Roman"/>
                <w:b/>
                <w:bCs/>
                <w:color w:val="000000"/>
                <w:sz w:val="22"/>
                <w:lang w:eastAsia="tr-TR"/>
              </w:rPr>
              <w:t>Sorgulama Kısıtları</w:t>
            </w:r>
          </w:p>
        </w:tc>
        <w:tc>
          <w:tcPr>
            <w:tcW w:w="2726" w:type="dxa"/>
            <w:tcBorders>
              <w:top w:val="nil"/>
              <w:left w:val="nil"/>
              <w:bottom w:val="single" w:sz="4" w:space="0" w:color="auto"/>
              <w:right w:val="single" w:sz="4" w:space="0" w:color="auto"/>
            </w:tcBorders>
            <w:noWrap/>
          </w:tcPr>
          <w:p w14:paraId="18C2DD60" w14:textId="081A0DB9" w:rsidR="00EC6061" w:rsidRPr="00395706" w:rsidRDefault="00EC6061" w:rsidP="000D2717">
            <w:pPr>
              <w:spacing w:after="0" w:line="240" w:lineRule="auto"/>
              <w:jc w:val="left"/>
              <w:rPr>
                <w:rFonts w:ascii="Calibri" w:eastAsia="Times New Roman" w:hAnsi="Calibri" w:cs="Calibri"/>
                <w:color w:val="000000"/>
                <w:sz w:val="22"/>
                <w:lang w:eastAsia="tr-TR"/>
              </w:rPr>
            </w:pPr>
          </w:p>
        </w:tc>
      </w:tr>
      <w:tr w:rsidR="00EC6061" w:rsidRPr="00395706" w14:paraId="190CB21D" w14:textId="77777777" w:rsidTr="000D2717">
        <w:trPr>
          <w:trHeight w:val="288"/>
          <w:jc w:val="center"/>
        </w:trPr>
        <w:tc>
          <w:tcPr>
            <w:tcW w:w="2122"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2E96A0BE" w14:textId="77777777" w:rsidR="00EC6061" w:rsidRPr="0055643C" w:rsidRDefault="00EC6061" w:rsidP="000D2717">
            <w:pPr>
              <w:spacing w:after="0" w:line="240" w:lineRule="auto"/>
              <w:jc w:val="left"/>
              <w:rPr>
                <w:rFonts w:ascii="Calibri" w:eastAsia="Times New Roman" w:hAnsi="Calibri" w:cs="Calibri"/>
                <w:b/>
                <w:bCs/>
                <w:color w:val="000000"/>
                <w:sz w:val="22"/>
                <w:lang w:eastAsia="tr-TR"/>
              </w:rPr>
            </w:pPr>
            <w:r w:rsidRPr="0055643C">
              <w:rPr>
                <w:rFonts w:ascii="Calibri" w:eastAsia="Times New Roman" w:hAnsi="Calibri" w:cs="Times New Roman"/>
                <w:b/>
                <w:bCs/>
                <w:color w:val="000000"/>
                <w:sz w:val="22"/>
                <w:lang w:eastAsia="tr-TR"/>
              </w:rPr>
              <w:t>Filtreleme Kısıtları</w:t>
            </w:r>
          </w:p>
        </w:tc>
        <w:tc>
          <w:tcPr>
            <w:tcW w:w="3118" w:type="dxa"/>
            <w:tcBorders>
              <w:top w:val="nil"/>
              <w:left w:val="nil"/>
              <w:bottom w:val="single" w:sz="4" w:space="0" w:color="auto"/>
              <w:right w:val="single" w:sz="4" w:space="0" w:color="auto"/>
            </w:tcBorders>
            <w:noWrap/>
          </w:tcPr>
          <w:p w14:paraId="63A1636D" w14:textId="64092521"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190" w:type="dxa"/>
            <w:vMerge/>
            <w:tcBorders>
              <w:top w:val="nil"/>
              <w:left w:val="single" w:sz="4" w:space="0" w:color="auto"/>
              <w:bottom w:val="single" w:sz="4" w:space="0" w:color="auto"/>
              <w:right w:val="single" w:sz="4" w:space="0" w:color="auto"/>
            </w:tcBorders>
            <w:vAlign w:val="center"/>
            <w:hideMark/>
          </w:tcPr>
          <w:p w14:paraId="41703499"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089EAFEC" w14:textId="77777777" w:rsidR="00EC6061" w:rsidRPr="0055643C" w:rsidRDefault="00EC6061" w:rsidP="000D2717">
            <w:pPr>
              <w:spacing w:after="0" w:line="240" w:lineRule="auto"/>
              <w:jc w:val="left"/>
              <w:rPr>
                <w:rFonts w:ascii="Calibri" w:eastAsia="Times New Roman" w:hAnsi="Calibri" w:cs="Calibri"/>
                <w:b/>
                <w:bCs/>
                <w:color w:val="000000"/>
                <w:sz w:val="22"/>
                <w:lang w:eastAsia="tr-TR"/>
              </w:rPr>
            </w:pPr>
            <w:r w:rsidRPr="0055643C">
              <w:rPr>
                <w:rFonts w:ascii="Calibri" w:eastAsia="Times New Roman" w:hAnsi="Calibri" w:cs="Times New Roman"/>
                <w:b/>
                <w:bCs/>
                <w:color w:val="000000"/>
                <w:sz w:val="22"/>
                <w:lang w:eastAsia="tr-TR"/>
              </w:rPr>
              <w:t>Filtreleme Kısıtları</w:t>
            </w:r>
          </w:p>
        </w:tc>
        <w:tc>
          <w:tcPr>
            <w:tcW w:w="2726" w:type="dxa"/>
            <w:tcBorders>
              <w:top w:val="nil"/>
              <w:left w:val="nil"/>
              <w:bottom w:val="single" w:sz="4" w:space="0" w:color="auto"/>
              <w:right w:val="single" w:sz="4" w:space="0" w:color="auto"/>
            </w:tcBorders>
            <w:noWrap/>
          </w:tcPr>
          <w:p w14:paraId="4ACF9825"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p>
        </w:tc>
      </w:tr>
      <w:tr w:rsidR="00EC6061" w:rsidRPr="00395706" w14:paraId="1CC98F38" w14:textId="77777777" w:rsidTr="000D2717">
        <w:trPr>
          <w:trHeight w:val="288"/>
          <w:jc w:val="center"/>
        </w:trPr>
        <w:tc>
          <w:tcPr>
            <w:tcW w:w="2122"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1719C0E1" w14:textId="77777777" w:rsidR="00EC6061" w:rsidRPr="0055643C" w:rsidRDefault="00EC6061" w:rsidP="000D2717">
            <w:pPr>
              <w:spacing w:after="0" w:line="240" w:lineRule="auto"/>
              <w:jc w:val="left"/>
              <w:rPr>
                <w:rFonts w:ascii="Calibri" w:eastAsia="Times New Roman" w:hAnsi="Calibri" w:cs="Calibri"/>
                <w:b/>
                <w:bCs/>
                <w:color w:val="000000"/>
                <w:sz w:val="22"/>
                <w:lang w:eastAsia="tr-TR"/>
              </w:rPr>
            </w:pPr>
            <w:proofErr w:type="spellStart"/>
            <w:r w:rsidRPr="0055643C">
              <w:rPr>
                <w:rFonts w:ascii="Calibri" w:eastAsia="Times New Roman" w:hAnsi="Calibri" w:cs="Times New Roman"/>
                <w:b/>
                <w:bCs/>
                <w:color w:val="000000"/>
                <w:sz w:val="22"/>
                <w:lang w:eastAsia="tr-TR"/>
              </w:rPr>
              <w:t>Document</w:t>
            </w:r>
            <w:proofErr w:type="spellEnd"/>
            <w:r w:rsidRPr="0055643C">
              <w:rPr>
                <w:rFonts w:ascii="Calibri" w:eastAsia="Times New Roman" w:hAnsi="Calibri" w:cs="Times New Roman"/>
                <w:b/>
                <w:bCs/>
                <w:color w:val="000000"/>
                <w:sz w:val="22"/>
                <w:lang w:eastAsia="tr-TR"/>
              </w:rPr>
              <w:t xml:space="preserve"> </w:t>
            </w:r>
            <w:proofErr w:type="spellStart"/>
            <w:r w:rsidRPr="0055643C">
              <w:rPr>
                <w:rFonts w:ascii="Calibri" w:eastAsia="Times New Roman" w:hAnsi="Calibri" w:cs="Times New Roman"/>
                <w:b/>
                <w:bCs/>
                <w:color w:val="000000"/>
                <w:sz w:val="22"/>
                <w:lang w:eastAsia="tr-TR"/>
              </w:rPr>
              <w:t>Types</w:t>
            </w:r>
            <w:proofErr w:type="spellEnd"/>
          </w:p>
        </w:tc>
        <w:tc>
          <w:tcPr>
            <w:tcW w:w="3118" w:type="dxa"/>
            <w:tcBorders>
              <w:top w:val="nil"/>
              <w:left w:val="nil"/>
              <w:bottom w:val="single" w:sz="4" w:space="0" w:color="auto"/>
              <w:right w:val="single" w:sz="4" w:space="0" w:color="auto"/>
            </w:tcBorders>
            <w:noWrap/>
          </w:tcPr>
          <w:p w14:paraId="52093002" w14:textId="4D988A0E"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190" w:type="dxa"/>
            <w:vMerge/>
            <w:tcBorders>
              <w:top w:val="nil"/>
              <w:left w:val="single" w:sz="4" w:space="0" w:color="auto"/>
              <w:bottom w:val="single" w:sz="4" w:space="0" w:color="auto"/>
              <w:right w:val="single" w:sz="4" w:space="0" w:color="auto"/>
            </w:tcBorders>
            <w:vAlign w:val="center"/>
            <w:hideMark/>
          </w:tcPr>
          <w:p w14:paraId="4583A660"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66928F0F" w14:textId="77777777" w:rsidR="00EC6061" w:rsidRPr="0055643C" w:rsidRDefault="00EC6061" w:rsidP="000D2717">
            <w:pPr>
              <w:spacing w:after="0" w:line="240" w:lineRule="auto"/>
              <w:jc w:val="left"/>
              <w:rPr>
                <w:rFonts w:ascii="Calibri" w:eastAsia="Times New Roman" w:hAnsi="Calibri" w:cs="Calibri"/>
                <w:b/>
                <w:bCs/>
                <w:color w:val="000000"/>
                <w:sz w:val="22"/>
                <w:lang w:eastAsia="tr-TR"/>
              </w:rPr>
            </w:pPr>
            <w:proofErr w:type="spellStart"/>
            <w:r w:rsidRPr="0055643C">
              <w:rPr>
                <w:rFonts w:ascii="Calibri" w:eastAsia="Times New Roman" w:hAnsi="Calibri" w:cs="Times New Roman"/>
                <w:b/>
                <w:bCs/>
                <w:color w:val="000000"/>
                <w:sz w:val="22"/>
                <w:lang w:eastAsia="tr-TR"/>
              </w:rPr>
              <w:t>Document</w:t>
            </w:r>
            <w:proofErr w:type="spellEnd"/>
            <w:r w:rsidRPr="0055643C">
              <w:rPr>
                <w:rFonts w:ascii="Calibri" w:eastAsia="Times New Roman" w:hAnsi="Calibri" w:cs="Times New Roman"/>
                <w:b/>
                <w:bCs/>
                <w:color w:val="000000"/>
                <w:sz w:val="22"/>
                <w:lang w:eastAsia="tr-TR"/>
              </w:rPr>
              <w:t xml:space="preserve"> </w:t>
            </w:r>
            <w:proofErr w:type="spellStart"/>
            <w:r w:rsidRPr="0055643C">
              <w:rPr>
                <w:rFonts w:ascii="Calibri" w:eastAsia="Times New Roman" w:hAnsi="Calibri" w:cs="Times New Roman"/>
                <w:b/>
                <w:bCs/>
                <w:color w:val="000000"/>
                <w:sz w:val="22"/>
                <w:lang w:eastAsia="tr-TR"/>
              </w:rPr>
              <w:t>Types</w:t>
            </w:r>
            <w:proofErr w:type="spellEnd"/>
          </w:p>
        </w:tc>
        <w:tc>
          <w:tcPr>
            <w:tcW w:w="2726" w:type="dxa"/>
            <w:tcBorders>
              <w:top w:val="nil"/>
              <w:left w:val="nil"/>
              <w:bottom w:val="single" w:sz="4" w:space="0" w:color="auto"/>
              <w:right w:val="single" w:sz="4" w:space="0" w:color="auto"/>
            </w:tcBorders>
            <w:noWrap/>
          </w:tcPr>
          <w:p w14:paraId="1F8718A7" w14:textId="6A8D28AD" w:rsidR="00EC6061" w:rsidRPr="00395706" w:rsidRDefault="00EC6061" w:rsidP="000D2717">
            <w:pPr>
              <w:spacing w:after="0" w:line="240" w:lineRule="auto"/>
              <w:jc w:val="left"/>
              <w:rPr>
                <w:rFonts w:ascii="Calibri" w:eastAsia="Times New Roman" w:hAnsi="Calibri" w:cs="Calibri"/>
                <w:color w:val="000000"/>
                <w:sz w:val="22"/>
                <w:lang w:eastAsia="tr-TR"/>
              </w:rPr>
            </w:pPr>
          </w:p>
        </w:tc>
      </w:tr>
      <w:tr w:rsidR="00EC6061" w:rsidRPr="00395706" w14:paraId="0035C9FF" w14:textId="77777777" w:rsidTr="000D2717">
        <w:trPr>
          <w:trHeight w:val="288"/>
          <w:jc w:val="center"/>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7B8814EE"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proofErr w:type="spellStart"/>
            <w:r w:rsidRPr="00395706">
              <w:rPr>
                <w:rFonts w:ascii="Calibri" w:eastAsia="Times New Roman" w:hAnsi="Calibri" w:cs="Times New Roman"/>
                <w:color w:val="000000"/>
                <w:sz w:val="22"/>
                <w:lang w:eastAsia="tr-TR"/>
              </w:rPr>
              <w:t>Year</w:t>
            </w:r>
            <w:proofErr w:type="spellEnd"/>
          </w:p>
        </w:tc>
        <w:tc>
          <w:tcPr>
            <w:tcW w:w="3118" w:type="dxa"/>
            <w:tcBorders>
              <w:top w:val="nil"/>
              <w:left w:val="nil"/>
              <w:bottom w:val="single" w:sz="4" w:space="0" w:color="auto"/>
              <w:right w:val="single" w:sz="4" w:space="0" w:color="auto"/>
            </w:tcBorders>
            <w:noWrap/>
          </w:tcPr>
          <w:p w14:paraId="2E97FA81" w14:textId="6FF51200"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190" w:type="dxa"/>
            <w:vMerge/>
            <w:tcBorders>
              <w:top w:val="nil"/>
              <w:left w:val="single" w:sz="4" w:space="0" w:color="auto"/>
              <w:bottom w:val="single" w:sz="4" w:space="0" w:color="auto"/>
              <w:right w:val="single" w:sz="4" w:space="0" w:color="auto"/>
            </w:tcBorders>
            <w:vAlign w:val="center"/>
            <w:hideMark/>
          </w:tcPr>
          <w:p w14:paraId="1771ED13"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auto"/>
            </w:tcBorders>
            <w:noWrap/>
            <w:vAlign w:val="bottom"/>
            <w:hideMark/>
          </w:tcPr>
          <w:p w14:paraId="08A0ACF3"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proofErr w:type="spellStart"/>
            <w:r w:rsidRPr="00395706">
              <w:rPr>
                <w:rFonts w:ascii="Calibri" w:eastAsia="Times New Roman" w:hAnsi="Calibri" w:cs="Times New Roman"/>
                <w:color w:val="000000"/>
                <w:sz w:val="22"/>
                <w:lang w:eastAsia="tr-TR"/>
              </w:rPr>
              <w:t>Year</w:t>
            </w:r>
            <w:proofErr w:type="spellEnd"/>
          </w:p>
        </w:tc>
        <w:tc>
          <w:tcPr>
            <w:tcW w:w="2726" w:type="dxa"/>
            <w:tcBorders>
              <w:top w:val="nil"/>
              <w:left w:val="nil"/>
              <w:bottom w:val="single" w:sz="4" w:space="0" w:color="auto"/>
              <w:right w:val="single" w:sz="4" w:space="0" w:color="auto"/>
            </w:tcBorders>
            <w:noWrap/>
          </w:tcPr>
          <w:p w14:paraId="17179EDA" w14:textId="445E7713" w:rsidR="00EC6061" w:rsidRPr="00395706" w:rsidRDefault="00EC6061" w:rsidP="000D2717">
            <w:pPr>
              <w:spacing w:after="0" w:line="240" w:lineRule="auto"/>
              <w:jc w:val="left"/>
              <w:rPr>
                <w:rFonts w:ascii="Calibri" w:eastAsia="Times New Roman" w:hAnsi="Calibri" w:cs="Calibri"/>
                <w:color w:val="000000"/>
                <w:sz w:val="22"/>
                <w:lang w:eastAsia="tr-TR"/>
              </w:rPr>
            </w:pPr>
          </w:p>
        </w:tc>
      </w:tr>
      <w:tr w:rsidR="00EC6061" w:rsidRPr="00395706" w14:paraId="3A3E2EAF" w14:textId="77777777" w:rsidTr="000D2717">
        <w:trPr>
          <w:trHeight w:val="288"/>
          <w:jc w:val="center"/>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2A92E2FA"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Times New Roman"/>
                <w:color w:val="000000"/>
                <w:sz w:val="22"/>
                <w:lang w:eastAsia="tr-TR"/>
              </w:rPr>
              <w:t>Sonuçlara erişim için</w:t>
            </w:r>
          </w:p>
        </w:tc>
        <w:tc>
          <w:tcPr>
            <w:tcW w:w="3118" w:type="dxa"/>
            <w:tcBorders>
              <w:top w:val="nil"/>
              <w:left w:val="nil"/>
              <w:bottom w:val="single" w:sz="4" w:space="0" w:color="auto"/>
              <w:right w:val="single" w:sz="4" w:space="0" w:color="auto"/>
            </w:tcBorders>
            <w:noWrap/>
          </w:tcPr>
          <w:p w14:paraId="601A5228" w14:textId="27C07ED1"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190" w:type="dxa"/>
            <w:vMerge/>
            <w:tcBorders>
              <w:top w:val="nil"/>
              <w:left w:val="single" w:sz="4" w:space="0" w:color="auto"/>
              <w:bottom w:val="single" w:sz="4" w:space="0" w:color="auto"/>
              <w:right w:val="single" w:sz="4" w:space="0" w:color="auto"/>
            </w:tcBorders>
            <w:vAlign w:val="center"/>
            <w:hideMark/>
          </w:tcPr>
          <w:p w14:paraId="6CCEBFBD"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auto"/>
            </w:tcBorders>
            <w:noWrap/>
            <w:vAlign w:val="bottom"/>
            <w:hideMark/>
          </w:tcPr>
          <w:p w14:paraId="529EB57D"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Times New Roman"/>
                <w:color w:val="000000"/>
                <w:sz w:val="22"/>
                <w:lang w:eastAsia="tr-TR"/>
              </w:rPr>
              <w:t>Sonuçlara erişim için</w:t>
            </w:r>
          </w:p>
        </w:tc>
        <w:tc>
          <w:tcPr>
            <w:tcW w:w="2726" w:type="dxa"/>
            <w:tcBorders>
              <w:top w:val="nil"/>
              <w:left w:val="nil"/>
              <w:bottom w:val="single" w:sz="4" w:space="0" w:color="auto"/>
              <w:right w:val="single" w:sz="4" w:space="0" w:color="auto"/>
            </w:tcBorders>
            <w:noWrap/>
          </w:tcPr>
          <w:p w14:paraId="2DA551C1" w14:textId="770AE1E6" w:rsidR="00EC6061" w:rsidRPr="00395706" w:rsidRDefault="00EC6061" w:rsidP="000D2717">
            <w:pPr>
              <w:spacing w:after="0" w:line="240" w:lineRule="auto"/>
              <w:jc w:val="left"/>
              <w:rPr>
                <w:rFonts w:ascii="Calibri" w:eastAsia="Times New Roman" w:hAnsi="Calibri" w:cs="Calibri"/>
                <w:color w:val="000000"/>
                <w:sz w:val="22"/>
                <w:lang w:eastAsia="tr-TR"/>
              </w:rPr>
            </w:pPr>
          </w:p>
        </w:tc>
      </w:tr>
      <w:tr w:rsidR="00EC6061" w:rsidRPr="00395706" w14:paraId="66717958" w14:textId="77777777" w:rsidTr="000D2717">
        <w:trPr>
          <w:trHeight w:val="288"/>
          <w:jc w:val="center"/>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7E91B3AE"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Times New Roman"/>
                <w:color w:val="000000"/>
                <w:sz w:val="22"/>
                <w:lang w:eastAsia="tr-TR"/>
              </w:rPr>
              <w:t>Sonuç sayısı</w:t>
            </w:r>
          </w:p>
        </w:tc>
        <w:tc>
          <w:tcPr>
            <w:tcW w:w="3118" w:type="dxa"/>
            <w:tcBorders>
              <w:top w:val="nil"/>
              <w:left w:val="nil"/>
              <w:bottom w:val="single" w:sz="4" w:space="0" w:color="auto"/>
              <w:right w:val="single" w:sz="4" w:space="0" w:color="auto"/>
            </w:tcBorders>
            <w:noWrap/>
          </w:tcPr>
          <w:p w14:paraId="36A71EAF" w14:textId="1ECDD24C"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190" w:type="dxa"/>
            <w:vMerge/>
            <w:tcBorders>
              <w:top w:val="nil"/>
              <w:left w:val="single" w:sz="4" w:space="0" w:color="auto"/>
              <w:bottom w:val="single" w:sz="4" w:space="0" w:color="auto"/>
              <w:right w:val="single" w:sz="4" w:space="0" w:color="auto"/>
            </w:tcBorders>
            <w:vAlign w:val="center"/>
            <w:hideMark/>
          </w:tcPr>
          <w:p w14:paraId="4450FECF"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auto"/>
            </w:tcBorders>
            <w:noWrap/>
            <w:vAlign w:val="bottom"/>
            <w:hideMark/>
          </w:tcPr>
          <w:p w14:paraId="724C1FDE"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Times New Roman"/>
                <w:color w:val="000000"/>
                <w:sz w:val="22"/>
                <w:lang w:eastAsia="tr-TR"/>
              </w:rPr>
              <w:t>Sonuç sayısı</w:t>
            </w:r>
          </w:p>
        </w:tc>
        <w:tc>
          <w:tcPr>
            <w:tcW w:w="2726" w:type="dxa"/>
            <w:tcBorders>
              <w:top w:val="nil"/>
              <w:left w:val="nil"/>
              <w:bottom w:val="single" w:sz="4" w:space="0" w:color="auto"/>
              <w:right w:val="single" w:sz="4" w:space="0" w:color="auto"/>
            </w:tcBorders>
            <w:noWrap/>
          </w:tcPr>
          <w:p w14:paraId="6D6F6B3A" w14:textId="77893820" w:rsidR="00EC6061" w:rsidRPr="00395706" w:rsidRDefault="00EC6061" w:rsidP="000D2717">
            <w:pPr>
              <w:spacing w:after="0" w:line="240" w:lineRule="auto"/>
              <w:jc w:val="left"/>
              <w:rPr>
                <w:rFonts w:ascii="Calibri" w:eastAsia="Times New Roman" w:hAnsi="Calibri" w:cs="Calibri"/>
                <w:color w:val="000000"/>
                <w:sz w:val="22"/>
                <w:lang w:eastAsia="tr-TR"/>
              </w:rPr>
            </w:pPr>
          </w:p>
        </w:tc>
      </w:tr>
      <w:tr w:rsidR="00EC6061" w:rsidRPr="00395706" w14:paraId="4E94CF29" w14:textId="77777777" w:rsidTr="000D2717">
        <w:trPr>
          <w:trHeight w:val="288"/>
          <w:jc w:val="center"/>
        </w:trPr>
        <w:tc>
          <w:tcPr>
            <w:tcW w:w="1023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2A4906C0" w14:textId="77777777" w:rsidR="00EC6061" w:rsidRPr="00395706" w:rsidRDefault="00EC6061" w:rsidP="000D2717">
            <w:pPr>
              <w:spacing w:after="0" w:line="240" w:lineRule="auto"/>
              <w:jc w:val="center"/>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r>
      <w:tr w:rsidR="00EC6061" w:rsidRPr="00395706" w14:paraId="581992B9" w14:textId="77777777" w:rsidTr="000D2717">
        <w:trPr>
          <w:trHeight w:val="288"/>
          <w:jc w:val="center"/>
        </w:trPr>
        <w:tc>
          <w:tcPr>
            <w:tcW w:w="5240" w:type="dxa"/>
            <w:gridSpan w:val="2"/>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3DDC48D0" w14:textId="77777777" w:rsidR="00EC6061" w:rsidRPr="00CA7C8C" w:rsidRDefault="00EC6061" w:rsidP="000D2717">
            <w:pPr>
              <w:spacing w:after="0" w:line="240" w:lineRule="auto"/>
              <w:jc w:val="left"/>
              <w:rPr>
                <w:rFonts w:ascii="Calibri" w:eastAsia="Times New Roman" w:hAnsi="Calibri" w:cs="Calibri"/>
                <w:color w:val="FFFFFF" w:themeColor="background1"/>
                <w:sz w:val="22"/>
                <w:lang w:eastAsia="tr-TR"/>
              </w:rPr>
            </w:pPr>
            <w:proofErr w:type="spellStart"/>
            <w:r w:rsidRPr="00CA7C8C">
              <w:rPr>
                <w:rFonts w:ascii="Calibri" w:eastAsia="Times New Roman" w:hAnsi="Calibri" w:cs="Calibri"/>
                <w:b/>
                <w:bCs/>
                <w:color w:val="FFFFFF" w:themeColor="background1"/>
                <w:sz w:val="22"/>
                <w:lang w:eastAsia="tr-TR"/>
              </w:rPr>
              <w:t>Scopus</w:t>
            </w:r>
            <w:proofErr w:type="spellEnd"/>
          </w:p>
        </w:tc>
        <w:tc>
          <w:tcPr>
            <w:tcW w:w="190" w:type="dxa"/>
            <w:vMerge w:val="restart"/>
            <w:tcBorders>
              <w:top w:val="nil"/>
              <w:left w:val="single" w:sz="4" w:space="0" w:color="auto"/>
              <w:bottom w:val="single" w:sz="4" w:space="0" w:color="auto"/>
              <w:right w:val="single" w:sz="4" w:space="0" w:color="auto"/>
            </w:tcBorders>
            <w:noWrap/>
            <w:vAlign w:val="bottom"/>
            <w:hideMark/>
          </w:tcPr>
          <w:p w14:paraId="46E22323" w14:textId="77777777" w:rsidR="00EC6061" w:rsidRPr="00395706" w:rsidRDefault="00EC6061" w:rsidP="000D2717">
            <w:pPr>
              <w:spacing w:after="0" w:line="240" w:lineRule="auto"/>
              <w:jc w:val="center"/>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c>
          <w:tcPr>
            <w:tcW w:w="4804" w:type="dxa"/>
            <w:gridSpan w:val="2"/>
            <w:tcBorders>
              <w:top w:val="single" w:sz="4" w:space="0" w:color="auto"/>
              <w:left w:val="nil"/>
              <w:bottom w:val="single" w:sz="4" w:space="0" w:color="auto"/>
              <w:right w:val="single" w:sz="4" w:space="0" w:color="auto"/>
            </w:tcBorders>
            <w:shd w:val="clear" w:color="auto" w:fill="0070C0"/>
            <w:noWrap/>
            <w:vAlign w:val="bottom"/>
            <w:hideMark/>
          </w:tcPr>
          <w:p w14:paraId="6C6ACBCE" w14:textId="77777777" w:rsidR="00EC6061" w:rsidRPr="00CA7C8C" w:rsidRDefault="00EC6061" w:rsidP="000D2717">
            <w:pPr>
              <w:spacing w:after="0" w:line="240" w:lineRule="auto"/>
              <w:jc w:val="left"/>
              <w:rPr>
                <w:rFonts w:ascii="Calibri" w:eastAsia="Times New Roman" w:hAnsi="Calibri" w:cs="Calibri"/>
                <w:b/>
                <w:bCs/>
                <w:color w:val="FFFFFF" w:themeColor="background1"/>
                <w:sz w:val="22"/>
                <w:lang w:eastAsia="tr-TR"/>
              </w:rPr>
            </w:pPr>
            <w:proofErr w:type="spellStart"/>
            <w:r w:rsidRPr="00CA7C8C">
              <w:rPr>
                <w:rFonts w:ascii="Calibri" w:eastAsia="Times New Roman" w:hAnsi="Calibri" w:cs="Calibri"/>
                <w:b/>
                <w:bCs/>
                <w:color w:val="FFFFFF" w:themeColor="background1"/>
                <w:sz w:val="22"/>
                <w:lang w:eastAsia="tr-TR"/>
              </w:rPr>
              <w:t>SpringerLink</w:t>
            </w:r>
            <w:proofErr w:type="spellEnd"/>
          </w:p>
        </w:tc>
      </w:tr>
      <w:tr w:rsidR="00EC6061" w:rsidRPr="00395706" w14:paraId="7EF6A9C9" w14:textId="77777777" w:rsidTr="000D2717">
        <w:trPr>
          <w:trHeight w:val="288"/>
          <w:jc w:val="center"/>
        </w:trPr>
        <w:tc>
          <w:tcPr>
            <w:tcW w:w="2122"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681EAAD5" w14:textId="77777777" w:rsidR="00EC6061" w:rsidRPr="0055643C" w:rsidRDefault="00EC6061" w:rsidP="000D2717">
            <w:pPr>
              <w:spacing w:after="0" w:line="240" w:lineRule="auto"/>
              <w:jc w:val="left"/>
              <w:rPr>
                <w:rFonts w:ascii="Calibri" w:eastAsia="Times New Roman" w:hAnsi="Calibri" w:cs="Calibri"/>
                <w:b/>
                <w:bCs/>
                <w:color w:val="000000"/>
                <w:sz w:val="22"/>
                <w:lang w:eastAsia="tr-TR"/>
              </w:rPr>
            </w:pPr>
            <w:r w:rsidRPr="0055643C">
              <w:rPr>
                <w:rFonts w:ascii="Calibri" w:eastAsia="Times New Roman" w:hAnsi="Calibri" w:cs="Times New Roman"/>
                <w:b/>
                <w:bCs/>
                <w:color w:val="000000"/>
                <w:sz w:val="22"/>
                <w:lang w:eastAsia="tr-TR"/>
              </w:rPr>
              <w:t>Sorgulama Kısıtları</w:t>
            </w:r>
          </w:p>
        </w:tc>
        <w:tc>
          <w:tcPr>
            <w:tcW w:w="3118" w:type="dxa"/>
            <w:tcBorders>
              <w:top w:val="nil"/>
              <w:left w:val="nil"/>
              <w:bottom w:val="single" w:sz="4" w:space="0" w:color="auto"/>
              <w:right w:val="single" w:sz="4" w:space="0" w:color="auto"/>
            </w:tcBorders>
            <w:noWrap/>
          </w:tcPr>
          <w:p w14:paraId="7B8C8F3B" w14:textId="663B2254"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190" w:type="dxa"/>
            <w:vMerge/>
            <w:tcBorders>
              <w:top w:val="nil"/>
              <w:left w:val="single" w:sz="4" w:space="0" w:color="auto"/>
              <w:bottom w:val="single" w:sz="4" w:space="0" w:color="auto"/>
              <w:right w:val="single" w:sz="4" w:space="0" w:color="auto"/>
            </w:tcBorders>
            <w:vAlign w:val="center"/>
            <w:hideMark/>
          </w:tcPr>
          <w:p w14:paraId="5A5FD32D"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29355238" w14:textId="77777777" w:rsidR="00EC6061" w:rsidRPr="0055643C" w:rsidRDefault="00EC6061" w:rsidP="000D2717">
            <w:pPr>
              <w:spacing w:after="0" w:line="240" w:lineRule="auto"/>
              <w:jc w:val="left"/>
              <w:rPr>
                <w:rFonts w:ascii="Calibri" w:eastAsia="Times New Roman" w:hAnsi="Calibri" w:cs="Calibri"/>
                <w:b/>
                <w:bCs/>
                <w:color w:val="000000"/>
                <w:sz w:val="22"/>
                <w:lang w:eastAsia="tr-TR"/>
              </w:rPr>
            </w:pPr>
            <w:r w:rsidRPr="0055643C">
              <w:rPr>
                <w:rFonts w:ascii="Calibri" w:eastAsia="Times New Roman" w:hAnsi="Calibri" w:cs="Times New Roman"/>
                <w:b/>
                <w:bCs/>
                <w:color w:val="000000"/>
                <w:sz w:val="22"/>
                <w:lang w:eastAsia="tr-TR"/>
              </w:rPr>
              <w:t>Sorgulama Kısıtları</w:t>
            </w:r>
          </w:p>
        </w:tc>
        <w:tc>
          <w:tcPr>
            <w:tcW w:w="2726" w:type="dxa"/>
            <w:tcBorders>
              <w:top w:val="nil"/>
              <w:left w:val="nil"/>
              <w:bottom w:val="single" w:sz="4" w:space="0" w:color="auto"/>
              <w:right w:val="single" w:sz="4" w:space="0" w:color="auto"/>
            </w:tcBorders>
            <w:noWrap/>
          </w:tcPr>
          <w:p w14:paraId="7DA00542" w14:textId="7D276D82" w:rsidR="00EC6061" w:rsidRPr="00395706" w:rsidRDefault="00EC6061" w:rsidP="000D2717">
            <w:pPr>
              <w:spacing w:after="0" w:line="240" w:lineRule="auto"/>
              <w:jc w:val="left"/>
              <w:rPr>
                <w:rFonts w:ascii="Calibri" w:eastAsia="Times New Roman" w:hAnsi="Calibri" w:cs="Calibri"/>
                <w:color w:val="000000"/>
                <w:sz w:val="22"/>
                <w:lang w:eastAsia="tr-TR"/>
              </w:rPr>
            </w:pPr>
          </w:p>
        </w:tc>
      </w:tr>
      <w:tr w:rsidR="00EC6061" w:rsidRPr="00395706" w14:paraId="08BB1C8A" w14:textId="77777777" w:rsidTr="000D2717">
        <w:trPr>
          <w:trHeight w:val="288"/>
          <w:jc w:val="center"/>
        </w:trPr>
        <w:tc>
          <w:tcPr>
            <w:tcW w:w="2122"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57DC8B1D" w14:textId="77777777" w:rsidR="00EC6061" w:rsidRPr="0055643C" w:rsidRDefault="00EC6061" w:rsidP="000D2717">
            <w:pPr>
              <w:spacing w:after="0" w:line="240" w:lineRule="auto"/>
              <w:jc w:val="left"/>
              <w:rPr>
                <w:rFonts w:ascii="Calibri" w:eastAsia="Times New Roman" w:hAnsi="Calibri" w:cs="Calibri"/>
                <w:b/>
                <w:bCs/>
                <w:color w:val="000000"/>
                <w:sz w:val="22"/>
                <w:lang w:eastAsia="tr-TR"/>
              </w:rPr>
            </w:pPr>
            <w:r w:rsidRPr="0055643C">
              <w:rPr>
                <w:rFonts w:ascii="Calibri" w:eastAsia="Times New Roman" w:hAnsi="Calibri" w:cs="Times New Roman"/>
                <w:b/>
                <w:bCs/>
                <w:color w:val="000000"/>
                <w:sz w:val="22"/>
                <w:lang w:eastAsia="tr-TR"/>
              </w:rPr>
              <w:t>Filtreleme Kısıtları</w:t>
            </w:r>
          </w:p>
        </w:tc>
        <w:tc>
          <w:tcPr>
            <w:tcW w:w="3118" w:type="dxa"/>
            <w:tcBorders>
              <w:top w:val="nil"/>
              <w:left w:val="nil"/>
              <w:bottom w:val="single" w:sz="4" w:space="0" w:color="auto"/>
              <w:right w:val="single" w:sz="4" w:space="0" w:color="auto"/>
            </w:tcBorders>
            <w:noWrap/>
          </w:tcPr>
          <w:p w14:paraId="42D1C48E"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190" w:type="dxa"/>
            <w:vMerge/>
            <w:tcBorders>
              <w:top w:val="nil"/>
              <w:left w:val="single" w:sz="4" w:space="0" w:color="auto"/>
              <w:bottom w:val="single" w:sz="4" w:space="0" w:color="auto"/>
              <w:right w:val="single" w:sz="4" w:space="0" w:color="auto"/>
            </w:tcBorders>
            <w:vAlign w:val="center"/>
            <w:hideMark/>
          </w:tcPr>
          <w:p w14:paraId="046E6072"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19769543" w14:textId="77777777" w:rsidR="00EC6061" w:rsidRPr="0055643C" w:rsidRDefault="00EC6061" w:rsidP="000D2717">
            <w:pPr>
              <w:spacing w:after="0" w:line="240" w:lineRule="auto"/>
              <w:jc w:val="left"/>
              <w:rPr>
                <w:rFonts w:ascii="Calibri" w:eastAsia="Times New Roman" w:hAnsi="Calibri" w:cs="Calibri"/>
                <w:b/>
                <w:bCs/>
                <w:color w:val="000000"/>
                <w:sz w:val="22"/>
                <w:lang w:eastAsia="tr-TR"/>
              </w:rPr>
            </w:pPr>
            <w:r w:rsidRPr="0055643C">
              <w:rPr>
                <w:rFonts w:ascii="Calibri" w:eastAsia="Times New Roman" w:hAnsi="Calibri" w:cs="Times New Roman"/>
                <w:b/>
                <w:bCs/>
                <w:color w:val="000000"/>
                <w:sz w:val="22"/>
                <w:lang w:eastAsia="tr-TR"/>
              </w:rPr>
              <w:t>Filtreleme Kısıtları</w:t>
            </w:r>
          </w:p>
        </w:tc>
        <w:tc>
          <w:tcPr>
            <w:tcW w:w="2726" w:type="dxa"/>
            <w:tcBorders>
              <w:top w:val="nil"/>
              <w:left w:val="nil"/>
              <w:bottom w:val="single" w:sz="4" w:space="0" w:color="auto"/>
              <w:right w:val="single" w:sz="4" w:space="0" w:color="auto"/>
            </w:tcBorders>
            <w:noWrap/>
          </w:tcPr>
          <w:p w14:paraId="7548E661"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p>
        </w:tc>
      </w:tr>
      <w:tr w:rsidR="00EC6061" w:rsidRPr="00395706" w14:paraId="3CC26FB1" w14:textId="77777777" w:rsidTr="000D2717">
        <w:trPr>
          <w:trHeight w:val="288"/>
          <w:jc w:val="center"/>
        </w:trPr>
        <w:tc>
          <w:tcPr>
            <w:tcW w:w="2122"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0D429302" w14:textId="77777777" w:rsidR="00EC6061" w:rsidRPr="0055643C" w:rsidRDefault="00EC6061" w:rsidP="000D2717">
            <w:pPr>
              <w:spacing w:after="0" w:line="240" w:lineRule="auto"/>
              <w:jc w:val="left"/>
              <w:rPr>
                <w:rFonts w:ascii="Calibri" w:eastAsia="Times New Roman" w:hAnsi="Calibri" w:cs="Calibri"/>
                <w:b/>
                <w:bCs/>
                <w:color w:val="000000"/>
                <w:sz w:val="22"/>
                <w:lang w:eastAsia="tr-TR"/>
              </w:rPr>
            </w:pPr>
            <w:proofErr w:type="spellStart"/>
            <w:r w:rsidRPr="0055643C">
              <w:rPr>
                <w:rFonts w:ascii="Calibri" w:eastAsia="Times New Roman" w:hAnsi="Calibri" w:cs="Times New Roman"/>
                <w:b/>
                <w:bCs/>
                <w:color w:val="000000"/>
                <w:sz w:val="22"/>
                <w:lang w:eastAsia="tr-TR"/>
              </w:rPr>
              <w:t>Document</w:t>
            </w:r>
            <w:proofErr w:type="spellEnd"/>
            <w:r w:rsidRPr="0055643C">
              <w:rPr>
                <w:rFonts w:ascii="Calibri" w:eastAsia="Times New Roman" w:hAnsi="Calibri" w:cs="Times New Roman"/>
                <w:b/>
                <w:bCs/>
                <w:color w:val="000000"/>
                <w:sz w:val="22"/>
                <w:lang w:eastAsia="tr-TR"/>
              </w:rPr>
              <w:t xml:space="preserve"> </w:t>
            </w:r>
            <w:proofErr w:type="spellStart"/>
            <w:r w:rsidRPr="0055643C">
              <w:rPr>
                <w:rFonts w:ascii="Calibri" w:eastAsia="Times New Roman" w:hAnsi="Calibri" w:cs="Times New Roman"/>
                <w:b/>
                <w:bCs/>
                <w:color w:val="000000"/>
                <w:sz w:val="22"/>
                <w:lang w:eastAsia="tr-TR"/>
              </w:rPr>
              <w:t>Types</w:t>
            </w:r>
            <w:proofErr w:type="spellEnd"/>
          </w:p>
        </w:tc>
        <w:tc>
          <w:tcPr>
            <w:tcW w:w="3118" w:type="dxa"/>
            <w:tcBorders>
              <w:top w:val="nil"/>
              <w:left w:val="nil"/>
              <w:bottom w:val="single" w:sz="4" w:space="0" w:color="auto"/>
              <w:right w:val="single" w:sz="4" w:space="0" w:color="auto"/>
            </w:tcBorders>
            <w:noWrap/>
          </w:tcPr>
          <w:p w14:paraId="4E0E6208" w14:textId="05A0D05A"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190" w:type="dxa"/>
            <w:vMerge/>
            <w:tcBorders>
              <w:top w:val="nil"/>
              <w:left w:val="single" w:sz="4" w:space="0" w:color="auto"/>
              <w:bottom w:val="single" w:sz="4" w:space="0" w:color="auto"/>
              <w:right w:val="single" w:sz="4" w:space="0" w:color="auto"/>
            </w:tcBorders>
            <w:vAlign w:val="center"/>
            <w:hideMark/>
          </w:tcPr>
          <w:p w14:paraId="18D3B07D"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0C266E40" w14:textId="77777777" w:rsidR="00EC6061" w:rsidRPr="0055643C" w:rsidRDefault="00EC6061" w:rsidP="000D2717">
            <w:pPr>
              <w:spacing w:after="0" w:line="240" w:lineRule="auto"/>
              <w:jc w:val="left"/>
              <w:rPr>
                <w:rFonts w:ascii="Calibri" w:eastAsia="Times New Roman" w:hAnsi="Calibri" w:cs="Calibri"/>
                <w:b/>
                <w:bCs/>
                <w:color w:val="000000"/>
                <w:sz w:val="22"/>
                <w:lang w:eastAsia="tr-TR"/>
              </w:rPr>
            </w:pPr>
            <w:proofErr w:type="spellStart"/>
            <w:r w:rsidRPr="0055643C">
              <w:rPr>
                <w:rFonts w:ascii="Calibri" w:eastAsia="Times New Roman" w:hAnsi="Calibri" w:cs="Times New Roman"/>
                <w:b/>
                <w:bCs/>
                <w:color w:val="000000"/>
                <w:sz w:val="22"/>
                <w:lang w:eastAsia="tr-TR"/>
              </w:rPr>
              <w:t>Document</w:t>
            </w:r>
            <w:proofErr w:type="spellEnd"/>
            <w:r w:rsidRPr="0055643C">
              <w:rPr>
                <w:rFonts w:ascii="Calibri" w:eastAsia="Times New Roman" w:hAnsi="Calibri" w:cs="Times New Roman"/>
                <w:b/>
                <w:bCs/>
                <w:color w:val="000000"/>
                <w:sz w:val="22"/>
                <w:lang w:eastAsia="tr-TR"/>
              </w:rPr>
              <w:t xml:space="preserve"> </w:t>
            </w:r>
            <w:proofErr w:type="spellStart"/>
            <w:r w:rsidRPr="0055643C">
              <w:rPr>
                <w:rFonts w:ascii="Calibri" w:eastAsia="Times New Roman" w:hAnsi="Calibri" w:cs="Times New Roman"/>
                <w:b/>
                <w:bCs/>
                <w:color w:val="000000"/>
                <w:sz w:val="22"/>
                <w:lang w:eastAsia="tr-TR"/>
              </w:rPr>
              <w:t>Types</w:t>
            </w:r>
            <w:proofErr w:type="spellEnd"/>
          </w:p>
        </w:tc>
        <w:tc>
          <w:tcPr>
            <w:tcW w:w="2726" w:type="dxa"/>
            <w:tcBorders>
              <w:top w:val="nil"/>
              <w:left w:val="nil"/>
              <w:bottom w:val="single" w:sz="4" w:space="0" w:color="auto"/>
              <w:right w:val="single" w:sz="4" w:space="0" w:color="auto"/>
            </w:tcBorders>
            <w:noWrap/>
          </w:tcPr>
          <w:p w14:paraId="396041A0" w14:textId="6CA107C3" w:rsidR="00EC6061" w:rsidRPr="00395706" w:rsidRDefault="00EC6061" w:rsidP="000D2717">
            <w:pPr>
              <w:spacing w:after="0" w:line="240" w:lineRule="auto"/>
              <w:jc w:val="left"/>
              <w:rPr>
                <w:rFonts w:ascii="Calibri" w:eastAsia="Times New Roman" w:hAnsi="Calibri" w:cs="Calibri"/>
                <w:color w:val="000000"/>
                <w:sz w:val="22"/>
                <w:lang w:eastAsia="tr-TR"/>
              </w:rPr>
            </w:pPr>
          </w:p>
        </w:tc>
      </w:tr>
      <w:tr w:rsidR="00EC6061" w:rsidRPr="00395706" w14:paraId="6E8AFDBD" w14:textId="77777777" w:rsidTr="000D2717">
        <w:trPr>
          <w:trHeight w:val="288"/>
          <w:jc w:val="center"/>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0A43A79B"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proofErr w:type="spellStart"/>
            <w:r w:rsidRPr="00395706">
              <w:rPr>
                <w:rFonts w:ascii="Calibri" w:eastAsia="Times New Roman" w:hAnsi="Calibri" w:cs="Times New Roman"/>
                <w:color w:val="000000"/>
                <w:sz w:val="22"/>
                <w:lang w:eastAsia="tr-TR"/>
              </w:rPr>
              <w:t>Year</w:t>
            </w:r>
            <w:proofErr w:type="spellEnd"/>
          </w:p>
        </w:tc>
        <w:tc>
          <w:tcPr>
            <w:tcW w:w="3118" w:type="dxa"/>
            <w:tcBorders>
              <w:top w:val="nil"/>
              <w:left w:val="nil"/>
              <w:bottom w:val="single" w:sz="4" w:space="0" w:color="auto"/>
              <w:right w:val="single" w:sz="4" w:space="0" w:color="auto"/>
            </w:tcBorders>
            <w:noWrap/>
          </w:tcPr>
          <w:p w14:paraId="608191AA" w14:textId="0565CC63"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190" w:type="dxa"/>
            <w:vMerge/>
            <w:tcBorders>
              <w:top w:val="nil"/>
              <w:left w:val="single" w:sz="4" w:space="0" w:color="auto"/>
              <w:bottom w:val="single" w:sz="4" w:space="0" w:color="auto"/>
              <w:right w:val="single" w:sz="4" w:space="0" w:color="auto"/>
            </w:tcBorders>
            <w:vAlign w:val="center"/>
            <w:hideMark/>
          </w:tcPr>
          <w:p w14:paraId="65BE14FA"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auto"/>
            </w:tcBorders>
            <w:noWrap/>
            <w:vAlign w:val="bottom"/>
            <w:hideMark/>
          </w:tcPr>
          <w:p w14:paraId="48379C14"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proofErr w:type="spellStart"/>
            <w:r w:rsidRPr="00395706">
              <w:rPr>
                <w:rFonts w:ascii="Calibri" w:eastAsia="Times New Roman" w:hAnsi="Calibri" w:cs="Times New Roman"/>
                <w:color w:val="000000"/>
                <w:sz w:val="22"/>
                <w:lang w:eastAsia="tr-TR"/>
              </w:rPr>
              <w:t>Year</w:t>
            </w:r>
            <w:proofErr w:type="spellEnd"/>
          </w:p>
        </w:tc>
        <w:tc>
          <w:tcPr>
            <w:tcW w:w="2726" w:type="dxa"/>
            <w:tcBorders>
              <w:top w:val="nil"/>
              <w:left w:val="nil"/>
              <w:bottom w:val="single" w:sz="4" w:space="0" w:color="auto"/>
              <w:right w:val="single" w:sz="4" w:space="0" w:color="auto"/>
            </w:tcBorders>
            <w:noWrap/>
          </w:tcPr>
          <w:p w14:paraId="186B7C44" w14:textId="78B3C7A3" w:rsidR="00EC6061" w:rsidRPr="00395706" w:rsidRDefault="00EC6061" w:rsidP="000D2717">
            <w:pPr>
              <w:spacing w:after="0" w:line="240" w:lineRule="auto"/>
              <w:jc w:val="left"/>
              <w:rPr>
                <w:rFonts w:ascii="Calibri" w:eastAsia="Times New Roman" w:hAnsi="Calibri" w:cs="Calibri"/>
                <w:color w:val="000000"/>
                <w:sz w:val="22"/>
                <w:lang w:eastAsia="tr-TR"/>
              </w:rPr>
            </w:pPr>
          </w:p>
        </w:tc>
      </w:tr>
      <w:tr w:rsidR="00EC6061" w:rsidRPr="00395706" w14:paraId="56BF6FEF" w14:textId="77777777" w:rsidTr="000D2717">
        <w:trPr>
          <w:trHeight w:val="288"/>
          <w:jc w:val="center"/>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65352EF9"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Times New Roman"/>
                <w:color w:val="000000"/>
                <w:sz w:val="22"/>
                <w:lang w:eastAsia="tr-TR"/>
              </w:rPr>
              <w:t>Sonuçlara erişim için</w:t>
            </w:r>
          </w:p>
        </w:tc>
        <w:tc>
          <w:tcPr>
            <w:tcW w:w="3118" w:type="dxa"/>
            <w:tcBorders>
              <w:top w:val="nil"/>
              <w:left w:val="nil"/>
              <w:bottom w:val="single" w:sz="4" w:space="0" w:color="auto"/>
              <w:right w:val="single" w:sz="4" w:space="0" w:color="auto"/>
            </w:tcBorders>
            <w:noWrap/>
          </w:tcPr>
          <w:p w14:paraId="4457F547" w14:textId="2D5EB494"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190" w:type="dxa"/>
            <w:vMerge/>
            <w:tcBorders>
              <w:top w:val="nil"/>
              <w:left w:val="single" w:sz="4" w:space="0" w:color="auto"/>
              <w:bottom w:val="single" w:sz="4" w:space="0" w:color="auto"/>
              <w:right w:val="single" w:sz="4" w:space="0" w:color="auto"/>
            </w:tcBorders>
            <w:vAlign w:val="center"/>
            <w:hideMark/>
          </w:tcPr>
          <w:p w14:paraId="7D697111"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auto"/>
            </w:tcBorders>
            <w:noWrap/>
            <w:vAlign w:val="bottom"/>
            <w:hideMark/>
          </w:tcPr>
          <w:p w14:paraId="512395EE"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Times New Roman"/>
                <w:color w:val="000000"/>
                <w:sz w:val="22"/>
                <w:lang w:eastAsia="tr-TR"/>
              </w:rPr>
              <w:t>Sonuçlara erişim için</w:t>
            </w:r>
          </w:p>
        </w:tc>
        <w:tc>
          <w:tcPr>
            <w:tcW w:w="2726" w:type="dxa"/>
            <w:tcBorders>
              <w:top w:val="nil"/>
              <w:left w:val="nil"/>
              <w:bottom w:val="single" w:sz="4" w:space="0" w:color="auto"/>
              <w:right w:val="single" w:sz="4" w:space="0" w:color="auto"/>
            </w:tcBorders>
            <w:noWrap/>
          </w:tcPr>
          <w:p w14:paraId="5D3BB5EF" w14:textId="23FEA58A" w:rsidR="00EC6061" w:rsidRPr="00395706" w:rsidRDefault="00EC6061" w:rsidP="000D2717">
            <w:pPr>
              <w:spacing w:after="0" w:line="240" w:lineRule="auto"/>
              <w:jc w:val="left"/>
              <w:rPr>
                <w:rFonts w:ascii="Calibri" w:eastAsia="Times New Roman" w:hAnsi="Calibri" w:cs="Calibri"/>
                <w:color w:val="000000"/>
                <w:sz w:val="22"/>
                <w:lang w:eastAsia="tr-TR"/>
              </w:rPr>
            </w:pPr>
          </w:p>
        </w:tc>
      </w:tr>
      <w:tr w:rsidR="00EC6061" w:rsidRPr="00395706" w14:paraId="6935DE8A" w14:textId="77777777" w:rsidTr="000D2717">
        <w:trPr>
          <w:trHeight w:val="288"/>
          <w:jc w:val="center"/>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09360310"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Times New Roman"/>
                <w:color w:val="000000"/>
                <w:sz w:val="22"/>
                <w:lang w:eastAsia="tr-TR"/>
              </w:rPr>
              <w:t>Sonuç sayısı</w:t>
            </w:r>
          </w:p>
        </w:tc>
        <w:tc>
          <w:tcPr>
            <w:tcW w:w="3118" w:type="dxa"/>
            <w:tcBorders>
              <w:top w:val="nil"/>
              <w:left w:val="nil"/>
              <w:bottom w:val="single" w:sz="4" w:space="0" w:color="auto"/>
              <w:right w:val="single" w:sz="4" w:space="0" w:color="auto"/>
            </w:tcBorders>
            <w:noWrap/>
          </w:tcPr>
          <w:p w14:paraId="78202B1D" w14:textId="59097431"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190" w:type="dxa"/>
            <w:vMerge/>
            <w:tcBorders>
              <w:top w:val="nil"/>
              <w:left w:val="single" w:sz="4" w:space="0" w:color="auto"/>
              <w:bottom w:val="single" w:sz="4" w:space="0" w:color="auto"/>
              <w:right w:val="single" w:sz="4" w:space="0" w:color="auto"/>
            </w:tcBorders>
            <w:vAlign w:val="center"/>
            <w:hideMark/>
          </w:tcPr>
          <w:p w14:paraId="0523017B"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auto"/>
            </w:tcBorders>
            <w:noWrap/>
            <w:vAlign w:val="bottom"/>
            <w:hideMark/>
          </w:tcPr>
          <w:p w14:paraId="2AFC8E99"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Times New Roman"/>
                <w:color w:val="000000"/>
                <w:sz w:val="22"/>
                <w:lang w:eastAsia="tr-TR"/>
              </w:rPr>
              <w:t>Sonuç sayısı</w:t>
            </w:r>
          </w:p>
        </w:tc>
        <w:tc>
          <w:tcPr>
            <w:tcW w:w="2726" w:type="dxa"/>
            <w:tcBorders>
              <w:top w:val="nil"/>
              <w:left w:val="nil"/>
              <w:bottom w:val="single" w:sz="4" w:space="0" w:color="auto"/>
              <w:right w:val="single" w:sz="4" w:space="0" w:color="auto"/>
            </w:tcBorders>
            <w:noWrap/>
          </w:tcPr>
          <w:p w14:paraId="35F73EED" w14:textId="7B215334" w:rsidR="00EC6061" w:rsidRPr="00395706" w:rsidRDefault="00EC6061" w:rsidP="000D2717">
            <w:pPr>
              <w:spacing w:after="0" w:line="240" w:lineRule="auto"/>
              <w:jc w:val="left"/>
              <w:rPr>
                <w:rFonts w:ascii="Calibri" w:eastAsia="Times New Roman" w:hAnsi="Calibri" w:cs="Calibri"/>
                <w:color w:val="000000"/>
                <w:sz w:val="22"/>
                <w:lang w:eastAsia="tr-TR"/>
              </w:rPr>
            </w:pPr>
          </w:p>
        </w:tc>
      </w:tr>
      <w:tr w:rsidR="00EC6061" w:rsidRPr="00395706" w14:paraId="76AEEC2E" w14:textId="77777777" w:rsidTr="000D2717">
        <w:trPr>
          <w:trHeight w:val="288"/>
          <w:jc w:val="center"/>
        </w:trPr>
        <w:tc>
          <w:tcPr>
            <w:tcW w:w="1023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52A7492C" w14:textId="77777777" w:rsidR="00EC6061" w:rsidRPr="00395706" w:rsidRDefault="00EC6061" w:rsidP="000D2717">
            <w:pPr>
              <w:spacing w:after="0" w:line="240" w:lineRule="auto"/>
              <w:jc w:val="center"/>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r>
      <w:tr w:rsidR="00EC6061" w:rsidRPr="00395706" w14:paraId="61785DCB" w14:textId="77777777" w:rsidTr="000D2717">
        <w:trPr>
          <w:trHeight w:val="288"/>
          <w:jc w:val="center"/>
        </w:trPr>
        <w:tc>
          <w:tcPr>
            <w:tcW w:w="5240" w:type="dxa"/>
            <w:gridSpan w:val="2"/>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2FA7A0B1" w14:textId="77777777" w:rsidR="00EC6061" w:rsidRPr="00CA7C8C" w:rsidRDefault="00EC6061" w:rsidP="000D2717">
            <w:pPr>
              <w:spacing w:after="0" w:line="240" w:lineRule="auto"/>
              <w:jc w:val="left"/>
              <w:rPr>
                <w:rFonts w:ascii="Calibri" w:eastAsia="Times New Roman" w:hAnsi="Calibri" w:cs="Calibri"/>
                <w:color w:val="FFFFFF" w:themeColor="background1"/>
                <w:sz w:val="22"/>
                <w:lang w:eastAsia="tr-TR"/>
              </w:rPr>
            </w:pPr>
            <w:proofErr w:type="spellStart"/>
            <w:r w:rsidRPr="00CA7C8C">
              <w:rPr>
                <w:rFonts w:ascii="Calibri" w:eastAsia="Times New Roman" w:hAnsi="Calibri" w:cs="Calibri"/>
                <w:b/>
                <w:bCs/>
                <w:color w:val="FFFFFF" w:themeColor="background1"/>
                <w:sz w:val="22"/>
                <w:lang w:eastAsia="tr-TR"/>
              </w:rPr>
              <w:t>Pubmed</w:t>
            </w:r>
            <w:proofErr w:type="spellEnd"/>
          </w:p>
        </w:tc>
        <w:tc>
          <w:tcPr>
            <w:tcW w:w="190" w:type="dxa"/>
            <w:vMerge w:val="restart"/>
            <w:tcBorders>
              <w:top w:val="nil"/>
              <w:left w:val="nil"/>
              <w:right w:val="single" w:sz="4" w:space="0" w:color="auto"/>
            </w:tcBorders>
            <w:noWrap/>
            <w:vAlign w:val="bottom"/>
            <w:hideMark/>
          </w:tcPr>
          <w:p w14:paraId="4CCC6311"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p w14:paraId="580168ED"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p w14:paraId="49233F90"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p w14:paraId="684A4DA1"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p w14:paraId="0590FCEC"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p w14:paraId="26439EA3"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p w14:paraId="0B298FD6"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c>
          <w:tcPr>
            <w:tcW w:w="2078" w:type="dxa"/>
            <w:tcBorders>
              <w:top w:val="single" w:sz="4" w:space="0" w:color="auto"/>
              <w:left w:val="nil"/>
              <w:bottom w:val="single" w:sz="4" w:space="0" w:color="auto"/>
              <w:right w:val="single" w:sz="4" w:space="0" w:color="auto"/>
            </w:tcBorders>
            <w:noWrap/>
            <w:vAlign w:val="bottom"/>
            <w:hideMark/>
          </w:tcPr>
          <w:p w14:paraId="547FB632"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c>
          <w:tcPr>
            <w:tcW w:w="2726" w:type="dxa"/>
            <w:tcBorders>
              <w:top w:val="nil"/>
              <w:left w:val="nil"/>
              <w:bottom w:val="single" w:sz="4" w:space="0" w:color="auto"/>
              <w:right w:val="single" w:sz="4" w:space="0" w:color="auto"/>
            </w:tcBorders>
            <w:noWrap/>
            <w:vAlign w:val="bottom"/>
            <w:hideMark/>
          </w:tcPr>
          <w:p w14:paraId="427D7182"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r>
      <w:tr w:rsidR="00EC6061" w:rsidRPr="00395706" w14:paraId="1778A31B" w14:textId="77777777" w:rsidTr="000D2717">
        <w:trPr>
          <w:trHeight w:val="288"/>
          <w:jc w:val="center"/>
        </w:trPr>
        <w:tc>
          <w:tcPr>
            <w:tcW w:w="2122"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61B31F38" w14:textId="77777777" w:rsidR="00EC6061" w:rsidRPr="0055643C" w:rsidRDefault="00EC6061" w:rsidP="000D2717">
            <w:pPr>
              <w:spacing w:after="0" w:line="240" w:lineRule="auto"/>
              <w:jc w:val="left"/>
              <w:rPr>
                <w:rFonts w:ascii="Calibri" w:eastAsia="Times New Roman" w:hAnsi="Calibri" w:cs="Calibri"/>
                <w:b/>
                <w:bCs/>
                <w:color w:val="000000"/>
                <w:sz w:val="22"/>
                <w:lang w:eastAsia="tr-TR"/>
              </w:rPr>
            </w:pPr>
            <w:r w:rsidRPr="0055643C">
              <w:rPr>
                <w:rFonts w:ascii="Calibri" w:eastAsia="Times New Roman" w:hAnsi="Calibri" w:cs="Times New Roman"/>
                <w:b/>
                <w:bCs/>
                <w:color w:val="000000"/>
                <w:sz w:val="22"/>
                <w:lang w:eastAsia="tr-TR"/>
              </w:rPr>
              <w:t>Sorgulama Kısıtları</w:t>
            </w:r>
          </w:p>
        </w:tc>
        <w:tc>
          <w:tcPr>
            <w:tcW w:w="3118" w:type="dxa"/>
            <w:tcBorders>
              <w:top w:val="nil"/>
              <w:left w:val="nil"/>
              <w:bottom w:val="single" w:sz="4" w:space="0" w:color="auto"/>
              <w:right w:val="single" w:sz="4" w:space="0" w:color="auto"/>
            </w:tcBorders>
            <w:noWrap/>
          </w:tcPr>
          <w:p w14:paraId="2FC18574" w14:textId="4881FB4F"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190" w:type="dxa"/>
            <w:vMerge/>
            <w:tcBorders>
              <w:left w:val="nil"/>
              <w:right w:val="single" w:sz="4" w:space="0" w:color="auto"/>
            </w:tcBorders>
            <w:noWrap/>
            <w:vAlign w:val="bottom"/>
            <w:hideMark/>
          </w:tcPr>
          <w:p w14:paraId="2E299260"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000000"/>
            </w:tcBorders>
            <w:noWrap/>
            <w:vAlign w:val="bottom"/>
            <w:hideMark/>
          </w:tcPr>
          <w:p w14:paraId="0BE1418C" w14:textId="77777777" w:rsidR="00EC6061" w:rsidRPr="00395706" w:rsidRDefault="00EC6061" w:rsidP="000D2717">
            <w:pPr>
              <w:spacing w:after="0" w:line="240" w:lineRule="auto"/>
              <w:jc w:val="center"/>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c>
          <w:tcPr>
            <w:tcW w:w="2726" w:type="dxa"/>
            <w:tcBorders>
              <w:top w:val="nil"/>
              <w:left w:val="nil"/>
              <w:bottom w:val="single" w:sz="4" w:space="0" w:color="auto"/>
              <w:right w:val="single" w:sz="4" w:space="0" w:color="auto"/>
            </w:tcBorders>
            <w:noWrap/>
            <w:vAlign w:val="bottom"/>
            <w:hideMark/>
          </w:tcPr>
          <w:p w14:paraId="5B9C5513"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r>
      <w:tr w:rsidR="00EC6061" w:rsidRPr="00395706" w14:paraId="27F7B577" w14:textId="77777777" w:rsidTr="000D2717">
        <w:trPr>
          <w:trHeight w:val="288"/>
          <w:jc w:val="center"/>
        </w:trPr>
        <w:tc>
          <w:tcPr>
            <w:tcW w:w="2122"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0A15F730" w14:textId="77777777" w:rsidR="00EC6061" w:rsidRPr="0055643C" w:rsidRDefault="00EC6061" w:rsidP="000D2717">
            <w:pPr>
              <w:spacing w:after="0" w:line="240" w:lineRule="auto"/>
              <w:jc w:val="left"/>
              <w:rPr>
                <w:rFonts w:ascii="Calibri" w:eastAsia="Times New Roman" w:hAnsi="Calibri" w:cs="Calibri"/>
                <w:b/>
                <w:bCs/>
                <w:color w:val="000000"/>
                <w:sz w:val="22"/>
                <w:lang w:eastAsia="tr-TR"/>
              </w:rPr>
            </w:pPr>
            <w:r w:rsidRPr="0055643C">
              <w:rPr>
                <w:rFonts w:ascii="Calibri" w:eastAsia="Times New Roman" w:hAnsi="Calibri" w:cs="Times New Roman"/>
                <w:b/>
                <w:bCs/>
                <w:color w:val="000000"/>
                <w:sz w:val="22"/>
                <w:lang w:eastAsia="tr-TR"/>
              </w:rPr>
              <w:t>Filtreleme Kısıtları</w:t>
            </w:r>
          </w:p>
        </w:tc>
        <w:tc>
          <w:tcPr>
            <w:tcW w:w="3118" w:type="dxa"/>
            <w:tcBorders>
              <w:top w:val="nil"/>
              <w:left w:val="nil"/>
              <w:bottom w:val="single" w:sz="4" w:space="0" w:color="auto"/>
              <w:right w:val="single" w:sz="4" w:space="0" w:color="auto"/>
            </w:tcBorders>
            <w:noWrap/>
          </w:tcPr>
          <w:p w14:paraId="07B89EA5"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190" w:type="dxa"/>
            <w:vMerge/>
            <w:tcBorders>
              <w:left w:val="nil"/>
              <w:right w:val="single" w:sz="4" w:space="0" w:color="auto"/>
            </w:tcBorders>
            <w:noWrap/>
            <w:vAlign w:val="bottom"/>
            <w:hideMark/>
          </w:tcPr>
          <w:p w14:paraId="50AAC7E1"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auto"/>
            </w:tcBorders>
            <w:noWrap/>
            <w:vAlign w:val="bottom"/>
            <w:hideMark/>
          </w:tcPr>
          <w:p w14:paraId="42C2D576"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c>
          <w:tcPr>
            <w:tcW w:w="2726" w:type="dxa"/>
            <w:tcBorders>
              <w:top w:val="nil"/>
              <w:left w:val="nil"/>
              <w:bottom w:val="single" w:sz="4" w:space="0" w:color="auto"/>
              <w:right w:val="single" w:sz="4" w:space="0" w:color="auto"/>
            </w:tcBorders>
            <w:noWrap/>
            <w:vAlign w:val="bottom"/>
            <w:hideMark/>
          </w:tcPr>
          <w:p w14:paraId="4783D7B9"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r>
      <w:tr w:rsidR="00EC6061" w:rsidRPr="00395706" w14:paraId="65AF16B5" w14:textId="77777777" w:rsidTr="000D2717">
        <w:trPr>
          <w:trHeight w:val="288"/>
          <w:jc w:val="center"/>
        </w:trPr>
        <w:tc>
          <w:tcPr>
            <w:tcW w:w="2122"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64F9673A" w14:textId="77777777" w:rsidR="00EC6061" w:rsidRPr="0055643C" w:rsidRDefault="00EC6061" w:rsidP="000D2717">
            <w:pPr>
              <w:spacing w:after="0" w:line="240" w:lineRule="auto"/>
              <w:jc w:val="left"/>
              <w:rPr>
                <w:rFonts w:ascii="Calibri" w:eastAsia="Times New Roman" w:hAnsi="Calibri" w:cs="Calibri"/>
                <w:b/>
                <w:bCs/>
                <w:color w:val="000000"/>
                <w:sz w:val="22"/>
                <w:lang w:eastAsia="tr-TR"/>
              </w:rPr>
            </w:pPr>
            <w:proofErr w:type="spellStart"/>
            <w:r w:rsidRPr="0055643C">
              <w:rPr>
                <w:rFonts w:ascii="Calibri" w:eastAsia="Times New Roman" w:hAnsi="Calibri" w:cs="Times New Roman"/>
                <w:b/>
                <w:bCs/>
                <w:color w:val="000000"/>
                <w:sz w:val="22"/>
                <w:lang w:eastAsia="tr-TR"/>
              </w:rPr>
              <w:t>Document</w:t>
            </w:r>
            <w:proofErr w:type="spellEnd"/>
            <w:r w:rsidRPr="0055643C">
              <w:rPr>
                <w:rFonts w:ascii="Calibri" w:eastAsia="Times New Roman" w:hAnsi="Calibri" w:cs="Times New Roman"/>
                <w:b/>
                <w:bCs/>
                <w:color w:val="000000"/>
                <w:sz w:val="22"/>
                <w:lang w:eastAsia="tr-TR"/>
              </w:rPr>
              <w:t xml:space="preserve"> </w:t>
            </w:r>
            <w:proofErr w:type="spellStart"/>
            <w:r w:rsidRPr="0055643C">
              <w:rPr>
                <w:rFonts w:ascii="Calibri" w:eastAsia="Times New Roman" w:hAnsi="Calibri" w:cs="Times New Roman"/>
                <w:b/>
                <w:bCs/>
                <w:color w:val="000000"/>
                <w:sz w:val="22"/>
                <w:lang w:eastAsia="tr-TR"/>
              </w:rPr>
              <w:t>Types</w:t>
            </w:r>
            <w:proofErr w:type="spellEnd"/>
          </w:p>
        </w:tc>
        <w:tc>
          <w:tcPr>
            <w:tcW w:w="3118" w:type="dxa"/>
            <w:tcBorders>
              <w:top w:val="nil"/>
              <w:left w:val="nil"/>
              <w:bottom w:val="single" w:sz="4" w:space="0" w:color="auto"/>
              <w:right w:val="single" w:sz="4" w:space="0" w:color="auto"/>
            </w:tcBorders>
            <w:noWrap/>
          </w:tcPr>
          <w:p w14:paraId="4EFA0379" w14:textId="3D92E4A2"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190" w:type="dxa"/>
            <w:vMerge/>
            <w:tcBorders>
              <w:left w:val="nil"/>
              <w:right w:val="single" w:sz="4" w:space="0" w:color="auto"/>
            </w:tcBorders>
            <w:noWrap/>
            <w:vAlign w:val="bottom"/>
            <w:hideMark/>
          </w:tcPr>
          <w:p w14:paraId="686405E8"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auto"/>
            </w:tcBorders>
            <w:noWrap/>
            <w:vAlign w:val="bottom"/>
            <w:hideMark/>
          </w:tcPr>
          <w:p w14:paraId="60438406"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c>
          <w:tcPr>
            <w:tcW w:w="2726" w:type="dxa"/>
            <w:tcBorders>
              <w:top w:val="nil"/>
              <w:left w:val="nil"/>
              <w:bottom w:val="single" w:sz="4" w:space="0" w:color="auto"/>
              <w:right w:val="single" w:sz="4" w:space="0" w:color="auto"/>
            </w:tcBorders>
            <w:noWrap/>
            <w:vAlign w:val="bottom"/>
            <w:hideMark/>
          </w:tcPr>
          <w:p w14:paraId="192CC5DB"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r>
      <w:tr w:rsidR="00EC6061" w:rsidRPr="00395706" w14:paraId="3C81AA68" w14:textId="77777777" w:rsidTr="000D2717">
        <w:trPr>
          <w:trHeight w:val="288"/>
          <w:jc w:val="center"/>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090707C8"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proofErr w:type="spellStart"/>
            <w:r w:rsidRPr="00395706">
              <w:rPr>
                <w:rFonts w:ascii="Calibri" w:eastAsia="Times New Roman" w:hAnsi="Calibri" w:cs="Times New Roman"/>
                <w:color w:val="000000"/>
                <w:sz w:val="22"/>
                <w:lang w:eastAsia="tr-TR"/>
              </w:rPr>
              <w:t>Year</w:t>
            </w:r>
            <w:proofErr w:type="spellEnd"/>
          </w:p>
        </w:tc>
        <w:tc>
          <w:tcPr>
            <w:tcW w:w="3118" w:type="dxa"/>
            <w:tcBorders>
              <w:top w:val="nil"/>
              <w:left w:val="nil"/>
              <w:bottom w:val="single" w:sz="4" w:space="0" w:color="auto"/>
              <w:right w:val="single" w:sz="4" w:space="0" w:color="auto"/>
            </w:tcBorders>
            <w:noWrap/>
          </w:tcPr>
          <w:p w14:paraId="6DC237F4" w14:textId="4759FA03"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190" w:type="dxa"/>
            <w:vMerge/>
            <w:tcBorders>
              <w:left w:val="nil"/>
              <w:right w:val="single" w:sz="4" w:space="0" w:color="auto"/>
            </w:tcBorders>
            <w:noWrap/>
            <w:vAlign w:val="bottom"/>
            <w:hideMark/>
          </w:tcPr>
          <w:p w14:paraId="4EE9839A"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auto"/>
            </w:tcBorders>
            <w:noWrap/>
            <w:vAlign w:val="bottom"/>
            <w:hideMark/>
          </w:tcPr>
          <w:p w14:paraId="6F6A7D70"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c>
          <w:tcPr>
            <w:tcW w:w="2726" w:type="dxa"/>
            <w:tcBorders>
              <w:top w:val="nil"/>
              <w:left w:val="nil"/>
              <w:bottom w:val="single" w:sz="4" w:space="0" w:color="auto"/>
              <w:right w:val="single" w:sz="4" w:space="0" w:color="auto"/>
            </w:tcBorders>
            <w:noWrap/>
            <w:vAlign w:val="bottom"/>
            <w:hideMark/>
          </w:tcPr>
          <w:p w14:paraId="635B315D"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r>
      <w:tr w:rsidR="00EC6061" w:rsidRPr="00395706" w14:paraId="0D62E6A7" w14:textId="77777777" w:rsidTr="000D2717">
        <w:trPr>
          <w:trHeight w:val="288"/>
          <w:jc w:val="center"/>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557327A7"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Times New Roman"/>
                <w:color w:val="000000"/>
                <w:sz w:val="22"/>
                <w:lang w:eastAsia="tr-TR"/>
              </w:rPr>
              <w:t>Sonuçlara erişim için</w:t>
            </w:r>
          </w:p>
        </w:tc>
        <w:tc>
          <w:tcPr>
            <w:tcW w:w="3118" w:type="dxa"/>
            <w:tcBorders>
              <w:top w:val="nil"/>
              <w:left w:val="nil"/>
              <w:bottom w:val="single" w:sz="4" w:space="0" w:color="auto"/>
              <w:right w:val="single" w:sz="4" w:space="0" w:color="auto"/>
            </w:tcBorders>
            <w:noWrap/>
          </w:tcPr>
          <w:p w14:paraId="3DC523A2" w14:textId="61D912CA"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190" w:type="dxa"/>
            <w:vMerge/>
            <w:tcBorders>
              <w:left w:val="nil"/>
              <w:right w:val="single" w:sz="4" w:space="0" w:color="auto"/>
            </w:tcBorders>
            <w:noWrap/>
            <w:vAlign w:val="bottom"/>
            <w:hideMark/>
          </w:tcPr>
          <w:p w14:paraId="4EF4E241"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auto"/>
            </w:tcBorders>
            <w:noWrap/>
            <w:vAlign w:val="bottom"/>
            <w:hideMark/>
          </w:tcPr>
          <w:p w14:paraId="2398C0BD"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c>
          <w:tcPr>
            <w:tcW w:w="2726" w:type="dxa"/>
            <w:tcBorders>
              <w:top w:val="nil"/>
              <w:left w:val="nil"/>
              <w:bottom w:val="single" w:sz="4" w:space="0" w:color="auto"/>
              <w:right w:val="single" w:sz="4" w:space="0" w:color="auto"/>
            </w:tcBorders>
            <w:noWrap/>
            <w:vAlign w:val="bottom"/>
            <w:hideMark/>
          </w:tcPr>
          <w:p w14:paraId="3626E66E"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r>
      <w:tr w:rsidR="00EC6061" w:rsidRPr="00395706" w14:paraId="4E275D22" w14:textId="77777777" w:rsidTr="000D2717">
        <w:trPr>
          <w:trHeight w:val="288"/>
          <w:jc w:val="center"/>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26373C3B"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Times New Roman"/>
                <w:color w:val="000000"/>
                <w:sz w:val="22"/>
                <w:lang w:eastAsia="tr-TR"/>
              </w:rPr>
              <w:t>Sonuç sayısı</w:t>
            </w:r>
          </w:p>
        </w:tc>
        <w:tc>
          <w:tcPr>
            <w:tcW w:w="3118" w:type="dxa"/>
            <w:tcBorders>
              <w:top w:val="nil"/>
              <w:left w:val="nil"/>
              <w:bottom w:val="single" w:sz="4" w:space="0" w:color="auto"/>
              <w:right w:val="single" w:sz="4" w:space="0" w:color="auto"/>
            </w:tcBorders>
            <w:noWrap/>
          </w:tcPr>
          <w:p w14:paraId="300E79AD" w14:textId="5FB2B715"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190" w:type="dxa"/>
            <w:vMerge/>
            <w:tcBorders>
              <w:left w:val="nil"/>
              <w:bottom w:val="single" w:sz="4" w:space="0" w:color="auto"/>
              <w:right w:val="single" w:sz="4" w:space="0" w:color="auto"/>
            </w:tcBorders>
            <w:noWrap/>
            <w:vAlign w:val="bottom"/>
            <w:hideMark/>
          </w:tcPr>
          <w:p w14:paraId="365EBE4F"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p>
        </w:tc>
        <w:tc>
          <w:tcPr>
            <w:tcW w:w="2078" w:type="dxa"/>
            <w:tcBorders>
              <w:top w:val="single" w:sz="4" w:space="0" w:color="auto"/>
              <w:left w:val="nil"/>
              <w:bottom w:val="single" w:sz="4" w:space="0" w:color="auto"/>
              <w:right w:val="single" w:sz="4" w:space="0" w:color="auto"/>
            </w:tcBorders>
            <w:noWrap/>
            <w:vAlign w:val="bottom"/>
            <w:hideMark/>
          </w:tcPr>
          <w:p w14:paraId="6BB7BC15"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c>
          <w:tcPr>
            <w:tcW w:w="2726" w:type="dxa"/>
            <w:tcBorders>
              <w:top w:val="nil"/>
              <w:left w:val="nil"/>
              <w:bottom w:val="single" w:sz="4" w:space="0" w:color="auto"/>
              <w:right w:val="single" w:sz="4" w:space="0" w:color="auto"/>
            </w:tcBorders>
            <w:noWrap/>
            <w:vAlign w:val="bottom"/>
            <w:hideMark/>
          </w:tcPr>
          <w:p w14:paraId="02B7543D" w14:textId="77777777" w:rsidR="00EC6061" w:rsidRPr="00395706" w:rsidRDefault="00EC6061" w:rsidP="000D2717">
            <w:pPr>
              <w:spacing w:after="0" w:line="240" w:lineRule="auto"/>
              <w:jc w:val="left"/>
              <w:rPr>
                <w:rFonts w:ascii="Calibri" w:eastAsia="Times New Roman" w:hAnsi="Calibri" w:cs="Calibri"/>
                <w:color w:val="000000"/>
                <w:sz w:val="22"/>
                <w:lang w:eastAsia="tr-TR"/>
              </w:rPr>
            </w:pPr>
            <w:r w:rsidRPr="00395706">
              <w:rPr>
                <w:rFonts w:ascii="Calibri" w:eastAsia="Times New Roman" w:hAnsi="Calibri" w:cs="Calibri"/>
                <w:color w:val="000000"/>
                <w:sz w:val="22"/>
                <w:lang w:eastAsia="tr-TR"/>
              </w:rPr>
              <w:t> </w:t>
            </w:r>
          </w:p>
        </w:tc>
      </w:tr>
    </w:tbl>
    <w:p w14:paraId="4E55F8D7" w14:textId="77777777" w:rsidR="008C5DEC" w:rsidRDefault="008C5DEC" w:rsidP="008C5DEC"/>
    <w:p w14:paraId="0C96EC2A" w14:textId="77777777" w:rsidR="009B507A" w:rsidRDefault="009B507A" w:rsidP="009B507A">
      <w:pPr>
        <w:rPr>
          <w:rFonts w:cs="Times New Roman"/>
          <w:sz w:val="20"/>
          <w:szCs w:val="20"/>
        </w:rPr>
      </w:pPr>
    </w:p>
    <w:p w14:paraId="1E02E971" w14:textId="77777777" w:rsidR="00E975A9" w:rsidRDefault="00E975A9" w:rsidP="009B507A">
      <w:pPr>
        <w:rPr>
          <w:rFonts w:cs="Times New Roman"/>
          <w:sz w:val="20"/>
          <w:szCs w:val="20"/>
        </w:rPr>
      </w:pPr>
    </w:p>
    <w:p w14:paraId="6BBCCF7E" w14:textId="77777777" w:rsidR="00E975A9" w:rsidRDefault="00E975A9" w:rsidP="009B507A">
      <w:pPr>
        <w:rPr>
          <w:rFonts w:cs="Times New Roman"/>
          <w:sz w:val="20"/>
          <w:szCs w:val="20"/>
        </w:rPr>
      </w:pPr>
    </w:p>
    <w:p w14:paraId="107C8B60" w14:textId="77777777" w:rsidR="00370C85" w:rsidRDefault="00370C85" w:rsidP="009B507A">
      <w:pPr>
        <w:rPr>
          <w:rFonts w:cs="Times New Roman"/>
          <w:sz w:val="20"/>
          <w:szCs w:val="20"/>
        </w:rPr>
      </w:pPr>
    </w:p>
    <w:p w14:paraId="222A40EC" w14:textId="77777777" w:rsidR="00E976A7" w:rsidRDefault="00E976A7" w:rsidP="009B507A">
      <w:pPr>
        <w:rPr>
          <w:rFonts w:cs="Times New Roman"/>
          <w:sz w:val="20"/>
          <w:szCs w:val="20"/>
        </w:rPr>
      </w:pPr>
    </w:p>
    <w:p w14:paraId="645D60B1" w14:textId="77777777" w:rsidR="00E976A7" w:rsidRDefault="00E976A7" w:rsidP="009B507A">
      <w:pPr>
        <w:rPr>
          <w:rFonts w:cs="Times New Roman"/>
          <w:sz w:val="20"/>
          <w:szCs w:val="20"/>
        </w:rPr>
      </w:pPr>
    </w:p>
    <w:p w14:paraId="2E185385" w14:textId="77777777" w:rsidR="00E976A7" w:rsidRDefault="00E976A7" w:rsidP="009B507A">
      <w:pPr>
        <w:rPr>
          <w:rFonts w:cs="Times New Roman"/>
          <w:sz w:val="20"/>
          <w:szCs w:val="20"/>
        </w:rPr>
      </w:pPr>
    </w:p>
    <w:p w14:paraId="6F84E1D7" w14:textId="3CE603A1" w:rsidR="00E975A9" w:rsidRPr="00CF0900" w:rsidRDefault="00E975A9" w:rsidP="009B507A">
      <w:pPr>
        <w:rPr>
          <w:rFonts w:cs="Times New Roman"/>
          <w:sz w:val="20"/>
          <w:szCs w:val="20"/>
        </w:rPr>
      </w:pPr>
    </w:p>
    <w:p w14:paraId="36C6DD12" w14:textId="77777777" w:rsidR="009A2D7B" w:rsidRPr="009B507A" w:rsidRDefault="009A2D7B" w:rsidP="009B507A">
      <w:pPr>
        <w:rPr>
          <w:rFonts w:cs="Times New Roman"/>
        </w:rPr>
      </w:pPr>
    </w:p>
    <w:p w14:paraId="0493EB13" w14:textId="774355A7" w:rsidR="00051C3C" w:rsidRPr="005D5170" w:rsidRDefault="00051C3C" w:rsidP="00630B8A">
      <w:pPr>
        <w:pStyle w:val="Balk2"/>
        <w:spacing w:before="0" w:after="120"/>
      </w:pPr>
      <w:bookmarkStart w:id="7" w:name="_Toc228128407"/>
      <w:r>
        <w:lastRenderedPageBreak/>
        <w:t>2.5. Literatürdeki Boşluklar</w:t>
      </w:r>
      <w:bookmarkEnd w:id="7"/>
    </w:p>
    <w:p w14:paraId="08717BE8" w14:textId="77777777" w:rsidR="00487380" w:rsidRPr="005D5170" w:rsidRDefault="00487380" w:rsidP="00630B8A">
      <w:r>
        <w:t>Bu bölümde, yapılan literatür taraması sonucunda alan yazında tespit edilen eksiklikler, sınırlılıklar veya henüz yeterince araştırılmamış konular açıklanmalıdır. Literatürdeki boşluklar, araştırmanın gerekçesini ve özgün değerini ortaya koyar.</w:t>
      </w:r>
    </w:p>
    <w:p w14:paraId="04AB2111" w14:textId="77777777" w:rsidR="00487380" w:rsidRPr="005D5170" w:rsidRDefault="00487380" w:rsidP="00630B8A">
      <w:r>
        <w:t>Belirtilen boşluklar yalnızca konu düzeyinde değil, aynı zamanda kullanılan yöntemler, veri kaynakları veya uygulama alanları açısından da değerlendirilebilir. Mevcut çalışmaların hangi yönlerden yetersiz kaldığı, hangi konularda yeni yaklaşımlara ihtiyaç duyulduğu açıkça ifade edilmelidir.</w:t>
      </w:r>
    </w:p>
    <w:p w14:paraId="34203BFA" w14:textId="77777777" w:rsidR="00487380" w:rsidRDefault="00487380" w:rsidP="00630B8A">
      <w:r>
        <w:t>Bu açıklamalar, yürütülen araştırmanın neden önemli olduğunu ve literatürde hangi açığı kapatmayı hedeflediğini göstermelidir.</w:t>
      </w:r>
    </w:p>
    <w:p w14:paraId="7E8CF6F0" w14:textId="77777777" w:rsidR="003F6EDC" w:rsidRDefault="003F6EDC" w:rsidP="00630B8A"/>
    <w:p w14:paraId="2F107310" w14:textId="77777777" w:rsidR="003F6EDC" w:rsidRDefault="003F6EDC" w:rsidP="00630B8A"/>
    <w:p w14:paraId="15B62A8E" w14:textId="77777777" w:rsidR="003F6EDC" w:rsidRDefault="003F6EDC" w:rsidP="00630B8A"/>
    <w:p w14:paraId="61141C16" w14:textId="77777777" w:rsidR="003F6EDC" w:rsidRDefault="003F6EDC" w:rsidP="00630B8A"/>
    <w:p w14:paraId="4CEC93CE" w14:textId="77777777" w:rsidR="003F6EDC" w:rsidRDefault="003F6EDC" w:rsidP="00630B8A"/>
    <w:p w14:paraId="35901FA3" w14:textId="77777777" w:rsidR="003F6EDC" w:rsidRDefault="003F6EDC" w:rsidP="00630B8A"/>
    <w:p w14:paraId="1549171B" w14:textId="77777777" w:rsidR="003F6EDC" w:rsidRDefault="003F6EDC" w:rsidP="00630B8A"/>
    <w:p w14:paraId="45438D65" w14:textId="77777777" w:rsidR="003F6EDC" w:rsidRDefault="003F6EDC" w:rsidP="00630B8A"/>
    <w:p w14:paraId="0E77C3DC" w14:textId="77777777" w:rsidR="003F6EDC" w:rsidRDefault="003F6EDC" w:rsidP="00630B8A"/>
    <w:p w14:paraId="069E4E86" w14:textId="77777777" w:rsidR="003F6EDC" w:rsidRDefault="003F6EDC" w:rsidP="00630B8A"/>
    <w:p w14:paraId="16958154" w14:textId="77777777" w:rsidR="003F6EDC" w:rsidRDefault="003F6EDC" w:rsidP="00630B8A"/>
    <w:p w14:paraId="102537F3" w14:textId="77777777" w:rsidR="003F6EDC" w:rsidRDefault="003F6EDC" w:rsidP="00630B8A"/>
    <w:p w14:paraId="77CECE04" w14:textId="77777777" w:rsidR="003F6EDC" w:rsidRDefault="003F6EDC" w:rsidP="00630B8A"/>
    <w:p w14:paraId="619EFBAE" w14:textId="77777777" w:rsidR="003F6EDC" w:rsidRDefault="003F6EDC" w:rsidP="00630B8A"/>
    <w:p w14:paraId="095D9214" w14:textId="77777777" w:rsidR="003F6EDC" w:rsidRDefault="003F6EDC" w:rsidP="00630B8A"/>
    <w:p w14:paraId="7DAC855A" w14:textId="77777777" w:rsidR="00347C3F" w:rsidRDefault="00347C3F" w:rsidP="00630B8A"/>
    <w:p w14:paraId="55FE5FB7" w14:textId="65B9CB80" w:rsidR="003F6EDC" w:rsidRDefault="003F6EDC" w:rsidP="00630B8A">
      <w:r>
        <w:lastRenderedPageBreak/>
        <w:t xml:space="preserve">Çizelge: </w:t>
      </w:r>
      <w:r w:rsidRPr="00D2791A">
        <w:t>Arama Kombinasyonlarına Göre Arama Yapılan Bilgi Kaynaklarındaki Yayın Sayısı</w:t>
      </w:r>
    </w:p>
    <w:tbl>
      <w:tblPr>
        <w:tblW w:w="9576" w:type="dxa"/>
        <w:jc w:val="center"/>
        <w:tblCellMar>
          <w:left w:w="70" w:type="dxa"/>
          <w:right w:w="70" w:type="dxa"/>
        </w:tblCellMar>
        <w:tblLook w:val="04A0" w:firstRow="1" w:lastRow="0" w:firstColumn="1" w:lastColumn="0" w:noHBand="0" w:noVBand="1"/>
      </w:tblPr>
      <w:tblGrid>
        <w:gridCol w:w="562"/>
        <w:gridCol w:w="4454"/>
        <w:gridCol w:w="813"/>
        <w:gridCol w:w="800"/>
        <w:gridCol w:w="886"/>
        <w:gridCol w:w="813"/>
        <w:gridCol w:w="1248"/>
      </w:tblGrid>
      <w:tr w:rsidR="003F6EDC" w:rsidRPr="00C13AEB" w14:paraId="55CE65CB" w14:textId="77777777" w:rsidTr="00907E43">
        <w:trPr>
          <w:trHeight w:val="566"/>
          <w:jc w:val="center"/>
        </w:trPr>
        <w:tc>
          <w:tcPr>
            <w:tcW w:w="9576" w:type="dxa"/>
            <w:gridSpan w:val="7"/>
            <w:tcBorders>
              <w:top w:val="single" w:sz="4" w:space="0" w:color="auto"/>
              <w:left w:val="single" w:sz="4" w:space="0" w:color="auto"/>
              <w:bottom w:val="single" w:sz="4" w:space="0" w:color="auto"/>
              <w:right w:val="single" w:sz="4" w:space="0" w:color="auto"/>
            </w:tcBorders>
            <w:shd w:val="clear" w:color="auto" w:fill="0070C0"/>
            <w:vAlign w:val="center"/>
            <w:hideMark/>
          </w:tcPr>
          <w:p w14:paraId="3363D437" w14:textId="77777777" w:rsidR="003F6EDC" w:rsidRPr="00AB6BA5" w:rsidRDefault="003F6EDC" w:rsidP="00907E43">
            <w:pPr>
              <w:spacing w:after="0" w:line="240" w:lineRule="auto"/>
              <w:jc w:val="center"/>
              <w:rPr>
                <w:rFonts w:ascii="Calibri" w:eastAsia="Times New Roman" w:hAnsi="Calibri" w:cs="Calibri"/>
                <w:b/>
                <w:bCs/>
                <w:color w:val="FFFFFF" w:themeColor="background1"/>
                <w:sz w:val="20"/>
                <w:szCs w:val="20"/>
                <w:lang w:eastAsia="tr-TR"/>
              </w:rPr>
            </w:pPr>
            <w:r w:rsidRPr="00AB6BA5">
              <w:rPr>
                <w:rFonts w:ascii="Calibri" w:eastAsia="Times New Roman" w:hAnsi="Calibri" w:cs="Calibri"/>
                <w:b/>
                <w:bCs/>
                <w:color w:val="FFFFFF" w:themeColor="background1"/>
                <w:sz w:val="20"/>
                <w:szCs w:val="20"/>
                <w:lang w:eastAsia="tr-TR"/>
              </w:rPr>
              <w:t>Arama Kombinasyonlarına Göre Arama Yapılan Bilgi Kaynaklarındaki Yayın Sayısı</w:t>
            </w:r>
          </w:p>
          <w:p w14:paraId="34D47662" w14:textId="74C7609B" w:rsidR="006E103D" w:rsidRPr="00AB6BA5" w:rsidRDefault="006E103D" w:rsidP="00907E43">
            <w:pPr>
              <w:spacing w:after="0" w:line="240" w:lineRule="auto"/>
              <w:jc w:val="center"/>
              <w:rPr>
                <w:rFonts w:ascii="Calibri" w:eastAsia="Times New Roman" w:hAnsi="Calibri" w:cs="Calibri"/>
                <w:b/>
                <w:bCs/>
                <w:color w:val="000000"/>
                <w:sz w:val="20"/>
                <w:szCs w:val="20"/>
                <w:lang w:eastAsia="tr-TR"/>
              </w:rPr>
            </w:pPr>
            <w:r w:rsidRPr="00AB6BA5">
              <w:rPr>
                <w:rFonts w:ascii="Calibri" w:eastAsia="Times New Roman" w:hAnsi="Calibri" w:cs="Calibri"/>
                <w:b/>
                <w:bCs/>
                <w:color w:val="FFFFFF" w:themeColor="background1"/>
                <w:sz w:val="20"/>
                <w:szCs w:val="20"/>
                <w:lang w:eastAsia="tr-TR"/>
              </w:rPr>
              <w:t>(ÖRNEKTİR)</w:t>
            </w:r>
          </w:p>
        </w:tc>
      </w:tr>
      <w:tr w:rsidR="003F6EDC" w:rsidRPr="00C13AEB" w14:paraId="26B019AE" w14:textId="77777777" w:rsidTr="00907E43">
        <w:trPr>
          <w:trHeight w:val="1014"/>
          <w:jc w:val="center"/>
        </w:trPr>
        <w:tc>
          <w:tcPr>
            <w:tcW w:w="562" w:type="dxa"/>
            <w:tcBorders>
              <w:top w:val="nil"/>
              <w:left w:val="single" w:sz="4" w:space="0" w:color="auto"/>
              <w:bottom w:val="single" w:sz="4" w:space="0" w:color="auto"/>
              <w:right w:val="single" w:sz="4" w:space="0" w:color="auto"/>
            </w:tcBorders>
            <w:vAlign w:val="center"/>
            <w:hideMark/>
          </w:tcPr>
          <w:p w14:paraId="6A23EE91" w14:textId="77777777" w:rsidR="003F6EDC" w:rsidRPr="00AB6BA5" w:rsidRDefault="003F6EDC" w:rsidP="00907E43">
            <w:pPr>
              <w:spacing w:after="0" w:line="240" w:lineRule="auto"/>
              <w:jc w:val="left"/>
              <w:rPr>
                <w:rFonts w:ascii="Calibri" w:eastAsia="Times New Roman" w:hAnsi="Calibri" w:cs="Calibri"/>
                <w:color w:val="000000"/>
                <w:sz w:val="20"/>
                <w:szCs w:val="20"/>
                <w:lang w:eastAsia="tr-TR"/>
              </w:rPr>
            </w:pPr>
            <w:r w:rsidRPr="00AB6BA5">
              <w:rPr>
                <w:rFonts w:ascii="Calibri" w:eastAsia="Times New Roman" w:hAnsi="Calibri" w:cs="Calibri"/>
                <w:color w:val="000000"/>
                <w:sz w:val="20"/>
                <w:szCs w:val="20"/>
                <w:lang w:eastAsia="tr-TR"/>
              </w:rPr>
              <w:t>Sıra No</w:t>
            </w:r>
          </w:p>
        </w:tc>
        <w:tc>
          <w:tcPr>
            <w:tcW w:w="4454" w:type="dxa"/>
            <w:tcBorders>
              <w:top w:val="nil"/>
              <w:left w:val="nil"/>
              <w:bottom w:val="single" w:sz="4" w:space="0" w:color="auto"/>
              <w:right w:val="single" w:sz="4" w:space="0" w:color="auto"/>
            </w:tcBorders>
            <w:vAlign w:val="center"/>
            <w:hideMark/>
          </w:tcPr>
          <w:p w14:paraId="7F841800" w14:textId="77777777" w:rsidR="003F6EDC" w:rsidRPr="00AB6BA5" w:rsidRDefault="003F6EDC" w:rsidP="00907E43">
            <w:pPr>
              <w:spacing w:after="0" w:line="240" w:lineRule="auto"/>
              <w:jc w:val="left"/>
              <w:rPr>
                <w:rFonts w:ascii="Calibri" w:eastAsia="Times New Roman" w:hAnsi="Calibri" w:cs="Calibri"/>
                <w:color w:val="000000"/>
                <w:sz w:val="20"/>
                <w:szCs w:val="20"/>
                <w:lang w:eastAsia="tr-TR"/>
              </w:rPr>
            </w:pPr>
            <w:r w:rsidRPr="00AB6BA5">
              <w:rPr>
                <w:rFonts w:ascii="Calibri" w:eastAsia="Times New Roman" w:hAnsi="Calibri" w:cs="Calibri"/>
                <w:color w:val="000000"/>
                <w:sz w:val="20"/>
                <w:szCs w:val="20"/>
                <w:lang w:eastAsia="tr-TR"/>
              </w:rPr>
              <w:t>Arama Kombinasyonu</w:t>
            </w:r>
          </w:p>
        </w:tc>
        <w:tc>
          <w:tcPr>
            <w:tcW w:w="813" w:type="dxa"/>
            <w:tcBorders>
              <w:top w:val="nil"/>
              <w:left w:val="nil"/>
              <w:bottom w:val="single" w:sz="4" w:space="0" w:color="auto"/>
              <w:right w:val="single" w:sz="4" w:space="0" w:color="auto"/>
            </w:tcBorders>
            <w:vAlign w:val="center"/>
            <w:hideMark/>
          </w:tcPr>
          <w:p w14:paraId="0999A45A" w14:textId="77777777" w:rsidR="003F6EDC" w:rsidRPr="00731EBB" w:rsidRDefault="003F6EDC" w:rsidP="00907E43">
            <w:pPr>
              <w:spacing w:after="0" w:line="240" w:lineRule="auto"/>
              <w:jc w:val="center"/>
              <w:rPr>
                <w:rFonts w:ascii="Calibri" w:eastAsia="Times New Roman" w:hAnsi="Calibri" w:cs="Calibri"/>
                <w:b/>
                <w:bCs/>
                <w:color w:val="000000"/>
                <w:sz w:val="20"/>
                <w:szCs w:val="20"/>
                <w:lang w:eastAsia="tr-TR"/>
              </w:rPr>
            </w:pPr>
            <w:r w:rsidRPr="00731EBB">
              <w:rPr>
                <w:rFonts w:ascii="Calibri" w:eastAsia="Times New Roman" w:hAnsi="Calibri" w:cs="Calibri"/>
                <w:b/>
                <w:bCs/>
                <w:color w:val="000000"/>
                <w:sz w:val="20"/>
                <w:szCs w:val="20"/>
                <w:lang w:eastAsia="tr-TR"/>
              </w:rPr>
              <w:t xml:space="preserve">Web of </w:t>
            </w:r>
            <w:proofErr w:type="spellStart"/>
            <w:r w:rsidRPr="00731EBB">
              <w:rPr>
                <w:rFonts w:ascii="Calibri" w:eastAsia="Times New Roman" w:hAnsi="Calibri" w:cs="Calibri"/>
                <w:b/>
                <w:bCs/>
                <w:color w:val="000000"/>
                <w:sz w:val="20"/>
                <w:szCs w:val="20"/>
                <w:lang w:eastAsia="tr-TR"/>
              </w:rPr>
              <w:t>Science</w:t>
            </w:r>
            <w:proofErr w:type="spellEnd"/>
          </w:p>
        </w:tc>
        <w:tc>
          <w:tcPr>
            <w:tcW w:w="800" w:type="dxa"/>
            <w:tcBorders>
              <w:top w:val="nil"/>
              <w:left w:val="nil"/>
              <w:bottom w:val="single" w:sz="4" w:space="0" w:color="auto"/>
              <w:right w:val="single" w:sz="4" w:space="0" w:color="auto"/>
            </w:tcBorders>
            <w:vAlign w:val="center"/>
            <w:hideMark/>
          </w:tcPr>
          <w:p w14:paraId="6642B6FB" w14:textId="77777777" w:rsidR="003F6EDC" w:rsidRPr="00731EBB" w:rsidRDefault="003F6EDC" w:rsidP="00907E43">
            <w:pPr>
              <w:spacing w:after="0" w:line="240" w:lineRule="auto"/>
              <w:jc w:val="center"/>
              <w:rPr>
                <w:rFonts w:ascii="Calibri" w:eastAsia="Times New Roman" w:hAnsi="Calibri" w:cs="Calibri"/>
                <w:b/>
                <w:bCs/>
                <w:color w:val="000000"/>
                <w:sz w:val="20"/>
                <w:szCs w:val="20"/>
                <w:lang w:eastAsia="tr-TR"/>
              </w:rPr>
            </w:pPr>
            <w:proofErr w:type="spellStart"/>
            <w:r w:rsidRPr="00731EBB">
              <w:rPr>
                <w:rFonts w:ascii="Calibri" w:eastAsia="Times New Roman" w:hAnsi="Calibri" w:cs="Calibri"/>
                <w:b/>
                <w:bCs/>
                <w:color w:val="000000"/>
                <w:sz w:val="20"/>
                <w:szCs w:val="20"/>
                <w:lang w:eastAsia="tr-TR"/>
              </w:rPr>
              <w:t>Scopus</w:t>
            </w:r>
            <w:proofErr w:type="spellEnd"/>
          </w:p>
        </w:tc>
        <w:tc>
          <w:tcPr>
            <w:tcW w:w="886" w:type="dxa"/>
            <w:tcBorders>
              <w:top w:val="nil"/>
              <w:left w:val="nil"/>
              <w:bottom w:val="single" w:sz="4" w:space="0" w:color="auto"/>
              <w:right w:val="single" w:sz="4" w:space="0" w:color="auto"/>
            </w:tcBorders>
            <w:vAlign w:val="center"/>
            <w:hideMark/>
          </w:tcPr>
          <w:p w14:paraId="2872B46B" w14:textId="77777777" w:rsidR="003F6EDC" w:rsidRPr="00731EBB" w:rsidRDefault="003F6EDC" w:rsidP="00907E43">
            <w:pPr>
              <w:spacing w:after="0" w:line="240" w:lineRule="auto"/>
              <w:jc w:val="center"/>
              <w:rPr>
                <w:rFonts w:ascii="Calibri" w:eastAsia="Times New Roman" w:hAnsi="Calibri" w:cs="Calibri"/>
                <w:b/>
                <w:bCs/>
                <w:color w:val="000000"/>
                <w:sz w:val="20"/>
                <w:szCs w:val="20"/>
                <w:lang w:eastAsia="tr-TR"/>
              </w:rPr>
            </w:pPr>
            <w:proofErr w:type="spellStart"/>
            <w:r w:rsidRPr="00731EBB">
              <w:rPr>
                <w:rFonts w:ascii="Calibri" w:eastAsia="Times New Roman" w:hAnsi="Calibri" w:cs="Calibri"/>
                <w:b/>
                <w:bCs/>
                <w:color w:val="000000"/>
                <w:sz w:val="20"/>
                <w:szCs w:val="20"/>
                <w:lang w:eastAsia="tr-TR"/>
              </w:rPr>
              <w:t>Pubmed</w:t>
            </w:r>
            <w:proofErr w:type="spellEnd"/>
          </w:p>
        </w:tc>
        <w:tc>
          <w:tcPr>
            <w:tcW w:w="813" w:type="dxa"/>
            <w:tcBorders>
              <w:top w:val="nil"/>
              <w:left w:val="nil"/>
              <w:bottom w:val="single" w:sz="4" w:space="0" w:color="auto"/>
              <w:right w:val="single" w:sz="4" w:space="0" w:color="auto"/>
            </w:tcBorders>
            <w:vAlign w:val="center"/>
            <w:hideMark/>
          </w:tcPr>
          <w:p w14:paraId="538042AA" w14:textId="77777777" w:rsidR="003F6EDC" w:rsidRPr="00731EBB" w:rsidRDefault="003F6EDC" w:rsidP="00907E43">
            <w:pPr>
              <w:spacing w:after="0" w:line="240" w:lineRule="auto"/>
              <w:jc w:val="center"/>
              <w:rPr>
                <w:rFonts w:ascii="Calibri" w:eastAsia="Times New Roman" w:hAnsi="Calibri" w:cs="Calibri"/>
                <w:b/>
                <w:bCs/>
                <w:color w:val="000000"/>
                <w:sz w:val="20"/>
                <w:szCs w:val="20"/>
                <w:lang w:eastAsia="tr-TR"/>
              </w:rPr>
            </w:pPr>
            <w:proofErr w:type="spellStart"/>
            <w:r w:rsidRPr="00731EBB">
              <w:rPr>
                <w:rFonts w:ascii="Calibri" w:eastAsia="Times New Roman" w:hAnsi="Calibri" w:cs="Calibri"/>
                <w:b/>
                <w:bCs/>
                <w:color w:val="000000"/>
                <w:sz w:val="20"/>
                <w:szCs w:val="20"/>
                <w:lang w:eastAsia="tr-TR"/>
              </w:rPr>
              <w:t>Science</w:t>
            </w:r>
            <w:proofErr w:type="spellEnd"/>
            <w:r w:rsidRPr="00731EBB">
              <w:rPr>
                <w:rFonts w:ascii="Calibri" w:eastAsia="Times New Roman" w:hAnsi="Calibri" w:cs="Calibri"/>
                <w:b/>
                <w:bCs/>
                <w:color w:val="000000"/>
                <w:sz w:val="20"/>
                <w:szCs w:val="20"/>
                <w:lang w:eastAsia="tr-TR"/>
              </w:rPr>
              <w:t xml:space="preserve"> Direct</w:t>
            </w:r>
          </w:p>
        </w:tc>
        <w:tc>
          <w:tcPr>
            <w:tcW w:w="1248" w:type="dxa"/>
            <w:tcBorders>
              <w:top w:val="nil"/>
              <w:left w:val="nil"/>
              <w:bottom w:val="single" w:sz="4" w:space="0" w:color="auto"/>
              <w:right w:val="single" w:sz="4" w:space="0" w:color="auto"/>
            </w:tcBorders>
            <w:vAlign w:val="center"/>
            <w:hideMark/>
          </w:tcPr>
          <w:p w14:paraId="7A8A4CC5" w14:textId="77777777" w:rsidR="003F6EDC" w:rsidRPr="00731EBB" w:rsidRDefault="003F6EDC" w:rsidP="00907E43">
            <w:pPr>
              <w:spacing w:after="0" w:line="240" w:lineRule="auto"/>
              <w:jc w:val="center"/>
              <w:rPr>
                <w:rFonts w:ascii="Calibri" w:eastAsia="Times New Roman" w:hAnsi="Calibri" w:cs="Calibri"/>
                <w:b/>
                <w:bCs/>
                <w:color w:val="000000"/>
                <w:sz w:val="20"/>
                <w:szCs w:val="20"/>
                <w:lang w:eastAsia="tr-TR"/>
              </w:rPr>
            </w:pPr>
            <w:proofErr w:type="spellStart"/>
            <w:r w:rsidRPr="00731EBB">
              <w:rPr>
                <w:rFonts w:ascii="Calibri" w:eastAsia="Times New Roman" w:hAnsi="Calibri" w:cs="Calibri"/>
                <w:b/>
                <w:bCs/>
                <w:color w:val="000000"/>
                <w:sz w:val="20"/>
                <w:szCs w:val="20"/>
                <w:lang w:eastAsia="tr-TR"/>
              </w:rPr>
              <w:t>SpringerLink</w:t>
            </w:r>
            <w:proofErr w:type="spellEnd"/>
          </w:p>
        </w:tc>
      </w:tr>
      <w:tr w:rsidR="003F6EDC" w:rsidRPr="00C13AEB" w14:paraId="7BAFB3E4" w14:textId="77777777" w:rsidTr="00907E43">
        <w:trPr>
          <w:trHeight w:val="1014"/>
          <w:jc w:val="center"/>
        </w:trPr>
        <w:tc>
          <w:tcPr>
            <w:tcW w:w="562" w:type="dxa"/>
            <w:tcBorders>
              <w:top w:val="nil"/>
              <w:left w:val="single" w:sz="4" w:space="0" w:color="auto"/>
              <w:bottom w:val="single" w:sz="4" w:space="0" w:color="auto"/>
              <w:right w:val="single" w:sz="4" w:space="0" w:color="auto"/>
            </w:tcBorders>
            <w:vAlign w:val="center"/>
            <w:hideMark/>
          </w:tcPr>
          <w:p w14:paraId="4CD5E248" w14:textId="77777777" w:rsidR="003F6EDC" w:rsidRPr="00AB6BA5" w:rsidRDefault="003F6EDC" w:rsidP="00907E43">
            <w:pPr>
              <w:spacing w:after="0" w:line="240" w:lineRule="auto"/>
              <w:jc w:val="center"/>
              <w:rPr>
                <w:rFonts w:ascii="Calibri" w:eastAsia="Times New Roman" w:hAnsi="Calibri" w:cs="Calibri"/>
                <w:b/>
                <w:bCs/>
                <w:color w:val="FF0000"/>
                <w:sz w:val="20"/>
                <w:szCs w:val="20"/>
                <w:lang w:eastAsia="tr-TR"/>
              </w:rPr>
            </w:pPr>
            <w:r w:rsidRPr="00AB6BA5">
              <w:rPr>
                <w:rFonts w:ascii="Calibri" w:eastAsia="Times New Roman" w:hAnsi="Calibri" w:cs="Calibri"/>
                <w:b/>
                <w:bCs/>
                <w:color w:val="FF0000"/>
                <w:sz w:val="20"/>
                <w:szCs w:val="20"/>
                <w:lang w:eastAsia="tr-TR"/>
              </w:rPr>
              <w:t>1</w:t>
            </w:r>
          </w:p>
        </w:tc>
        <w:tc>
          <w:tcPr>
            <w:tcW w:w="4454" w:type="dxa"/>
            <w:tcBorders>
              <w:top w:val="nil"/>
              <w:left w:val="nil"/>
              <w:bottom w:val="single" w:sz="4" w:space="0" w:color="auto"/>
              <w:right w:val="single" w:sz="4" w:space="0" w:color="auto"/>
            </w:tcBorders>
            <w:vAlign w:val="center"/>
            <w:hideMark/>
          </w:tcPr>
          <w:p w14:paraId="4456B53B" w14:textId="77777777" w:rsidR="003F6EDC" w:rsidRPr="00AB6BA5" w:rsidRDefault="003F6EDC" w:rsidP="00907E43">
            <w:pPr>
              <w:spacing w:after="0" w:line="240" w:lineRule="auto"/>
              <w:rPr>
                <w:rFonts w:eastAsia="Times New Roman" w:cs="Times New Roman"/>
                <w:color w:val="000000"/>
                <w:sz w:val="20"/>
                <w:szCs w:val="20"/>
                <w:lang w:eastAsia="tr-TR"/>
              </w:rPr>
            </w:pPr>
            <w:r w:rsidRPr="00AB6BA5">
              <w:rPr>
                <w:rFonts w:eastAsia="Times New Roman" w:cs="Times New Roman"/>
                <w:color w:val="000000"/>
                <w:sz w:val="20"/>
                <w:szCs w:val="20"/>
                <w:lang w:eastAsia="tr-TR"/>
              </w:rPr>
              <w:t>("</w:t>
            </w:r>
            <w:proofErr w:type="spellStart"/>
            <w:r w:rsidRPr="00AB6BA5">
              <w:rPr>
                <w:rFonts w:eastAsia="Times New Roman" w:cs="Times New Roman"/>
                <w:color w:val="000000"/>
                <w:sz w:val="20"/>
                <w:szCs w:val="20"/>
                <w:lang w:eastAsia="tr-TR"/>
              </w:rPr>
              <w:t>Chemical</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Biological</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Radiological</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and</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Nuclear</w:t>
            </w:r>
            <w:proofErr w:type="spellEnd"/>
            <w:r w:rsidRPr="00AB6BA5">
              <w:rPr>
                <w:rFonts w:eastAsia="Times New Roman" w:cs="Times New Roman"/>
                <w:color w:val="000000"/>
                <w:sz w:val="20"/>
                <w:szCs w:val="20"/>
                <w:lang w:eastAsia="tr-TR"/>
              </w:rPr>
              <w:t xml:space="preserve">" </w:t>
            </w:r>
            <w:r w:rsidRPr="00AB6BA5">
              <w:rPr>
                <w:rFonts w:eastAsia="Times New Roman" w:cs="Times New Roman"/>
                <w:color w:val="0070C0"/>
                <w:sz w:val="20"/>
                <w:szCs w:val="20"/>
                <w:lang w:eastAsia="tr-TR"/>
              </w:rPr>
              <w:t xml:space="preserve">OR </w:t>
            </w:r>
            <w:r w:rsidRPr="00AB6BA5">
              <w:rPr>
                <w:rFonts w:eastAsia="Times New Roman" w:cs="Times New Roman"/>
                <w:color w:val="000000"/>
                <w:sz w:val="20"/>
                <w:szCs w:val="20"/>
                <w:lang w:eastAsia="tr-TR"/>
              </w:rPr>
              <w:t xml:space="preserve">CBRN) </w:t>
            </w:r>
            <w:r w:rsidRPr="00AB6BA5">
              <w:rPr>
                <w:rFonts w:eastAsia="Times New Roman" w:cs="Times New Roman"/>
                <w:b/>
                <w:bCs/>
                <w:color w:val="FF0000"/>
                <w:sz w:val="20"/>
                <w:szCs w:val="20"/>
                <w:lang w:eastAsia="tr-TR"/>
              </w:rPr>
              <w:t>AND</w:t>
            </w:r>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Forensic</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sample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management</w:t>
            </w:r>
            <w:proofErr w:type="spellEnd"/>
            <w:r w:rsidRPr="00AB6BA5">
              <w:rPr>
                <w:rFonts w:eastAsia="Times New Roman" w:cs="Times New Roman"/>
                <w:color w:val="000000"/>
                <w:sz w:val="20"/>
                <w:szCs w:val="20"/>
                <w:lang w:eastAsia="tr-TR"/>
              </w:rPr>
              <w:t xml:space="preserve"> </w:t>
            </w:r>
            <w:r w:rsidRPr="00AB6BA5">
              <w:rPr>
                <w:rFonts w:eastAsia="Times New Roman" w:cs="Times New Roman"/>
                <w:color w:val="0070C0"/>
                <w:sz w:val="20"/>
                <w:szCs w:val="20"/>
                <w:lang w:eastAsia="tr-TR"/>
              </w:rPr>
              <w:t>OR</w:t>
            </w:r>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Forensic</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protocol</w:t>
            </w:r>
            <w:proofErr w:type="spellEnd"/>
            <w:r w:rsidRPr="00AB6BA5">
              <w:rPr>
                <w:rFonts w:eastAsia="Times New Roman" w:cs="Times New Roman"/>
                <w:color w:val="000000"/>
                <w:sz w:val="20"/>
                <w:szCs w:val="20"/>
                <w:lang w:eastAsia="tr-TR"/>
              </w:rPr>
              <w:t>)</w:t>
            </w:r>
          </w:p>
        </w:tc>
        <w:tc>
          <w:tcPr>
            <w:tcW w:w="813" w:type="dxa"/>
            <w:tcBorders>
              <w:top w:val="nil"/>
              <w:left w:val="nil"/>
              <w:bottom w:val="single" w:sz="4" w:space="0" w:color="auto"/>
              <w:right w:val="single" w:sz="4" w:space="0" w:color="auto"/>
            </w:tcBorders>
            <w:vAlign w:val="center"/>
            <w:hideMark/>
          </w:tcPr>
          <w:p w14:paraId="4D736070" w14:textId="77777777" w:rsidR="003F6EDC" w:rsidRPr="00731EBB" w:rsidRDefault="003F6EDC" w:rsidP="00907E43">
            <w:pPr>
              <w:spacing w:after="0" w:line="240" w:lineRule="auto"/>
              <w:jc w:val="center"/>
              <w:rPr>
                <w:rFonts w:ascii="Calibri" w:eastAsia="Times New Roman" w:hAnsi="Calibri" w:cs="Calibri"/>
                <w:b/>
                <w:bCs/>
                <w:color w:val="000000"/>
                <w:sz w:val="20"/>
                <w:szCs w:val="20"/>
                <w:lang w:eastAsia="tr-TR"/>
              </w:rPr>
            </w:pPr>
            <w:r w:rsidRPr="00731EBB">
              <w:rPr>
                <w:rFonts w:ascii="Calibri" w:eastAsia="Times New Roman" w:hAnsi="Calibri" w:cs="Calibri"/>
                <w:b/>
                <w:bCs/>
                <w:color w:val="000000"/>
                <w:sz w:val="20"/>
                <w:szCs w:val="20"/>
                <w:lang w:eastAsia="tr-TR"/>
              </w:rPr>
              <w:t>4</w:t>
            </w:r>
          </w:p>
        </w:tc>
        <w:tc>
          <w:tcPr>
            <w:tcW w:w="800" w:type="dxa"/>
            <w:tcBorders>
              <w:top w:val="nil"/>
              <w:left w:val="nil"/>
              <w:bottom w:val="single" w:sz="4" w:space="0" w:color="auto"/>
              <w:right w:val="single" w:sz="4" w:space="0" w:color="auto"/>
            </w:tcBorders>
            <w:vAlign w:val="center"/>
            <w:hideMark/>
          </w:tcPr>
          <w:p w14:paraId="5E4797E1" w14:textId="77777777" w:rsidR="003F6EDC" w:rsidRPr="00731EBB" w:rsidRDefault="003F6EDC" w:rsidP="00907E43">
            <w:pPr>
              <w:spacing w:after="0" w:line="240" w:lineRule="auto"/>
              <w:jc w:val="center"/>
              <w:rPr>
                <w:rFonts w:ascii="Calibri" w:eastAsia="Times New Roman" w:hAnsi="Calibri" w:cs="Calibri"/>
                <w:b/>
                <w:bCs/>
                <w:color w:val="000000"/>
                <w:sz w:val="20"/>
                <w:szCs w:val="20"/>
                <w:lang w:eastAsia="tr-TR"/>
              </w:rPr>
            </w:pPr>
            <w:r w:rsidRPr="00731EBB">
              <w:rPr>
                <w:rFonts w:ascii="Calibri" w:eastAsia="Times New Roman" w:hAnsi="Calibri" w:cs="Calibri"/>
                <w:b/>
                <w:bCs/>
                <w:color w:val="000000"/>
                <w:sz w:val="20"/>
                <w:szCs w:val="20"/>
                <w:lang w:eastAsia="tr-TR"/>
              </w:rPr>
              <w:t>47</w:t>
            </w:r>
          </w:p>
        </w:tc>
        <w:tc>
          <w:tcPr>
            <w:tcW w:w="886" w:type="dxa"/>
            <w:tcBorders>
              <w:top w:val="nil"/>
              <w:left w:val="nil"/>
              <w:bottom w:val="single" w:sz="4" w:space="0" w:color="auto"/>
              <w:right w:val="single" w:sz="4" w:space="0" w:color="auto"/>
            </w:tcBorders>
            <w:vAlign w:val="center"/>
            <w:hideMark/>
          </w:tcPr>
          <w:p w14:paraId="7B9A81DB" w14:textId="77777777" w:rsidR="003F6EDC" w:rsidRPr="00731EBB" w:rsidRDefault="003F6EDC" w:rsidP="00907E43">
            <w:pPr>
              <w:spacing w:after="0" w:line="240" w:lineRule="auto"/>
              <w:jc w:val="center"/>
              <w:rPr>
                <w:rFonts w:ascii="Calibri" w:eastAsia="Times New Roman" w:hAnsi="Calibri" w:cs="Calibri"/>
                <w:b/>
                <w:bCs/>
                <w:color w:val="000000"/>
                <w:sz w:val="20"/>
                <w:szCs w:val="20"/>
                <w:lang w:eastAsia="tr-TR"/>
              </w:rPr>
            </w:pPr>
            <w:r w:rsidRPr="00731EBB">
              <w:rPr>
                <w:rFonts w:ascii="Calibri" w:eastAsia="Times New Roman" w:hAnsi="Calibri" w:cs="Calibri"/>
                <w:b/>
                <w:bCs/>
                <w:color w:val="000000"/>
                <w:sz w:val="20"/>
                <w:szCs w:val="20"/>
                <w:lang w:eastAsia="tr-TR"/>
              </w:rPr>
              <w:t>9</w:t>
            </w:r>
          </w:p>
        </w:tc>
        <w:tc>
          <w:tcPr>
            <w:tcW w:w="813" w:type="dxa"/>
            <w:tcBorders>
              <w:top w:val="nil"/>
              <w:left w:val="nil"/>
              <w:bottom w:val="single" w:sz="4" w:space="0" w:color="auto"/>
              <w:right w:val="single" w:sz="4" w:space="0" w:color="auto"/>
            </w:tcBorders>
            <w:vAlign w:val="center"/>
            <w:hideMark/>
          </w:tcPr>
          <w:p w14:paraId="717496B5" w14:textId="77777777" w:rsidR="003F6EDC" w:rsidRPr="00731EBB" w:rsidRDefault="003F6EDC" w:rsidP="00907E43">
            <w:pPr>
              <w:spacing w:after="0" w:line="240" w:lineRule="auto"/>
              <w:jc w:val="center"/>
              <w:rPr>
                <w:rFonts w:ascii="Calibri" w:eastAsia="Times New Roman" w:hAnsi="Calibri" w:cs="Calibri"/>
                <w:b/>
                <w:bCs/>
                <w:color w:val="000000"/>
                <w:sz w:val="20"/>
                <w:szCs w:val="20"/>
                <w:lang w:eastAsia="tr-TR"/>
              </w:rPr>
            </w:pPr>
            <w:r w:rsidRPr="00731EBB">
              <w:rPr>
                <w:rFonts w:ascii="Calibri" w:eastAsia="Times New Roman" w:hAnsi="Calibri" w:cs="Calibri"/>
                <w:b/>
                <w:bCs/>
                <w:color w:val="000000"/>
                <w:sz w:val="20"/>
                <w:szCs w:val="20"/>
                <w:lang w:eastAsia="tr-TR"/>
              </w:rPr>
              <w:t>68</w:t>
            </w:r>
          </w:p>
        </w:tc>
        <w:tc>
          <w:tcPr>
            <w:tcW w:w="1248" w:type="dxa"/>
            <w:tcBorders>
              <w:top w:val="nil"/>
              <w:left w:val="nil"/>
              <w:bottom w:val="single" w:sz="4" w:space="0" w:color="auto"/>
              <w:right w:val="single" w:sz="4" w:space="0" w:color="auto"/>
            </w:tcBorders>
            <w:vAlign w:val="center"/>
            <w:hideMark/>
          </w:tcPr>
          <w:p w14:paraId="20C68A2D" w14:textId="77777777" w:rsidR="003F6EDC" w:rsidRPr="00731EBB" w:rsidRDefault="003F6EDC" w:rsidP="00907E43">
            <w:pPr>
              <w:spacing w:after="0" w:line="240" w:lineRule="auto"/>
              <w:jc w:val="center"/>
              <w:rPr>
                <w:rFonts w:ascii="Calibri" w:eastAsia="Times New Roman" w:hAnsi="Calibri" w:cs="Calibri"/>
                <w:b/>
                <w:bCs/>
                <w:color w:val="000000"/>
                <w:sz w:val="20"/>
                <w:szCs w:val="20"/>
                <w:lang w:eastAsia="tr-TR"/>
              </w:rPr>
            </w:pPr>
            <w:r w:rsidRPr="00731EBB">
              <w:rPr>
                <w:rFonts w:ascii="Calibri" w:eastAsia="Times New Roman" w:hAnsi="Calibri" w:cs="Calibri"/>
                <w:b/>
                <w:bCs/>
                <w:color w:val="000000"/>
                <w:sz w:val="20"/>
                <w:szCs w:val="20"/>
                <w:lang w:eastAsia="tr-TR"/>
              </w:rPr>
              <w:t>16</w:t>
            </w:r>
          </w:p>
        </w:tc>
      </w:tr>
      <w:tr w:rsidR="003F6EDC" w:rsidRPr="00C13AEB" w14:paraId="7F0855C5" w14:textId="77777777" w:rsidTr="00907E43">
        <w:trPr>
          <w:trHeight w:val="1014"/>
          <w:jc w:val="center"/>
        </w:trPr>
        <w:tc>
          <w:tcPr>
            <w:tcW w:w="562" w:type="dxa"/>
            <w:tcBorders>
              <w:top w:val="nil"/>
              <w:left w:val="single" w:sz="4" w:space="0" w:color="auto"/>
              <w:bottom w:val="single" w:sz="4" w:space="0" w:color="auto"/>
              <w:right w:val="single" w:sz="4" w:space="0" w:color="auto"/>
            </w:tcBorders>
            <w:vAlign w:val="center"/>
            <w:hideMark/>
          </w:tcPr>
          <w:p w14:paraId="1E951FFA" w14:textId="77777777" w:rsidR="003F6EDC" w:rsidRPr="00AB6BA5" w:rsidRDefault="003F6EDC" w:rsidP="00907E43">
            <w:pPr>
              <w:spacing w:after="0" w:line="240" w:lineRule="auto"/>
              <w:jc w:val="center"/>
              <w:rPr>
                <w:rFonts w:ascii="Calibri" w:eastAsia="Times New Roman" w:hAnsi="Calibri" w:cs="Calibri"/>
                <w:b/>
                <w:bCs/>
                <w:color w:val="0070C0"/>
                <w:sz w:val="20"/>
                <w:szCs w:val="20"/>
                <w:lang w:eastAsia="tr-TR"/>
              </w:rPr>
            </w:pPr>
            <w:r w:rsidRPr="00AB6BA5">
              <w:rPr>
                <w:rFonts w:ascii="Calibri" w:eastAsia="Times New Roman" w:hAnsi="Calibri" w:cs="Calibri"/>
                <w:b/>
                <w:bCs/>
                <w:color w:val="0070C0"/>
                <w:sz w:val="20"/>
                <w:szCs w:val="20"/>
                <w:lang w:eastAsia="tr-TR"/>
              </w:rPr>
              <w:t>2</w:t>
            </w:r>
          </w:p>
        </w:tc>
        <w:tc>
          <w:tcPr>
            <w:tcW w:w="4454" w:type="dxa"/>
            <w:tcBorders>
              <w:top w:val="nil"/>
              <w:left w:val="nil"/>
              <w:bottom w:val="single" w:sz="4" w:space="0" w:color="auto"/>
              <w:right w:val="single" w:sz="4" w:space="0" w:color="auto"/>
            </w:tcBorders>
            <w:vAlign w:val="center"/>
            <w:hideMark/>
          </w:tcPr>
          <w:p w14:paraId="59F86DE5" w14:textId="77777777" w:rsidR="003F6EDC" w:rsidRPr="00AB6BA5" w:rsidRDefault="003F6EDC" w:rsidP="00907E43">
            <w:pPr>
              <w:spacing w:after="0" w:line="240" w:lineRule="auto"/>
              <w:rPr>
                <w:rFonts w:eastAsia="Times New Roman" w:cs="Times New Roman"/>
                <w:color w:val="000000"/>
                <w:sz w:val="20"/>
                <w:szCs w:val="20"/>
                <w:lang w:eastAsia="tr-TR"/>
              </w:rPr>
            </w:pPr>
            <w:r w:rsidRPr="00AB6BA5">
              <w:rPr>
                <w:rFonts w:eastAsia="Times New Roman" w:cs="Times New Roman"/>
                <w:color w:val="000000"/>
                <w:sz w:val="20"/>
                <w:szCs w:val="20"/>
                <w:lang w:eastAsia="tr-TR"/>
              </w:rPr>
              <w:t>("</w:t>
            </w:r>
            <w:proofErr w:type="spellStart"/>
            <w:r w:rsidRPr="00AB6BA5">
              <w:rPr>
                <w:rFonts w:eastAsia="Times New Roman" w:cs="Times New Roman"/>
                <w:color w:val="000000"/>
                <w:sz w:val="20"/>
                <w:szCs w:val="20"/>
                <w:lang w:eastAsia="tr-TR"/>
              </w:rPr>
              <w:t>Chemical</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Biological</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Radiological</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and</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Nuclear</w:t>
            </w:r>
            <w:proofErr w:type="spellEnd"/>
            <w:r w:rsidRPr="00AB6BA5">
              <w:rPr>
                <w:rFonts w:eastAsia="Times New Roman" w:cs="Times New Roman"/>
                <w:color w:val="000000"/>
                <w:sz w:val="20"/>
                <w:szCs w:val="20"/>
                <w:lang w:eastAsia="tr-TR"/>
              </w:rPr>
              <w:t xml:space="preserve">" </w:t>
            </w:r>
            <w:r w:rsidRPr="00AB6BA5">
              <w:rPr>
                <w:rFonts w:eastAsia="Times New Roman" w:cs="Times New Roman"/>
                <w:color w:val="0070C0"/>
                <w:sz w:val="20"/>
                <w:szCs w:val="20"/>
                <w:lang w:eastAsia="tr-TR"/>
              </w:rPr>
              <w:t xml:space="preserve">OR </w:t>
            </w:r>
            <w:r w:rsidRPr="00AB6BA5">
              <w:rPr>
                <w:rFonts w:eastAsia="Times New Roman" w:cs="Times New Roman"/>
                <w:color w:val="000000"/>
                <w:sz w:val="20"/>
                <w:szCs w:val="20"/>
                <w:lang w:eastAsia="tr-TR"/>
              </w:rPr>
              <w:t xml:space="preserve">CBRN) </w:t>
            </w:r>
            <w:r w:rsidRPr="00AB6BA5">
              <w:rPr>
                <w:rFonts w:eastAsia="Times New Roman" w:cs="Times New Roman"/>
                <w:b/>
                <w:bCs/>
                <w:color w:val="FF0000"/>
                <w:sz w:val="20"/>
                <w:szCs w:val="20"/>
                <w:lang w:eastAsia="tr-TR"/>
              </w:rPr>
              <w:t>AND</w:t>
            </w:r>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Evidence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documentation</w:t>
            </w:r>
            <w:proofErr w:type="spellEnd"/>
            <w:r w:rsidRPr="00AB6BA5">
              <w:rPr>
                <w:rFonts w:eastAsia="Times New Roman" w:cs="Times New Roman"/>
                <w:color w:val="000000"/>
                <w:sz w:val="20"/>
                <w:szCs w:val="20"/>
                <w:lang w:eastAsia="tr-TR"/>
              </w:rPr>
              <w:t xml:space="preserve"> </w:t>
            </w:r>
            <w:r w:rsidRPr="00AB6BA5">
              <w:rPr>
                <w:rFonts w:eastAsia="Times New Roman" w:cs="Times New Roman"/>
                <w:color w:val="0070C0"/>
                <w:sz w:val="20"/>
                <w:szCs w:val="20"/>
                <w:lang w:eastAsia="tr-TR"/>
              </w:rPr>
              <w:t>OR</w:t>
            </w:r>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Evidence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tracking</w:t>
            </w:r>
            <w:proofErr w:type="spellEnd"/>
            <w:r w:rsidRPr="00AB6BA5">
              <w:rPr>
                <w:rFonts w:eastAsia="Times New Roman" w:cs="Times New Roman"/>
                <w:color w:val="000000"/>
                <w:sz w:val="20"/>
                <w:szCs w:val="20"/>
                <w:lang w:eastAsia="tr-TR"/>
              </w:rPr>
              <w:t xml:space="preserve"> </w:t>
            </w:r>
            <w:r w:rsidRPr="00AB6BA5">
              <w:rPr>
                <w:rFonts w:eastAsia="Times New Roman" w:cs="Times New Roman"/>
                <w:color w:val="0070C0"/>
                <w:sz w:val="20"/>
                <w:szCs w:val="20"/>
                <w:lang w:eastAsia="tr-TR"/>
              </w:rPr>
              <w:t>OR</w:t>
            </w:r>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Evidence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cataloging</w:t>
            </w:r>
            <w:proofErr w:type="spellEnd"/>
            <w:r w:rsidRPr="00AB6BA5">
              <w:rPr>
                <w:rFonts w:eastAsia="Times New Roman" w:cs="Times New Roman"/>
                <w:color w:val="000000"/>
                <w:sz w:val="20"/>
                <w:szCs w:val="20"/>
                <w:lang w:eastAsia="tr-TR"/>
              </w:rPr>
              <w:t xml:space="preserve"> </w:t>
            </w:r>
            <w:r w:rsidRPr="00AB6BA5">
              <w:rPr>
                <w:rFonts w:eastAsia="Times New Roman" w:cs="Times New Roman"/>
                <w:color w:val="0070C0"/>
                <w:sz w:val="20"/>
                <w:szCs w:val="20"/>
                <w:lang w:eastAsia="tr-TR"/>
              </w:rPr>
              <w:t>OR</w:t>
            </w:r>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Evidence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logging</w:t>
            </w:r>
            <w:proofErr w:type="spellEnd"/>
            <w:r w:rsidRPr="00AB6BA5">
              <w:rPr>
                <w:rFonts w:eastAsia="Times New Roman" w:cs="Times New Roman"/>
                <w:color w:val="000000"/>
                <w:sz w:val="20"/>
                <w:szCs w:val="20"/>
                <w:lang w:eastAsia="tr-TR"/>
              </w:rPr>
              <w:t xml:space="preserve"> </w:t>
            </w:r>
            <w:r w:rsidRPr="00AB6BA5">
              <w:rPr>
                <w:rFonts w:eastAsia="Times New Roman" w:cs="Times New Roman"/>
                <w:color w:val="0070C0"/>
                <w:sz w:val="20"/>
                <w:szCs w:val="20"/>
                <w:lang w:eastAsia="tr-TR"/>
              </w:rPr>
              <w:t xml:space="preserve">OR </w:t>
            </w:r>
            <w:proofErr w:type="spellStart"/>
            <w:r w:rsidRPr="00AB6BA5">
              <w:rPr>
                <w:rFonts w:eastAsia="Times New Roman" w:cs="Times New Roman"/>
                <w:color w:val="000000"/>
                <w:sz w:val="20"/>
                <w:szCs w:val="20"/>
                <w:lang w:eastAsia="tr-TR"/>
              </w:rPr>
              <w:t>Evidence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contamination</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prevention</w:t>
            </w:r>
            <w:proofErr w:type="spellEnd"/>
            <w:r w:rsidRPr="00AB6BA5">
              <w:rPr>
                <w:rFonts w:eastAsia="Times New Roman" w:cs="Times New Roman"/>
                <w:color w:val="000000"/>
                <w:sz w:val="20"/>
                <w:szCs w:val="20"/>
                <w:lang w:eastAsia="tr-TR"/>
              </w:rPr>
              <w:t xml:space="preserve"> </w:t>
            </w:r>
            <w:r w:rsidRPr="00AB6BA5">
              <w:rPr>
                <w:rFonts w:eastAsia="Times New Roman" w:cs="Times New Roman"/>
                <w:color w:val="0070C0"/>
                <w:sz w:val="20"/>
                <w:szCs w:val="20"/>
                <w:lang w:eastAsia="tr-TR"/>
              </w:rPr>
              <w:t>OR</w:t>
            </w:r>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Evidence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sampling</w:t>
            </w:r>
            <w:proofErr w:type="spellEnd"/>
            <w:r w:rsidRPr="00AB6BA5">
              <w:rPr>
                <w:rFonts w:eastAsia="Times New Roman" w:cs="Times New Roman"/>
                <w:color w:val="000000"/>
                <w:sz w:val="20"/>
                <w:szCs w:val="20"/>
                <w:lang w:eastAsia="tr-TR"/>
              </w:rPr>
              <w:t xml:space="preserve"> </w:t>
            </w:r>
            <w:r w:rsidRPr="00AB6BA5">
              <w:rPr>
                <w:rFonts w:eastAsia="Times New Roman" w:cs="Times New Roman"/>
                <w:color w:val="0070C0"/>
                <w:sz w:val="20"/>
                <w:szCs w:val="20"/>
                <w:lang w:eastAsia="tr-TR"/>
              </w:rPr>
              <w:t>OR</w:t>
            </w:r>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Evidence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reporting</w:t>
            </w:r>
            <w:proofErr w:type="spellEnd"/>
            <w:r w:rsidRPr="00AB6BA5">
              <w:rPr>
                <w:rFonts w:eastAsia="Times New Roman" w:cs="Times New Roman"/>
                <w:color w:val="000000"/>
                <w:sz w:val="20"/>
                <w:szCs w:val="20"/>
                <w:lang w:eastAsia="tr-TR"/>
              </w:rPr>
              <w:t>)</w:t>
            </w:r>
          </w:p>
        </w:tc>
        <w:tc>
          <w:tcPr>
            <w:tcW w:w="813" w:type="dxa"/>
            <w:tcBorders>
              <w:top w:val="nil"/>
              <w:left w:val="nil"/>
              <w:bottom w:val="single" w:sz="4" w:space="0" w:color="auto"/>
              <w:right w:val="single" w:sz="4" w:space="0" w:color="auto"/>
            </w:tcBorders>
            <w:vAlign w:val="center"/>
            <w:hideMark/>
          </w:tcPr>
          <w:p w14:paraId="2A9CCD40" w14:textId="77777777" w:rsidR="003F6EDC" w:rsidRPr="00731EBB" w:rsidRDefault="003F6EDC" w:rsidP="00907E43">
            <w:pPr>
              <w:spacing w:after="0" w:line="240" w:lineRule="auto"/>
              <w:jc w:val="center"/>
              <w:rPr>
                <w:rFonts w:ascii="Calibri" w:eastAsia="Times New Roman" w:hAnsi="Calibri" w:cs="Calibri"/>
                <w:b/>
                <w:bCs/>
                <w:color w:val="000000"/>
                <w:sz w:val="20"/>
                <w:szCs w:val="20"/>
                <w:lang w:eastAsia="tr-TR"/>
              </w:rPr>
            </w:pPr>
            <w:r w:rsidRPr="00731EBB">
              <w:rPr>
                <w:rFonts w:ascii="Calibri" w:eastAsia="Times New Roman" w:hAnsi="Calibri" w:cs="Calibri"/>
                <w:b/>
                <w:bCs/>
                <w:color w:val="000000"/>
                <w:sz w:val="20"/>
                <w:szCs w:val="20"/>
                <w:lang w:eastAsia="tr-TR"/>
              </w:rPr>
              <w:t>45</w:t>
            </w:r>
          </w:p>
        </w:tc>
        <w:tc>
          <w:tcPr>
            <w:tcW w:w="800" w:type="dxa"/>
            <w:tcBorders>
              <w:top w:val="nil"/>
              <w:left w:val="nil"/>
              <w:bottom w:val="single" w:sz="4" w:space="0" w:color="auto"/>
              <w:right w:val="single" w:sz="4" w:space="0" w:color="auto"/>
            </w:tcBorders>
            <w:vAlign w:val="center"/>
            <w:hideMark/>
          </w:tcPr>
          <w:p w14:paraId="5C7AC8AB" w14:textId="77777777" w:rsidR="003F6EDC" w:rsidRPr="00731EBB" w:rsidRDefault="003F6EDC" w:rsidP="00907E43">
            <w:pPr>
              <w:spacing w:after="0" w:line="240" w:lineRule="auto"/>
              <w:jc w:val="center"/>
              <w:rPr>
                <w:rFonts w:ascii="Calibri" w:eastAsia="Times New Roman" w:hAnsi="Calibri" w:cs="Calibri"/>
                <w:b/>
                <w:bCs/>
                <w:color w:val="000000"/>
                <w:sz w:val="20"/>
                <w:szCs w:val="20"/>
                <w:lang w:eastAsia="tr-TR"/>
              </w:rPr>
            </w:pPr>
            <w:r w:rsidRPr="00731EBB">
              <w:rPr>
                <w:rFonts w:ascii="Calibri" w:eastAsia="Times New Roman" w:hAnsi="Calibri" w:cs="Calibri"/>
                <w:b/>
                <w:bCs/>
                <w:color w:val="000000"/>
                <w:sz w:val="20"/>
                <w:szCs w:val="20"/>
                <w:lang w:eastAsia="tr-TR"/>
              </w:rPr>
              <w:t>17</w:t>
            </w:r>
          </w:p>
        </w:tc>
        <w:tc>
          <w:tcPr>
            <w:tcW w:w="886" w:type="dxa"/>
            <w:tcBorders>
              <w:top w:val="nil"/>
              <w:left w:val="nil"/>
              <w:bottom w:val="single" w:sz="4" w:space="0" w:color="auto"/>
              <w:right w:val="single" w:sz="4" w:space="0" w:color="auto"/>
            </w:tcBorders>
            <w:vAlign w:val="center"/>
            <w:hideMark/>
          </w:tcPr>
          <w:p w14:paraId="6D713FB4" w14:textId="77777777" w:rsidR="003F6EDC" w:rsidRPr="00731EBB" w:rsidRDefault="003F6EDC" w:rsidP="00907E43">
            <w:pPr>
              <w:spacing w:after="0" w:line="240" w:lineRule="auto"/>
              <w:jc w:val="center"/>
              <w:rPr>
                <w:rFonts w:ascii="Calibri" w:eastAsia="Times New Roman" w:hAnsi="Calibri" w:cs="Calibri"/>
                <w:b/>
                <w:bCs/>
                <w:color w:val="000000"/>
                <w:sz w:val="20"/>
                <w:szCs w:val="20"/>
                <w:lang w:eastAsia="tr-TR"/>
              </w:rPr>
            </w:pPr>
            <w:r w:rsidRPr="00731EBB">
              <w:rPr>
                <w:rFonts w:ascii="Calibri" w:eastAsia="Times New Roman" w:hAnsi="Calibri" w:cs="Calibri"/>
                <w:b/>
                <w:bCs/>
                <w:color w:val="000000"/>
                <w:sz w:val="20"/>
                <w:szCs w:val="20"/>
                <w:lang w:eastAsia="tr-TR"/>
              </w:rPr>
              <w:t>40</w:t>
            </w:r>
          </w:p>
        </w:tc>
        <w:tc>
          <w:tcPr>
            <w:tcW w:w="813" w:type="dxa"/>
            <w:tcBorders>
              <w:top w:val="nil"/>
              <w:left w:val="nil"/>
              <w:bottom w:val="single" w:sz="4" w:space="0" w:color="auto"/>
              <w:right w:val="single" w:sz="4" w:space="0" w:color="auto"/>
            </w:tcBorders>
            <w:vAlign w:val="center"/>
            <w:hideMark/>
          </w:tcPr>
          <w:p w14:paraId="2CA5D8B3" w14:textId="77777777" w:rsidR="003F6EDC" w:rsidRPr="00731EBB" w:rsidRDefault="003F6EDC" w:rsidP="00907E43">
            <w:pPr>
              <w:spacing w:after="0" w:line="240" w:lineRule="auto"/>
              <w:jc w:val="center"/>
              <w:rPr>
                <w:rFonts w:ascii="Calibri" w:eastAsia="Times New Roman" w:hAnsi="Calibri" w:cs="Calibri"/>
                <w:b/>
                <w:bCs/>
                <w:color w:val="000000"/>
                <w:sz w:val="20"/>
                <w:szCs w:val="20"/>
                <w:lang w:eastAsia="tr-TR"/>
              </w:rPr>
            </w:pPr>
            <w:r w:rsidRPr="00731EBB">
              <w:rPr>
                <w:rFonts w:ascii="Calibri" w:eastAsia="Times New Roman" w:hAnsi="Calibri" w:cs="Calibri"/>
                <w:b/>
                <w:bCs/>
                <w:color w:val="000000"/>
                <w:sz w:val="20"/>
                <w:szCs w:val="20"/>
                <w:lang w:eastAsia="tr-TR"/>
              </w:rPr>
              <w:t>414</w:t>
            </w:r>
          </w:p>
        </w:tc>
        <w:tc>
          <w:tcPr>
            <w:tcW w:w="1248" w:type="dxa"/>
            <w:tcBorders>
              <w:top w:val="nil"/>
              <w:left w:val="nil"/>
              <w:bottom w:val="single" w:sz="4" w:space="0" w:color="auto"/>
              <w:right w:val="single" w:sz="4" w:space="0" w:color="auto"/>
            </w:tcBorders>
            <w:vAlign w:val="center"/>
            <w:hideMark/>
          </w:tcPr>
          <w:p w14:paraId="71770BB0" w14:textId="77777777" w:rsidR="003F6EDC" w:rsidRPr="00731EBB" w:rsidRDefault="003F6EDC" w:rsidP="00907E43">
            <w:pPr>
              <w:spacing w:after="0" w:line="240" w:lineRule="auto"/>
              <w:jc w:val="center"/>
              <w:rPr>
                <w:rFonts w:ascii="Calibri" w:eastAsia="Times New Roman" w:hAnsi="Calibri" w:cs="Calibri"/>
                <w:b/>
                <w:bCs/>
                <w:color w:val="000000"/>
                <w:sz w:val="20"/>
                <w:szCs w:val="20"/>
                <w:lang w:eastAsia="tr-TR"/>
              </w:rPr>
            </w:pPr>
            <w:r w:rsidRPr="00731EBB">
              <w:rPr>
                <w:rFonts w:ascii="Calibri" w:eastAsia="Times New Roman" w:hAnsi="Calibri" w:cs="Calibri"/>
                <w:b/>
                <w:bCs/>
                <w:color w:val="000000"/>
                <w:sz w:val="20"/>
                <w:szCs w:val="20"/>
                <w:lang w:eastAsia="tr-TR"/>
              </w:rPr>
              <w:t>68</w:t>
            </w:r>
          </w:p>
        </w:tc>
      </w:tr>
      <w:tr w:rsidR="003F6EDC" w:rsidRPr="00C13AEB" w14:paraId="4657223F" w14:textId="77777777" w:rsidTr="00347C3F">
        <w:trPr>
          <w:trHeight w:val="1014"/>
          <w:jc w:val="center"/>
        </w:trPr>
        <w:tc>
          <w:tcPr>
            <w:tcW w:w="562" w:type="dxa"/>
            <w:tcBorders>
              <w:top w:val="nil"/>
              <w:left w:val="single" w:sz="4" w:space="0" w:color="auto"/>
              <w:bottom w:val="single" w:sz="4" w:space="0" w:color="auto"/>
              <w:right w:val="single" w:sz="4" w:space="0" w:color="auto"/>
            </w:tcBorders>
            <w:vAlign w:val="center"/>
            <w:hideMark/>
          </w:tcPr>
          <w:p w14:paraId="7DCF6A10" w14:textId="77777777" w:rsidR="003F6EDC" w:rsidRPr="00AB6BA5" w:rsidRDefault="003F6EDC" w:rsidP="00907E43">
            <w:pPr>
              <w:spacing w:after="0" w:line="240" w:lineRule="auto"/>
              <w:jc w:val="center"/>
              <w:rPr>
                <w:rFonts w:ascii="Calibri" w:eastAsia="Times New Roman" w:hAnsi="Calibri" w:cs="Calibri"/>
                <w:b/>
                <w:bCs/>
                <w:color w:val="FF0000"/>
                <w:sz w:val="20"/>
                <w:szCs w:val="20"/>
                <w:lang w:eastAsia="tr-TR"/>
              </w:rPr>
            </w:pPr>
            <w:r w:rsidRPr="00AB6BA5">
              <w:rPr>
                <w:rFonts w:ascii="Calibri" w:eastAsia="Times New Roman" w:hAnsi="Calibri" w:cs="Calibri"/>
                <w:b/>
                <w:bCs/>
                <w:color w:val="FF0000"/>
                <w:sz w:val="20"/>
                <w:szCs w:val="20"/>
                <w:lang w:eastAsia="tr-TR"/>
              </w:rPr>
              <w:t>3</w:t>
            </w:r>
          </w:p>
        </w:tc>
        <w:tc>
          <w:tcPr>
            <w:tcW w:w="4454" w:type="dxa"/>
            <w:tcBorders>
              <w:top w:val="nil"/>
              <w:left w:val="nil"/>
              <w:bottom w:val="single" w:sz="4" w:space="0" w:color="auto"/>
              <w:right w:val="single" w:sz="4" w:space="0" w:color="auto"/>
            </w:tcBorders>
            <w:vAlign w:val="center"/>
            <w:hideMark/>
          </w:tcPr>
          <w:p w14:paraId="1924DFA0" w14:textId="77777777" w:rsidR="003F6EDC" w:rsidRPr="00AB6BA5" w:rsidRDefault="003F6EDC" w:rsidP="00907E43">
            <w:pPr>
              <w:spacing w:after="0" w:line="240" w:lineRule="auto"/>
              <w:rPr>
                <w:rFonts w:eastAsia="Times New Roman" w:cs="Times New Roman"/>
                <w:color w:val="000000"/>
                <w:sz w:val="20"/>
                <w:szCs w:val="20"/>
                <w:lang w:eastAsia="tr-TR"/>
              </w:rPr>
            </w:pPr>
            <w:r w:rsidRPr="00AB6BA5">
              <w:rPr>
                <w:rFonts w:eastAsia="Times New Roman" w:cs="Times New Roman"/>
                <w:color w:val="000000"/>
                <w:sz w:val="20"/>
                <w:szCs w:val="20"/>
                <w:lang w:eastAsia="tr-TR"/>
              </w:rPr>
              <w:t>("</w:t>
            </w:r>
            <w:proofErr w:type="spellStart"/>
            <w:r w:rsidRPr="00AB6BA5">
              <w:rPr>
                <w:rFonts w:eastAsia="Times New Roman" w:cs="Times New Roman"/>
                <w:color w:val="000000"/>
                <w:sz w:val="20"/>
                <w:szCs w:val="20"/>
                <w:lang w:eastAsia="tr-TR"/>
              </w:rPr>
              <w:t>Chemical</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Biological</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Radiological</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and</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Nuclear</w:t>
            </w:r>
            <w:proofErr w:type="spellEnd"/>
            <w:r w:rsidRPr="00AB6BA5">
              <w:rPr>
                <w:rFonts w:eastAsia="Times New Roman" w:cs="Times New Roman"/>
                <w:color w:val="000000"/>
                <w:sz w:val="20"/>
                <w:szCs w:val="20"/>
                <w:lang w:eastAsia="tr-TR"/>
              </w:rPr>
              <w:t xml:space="preserve">" </w:t>
            </w:r>
            <w:r w:rsidRPr="00AB6BA5">
              <w:rPr>
                <w:rFonts w:eastAsia="Times New Roman" w:cs="Times New Roman"/>
                <w:color w:val="0070C0"/>
                <w:sz w:val="20"/>
                <w:szCs w:val="20"/>
                <w:lang w:eastAsia="tr-TR"/>
              </w:rPr>
              <w:t xml:space="preserve">OR </w:t>
            </w:r>
            <w:r w:rsidRPr="00AB6BA5">
              <w:rPr>
                <w:rFonts w:eastAsia="Times New Roman" w:cs="Times New Roman"/>
                <w:color w:val="000000"/>
                <w:sz w:val="20"/>
                <w:szCs w:val="20"/>
                <w:lang w:eastAsia="tr-TR"/>
              </w:rPr>
              <w:t xml:space="preserve">CBRN) </w:t>
            </w:r>
            <w:r w:rsidRPr="00AB6BA5">
              <w:rPr>
                <w:rFonts w:eastAsia="Times New Roman" w:cs="Times New Roman"/>
                <w:b/>
                <w:bCs/>
                <w:color w:val="FF0000"/>
                <w:sz w:val="20"/>
                <w:szCs w:val="20"/>
                <w:lang w:eastAsia="tr-TR"/>
              </w:rPr>
              <w:t>AND</w:t>
            </w:r>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Evidence</w:t>
            </w:r>
            <w:proofErr w:type="spellEnd"/>
            <w:r w:rsidRPr="00AB6BA5">
              <w:rPr>
                <w:rFonts w:eastAsia="Times New Roman" w:cs="Times New Roman"/>
                <w:color w:val="000000"/>
                <w:sz w:val="20"/>
                <w:szCs w:val="20"/>
                <w:lang w:eastAsia="tr-TR"/>
              </w:rPr>
              <w:t xml:space="preserve"> transport </w:t>
            </w:r>
            <w:r w:rsidRPr="00AB6BA5">
              <w:rPr>
                <w:rFonts w:eastAsia="Times New Roman" w:cs="Times New Roman"/>
                <w:color w:val="0070C0"/>
                <w:sz w:val="20"/>
                <w:szCs w:val="20"/>
                <w:lang w:eastAsia="tr-TR"/>
              </w:rPr>
              <w:t>OR</w:t>
            </w:r>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Evidence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collection</w:t>
            </w:r>
            <w:proofErr w:type="spellEnd"/>
            <w:r w:rsidRPr="00AB6BA5">
              <w:rPr>
                <w:rFonts w:eastAsia="Times New Roman" w:cs="Times New Roman"/>
                <w:color w:val="000000"/>
                <w:sz w:val="20"/>
                <w:szCs w:val="20"/>
                <w:lang w:eastAsia="tr-TR"/>
              </w:rPr>
              <w:t xml:space="preserve"> </w:t>
            </w:r>
            <w:r w:rsidRPr="00AB6BA5">
              <w:rPr>
                <w:rFonts w:eastAsia="Times New Roman" w:cs="Times New Roman"/>
                <w:color w:val="0070C0"/>
                <w:sz w:val="20"/>
                <w:szCs w:val="20"/>
                <w:lang w:eastAsia="tr-TR"/>
              </w:rPr>
              <w:t>OR</w:t>
            </w:r>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Evidence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collection</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training</w:t>
            </w:r>
            <w:proofErr w:type="spellEnd"/>
            <w:r w:rsidRPr="00AB6BA5">
              <w:rPr>
                <w:rFonts w:eastAsia="Times New Roman" w:cs="Times New Roman"/>
                <w:color w:val="000000"/>
                <w:sz w:val="20"/>
                <w:szCs w:val="20"/>
                <w:lang w:eastAsia="tr-TR"/>
              </w:rPr>
              <w:t xml:space="preserve"> </w:t>
            </w:r>
            <w:r w:rsidRPr="00AB6BA5">
              <w:rPr>
                <w:rFonts w:eastAsia="Times New Roman" w:cs="Times New Roman"/>
                <w:color w:val="0070C0"/>
                <w:sz w:val="20"/>
                <w:szCs w:val="20"/>
                <w:lang w:eastAsia="tr-TR"/>
              </w:rPr>
              <w:t xml:space="preserve">OR </w:t>
            </w:r>
            <w:proofErr w:type="spellStart"/>
            <w:r w:rsidRPr="00AB6BA5">
              <w:rPr>
                <w:rFonts w:eastAsia="Times New Roman" w:cs="Times New Roman"/>
                <w:color w:val="000000"/>
                <w:sz w:val="20"/>
                <w:szCs w:val="20"/>
                <w:lang w:eastAsia="tr-TR"/>
              </w:rPr>
              <w:t>Evidence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collection</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equipment</w:t>
            </w:r>
            <w:proofErr w:type="spellEnd"/>
            <w:r w:rsidRPr="00AB6BA5">
              <w:rPr>
                <w:rFonts w:eastAsia="Times New Roman" w:cs="Times New Roman"/>
                <w:color w:val="000000"/>
                <w:sz w:val="20"/>
                <w:szCs w:val="20"/>
                <w:lang w:eastAsia="tr-TR"/>
              </w:rPr>
              <w:t xml:space="preserve"> </w:t>
            </w:r>
            <w:r w:rsidRPr="00AB6BA5">
              <w:rPr>
                <w:rFonts w:eastAsia="Times New Roman" w:cs="Times New Roman"/>
                <w:color w:val="0070C0"/>
                <w:sz w:val="20"/>
                <w:szCs w:val="20"/>
                <w:lang w:eastAsia="tr-TR"/>
              </w:rPr>
              <w:t>OR</w:t>
            </w:r>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Evidence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collection</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procedure</w:t>
            </w:r>
            <w:proofErr w:type="spellEnd"/>
            <w:r w:rsidRPr="00AB6BA5">
              <w:rPr>
                <w:rFonts w:eastAsia="Times New Roman" w:cs="Times New Roman"/>
                <w:color w:val="000000"/>
                <w:sz w:val="20"/>
                <w:szCs w:val="20"/>
                <w:lang w:eastAsia="tr-TR"/>
              </w:rPr>
              <w:t xml:space="preserve"> </w:t>
            </w:r>
            <w:r w:rsidRPr="00AB6BA5">
              <w:rPr>
                <w:rFonts w:eastAsia="Times New Roman" w:cs="Times New Roman"/>
                <w:color w:val="0070C0"/>
                <w:sz w:val="20"/>
                <w:szCs w:val="20"/>
                <w:lang w:eastAsia="tr-TR"/>
              </w:rPr>
              <w:t>OR</w:t>
            </w:r>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Evidence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collection</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simulation</w:t>
            </w:r>
            <w:proofErr w:type="spellEnd"/>
            <w:r w:rsidRPr="00AB6BA5">
              <w:rPr>
                <w:rFonts w:eastAsia="Times New Roman" w:cs="Times New Roman"/>
                <w:color w:val="000000"/>
                <w:sz w:val="20"/>
                <w:szCs w:val="20"/>
                <w:lang w:eastAsia="tr-TR"/>
              </w:rPr>
              <w:t xml:space="preserve"> </w:t>
            </w:r>
            <w:r w:rsidRPr="00AB6BA5">
              <w:rPr>
                <w:rFonts w:eastAsia="Times New Roman" w:cs="Times New Roman"/>
                <w:color w:val="0070C0"/>
                <w:sz w:val="20"/>
                <w:szCs w:val="20"/>
                <w:lang w:eastAsia="tr-TR"/>
              </w:rPr>
              <w:t>OR</w:t>
            </w:r>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Evidence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collection</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standards</w:t>
            </w:r>
            <w:proofErr w:type="spellEnd"/>
            <w:r w:rsidRPr="00AB6BA5">
              <w:rPr>
                <w:rFonts w:eastAsia="Times New Roman" w:cs="Times New Roman"/>
                <w:color w:val="000000"/>
                <w:sz w:val="20"/>
                <w:szCs w:val="20"/>
                <w:lang w:eastAsia="tr-TR"/>
              </w:rPr>
              <w:t xml:space="preserve"> </w:t>
            </w:r>
            <w:r w:rsidRPr="00AB6BA5">
              <w:rPr>
                <w:rFonts w:eastAsia="Times New Roman" w:cs="Times New Roman"/>
                <w:color w:val="0070C0"/>
                <w:sz w:val="20"/>
                <w:szCs w:val="20"/>
                <w:lang w:eastAsia="tr-TR"/>
              </w:rPr>
              <w:t>OR</w:t>
            </w:r>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Evidence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collection</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methods</w:t>
            </w:r>
            <w:proofErr w:type="spellEnd"/>
            <w:r w:rsidRPr="00AB6BA5">
              <w:rPr>
                <w:rFonts w:eastAsia="Times New Roman" w:cs="Times New Roman"/>
                <w:color w:val="000000"/>
                <w:sz w:val="20"/>
                <w:szCs w:val="20"/>
                <w:lang w:eastAsia="tr-TR"/>
              </w:rPr>
              <w:t xml:space="preserve"> </w:t>
            </w:r>
            <w:r w:rsidRPr="00AB6BA5">
              <w:rPr>
                <w:rFonts w:eastAsia="Times New Roman" w:cs="Times New Roman"/>
                <w:color w:val="0070C0"/>
                <w:sz w:val="20"/>
                <w:szCs w:val="20"/>
                <w:lang w:eastAsia="tr-TR"/>
              </w:rPr>
              <w:t>OR</w:t>
            </w:r>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Chain</w:t>
            </w:r>
            <w:proofErr w:type="spellEnd"/>
            <w:r w:rsidRPr="00AB6BA5">
              <w:rPr>
                <w:rFonts w:eastAsia="Times New Roman" w:cs="Times New Roman"/>
                <w:color w:val="000000"/>
                <w:sz w:val="20"/>
                <w:szCs w:val="20"/>
                <w:lang w:eastAsia="tr-TR"/>
              </w:rPr>
              <w:t xml:space="preserve"> of </w:t>
            </w:r>
            <w:proofErr w:type="spellStart"/>
            <w:r w:rsidRPr="00AB6BA5">
              <w:rPr>
                <w:rFonts w:eastAsia="Times New Roman" w:cs="Times New Roman"/>
                <w:color w:val="000000"/>
                <w:sz w:val="20"/>
                <w:szCs w:val="20"/>
                <w:lang w:eastAsia="tr-TR"/>
              </w:rPr>
              <w:t>custody</w:t>
            </w:r>
            <w:proofErr w:type="spellEnd"/>
            <w:r w:rsidRPr="00AB6BA5">
              <w:rPr>
                <w:rFonts w:eastAsia="Times New Roman" w:cs="Times New Roman"/>
                <w:color w:val="000000"/>
                <w:sz w:val="20"/>
                <w:szCs w:val="20"/>
                <w:lang w:eastAsia="tr-TR"/>
              </w:rPr>
              <w:t>)</w:t>
            </w:r>
          </w:p>
        </w:tc>
        <w:tc>
          <w:tcPr>
            <w:tcW w:w="813" w:type="dxa"/>
            <w:tcBorders>
              <w:top w:val="nil"/>
              <w:left w:val="nil"/>
              <w:bottom w:val="single" w:sz="4" w:space="0" w:color="auto"/>
              <w:right w:val="single" w:sz="4" w:space="0" w:color="auto"/>
            </w:tcBorders>
            <w:vAlign w:val="center"/>
          </w:tcPr>
          <w:p w14:paraId="36A3C1AF" w14:textId="7919AC54" w:rsidR="003F6EDC" w:rsidRPr="00731EBB" w:rsidRDefault="00347C3F" w:rsidP="00907E43">
            <w:pPr>
              <w:spacing w:after="0" w:line="240" w:lineRule="auto"/>
              <w:jc w:val="center"/>
              <w:rPr>
                <w:rFonts w:ascii="Calibri" w:eastAsia="Times New Roman" w:hAnsi="Calibri" w:cs="Calibri"/>
                <w:b/>
                <w:bCs/>
                <w:color w:val="000000"/>
                <w:sz w:val="20"/>
                <w:szCs w:val="20"/>
                <w:lang w:eastAsia="tr-TR"/>
              </w:rPr>
            </w:pPr>
            <w:r w:rsidRPr="00731EBB">
              <w:rPr>
                <w:rFonts w:ascii="Calibri" w:eastAsia="Times New Roman" w:hAnsi="Calibri" w:cs="Calibri"/>
                <w:b/>
                <w:bCs/>
                <w:color w:val="000000"/>
                <w:sz w:val="20"/>
                <w:szCs w:val="20"/>
                <w:lang w:eastAsia="tr-TR"/>
              </w:rPr>
              <w:t>?</w:t>
            </w:r>
          </w:p>
        </w:tc>
        <w:tc>
          <w:tcPr>
            <w:tcW w:w="800" w:type="dxa"/>
            <w:tcBorders>
              <w:top w:val="nil"/>
              <w:left w:val="nil"/>
              <w:bottom w:val="single" w:sz="4" w:space="0" w:color="auto"/>
              <w:right w:val="single" w:sz="4" w:space="0" w:color="auto"/>
            </w:tcBorders>
            <w:vAlign w:val="center"/>
          </w:tcPr>
          <w:p w14:paraId="434A3822" w14:textId="68F508D3" w:rsidR="003F6EDC" w:rsidRPr="00731EBB" w:rsidRDefault="00347C3F" w:rsidP="00907E43">
            <w:pPr>
              <w:spacing w:after="0" w:line="240" w:lineRule="auto"/>
              <w:jc w:val="center"/>
              <w:rPr>
                <w:rFonts w:ascii="Calibri" w:eastAsia="Times New Roman" w:hAnsi="Calibri" w:cs="Calibri"/>
                <w:b/>
                <w:bCs/>
                <w:color w:val="000000"/>
                <w:sz w:val="20"/>
                <w:szCs w:val="20"/>
                <w:lang w:eastAsia="tr-TR"/>
              </w:rPr>
            </w:pPr>
            <w:r w:rsidRPr="00731EBB">
              <w:rPr>
                <w:rFonts w:ascii="Calibri" w:eastAsia="Times New Roman" w:hAnsi="Calibri" w:cs="Calibri"/>
                <w:b/>
                <w:bCs/>
                <w:color w:val="000000"/>
                <w:sz w:val="20"/>
                <w:szCs w:val="20"/>
                <w:lang w:eastAsia="tr-TR"/>
              </w:rPr>
              <w:t>?</w:t>
            </w:r>
          </w:p>
        </w:tc>
        <w:tc>
          <w:tcPr>
            <w:tcW w:w="886" w:type="dxa"/>
            <w:tcBorders>
              <w:top w:val="nil"/>
              <w:left w:val="nil"/>
              <w:bottom w:val="single" w:sz="4" w:space="0" w:color="auto"/>
              <w:right w:val="single" w:sz="4" w:space="0" w:color="auto"/>
            </w:tcBorders>
            <w:vAlign w:val="center"/>
          </w:tcPr>
          <w:p w14:paraId="115836DD" w14:textId="1B607FAA" w:rsidR="003F6EDC" w:rsidRPr="00731EBB" w:rsidRDefault="00347C3F" w:rsidP="00907E43">
            <w:pPr>
              <w:spacing w:after="0" w:line="240" w:lineRule="auto"/>
              <w:jc w:val="center"/>
              <w:rPr>
                <w:rFonts w:ascii="Calibri" w:eastAsia="Times New Roman" w:hAnsi="Calibri" w:cs="Calibri"/>
                <w:b/>
                <w:bCs/>
                <w:color w:val="000000"/>
                <w:sz w:val="20"/>
                <w:szCs w:val="20"/>
                <w:lang w:eastAsia="tr-TR"/>
              </w:rPr>
            </w:pPr>
            <w:r w:rsidRPr="00731EBB">
              <w:rPr>
                <w:rFonts w:ascii="Calibri" w:eastAsia="Times New Roman" w:hAnsi="Calibri" w:cs="Calibri"/>
                <w:b/>
                <w:bCs/>
                <w:color w:val="000000"/>
                <w:sz w:val="20"/>
                <w:szCs w:val="20"/>
                <w:lang w:eastAsia="tr-TR"/>
              </w:rPr>
              <w:t>?</w:t>
            </w:r>
          </w:p>
        </w:tc>
        <w:tc>
          <w:tcPr>
            <w:tcW w:w="813" w:type="dxa"/>
            <w:tcBorders>
              <w:top w:val="nil"/>
              <w:left w:val="nil"/>
              <w:bottom w:val="single" w:sz="4" w:space="0" w:color="auto"/>
              <w:right w:val="single" w:sz="4" w:space="0" w:color="auto"/>
            </w:tcBorders>
            <w:vAlign w:val="center"/>
          </w:tcPr>
          <w:p w14:paraId="003D6CD8" w14:textId="600E5DA5" w:rsidR="003F6EDC" w:rsidRPr="00731EBB" w:rsidRDefault="00347C3F" w:rsidP="00907E43">
            <w:pPr>
              <w:spacing w:after="0" w:line="240" w:lineRule="auto"/>
              <w:jc w:val="center"/>
              <w:rPr>
                <w:rFonts w:ascii="Calibri" w:eastAsia="Times New Roman" w:hAnsi="Calibri" w:cs="Calibri"/>
                <w:b/>
                <w:bCs/>
                <w:color w:val="000000"/>
                <w:sz w:val="20"/>
                <w:szCs w:val="20"/>
                <w:lang w:eastAsia="tr-TR"/>
              </w:rPr>
            </w:pPr>
            <w:r w:rsidRPr="00731EBB">
              <w:rPr>
                <w:rFonts w:ascii="Calibri" w:eastAsia="Times New Roman" w:hAnsi="Calibri" w:cs="Calibri"/>
                <w:b/>
                <w:bCs/>
                <w:color w:val="000000"/>
                <w:sz w:val="20"/>
                <w:szCs w:val="20"/>
                <w:lang w:eastAsia="tr-TR"/>
              </w:rPr>
              <w:t>?</w:t>
            </w:r>
          </w:p>
        </w:tc>
        <w:tc>
          <w:tcPr>
            <w:tcW w:w="1248" w:type="dxa"/>
            <w:tcBorders>
              <w:top w:val="nil"/>
              <w:left w:val="nil"/>
              <w:bottom w:val="single" w:sz="4" w:space="0" w:color="auto"/>
              <w:right w:val="single" w:sz="4" w:space="0" w:color="auto"/>
            </w:tcBorders>
            <w:vAlign w:val="center"/>
          </w:tcPr>
          <w:p w14:paraId="4F85428E" w14:textId="222B6852" w:rsidR="003F6EDC" w:rsidRPr="00731EBB" w:rsidRDefault="00347C3F" w:rsidP="00907E43">
            <w:pPr>
              <w:spacing w:after="0" w:line="240" w:lineRule="auto"/>
              <w:jc w:val="center"/>
              <w:rPr>
                <w:rFonts w:ascii="Calibri" w:eastAsia="Times New Roman" w:hAnsi="Calibri" w:cs="Calibri"/>
                <w:b/>
                <w:bCs/>
                <w:color w:val="000000"/>
                <w:sz w:val="20"/>
                <w:szCs w:val="20"/>
                <w:lang w:eastAsia="tr-TR"/>
              </w:rPr>
            </w:pPr>
            <w:r w:rsidRPr="00731EBB">
              <w:rPr>
                <w:rFonts w:ascii="Calibri" w:eastAsia="Times New Roman" w:hAnsi="Calibri" w:cs="Calibri"/>
                <w:b/>
                <w:bCs/>
                <w:color w:val="000000"/>
                <w:sz w:val="20"/>
                <w:szCs w:val="20"/>
                <w:lang w:eastAsia="tr-TR"/>
              </w:rPr>
              <w:t>?</w:t>
            </w:r>
          </w:p>
        </w:tc>
      </w:tr>
      <w:tr w:rsidR="00347C3F" w:rsidRPr="00C13AEB" w14:paraId="5AA35CE3" w14:textId="77777777" w:rsidTr="00347C3F">
        <w:trPr>
          <w:trHeight w:val="1014"/>
          <w:jc w:val="center"/>
        </w:trPr>
        <w:tc>
          <w:tcPr>
            <w:tcW w:w="562" w:type="dxa"/>
            <w:tcBorders>
              <w:top w:val="nil"/>
              <w:left w:val="single" w:sz="4" w:space="0" w:color="auto"/>
              <w:bottom w:val="single" w:sz="4" w:space="0" w:color="auto"/>
              <w:right w:val="single" w:sz="4" w:space="0" w:color="auto"/>
            </w:tcBorders>
            <w:vAlign w:val="center"/>
            <w:hideMark/>
          </w:tcPr>
          <w:p w14:paraId="17C998E4" w14:textId="77777777" w:rsidR="00347C3F" w:rsidRPr="00AB6BA5" w:rsidRDefault="00347C3F" w:rsidP="00347C3F">
            <w:pPr>
              <w:spacing w:after="0" w:line="240" w:lineRule="auto"/>
              <w:jc w:val="center"/>
              <w:rPr>
                <w:rFonts w:ascii="Calibri" w:eastAsia="Times New Roman" w:hAnsi="Calibri" w:cs="Calibri"/>
                <w:b/>
                <w:bCs/>
                <w:color w:val="0070C0"/>
                <w:sz w:val="20"/>
                <w:szCs w:val="20"/>
                <w:lang w:eastAsia="tr-TR"/>
              </w:rPr>
            </w:pPr>
            <w:r w:rsidRPr="00AB6BA5">
              <w:rPr>
                <w:rFonts w:ascii="Calibri" w:eastAsia="Times New Roman" w:hAnsi="Calibri" w:cs="Calibri"/>
                <w:b/>
                <w:bCs/>
                <w:color w:val="0070C0"/>
                <w:sz w:val="20"/>
                <w:szCs w:val="20"/>
                <w:lang w:eastAsia="tr-TR"/>
              </w:rPr>
              <w:t>4</w:t>
            </w:r>
          </w:p>
        </w:tc>
        <w:tc>
          <w:tcPr>
            <w:tcW w:w="4454" w:type="dxa"/>
            <w:tcBorders>
              <w:top w:val="nil"/>
              <w:left w:val="nil"/>
              <w:bottom w:val="single" w:sz="4" w:space="0" w:color="auto"/>
              <w:right w:val="single" w:sz="4" w:space="0" w:color="auto"/>
            </w:tcBorders>
            <w:vAlign w:val="center"/>
            <w:hideMark/>
          </w:tcPr>
          <w:p w14:paraId="2BFB19AD" w14:textId="77777777" w:rsidR="00347C3F" w:rsidRPr="00AB6BA5" w:rsidRDefault="00347C3F" w:rsidP="00347C3F">
            <w:pPr>
              <w:spacing w:after="0" w:line="240" w:lineRule="auto"/>
              <w:rPr>
                <w:rFonts w:eastAsia="Times New Roman" w:cs="Times New Roman"/>
                <w:color w:val="000000"/>
                <w:sz w:val="20"/>
                <w:szCs w:val="20"/>
                <w:lang w:eastAsia="tr-TR"/>
              </w:rPr>
            </w:pPr>
            <w:r w:rsidRPr="00AB6BA5">
              <w:rPr>
                <w:rFonts w:eastAsia="Times New Roman" w:cs="Times New Roman"/>
                <w:color w:val="000000"/>
                <w:sz w:val="20"/>
                <w:szCs w:val="20"/>
                <w:lang w:eastAsia="tr-TR"/>
              </w:rPr>
              <w:t>("</w:t>
            </w:r>
            <w:proofErr w:type="spellStart"/>
            <w:r w:rsidRPr="00AB6BA5">
              <w:rPr>
                <w:rFonts w:eastAsia="Times New Roman" w:cs="Times New Roman"/>
                <w:color w:val="000000"/>
                <w:sz w:val="20"/>
                <w:szCs w:val="20"/>
                <w:lang w:eastAsia="tr-TR"/>
              </w:rPr>
              <w:t>Chemical</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Biological</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Radiological</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and</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Nuclear</w:t>
            </w:r>
            <w:proofErr w:type="spellEnd"/>
            <w:r w:rsidRPr="00AB6BA5">
              <w:rPr>
                <w:rFonts w:eastAsia="Times New Roman" w:cs="Times New Roman"/>
                <w:color w:val="000000"/>
                <w:sz w:val="20"/>
                <w:szCs w:val="20"/>
                <w:lang w:eastAsia="tr-TR"/>
              </w:rPr>
              <w:t xml:space="preserve">" </w:t>
            </w:r>
            <w:r w:rsidRPr="00AB6BA5">
              <w:rPr>
                <w:rFonts w:eastAsia="Times New Roman" w:cs="Times New Roman"/>
                <w:color w:val="0070C0"/>
                <w:sz w:val="20"/>
                <w:szCs w:val="20"/>
                <w:lang w:eastAsia="tr-TR"/>
              </w:rPr>
              <w:t>OR</w:t>
            </w:r>
            <w:r w:rsidRPr="00AB6BA5">
              <w:rPr>
                <w:rFonts w:eastAsia="Times New Roman" w:cs="Times New Roman"/>
                <w:color w:val="000000"/>
                <w:sz w:val="20"/>
                <w:szCs w:val="20"/>
                <w:lang w:eastAsia="tr-TR"/>
              </w:rPr>
              <w:t xml:space="preserve"> CBRN) </w:t>
            </w:r>
            <w:r w:rsidRPr="00AB6BA5">
              <w:rPr>
                <w:rFonts w:eastAsia="Times New Roman" w:cs="Times New Roman"/>
                <w:b/>
                <w:bCs/>
                <w:color w:val="FF0000"/>
                <w:sz w:val="20"/>
                <w:szCs w:val="20"/>
                <w:lang w:eastAsia="tr-TR"/>
              </w:rPr>
              <w:t xml:space="preserve">AND </w:t>
            </w:r>
            <w:r w:rsidRPr="00AB6BA5">
              <w:rPr>
                <w:rFonts w:eastAsia="Times New Roman" w:cs="Times New Roman"/>
                <w:color w:val="000000"/>
                <w:sz w:val="20"/>
                <w:szCs w:val="20"/>
                <w:lang w:eastAsia="tr-TR"/>
              </w:rPr>
              <w:t>(</w:t>
            </w:r>
            <w:proofErr w:type="spellStart"/>
            <w:r w:rsidRPr="00AB6BA5">
              <w:rPr>
                <w:rFonts w:eastAsia="Times New Roman" w:cs="Times New Roman"/>
                <w:color w:val="000000"/>
                <w:sz w:val="20"/>
                <w:szCs w:val="20"/>
                <w:lang w:eastAsia="tr-TR"/>
              </w:rPr>
              <w:t>Sample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collection</w:t>
            </w:r>
            <w:proofErr w:type="spellEnd"/>
            <w:r w:rsidRPr="00AB6BA5">
              <w:rPr>
                <w:rFonts w:eastAsia="Times New Roman" w:cs="Times New Roman"/>
                <w:color w:val="000000"/>
                <w:sz w:val="20"/>
                <w:szCs w:val="20"/>
                <w:lang w:eastAsia="tr-TR"/>
              </w:rPr>
              <w:t xml:space="preserve"> </w:t>
            </w:r>
            <w:r w:rsidRPr="00AB6BA5">
              <w:rPr>
                <w:rFonts w:eastAsia="Times New Roman" w:cs="Times New Roman"/>
                <w:color w:val="0070C0"/>
                <w:sz w:val="20"/>
                <w:szCs w:val="20"/>
                <w:lang w:eastAsia="tr-TR"/>
              </w:rPr>
              <w:t>OR</w:t>
            </w:r>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Sample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analysis</w:t>
            </w:r>
            <w:proofErr w:type="spellEnd"/>
            <w:r w:rsidRPr="00AB6BA5">
              <w:rPr>
                <w:rFonts w:eastAsia="Times New Roman" w:cs="Times New Roman"/>
                <w:color w:val="000000"/>
                <w:sz w:val="20"/>
                <w:szCs w:val="20"/>
                <w:lang w:eastAsia="tr-TR"/>
              </w:rPr>
              <w:t xml:space="preserve"> </w:t>
            </w:r>
            <w:r w:rsidRPr="00AB6BA5">
              <w:rPr>
                <w:rFonts w:eastAsia="Times New Roman" w:cs="Times New Roman"/>
                <w:color w:val="0070C0"/>
                <w:sz w:val="20"/>
                <w:szCs w:val="20"/>
                <w:lang w:eastAsia="tr-TR"/>
              </w:rPr>
              <w:t>OR</w:t>
            </w:r>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Sample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archiving</w:t>
            </w:r>
            <w:proofErr w:type="spellEnd"/>
            <w:r w:rsidRPr="00AB6BA5">
              <w:rPr>
                <w:rFonts w:eastAsia="Times New Roman" w:cs="Times New Roman"/>
                <w:color w:val="000000"/>
                <w:sz w:val="20"/>
                <w:szCs w:val="20"/>
                <w:lang w:eastAsia="tr-TR"/>
              </w:rPr>
              <w:t xml:space="preserve"> </w:t>
            </w:r>
            <w:r w:rsidRPr="00AB6BA5">
              <w:rPr>
                <w:rFonts w:eastAsia="Times New Roman" w:cs="Times New Roman"/>
                <w:color w:val="0070C0"/>
                <w:sz w:val="20"/>
                <w:szCs w:val="20"/>
                <w:lang w:eastAsia="tr-TR"/>
              </w:rPr>
              <w:t>OR</w:t>
            </w:r>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Sample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integrity</w:t>
            </w:r>
            <w:proofErr w:type="spellEnd"/>
            <w:r w:rsidRPr="00AB6BA5">
              <w:rPr>
                <w:rFonts w:eastAsia="Times New Roman" w:cs="Times New Roman"/>
                <w:color w:val="000000"/>
                <w:sz w:val="20"/>
                <w:szCs w:val="20"/>
                <w:lang w:eastAsia="tr-TR"/>
              </w:rPr>
              <w:t xml:space="preserve"> </w:t>
            </w:r>
            <w:r w:rsidRPr="00AB6BA5">
              <w:rPr>
                <w:rFonts w:eastAsia="Times New Roman" w:cs="Times New Roman"/>
                <w:color w:val="0070C0"/>
                <w:sz w:val="20"/>
                <w:szCs w:val="20"/>
                <w:lang w:eastAsia="tr-TR"/>
              </w:rPr>
              <w:t>OR</w:t>
            </w:r>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Sample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decontamination</w:t>
            </w:r>
            <w:proofErr w:type="spellEnd"/>
            <w:r w:rsidRPr="00AB6BA5">
              <w:rPr>
                <w:rFonts w:eastAsia="Times New Roman" w:cs="Times New Roman"/>
                <w:color w:val="000000"/>
                <w:sz w:val="20"/>
                <w:szCs w:val="20"/>
                <w:lang w:eastAsia="tr-TR"/>
              </w:rPr>
              <w:t xml:space="preserve"> </w:t>
            </w:r>
            <w:r w:rsidRPr="00AB6BA5">
              <w:rPr>
                <w:rFonts w:eastAsia="Times New Roman" w:cs="Times New Roman"/>
                <w:color w:val="0070C0"/>
                <w:sz w:val="20"/>
                <w:szCs w:val="20"/>
                <w:lang w:eastAsia="tr-TR"/>
              </w:rPr>
              <w:t>OR</w:t>
            </w:r>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Sample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archiving</w:t>
            </w:r>
            <w:proofErr w:type="spellEnd"/>
            <w:r w:rsidRPr="00AB6BA5">
              <w:rPr>
                <w:rFonts w:eastAsia="Times New Roman" w:cs="Times New Roman"/>
                <w:color w:val="000000"/>
                <w:sz w:val="20"/>
                <w:szCs w:val="20"/>
                <w:lang w:eastAsia="tr-TR"/>
              </w:rPr>
              <w:t xml:space="preserve"> </w:t>
            </w:r>
            <w:r w:rsidRPr="00AB6BA5">
              <w:rPr>
                <w:rFonts w:eastAsia="Times New Roman" w:cs="Times New Roman"/>
                <w:color w:val="0070C0"/>
                <w:sz w:val="20"/>
                <w:szCs w:val="20"/>
                <w:lang w:eastAsia="tr-TR"/>
              </w:rPr>
              <w:t xml:space="preserve">OR </w:t>
            </w:r>
            <w:proofErr w:type="spellStart"/>
            <w:r w:rsidRPr="00AB6BA5">
              <w:rPr>
                <w:rFonts w:eastAsia="Times New Roman" w:cs="Times New Roman"/>
                <w:color w:val="000000"/>
                <w:sz w:val="20"/>
                <w:szCs w:val="20"/>
                <w:lang w:eastAsia="tr-TR"/>
              </w:rPr>
              <w:t>Sample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labeling</w:t>
            </w:r>
            <w:proofErr w:type="spellEnd"/>
            <w:r w:rsidRPr="00AB6BA5">
              <w:rPr>
                <w:rFonts w:eastAsia="Times New Roman" w:cs="Times New Roman"/>
                <w:color w:val="000000"/>
                <w:sz w:val="20"/>
                <w:szCs w:val="20"/>
                <w:lang w:eastAsia="tr-TR"/>
              </w:rPr>
              <w:t xml:space="preserve"> </w:t>
            </w:r>
            <w:r w:rsidRPr="00AB6BA5">
              <w:rPr>
                <w:rFonts w:eastAsia="Times New Roman" w:cs="Times New Roman"/>
                <w:color w:val="0070C0"/>
                <w:sz w:val="20"/>
                <w:szCs w:val="20"/>
                <w:lang w:eastAsia="tr-TR"/>
              </w:rPr>
              <w:t xml:space="preserve">OR </w:t>
            </w:r>
            <w:proofErr w:type="spellStart"/>
            <w:r w:rsidRPr="00AB6BA5">
              <w:rPr>
                <w:rFonts w:eastAsia="Times New Roman" w:cs="Times New Roman"/>
                <w:color w:val="000000"/>
                <w:sz w:val="20"/>
                <w:szCs w:val="20"/>
                <w:lang w:eastAsia="tr-TR"/>
              </w:rPr>
              <w:t>Sample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security</w:t>
            </w:r>
            <w:proofErr w:type="spellEnd"/>
            <w:r w:rsidRPr="00AB6BA5">
              <w:rPr>
                <w:rFonts w:eastAsia="Times New Roman" w:cs="Times New Roman"/>
                <w:color w:val="000000"/>
                <w:sz w:val="20"/>
                <w:szCs w:val="20"/>
                <w:lang w:eastAsia="tr-TR"/>
              </w:rPr>
              <w:t>)</w:t>
            </w:r>
          </w:p>
        </w:tc>
        <w:tc>
          <w:tcPr>
            <w:tcW w:w="813" w:type="dxa"/>
            <w:tcBorders>
              <w:top w:val="nil"/>
              <w:left w:val="nil"/>
              <w:bottom w:val="single" w:sz="4" w:space="0" w:color="auto"/>
              <w:right w:val="single" w:sz="4" w:space="0" w:color="auto"/>
            </w:tcBorders>
            <w:vAlign w:val="center"/>
          </w:tcPr>
          <w:p w14:paraId="5B14DA30" w14:textId="6C0686E6" w:rsidR="00347C3F" w:rsidRPr="00731EBB" w:rsidRDefault="00347C3F" w:rsidP="00347C3F">
            <w:pPr>
              <w:spacing w:after="0" w:line="240" w:lineRule="auto"/>
              <w:jc w:val="center"/>
              <w:rPr>
                <w:rFonts w:ascii="Calibri" w:eastAsia="Times New Roman" w:hAnsi="Calibri" w:cs="Calibri"/>
                <w:b/>
                <w:bCs/>
                <w:color w:val="000000"/>
                <w:sz w:val="20"/>
                <w:szCs w:val="20"/>
                <w:lang w:eastAsia="tr-TR"/>
              </w:rPr>
            </w:pPr>
            <w:r w:rsidRPr="00731EBB">
              <w:rPr>
                <w:rFonts w:ascii="Calibri" w:eastAsia="Times New Roman" w:hAnsi="Calibri" w:cs="Calibri"/>
                <w:b/>
                <w:bCs/>
                <w:color w:val="000000"/>
                <w:sz w:val="20"/>
                <w:szCs w:val="20"/>
                <w:lang w:eastAsia="tr-TR"/>
              </w:rPr>
              <w:t>?</w:t>
            </w:r>
          </w:p>
        </w:tc>
        <w:tc>
          <w:tcPr>
            <w:tcW w:w="800" w:type="dxa"/>
            <w:tcBorders>
              <w:top w:val="nil"/>
              <w:left w:val="nil"/>
              <w:bottom w:val="single" w:sz="4" w:space="0" w:color="auto"/>
              <w:right w:val="single" w:sz="4" w:space="0" w:color="auto"/>
            </w:tcBorders>
            <w:vAlign w:val="center"/>
          </w:tcPr>
          <w:p w14:paraId="4A034332" w14:textId="517215F2" w:rsidR="00347C3F" w:rsidRPr="00731EBB" w:rsidRDefault="00347C3F" w:rsidP="00347C3F">
            <w:pPr>
              <w:spacing w:after="0" w:line="240" w:lineRule="auto"/>
              <w:jc w:val="center"/>
              <w:rPr>
                <w:rFonts w:ascii="Calibri" w:eastAsia="Times New Roman" w:hAnsi="Calibri" w:cs="Calibri"/>
                <w:b/>
                <w:bCs/>
                <w:color w:val="000000"/>
                <w:sz w:val="20"/>
                <w:szCs w:val="20"/>
                <w:lang w:eastAsia="tr-TR"/>
              </w:rPr>
            </w:pPr>
            <w:r w:rsidRPr="00731EBB">
              <w:rPr>
                <w:rFonts w:ascii="Calibri" w:eastAsia="Times New Roman" w:hAnsi="Calibri" w:cs="Calibri"/>
                <w:b/>
                <w:bCs/>
                <w:color w:val="000000"/>
                <w:sz w:val="20"/>
                <w:szCs w:val="20"/>
                <w:lang w:eastAsia="tr-TR"/>
              </w:rPr>
              <w:t>?</w:t>
            </w:r>
          </w:p>
        </w:tc>
        <w:tc>
          <w:tcPr>
            <w:tcW w:w="886" w:type="dxa"/>
            <w:tcBorders>
              <w:top w:val="nil"/>
              <w:left w:val="nil"/>
              <w:bottom w:val="single" w:sz="4" w:space="0" w:color="auto"/>
              <w:right w:val="single" w:sz="4" w:space="0" w:color="auto"/>
            </w:tcBorders>
            <w:vAlign w:val="center"/>
          </w:tcPr>
          <w:p w14:paraId="7A35B43F" w14:textId="20C0D070" w:rsidR="00347C3F" w:rsidRPr="00731EBB" w:rsidRDefault="00347C3F" w:rsidP="00347C3F">
            <w:pPr>
              <w:spacing w:after="0" w:line="240" w:lineRule="auto"/>
              <w:jc w:val="center"/>
              <w:rPr>
                <w:rFonts w:ascii="Calibri" w:eastAsia="Times New Roman" w:hAnsi="Calibri" w:cs="Calibri"/>
                <w:b/>
                <w:bCs/>
                <w:color w:val="000000"/>
                <w:sz w:val="20"/>
                <w:szCs w:val="20"/>
                <w:lang w:eastAsia="tr-TR"/>
              </w:rPr>
            </w:pPr>
            <w:r w:rsidRPr="00731EBB">
              <w:rPr>
                <w:rFonts w:ascii="Calibri" w:eastAsia="Times New Roman" w:hAnsi="Calibri" w:cs="Calibri"/>
                <w:b/>
                <w:bCs/>
                <w:color w:val="000000"/>
                <w:sz w:val="20"/>
                <w:szCs w:val="20"/>
                <w:lang w:eastAsia="tr-TR"/>
              </w:rPr>
              <w:t>?</w:t>
            </w:r>
          </w:p>
        </w:tc>
        <w:tc>
          <w:tcPr>
            <w:tcW w:w="813" w:type="dxa"/>
            <w:tcBorders>
              <w:top w:val="nil"/>
              <w:left w:val="nil"/>
              <w:bottom w:val="single" w:sz="4" w:space="0" w:color="auto"/>
              <w:right w:val="single" w:sz="4" w:space="0" w:color="auto"/>
            </w:tcBorders>
            <w:vAlign w:val="center"/>
          </w:tcPr>
          <w:p w14:paraId="7950C1FB" w14:textId="20092544" w:rsidR="00347C3F" w:rsidRPr="00731EBB" w:rsidRDefault="00347C3F" w:rsidP="00347C3F">
            <w:pPr>
              <w:spacing w:after="0" w:line="240" w:lineRule="auto"/>
              <w:jc w:val="center"/>
              <w:rPr>
                <w:rFonts w:ascii="Calibri" w:eastAsia="Times New Roman" w:hAnsi="Calibri" w:cs="Calibri"/>
                <w:b/>
                <w:bCs/>
                <w:color w:val="000000"/>
                <w:sz w:val="20"/>
                <w:szCs w:val="20"/>
                <w:lang w:eastAsia="tr-TR"/>
              </w:rPr>
            </w:pPr>
            <w:r w:rsidRPr="00731EBB">
              <w:rPr>
                <w:rFonts w:ascii="Calibri" w:eastAsia="Times New Roman" w:hAnsi="Calibri" w:cs="Calibri"/>
                <w:b/>
                <w:bCs/>
                <w:color w:val="000000"/>
                <w:sz w:val="20"/>
                <w:szCs w:val="20"/>
                <w:lang w:eastAsia="tr-TR"/>
              </w:rPr>
              <w:t>?</w:t>
            </w:r>
          </w:p>
        </w:tc>
        <w:tc>
          <w:tcPr>
            <w:tcW w:w="1248" w:type="dxa"/>
            <w:tcBorders>
              <w:top w:val="nil"/>
              <w:left w:val="nil"/>
              <w:bottom w:val="single" w:sz="4" w:space="0" w:color="auto"/>
              <w:right w:val="single" w:sz="4" w:space="0" w:color="auto"/>
            </w:tcBorders>
            <w:vAlign w:val="center"/>
          </w:tcPr>
          <w:p w14:paraId="2A2EA602" w14:textId="19E76D9C" w:rsidR="00347C3F" w:rsidRPr="00731EBB" w:rsidRDefault="00347C3F" w:rsidP="00347C3F">
            <w:pPr>
              <w:spacing w:after="0" w:line="240" w:lineRule="auto"/>
              <w:jc w:val="center"/>
              <w:rPr>
                <w:rFonts w:ascii="Calibri" w:eastAsia="Times New Roman" w:hAnsi="Calibri" w:cs="Calibri"/>
                <w:b/>
                <w:bCs/>
                <w:color w:val="000000"/>
                <w:sz w:val="20"/>
                <w:szCs w:val="20"/>
                <w:lang w:eastAsia="tr-TR"/>
              </w:rPr>
            </w:pPr>
            <w:r w:rsidRPr="00731EBB">
              <w:rPr>
                <w:rFonts w:ascii="Calibri" w:eastAsia="Times New Roman" w:hAnsi="Calibri" w:cs="Calibri"/>
                <w:b/>
                <w:bCs/>
                <w:color w:val="000000"/>
                <w:sz w:val="20"/>
                <w:szCs w:val="20"/>
                <w:lang w:eastAsia="tr-TR"/>
              </w:rPr>
              <w:t>?</w:t>
            </w:r>
          </w:p>
        </w:tc>
      </w:tr>
      <w:tr w:rsidR="00347C3F" w:rsidRPr="00C13AEB" w14:paraId="5BF1A360" w14:textId="77777777" w:rsidTr="00347C3F">
        <w:trPr>
          <w:trHeight w:val="1014"/>
          <w:jc w:val="center"/>
        </w:trPr>
        <w:tc>
          <w:tcPr>
            <w:tcW w:w="562" w:type="dxa"/>
            <w:tcBorders>
              <w:top w:val="nil"/>
              <w:left w:val="single" w:sz="4" w:space="0" w:color="auto"/>
              <w:bottom w:val="single" w:sz="4" w:space="0" w:color="auto"/>
              <w:right w:val="single" w:sz="4" w:space="0" w:color="auto"/>
            </w:tcBorders>
            <w:vAlign w:val="center"/>
            <w:hideMark/>
          </w:tcPr>
          <w:p w14:paraId="482F5937" w14:textId="77777777" w:rsidR="00347C3F" w:rsidRPr="00AB6BA5" w:rsidRDefault="00347C3F" w:rsidP="00347C3F">
            <w:pPr>
              <w:spacing w:after="0" w:line="240" w:lineRule="auto"/>
              <w:jc w:val="center"/>
              <w:rPr>
                <w:rFonts w:ascii="Calibri" w:eastAsia="Times New Roman" w:hAnsi="Calibri" w:cs="Calibri"/>
                <w:b/>
                <w:bCs/>
                <w:color w:val="FF0000"/>
                <w:sz w:val="20"/>
                <w:szCs w:val="20"/>
                <w:lang w:eastAsia="tr-TR"/>
              </w:rPr>
            </w:pPr>
            <w:r w:rsidRPr="00AB6BA5">
              <w:rPr>
                <w:rFonts w:ascii="Calibri" w:eastAsia="Times New Roman" w:hAnsi="Calibri" w:cs="Calibri"/>
                <w:b/>
                <w:bCs/>
                <w:color w:val="FF0000"/>
                <w:sz w:val="20"/>
                <w:szCs w:val="20"/>
                <w:lang w:eastAsia="tr-TR"/>
              </w:rPr>
              <w:t>5</w:t>
            </w:r>
          </w:p>
        </w:tc>
        <w:tc>
          <w:tcPr>
            <w:tcW w:w="4454" w:type="dxa"/>
            <w:tcBorders>
              <w:top w:val="nil"/>
              <w:left w:val="nil"/>
              <w:bottom w:val="single" w:sz="4" w:space="0" w:color="auto"/>
              <w:right w:val="single" w:sz="4" w:space="0" w:color="auto"/>
            </w:tcBorders>
            <w:vAlign w:val="center"/>
            <w:hideMark/>
          </w:tcPr>
          <w:p w14:paraId="5B7E6A45" w14:textId="77777777" w:rsidR="00347C3F" w:rsidRPr="00AB6BA5" w:rsidRDefault="00347C3F" w:rsidP="00347C3F">
            <w:pPr>
              <w:spacing w:after="0" w:line="240" w:lineRule="auto"/>
              <w:rPr>
                <w:rFonts w:eastAsia="Times New Roman" w:cs="Times New Roman"/>
                <w:color w:val="000000"/>
                <w:sz w:val="20"/>
                <w:szCs w:val="20"/>
                <w:lang w:eastAsia="tr-TR"/>
              </w:rPr>
            </w:pPr>
            <w:r w:rsidRPr="00AB6BA5">
              <w:rPr>
                <w:rFonts w:eastAsia="Times New Roman" w:cs="Times New Roman"/>
                <w:color w:val="000000"/>
                <w:sz w:val="20"/>
                <w:szCs w:val="20"/>
                <w:lang w:eastAsia="tr-TR"/>
              </w:rPr>
              <w:t>("</w:t>
            </w:r>
            <w:proofErr w:type="spellStart"/>
            <w:r w:rsidRPr="00AB6BA5">
              <w:rPr>
                <w:rFonts w:eastAsia="Times New Roman" w:cs="Times New Roman"/>
                <w:color w:val="000000"/>
                <w:sz w:val="20"/>
                <w:szCs w:val="20"/>
                <w:lang w:eastAsia="tr-TR"/>
              </w:rPr>
              <w:t>Chemical</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Biological</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Radiological</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and</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Nuclear</w:t>
            </w:r>
            <w:proofErr w:type="spellEnd"/>
            <w:r w:rsidRPr="00AB6BA5">
              <w:rPr>
                <w:rFonts w:eastAsia="Times New Roman" w:cs="Times New Roman"/>
                <w:color w:val="000000"/>
                <w:sz w:val="20"/>
                <w:szCs w:val="20"/>
                <w:lang w:eastAsia="tr-TR"/>
              </w:rPr>
              <w:t xml:space="preserve">" OR CBRN) </w:t>
            </w:r>
            <w:r w:rsidRPr="00AB6BA5">
              <w:rPr>
                <w:rFonts w:eastAsia="Times New Roman" w:cs="Times New Roman"/>
                <w:b/>
                <w:bCs/>
                <w:color w:val="FF0000"/>
                <w:sz w:val="20"/>
                <w:szCs w:val="20"/>
                <w:lang w:eastAsia="tr-TR"/>
              </w:rPr>
              <w:t>AND</w:t>
            </w:r>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Sample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quality</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control</w:t>
            </w:r>
            <w:proofErr w:type="spellEnd"/>
            <w:r w:rsidRPr="00AB6BA5">
              <w:rPr>
                <w:rFonts w:eastAsia="Times New Roman" w:cs="Times New Roman"/>
                <w:color w:val="000000"/>
                <w:sz w:val="20"/>
                <w:szCs w:val="20"/>
                <w:lang w:eastAsia="tr-TR"/>
              </w:rPr>
              <w:t xml:space="preserve"> OR </w:t>
            </w:r>
            <w:proofErr w:type="spellStart"/>
            <w:r w:rsidRPr="00AB6BA5">
              <w:rPr>
                <w:rFonts w:eastAsia="Times New Roman" w:cs="Times New Roman"/>
                <w:color w:val="000000"/>
                <w:sz w:val="20"/>
                <w:szCs w:val="20"/>
                <w:lang w:eastAsia="tr-TR"/>
              </w:rPr>
              <w:t>Sample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laboratory</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process</w:t>
            </w:r>
            <w:proofErr w:type="spellEnd"/>
            <w:r w:rsidRPr="00AB6BA5">
              <w:rPr>
                <w:rFonts w:eastAsia="Times New Roman" w:cs="Times New Roman"/>
                <w:color w:val="000000"/>
                <w:sz w:val="20"/>
                <w:szCs w:val="20"/>
                <w:lang w:eastAsia="tr-TR"/>
              </w:rPr>
              <w:t xml:space="preserve"> OR </w:t>
            </w:r>
            <w:proofErr w:type="spellStart"/>
            <w:r w:rsidRPr="00AB6BA5">
              <w:rPr>
                <w:rFonts w:eastAsia="Times New Roman" w:cs="Times New Roman"/>
                <w:color w:val="000000"/>
                <w:sz w:val="20"/>
                <w:szCs w:val="20"/>
                <w:lang w:eastAsia="tr-TR"/>
              </w:rPr>
              <w:t>Sample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packaging</w:t>
            </w:r>
            <w:proofErr w:type="spellEnd"/>
            <w:r w:rsidRPr="00AB6BA5">
              <w:rPr>
                <w:rFonts w:eastAsia="Times New Roman" w:cs="Times New Roman"/>
                <w:color w:val="000000"/>
                <w:sz w:val="20"/>
                <w:szCs w:val="20"/>
                <w:lang w:eastAsia="tr-TR"/>
              </w:rPr>
              <w:t xml:space="preserve"> OR </w:t>
            </w:r>
            <w:proofErr w:type="spellStart"/>
            <w:r w:rsidRPr="00AB6BA5">
              <w:rPr>
                <w:rFonts w:eastAsia="Times New Roman" w:cs="Times New Roman"/>
                <w:color w:val="000000"/>
                <w:sz w:val="20"/>
                <w:szCs w:val="20"/>
                <w:lang w:eastAsia="tr-TR"/>
              </w:rPr>
              <w:t>Sample</w:t>
            </w:r>
            <w:proofErr w:type="spellEnd"/>
            <w:r w:rsidRPr="00AB6BA5">
              <w:rPr>
                <w:rFonts w:eastAsia="Times New Roman" w:cs="Times New Roman"/>
                <w:color w:val="000000"/>
                <w:sz w:val="20"/>
                <w:szCs w:val="20"/>
                <w:lang w:eastAsia="tr-TR"/>
              </w:rPr>
              <w:t xml:space="preserve"> risk </w:t>
            </w:r>
            <w:proofErr w:type="spellStart"/>
            <w:r w:rsidRPr="00AB6BA5">
              <w:rPr>
                <w:rFonts w:eastAsia="Times New Roman" w:cs="Times New Roman"/>
                <w:color w:val="000000"/>
                <w:sz w:val="20"/>
                <w:szCs w:val="20"/>
                <w:lang w:eastAsia="tr-TR"/>
              </w:rPr>
              <w:t>assessment</w:t>
            </w:r>
            <w:proofErr w:type="spellEnd"/>
            <w:r w:rsidRPr="00AB6BA5">
              <w:rPr>
                <w:rFonts w:eastAsia="Times New Roman" w:cs="Times New Roman"/>
                <w:color w:val="000000"/>
                <w:sz w:val="20"/>
                <w:szCs w:val="20"/>
                <w:lang w:eastAsia="tr-TR"/>
              </w:rPr>
              <w:t xml:space="preserve"> OR </w:t>
            </w:r>
            <w:proofErr w:type="spellStart"/>
            <w:r w:rsidRPr="00AB6BA5">
              <w:rPr>
                <w:rFonts w:eastAsia="Times New Roman" w:cs="Times New Roman"/>
                <w:color w:val="000000"/>
                <w:sz w:val="20"/>
                <w:szCs w:val="20"/>
                <w:lang w:eastAsia="tr-TR"/>
              </w:rPr>
              <w:t>Sample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storage</w:t>
            </w:r>
            <w:proofErr w:type="spellEnd"/>
            <w:r w:rsidRPr="00AB6BA5">
              <w:rPr>
                <w:rFonts w:eastAsia="Times New Roman" w:cs="Times New Roman"/>
                <w:color w:val="000000"/>
                <w:sz w:val="20"/>
                <w:szCs w:val="20"/>
                <w:lang w:eastAsia="tr-TR"/>
              </w:rPr>
              <w:t xml:space="preserve"> </w:t>
            </w:r>
            <w:r w:rsidRPr="00AB6BA5">
              <w:rPr>
                <w:rFonts w:eastAsia="Times New Roman" w:cs="Times New Roman"/>
                <w:color w:val="0070C0"/>
                <w:sz w:val="20"/>
                <w:szCs w:val="20"/>
                <w:lang w:eastAsia="tr-TR"/>
              </w:rPr>
              <w:t xml:space="preserve">OR </w:t>
            </w:r>
            <w:proofErr w:type="spellStart"/>
            <w:r w:rsidRPr="00AB6BA5">
              <w:rPr>
                <w:rFonts w:eastAsia="Times New Roman" w:cs="Times New Roman"/>
                <w:color w:val="000000"/>
                <w:sz w:val="20"/>
                <w:szCs w:val="20"/>
                <w:lang w:eastAsia="tr-TR"/>
              </w:rPr>
              <w:t>Sample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collection</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tools</w:t>
            </w:r>
            <w:proofErr w:type="spellEnd"/>
            <w:r w:rsidRPr="00AB6BA5">
              <w:rPr>
                <w:rFonts w:eastAsia="Times New Roman" w:cs="Times New Roman"/>
                <w:color w:val="000000"/>
                <w:sz w:val="20"/>
                <w:szCs w:val="20"/>
                <w:lang w:eastAsia="tr-TR"/>
              </w:rPr>
              <w:t xml:space="preserve"> </w:t>
            </w:r>
            <w:proofErr w:type="gramStart"/>
            <w:r w:rsidRPr="00AB6BA5">
              <w:rPr>
                <w:rFonts w:eastAsia="Times New Roman" w:cs="Times New Roman"/>
                <w:color w:val="0070C0"/>
                <w:sz w:val="20"/>
                <w:szCs w:val="20"/>
                <w:lang w:eastAsia="tr-TR"/>
              </w:rPr>
              <w:t>OR</w:t>
            </w:r>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Sample</w:t>
            </w:r>
            <w:proofErr w:type="spellEnd"/>
            <w:proofErr w:type="gram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collection</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guide</w:t>
            </w:r>
            <w:proofErr w:type="spellEnd"/>
            <w:r w:rsidRPr="00AB6BA5">
              <w:rPr>
                <w:rFonts w:eastAsia="Times New Roman" w:cs="Times New Roman"/>
                <w:color w:val="000000"/>
                <w:sz w:val="20"/>
                <w:szCs w:val="20"/>
                <w:lang w:eastAsia="tr-TR"/>
              </w:rPr>
              <w:t xml:space="preserve"> </w:t>
            </w:r>
            <w:r w:rsidRPr="00AB6BA5">
              <w:rPr>
                <w:rFonts w:eastAsia="Times New Roman" w:cs="Times New Roman"/>
                <w:color w:val="0070C0"/>
                <w:sz w:val="20"/>
                <w:szCs w:val="20"/>
                <w:lang w:eastAsia="tr-TR"/>
              </w:rPr>
              <w:t>OR</w:t>
            </w:r>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Sample</w:t>
            </w:r>
            <w:proofErr w:type="spellEnd"/>
            <w:r w:rsidRPr="00AB6BA5">
              <w:rPr>
                <w:rFonts w:eastAsia="Times New Roman" w:cs="Times New Roman"/>
                <w:color w:val="000000"/>
                <w:sz w:val="20"/>
                <w:szCs w:val="20"/>
                <w:lang w:eastAsia="tr-TR"/>
              </w:rPr>
              <w:t xml:space="preserve"> transfer </w:t>
            </w:r>
            <w:r w:rsidRPr="00AB6BA5">
              <w:rPr>
                <w:rFonts w:eastAsia="Times New Roman" w:cs="Times New Roman"/>
                <w:color w:val="0070C0"/>
                <w:sz w:val="20"/>
                <w:szCs w:val="20"/>
                <w:lang w:eastAsia="tr-TR"/>
              </w:rPr>
              <w:t>OR</w:t>
            </w:r>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Sample</w:t>
            </w:r>
            <w:proofErr w:type="spellEnd"/>
            <w:r w:rsidRPr="00AB6BA5">
              <w:rPr>
                <w:rFonts w:eastAsia="Times New Roman" w:cs="Times New Roman"/>
                <w:color w:val="000000"/>
                <w:sz w:val="20"/>
                <w:szCs w:val="20"/>
                <w:lang w:eastAsia="tr-TR"/>
              </w:rPr>
              <w:t xml:space="preserve"> </w:t>
            </w:r>
            <w:proofErr w:type="gramStart"/>
            <w:r w:rsidRPr="00AB6BA5">
              <w:rPr>
                <w:rFonts w:eastAsia="Times New Roman" w:cs="Times New Roman"/>
                <w:color w:val="000000"/>
                <w:sz w:val="20"/>
                <w:szCs w:val="20"/>
                <w:lang w:eastAsia="tr-TR"/>
              </w:rPr>
              <w:t>data</w:t>
            </w:r>
            <w:proofErr w:type="gram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management</w:t>
            </w:r>
            <w:proofErr w:type="spellEnd"/>
            <w:r w:rsidRPr="00AB6BA5">
              <w:rPr>
                <w:rFonts w:eastAsia="Times New Roman" w:cs="Times New Roman"/>
                <w:color w:val="000000"/>
                <w:sz w:val="20"/>
                <w:szCs w:val="20"/>
                <w:lang w:eastAsia="tr-TR"/>
              </w:rPr>
              <w:t xml:space="preserve"> </w:t>
            </w:r>
            <w:r w:rsidRPr="00AB6BA5">
              <w:rPr>
                <w:rFonts w:eastAsia="Times New Roman" w:cs="Times New Roman"/>
                <w:color w:val="0070C0"/>
                <w:sz w:val="20"/>
                <w:szCs w:val="20"/>
                <w:lang w:eastAsia="tr-TR"/>
              </w:rPr>
              <w:t>OR</w:t>
            </w:r>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Sample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management</w:t>
            </w:r>
            <w:proofErr w:type="spellEnd"/>
            <w:r w:rsidRPr="00AB6BA5">
              <w:rPr>
                <w:rFonts w:eastAsia="Times New Roman" w:cs="Times New Roman"/>
                <w:color w:val="000000"/>
                <w:sz w:val="20"/>
                <w:szCs w:val="20"/>
                <w:lang w:eastAsia="tr-TR"/>
              </w:rPr>
              <w:t>)</w:t>
            </w:r>
          </w:p>
        </w:tc>
        <w:tc>
          <w:tcPr>
            <w:tcW w:w="813" w:type="dxa"/>
            <w:tcBorders>
              <w:top w:val="nil"/>
              <w:left w:val="nil"/>
              <w:bottom w:val="single" w:sz="4" w:space="0" w:color="auto"/>
              <w:right w:val="single" w:sz="4" w:space="0" w:color="auto"/>
            </w:tcBorders>
            <w:vAlign w:val="center"/>
          </w:tcPr>
          <w:p w14:paraId="1BBFCA5C" w14:textId="23BE6B56" w:rsidR="00347C3F" w:rsidRPr="00731EBB" w:rsidRDefault="00347C3F" w:rsidP="00347C3F">
            <w:pPr>
              <w:spacing w:after="0" w:line="240" w:lineRule="auto"/>
              <w:jc w:val="center"/>
              <w:rPr>
                <w:rFonts w:ascii="Calibri" w:eastAsia="Times New Roman" w:hAnsi="Calibri" w:cs="Calibri"/>
                <w:b/>
                <w:bCs/>
                <w:color w:val="000000"/>
                <w:sz w:val="20"/>
                <w:szCs w:val="20"/>
                <w:lang w:eastAsia="tr-TR"/>
              </w:rPr>
            </w:pPr>
            <w:r w:rsidRPr="00731EBB">
              <w:rPr>
                <w:rFonts w:ascii="Calibri" w:eastAsia="Times New Roman" w:hAnsi="Calibri" w:cs="Calibri"/>
                <w:b/>
                <w:bCs/>
                <w:color w:val="000000"/>
                <w:sz w:val="20"/>
                <w:szCs w:val="20"/>
                <w:lang w:eastAsia="tr-TR"/>
              </w:rPr>
              <w:t>?</w:t>
            </w:r>
          </w:p>
        </w:tc>
        <w:tc>
          <w:tcPr>
            <w:tcW w:w="800" w:type="dxa"/>
            <w:tcBorders>
              <w:top w:val="nil"/>
              <w:left w:val="nil"/>
              <w:bottom w:val="single" w:sz="4" w:space="0" w:color="auto"/>
              <w:right w:val="single" w:sz="4" w:space="0" w:color="auto"/>
            </w:tcBorders>
            <w:vAlign w:val="center"/>
          </w:tcPr>
          <w:p w14:paraId="27C2F77A" w14:textId="5B2885FA" w:rsidR="00347C3F" w:rsidRPr="00731EBB" w:rsidRDefault="00347C3F" w:rsidP="00347C3F">
            <w:pPr>
              <w:spacing w:after="0" w:line="240" w:lineRule="auto"/>
              <w:jc w:val="center"/>
              <w:rPr>
                <w:rFonts w:ascii="Calibri" w:eastAsia="Times New Roman" w:hAnsi="Calibri" w:cs="Calibri"/>
                <w:b/>
                <w:bCs/>
                <w:color w:val="000000"/>
                <w:sz w:val="20"/>
                <w:szCs w:val="20"/>
                <w:lang w:eastAsia="tr-TR"/>
              </w:rPr>
            </w:pPr>
            <w:r w:rsidRPr="00731EBB">
              <w:rPr>
                <w:rFonts w:ascii="Calibri" w:eastAsia="Times New Roman" w:hAnsi="Calibri" w:cs="Calibri"/>
                <w:b/>
                <w:bCs/>
                <w:color w:val="000000"/>
                <w:sz w:val="20"/>
                <w:szCs w:val="20"/>
                <w:lang w:eastAsia="tr-TR"/>
              </w:rPr>
              <w:t>?</w:t>
            </w:r>
          </w:p>
        </w:tc>
        <w:tc>
          <w:tcPr>
            <w:tcW w:w="886" w:type="dxa"/>
            <w:tcBorders>
              <w:top w:val="nil"/>
              <w:left w:val="nil"/>
              <w:bottom w:val="single" w:sz="4" w:space="0" w:color="auto"/>
              <w:right w:val="single" w:sz="4" w:space="0" w:color="auto"/>
            </w:tcBorders>
            <w:vAlign w:val="center"/>
          </w:tcPr>
          <w:p w14:paraId="7D9CC4CE" w14:textId="3CA8A974" w:rsidR="00347C3F" w:rsidRPr="00731EBB" w:rsidRDefault="00347C3F" w:rsidP="00347C3F">
            <w:pPr>
              <w:spacing w:after="0" w:line="240" w:lineRule="auto"/>
              <w:jc w:val="center"/>
              <w:rPr>
                <w:rFonts w:ascii="Calibri" w:eastAsia="Times New Roman" w:hAnsi="Calibri" w:cs="Calibri"/>
                <w:b/>
                <w:bCs/>
                <w:color w:val="000000"/>
                <w:sz w:val="20"/>
                <w:szCs w:val="20"/>
                <w:lang w:eastAsia="tr-TR"/>
              </w:rPr>
            </w:pPr>
            <w:r w:rsidRPr="00731EBB">
              <w:rPr>
                <w:rFonts w:ascii="Calibri" w:eastAsia="Times New Roman" w:hAnsi="Calibri" w:cs="Calibri"/>
                <w:b/>
                <w:bCs/>
                <w:color w:val="000000"/>
                <w:sz w:val="20"/>
                <w:szCs w:val="20"/>
                <w:lang w:eastAsia="tr-TR"/>
              </w:rPr>
              <w:t>?</w:t>
            </w:r>
          </w:p>
        </w:tc>
        <w:tc>
          <w:tcPr>
            <w:tcW w:w="813" w:type="dxa"/>
            <w:tcBorders>
              <w:top w:val="nil"/>
              <w:left w:val="nil"/>
              <w:bottom w:val="single" w:sz="4" w:space="0" w:color="auto"/>
              <w:right w:val="single" w:sz="4" w:space="0" w:color="auto"/>
            </w:tcBorders>
            <w:vAlign w:val="center"/>
          </w:tcPr>
          <w:p w14:paraId="0237099A" w14:textId="2D79949E" w:rsidR="00347C3F" w:rsidRPr="00731EBB" w:rsidRDefault="00347C3F" w:rsidP="00347C3F">
            <w:pPr>
              <w:spacing w:after="0" w:line="240" w:lineRule="auto"/>
              <w:jc w:val="center"/>
              <w:rPr>
                <w:rFonts w:ascii="Calibri" w:eastAsia="Times New Roman" w:hAnsi="Calibri" w:cs="Calibri"/>
                <w:b/>
                <w:bCs/>
                <w:color w:val="000000"/>
                <w:sz w:val="20"/>
                <w:szCs w:val="20"/>
                <w:lang w:eastAsia="tr-TR"/>
              </w:rPr>
            </w:pPr>
            <w:r w:rsidRPr="00731EBB">
              <w:rPr>
                <w:rFonts w:ascii="Calibri" w:eastAsia="Times New Roman" w:hAnsi="Calibri" w:cs="Calibri"/>
                <w:b/>
                <w:bCs/>
                <w:color w:val="000000"/>
                <w:sz w:val="20"/>
                <w:szCs w:val="20"/>
                <w:lang w:eastAsia="tr-TR"/>
              </w:rPr>
              <w:t>?</w:t>
            </w:r>
          </w:p>
        </w:tc>
        <w:tc>
          <w:tcPr>
            <w:tcW w:w="1248" w:type="dxa"/>
            <w:tcBorders>
              <w:top w:val="nil"/>
              <w:left w:val="nil"/>
              <w:bottom w:val="single" w:sz="4" w:space="0" w:color="auto"/>
              <w:right w:val="single" w:sz="4" w:space="0" w:color="auto"/>
            </w:tcBorders>
            <w:vAlign w:val="center"/>
          </w:tcPr>
          <w:p w14:paraId="147808AD" w14:textId="2C474432" w:rsidR="00347C3F" w:rsidRPr="00731EBB" w:rsidRDefault="00347C3F" w:rsidP="00347C3F">
            <w:pPr>
              <w:spacing w:after="0" w:line="240" w:lineRule="auto"/>
              <w:jc w:val="center"/>
              <w:rPr>
                <w:rFonts w:ascii="Calibri" w:eastAsia="Times New Roman" w:hAnsi="Calibri" w:cs="Calibri"/>
                <w:b/>
                <w:bCs/>
                <w:color w:val="000000"/>
                <w:sz w:val="20"/>
                <w:szCs w:val="20"/>
                <w:lang w:eastAsia="tr-TR"/>
              </w:rPr>
            </w:pPr>
            <w:r w:rsidRPr="00731EBB">
              <w:rPr>
                <w:rFonts w:ascii="Calibri" w:eastAsia="Times New Roman" w:hAnsi="Calibri" w:cs="Calibri"/>
                <w:b/>
                <w:bCs/>
                <w:color w:val="000000"/>
                <w:sz w:val="20"/>
                <w:szCs w:val="20"/>
                <w:lang w:eastAsia="tr-TR"/>
              </w:rPr>
              <w:t>?</w:t>
            </w:r>
          </w:p>
        </w:tc>
      </w:tr>
      <w:tr w:rsidR="00347C3F" w:rsidRPr="00C13AEB" w14:paraId="5FEB453C" w14:textId="77777777" w:rsidTr="00347C3F">
        <w:trPr>
          <w:trHeight w:val="1014"/>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60157224" w14:textId="77777777" w:rsidR="00347C3F" w:rsidRPr="00AB6BA5" w:rsidRDefault="00347C3F" w:rsidP="00347C3F">
            <w:pPr>
              <w:spacing w:after="0" w:line="240" w:lineRule="auto"/>
              <w:jc w:val="center"/>
              <w:rPr>
                <w:rFonts w:ascii="Calibri" w:eastAsia="Times New Roman" w:hAnsi="Calibri" w:cs="Calibri"/>
                <w:b/>
                <w:bCs/>
                <w:color w:val="0070C0"/>
                <w:sz w:val="20"/>
                <w:szCs w:val="20"/>
                <w:lang w:eastAsia="tr-TR"/>
              </w:rPr>
            </w:pPr>
            <w:r w:rsidRPr="00AB6BA5">
              <w:rPr>
                <w:rFonts w:ascii="Calibri" w:eastAsia="Times New Roman" w:hAnsi="Calibri" w:cs="Calibri"/>
                <w:b/>
                <w:bCs/>
                <w:color w:val="0070C0"/>
                <w:sz w:val="20"/>
                <w:szCs w:val="20"/>
                <w:lang w:eastAsia="tr-TR"/>
              </w:rPr>
              <w:t>6</w:t>
            </w:r>
          </w:p>
        </w:tc>
        <w:tc>
          <w:tcPr>
            <w:tcW w:w="4454" w:type="dxa"/>
            <w:tcBorders>
              <w:top w:val="single" w:sz="4" w:space="0" w:color="auto"/>
              <w:left w:val="nil"/>
              <w:bottom w:val="single" w:sz="4" w:space="0" w:color="auto"/>
              <w:right w:val="single" w:sz="4" w:space="0" w:color="auto"/>
            </w:tcBorders>
            <w:vAlign w:val="center"/>
            <w:hideMark/>
          </w:tcPr>
          <w:p w14:paraId="31C8A7DF" w14:textId="77777777" w:rsidR="00347C3F" w:rsidRPr="00AB6BA5" w:rsidRDefault="00347C3F" w:rsidP="00347C3F">
            <w:pPr>
              <w:spacing w:after="0" w:line="240" w:lineRule="auto"/>
              <w:rPr>
                <w:rFonts w:eastAsia="Times New Roman" w:cs="Times New Roman"/>
                <w:color w:val="000000"/>
                <w:sz w:val="20"/>
                <w:szCs w:val="20"/>
                <w:lang w:eastAsia="tr-TR"/>
              </w:rPr>
            </w:pPr>
            <w:r w:rsidRPr="00AB6BA5">
              <w:rPr>
                <w:rFonts w:eastAsia="Times New Roman" w:cs="Times New Roman"/>
                <w:color w:val="000000"/>
                <w:sz w:val="20"/>
                <w:szCs w:val="20"/>
                <w:lang w:eastAsia="tr-TR"/>
              </w:rPr>
              <w:t>("</w:t>
            </w:r>
            <w:proofErr w:type="spellStart"/>
            <w:r w:rsidRPr="00AB6BA5">
              <w:rPr>
                <w:rFonts w:eastAsia="Times New Roman" w:cs="Times New Roman"/>
                <w:color w:val="000000"/>
                <w:sz w:val="20"/>
                <w:szCs w:val="20"/>
                <w:lang w:eastAsia="tr-TR"/>
              </w:rPr>
              <w:t>Chemical</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Biological</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Radiological</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and</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Nuclear</w:t>
            </w:r>
            <w:proofErr w:type="spellEnd"/>
            <w:r w:rsidRPr="00AB6BA5">
              <w:rPr>
                <w:rFonts w:eastAsia="Times New Roman" w:cs="Times New Roman"/>
                <w:color w:val="000000"/>
                <w:sz w:val="20"/>
                <w:szCs w:val="20"/>
                <w:lang w:eastAsia="tr-TR"/>
              </w:rPr>
              <w:t xml:space="preserve">" </w:t>
            </w:r>
            <w:r w:rsidRPr="00AB6BA5">
              <w:rPr>
                <w:rFonts w:eastAsia="Times New Roman" w:cs="Times New Roman"/>
                <w:color w:val="0070C0"/>
                <w:sz w:val="20"/>
                <w:szCs w:val="20"/>
                <w:lang w:eastAsia="tr-TR"/>
              </w:rPr>
              <w:t>OR</w:t>
            </w:r>
            <w:r w:rsidRPr="00AB6BA5">
              <w:rPr>
                <w:rFonts w:eastAsia="Times New Roman" w:cs="Times New Roman"/>
                <w:color w:val="000000"/>
                <w:sz w:val="20"/>
                <w:szCs w:val="20"/>
                <w:lang w:eastAsia="tr-TR"/>
              </w:rPr>
              <w:t xml:space="preserve"> CBRN) </w:t>
            </w:r>
            <w:r w:rsidRPr="00AB6BA5">
              <w:rPr>
                <w:rFonts w:eastAsia="Times New Roman" w:cs="Times New Roman"/>
                <w:b/>
                <w:bCs/>
                <w:color w:val="FF0000"/>
                <w:sz w:val="20"/>
                <w:szCs w:val="20"/>
                <w:lang w:eastAsia="tr-TR"/>
              </w:rPr>
              <w:t>AND</w:t>
            </w:r>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Crime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scene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evidence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mapping</w:t>
            </w:r>
            <w:proofErr w:type="spellEnd"/>
            <w:r w:rsidRPr="00AB6BA5">
              <w:rPr>
                <w:rFonts w:eastAsia="Times New Roman" w:cs="Times New Roman"/>
                <w:color w:val="000000"/>
                <w:sz w:val="20"/>
                <w:szCs w:val="20"/>
                <w:lang w:eastAsia="tr-TR"/>
              </w:rPr>
              <w:t xml:space="preserve"> </w:t>
            </w:r>
            <w:r w:rsidRPr="00AB6BA5">
              <w:rPr>
                <w:rFonts w:eastAsia="Times New Roman" w:cs="Times New Roman"/>
                <w:color w:val="0070C0"/>
                <w:sz w:val="20"/>
                <w:szCs w:val="20"/>
                <w:lang w:eastAsia="tr-TR"/>
              </w:rPr>
              <w:t>OR</w:t>
            </w:r>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Crime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scene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investigation</w:t>
            </w:r>
            <w:proofErr w:type="spellEnd"/>
            <w:r w:rsidRPr="00AB6BA5">
              <w:rPr>
                <w:rFonts w:eastAsia="Times New Roman" w:cs="Times New Roman"/>
                <w:color w:val="000000"/>
                <w:sz w:val="20"/>
                <w:szCs w:val="20"/>
                <w:lang w:eastAsia="tr-TR"/>
              </w:rPr>
              <w:t xml:space="preserve"> </w:t>
            </w:r>
            <w:r w:rsidRPr="00AB6BA5">
              <w:rPr>
                <w:rFonts w:eastAsia="Times New Roman" w:cs="Times New Roman"/>
                <w:color w:val="0070C0"/>
                <w:sz w:val="20"/>
                <w:szCs w:val="20"/>
                <w:lang w:eastAsia="tr-TR"/>
              </w:rPr>
              <w:t>OR</w:t>
            </w:r>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Crime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scene</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preservation</w:t>
            </w:r>
            <w:proofErr w:type="spellEnd"/>
            <w:r w:rsidRPr="00AB6BA5">
              <w:rPr>
                <w:rFonts w:eastAsia="Times New Roman" w:cs="Times New Roman"/>
                <w:color w:val="000000"/>
                <w:sz w:val="20"/>
                <w:szCs w:val="20"/>
                <w:lang w:eastAsia="tr-TR"/>
              </w:rPr>
              <w:t xml:space="preserve"> </w:t>
            </w:r>
            <w:r w:rsidRPr="00AB6BA5">
              <w:rPr>
                <w:rFonts w:eastAsia="Times New Roman" w:cs="Times New Roman"/>
                <w:color w:val="0070C0"/>
                <w:sz w:val="20"/>
                <w:szCs w:val="20"/>
                <w:lang w:eastAsia="tr-TR"/>
              </w:rPr>
              <w:t>OR</w:t>
            </w:r>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Custody</w:t>
            </w:r>
            <w:proofErr w:type="spellEnd"/>
            <w:r w:rsidRPr="00AB6BA5">
              <w:rPr>
                <w:rFonts w:eastAsia="Times New Roman" w:cs="Times New Roman"/>
                <w:color w:val="000000"/>
                <w:sz w:val="20"/>
                <w:szCs w:val="20"/>
                <w:lang w:eastAsia="tr-TR"/>
              </w:rPr>
              <w:t xml:space="preserve"> </w:t>
            </w:r>
            <w:proofErr w:type="spellStart"/>
            <w:r w:rsidRPr="00AB6BA5">
              <w:rPr>
                <w:rFonts w:eastAsia="Times New Roman" w:cs="Times New Roman"/>
                <w:color w:val="000000"/>
                <w:sz w:val="20"/>
                <w:szCs w:val="20"/>
                <w:lang w:eastAsia="tr-TR"/>
              </w:rPr>
              <w:t>protection</w:t>
            </w:r>
            <w:proofErr w:type="spellEnd"/>
            <w:r w:rsidRPr="00AB6BA5">
              <w:rPr>
                <w:rFonts w:eastAsia="Times New Roman" w:cs="Times New Roman"/>
                <w:color w:val="000000"/>
                <w:sz w:val="20"/>
                <w:szCs w:val="20"/>
                <w:lang w:eastAsia="tr-TR"/>
              </w:rPr>
              <w:t>)</w:t>
            </w:r>
          </w:p>
        </w:tc>
        <w:tc>
          <w:tcPr>
            <w:tcW w:w="813" w:type="dxa"/>
            <w:tcBorders>
              <w:top w:val="single" w:sz="4" w:space="0" w:color="auto"/>
              <w:left w:val="nil"/>
              <w:bottom w:val="single" w:sz="4" w:space="0" w:color="auto"/>
              <w:right w:val="single" w:sz="4" w:space="0" w:color="auto"/>
            </w:tcBorders>
            <w:vAlign w:val="center"/>
          </w:tcPr>
          <w:p w14:paraId="79DCD2DA" w14:textId="3549F484" w:rsidR="00347C3F" w:rsidRPr="00731EBB" w:rsidRDefault="00347C3F" w:rsidP="00347C3F">
            <w:pPr>
              <w:spacing w:after="0" w:line="240" w:lineRule="auto"/>
              <w:jc w:val="center"/>
              <w:rPr>
                <w:rFonts w:ascii="Calibri" w:eastAsia="Times New Roman" w:hAnsi="Calibri" w:cs="Calibri"/>
                <w:b/>
                <w:bCs/>
                <w:color w:val="000000"/>
                <w:sz w:val="20"/>
                <w:szCs w:val="20"/>
                <w:lang w:eastAsia="tr-TR"/>
              </w:rPr>
            </w:pPr>
            <w:r w:rsidRPr="00731EBB">
              <w:rPr>
                <w:rFonts w:ascii="Calibri" w:eastAsia="Times New Roman" w:hAnsi="Calibri" w:cs="Calibri"/>
                <w:b/>
                <w:bCs/>
                <w:color w:val="000000"/>
                <w:sz w:val="20"/>
                <w:szCs w:val="20"/>
                <w:lang w:eastAsia="tr-TR"/>
              </w:rPr>
              <w:t>?</w:t>
            </w:r>
          </w:p>
        </w:tc>
        <w:tc>
          <w:tcPr>
            <w:tcW w:w="800" w:type="dxa"/>
            <w:tcBorders>
              <w:top w:val="single" w:sz="4" w:space="0" w:color="auto"/>
              <w:left w:val="nil"/>
              <w:bottom w:val="single" w:sz="4" w:space="0" w:color="auto"/>
              <w:right w:val="single" w:sz="4" w:space="0" w:color="auto"/>
            </w:tcBorders>
            <w:vAlign w:val="center"/>
          </w:tcPr>
          <w:p w14:paraId="2791E1EB" w14:textId="7136330F" w:rsidR="00347C3F" w:rsidRPr="00731EBB" w:rsidRDefault="00347C3F" w:rsidP="00347C3F">
            <w:pPr>
              <w:spacing w:after="0" w:line="240" w:lineRule="auto"/>
              <w:jc w:val="center"/>
              <w:rPr>
                <w:rFonts w:ascii="Calibri" w:eastAsia="Times New Roman" w:hAnsi="Calibri" w:cs="Calibri"/>
                <w:b/>
                <w:bCs/>
                <w:color w:val="000000"/>
                <w:sz w:val="20"/>
                <w:szCs w:val="20"/>
                <w:lang w:eastAsia="tr-TR"/>
              </w:rPr>
            </w:pPr>
            <w:r w:rsidRPr="00731EBB">
              <w:rPr>
                <w:rFonts w:ascii="Calibri" w:eastAsia="Times New Roman" w:hAnsi="Calibri" w:cs="Calibri"/>
                <w:b/>
                <w:bCs/>
                <w:color w:val="000000"/>
                <w:sz w:val="20"/>
                <w:szCs w:val="20"/>
                <w:lang w:eastAsia="tr-TR"/>
              </w:rPr>
              <w:t>?</w:t>
            </w:r>
          </w:p>
        </w:tc>
        <w:tc>
          <w:tcPr>
            <w:tcW w:w="886" w:type="dxa"/>
            <w:tcBorders>
              <w:top w:val="single" w:sz="4" w:space="0" w:color="auto"/>
              <w:left w:val="nil"/>
              <w:bottom w:val="single" w:sz="4" w:space="0" w:color="auto"/>
              <w:right w:val="single" w:sz="4" w:space="0" w:color="auto"/>
            </w:tcBorders>
            <w:vAlign w:val="center"/>
          </w:tcPr>
          <w:p w14:paraId="2294BD6E" w14:textId="4751AEC0" w:rsidR="00347C3F" w:rsidRPr="00731EBB" w:rsidRDefault="00347C3F" w:rsidP="00347C3F">
            <w:pPr>
              <w:spacing w:after="0" w:line="240" w:lineRule="auto"/>
              <w:jc w:val="center"/>
              <w:rPr>
                <w:rFonts w:ascii="Calibri" w:eastAsia="Times New Roman" w:hAnsi="Calibri" w:cs="Calibri"/>
                <w:b/>
                <w:bCs/>
                <w:color w:val="000000"/>
                <w:sz w:val="20"/>
                <w:szCs w:val="20"/>
                <w:lang w:eastAsia="tr-TR"/>
              </w:rPr>
            </w:pPr>
            <w:r w:rsidRPr="00731EBB">
              <w:rPr>
                <w:rFonts w:ascii="Calibri" w:eastAsia="Times New Roman" w:hAnsi="Calibri" w:cs="Calibri"/>
                <w:b/>
                <w:bCs/>
                <w:color w:val="000000"/>
                <w:sz w:val="20"/>
                <w:szCs w:val="20"/>
                <w:lang w:eastAsia="tr-TR"/>
              </w:rPr>
              <w:t>?</w:t>
            </w:r>
          </w:p>
        </w:tc>
        <w:tc>
          <w:tcPr>
            <w:tcW w:w="813" w:type="dxa"/>
            <w:tcBorders>
              <w:top w:val="single" w:sz="4" w:space="0" w:color="auto"/>
              <w:left w:val="nil"/>
              <w:bottom w:val="single" w:sz="4" w:space="0" w:color="auto"/>
              <w:right w:val="single" w:sz="4" w:space="0" w:color="auto"/>
            </w:tcBorders>
            <w:vAlign w:val="center"/>
          </w:tcPr>
          <w:p w14:paraId="3F33DC42" w14:textId="23A9CF99" w:rsidR="00347C3F" w:rsidRPr="00731EBB" w:rsidRDefault="00347C3F" w:rsidP="00347C3F">
            <w:pPr>
              <w:spacing w:after="0" w:line="240" w:lineRule="auto"/>
              <w:jc w:val="center"/>
              <w:rPr>
                <w:rFonts w:ascii="Calibri" w:eastAsia="Times New Roman" w:hAnsi="Calibri" w:cs="Calibri"/>
                <w:b/>
                <w:bCs/>
                <w:color w:val="000000"/>
                <w:sz w:val="20"/>
                <w:szCs w:val="20"/>
                <w:lang w:eastAsia="tr-TR"/>
              </w:rPr>
            </w:pPr>
            <w:r w:rsidRPr="00731EBB">
              <w:rPr>
                <w:rFonts w:ascii="Calibri" w:eastAsia="Times New Roman" w:hAnsi="Calibri" w:cs="Calibri"/>
                <w:b/>
                <w:bCs/>
                <w:color w:val="000000"/>
                <w:sz w:val="20"/>
                <w:szCs w:val="20"/>
                <w:lang w:eastAsia="tr-TR"/>
              </w:rPr>
              <w:t>?</w:t>
            </w:r>
          </w:p>
        </w:tc>
        <w:tc>
          <w:tcPr>
            <w:tcW w:w="1248" w:type="dxa"/>
            <w:tcBorders>
              <w:top w:val="single" w:sz="4" w:space="0" w:color="auto"/>
              <w:left w:val="nil"/>
              <w:bottom w:val="single" w:sz="4" w:space="0" w:color="auto"/>
              <w:right w:val="single" w:sz="4" w:space="0" w:color="auto"/>
            </w:tcBorders>
            <w:vAlign w:val="center"/>
          </w:tcPr>
          <w:p w14:paraId="4395ABC4" w14:textId="448DDDE0" w:rsidR="00347C3F" w:rsidRPr="00731EBB" w:rsidRDefault="00347C3F" w:rsidP="00347C3F">
            <w:pPr>
              <w:spacing w:after="0" w:line="240" w:lineRule="auto"/>
              <w:jc w:val="center"/>
              <w:rPr>
                <w:rFonts w:ascii="Calibri" w:eastAsia="Times New Roman" w:hAnsi="Calibri" w:cs="Calibri"/>
                <w:b/>
                <w:bCs/>
                <w:color w:val="000000"/>
                <w:sz w:val="20"/>
                <w:szCs w:val="20"/>
                <w:lang w:eastAsia="tr-TR"/>
              </w:rPr>
            </w:pPr>
            <w:r w:rsidRPr="00731EBB">
              <w:rPr>
                <w:rFonts w:ascii="Calibri" w:eastAsia="Times New Roman" w:hAnsi="Calibri" w:cs="Calibri"/>
                <w:b/>
                <w:bCs/>
                <w:color w:val="000000"/>
                <w:sz w:val="20"/>
                <w:szCs w:val="20"/>
                <w:lang w:eastAsia="tr-TR"/>
              </w:rPr>
              <w:t>?</w:t>
            </w:r>
          </w:p>
        </w:tc>
      </w:tr>
      <w:tr w:rsidR="00347C3F" w:rsidRPr="00C13AEB" w14:paraId="2DC7F9F5" w14:textId="77777777" w:rsidTr="00907E43">
        <w:trPr>
          <w:trHeight w:val="1014"/>
          <w:jc w:val="center"/>
        </w:trPr>
        <w:tc>
          <w:tcPr>
            <w:tcW w:w="9576" w:type="dxa"/>
            <w:gridSpan w:val="7"/>
            <w:tcBorders>
              <w:top w:val="single" w:sz="4" w:space="0" w:color="auto"/>
              <w:left w:val="single" w:sz="4" w:space="0" w:color="auto"/>
              <w:bottom w:val="single" w:sz="4" w:space="0" w:color="auto"/>
              <w:right w:val="single" w:sz="4" w:space="0" w:color="auto"/>
            </w:tcBorders>
            <w:vAlign w:val="center"/>
          </w:tcPr>
          <w:p w14:paraId="5FCBF021" w14:textId="77777777" w:rsidR="00347C3F" w:rsidRPr="00AB6BA5" w:rsidRDefault="00347C3F" w:rsidP="00347C3F">
            <w:pPr>
              <w:spacing w:after="0" w:line="240" w:lineRule="auto"/>
              <w:jc w:val="left"/>
              <w:rPr>
                <w:rFonts w:ascii="Calibri" w:eastAsia="Times New Roman" w:hAnsi="Calibri" w:cs="Calibri"/>
                <w:color w:val="000000"/>
                <w:sz w:val="20"/>
                <w:szCs w:val="20"/>
                <w:lang w:eastAsia="tr-TR"/>
              </w:rPr>
            </w:pPr>
            <w:r w:rsidRPr="00AB6BA5">
              <w:rPr>
                <w:rFonts w:ascii="Calibri" w:eastAsia="Times New Roman" w:hAnsi="Calibri" w:cs="Calibri"/>
                <w:b/>
                <w:bCs/>
                <w:color w:val="EE0000"/>
                <w:sz w:val="20"/>
                <w:szCs w:val="20"/>
                <w:lang w:eastAsia="tr-TR"/>
              </w:rPr>
              <w:t xml:space="preserve">Not: </w:t>
            </w:r>
            <w:r w:rsidRPr="00AB6BA5">
              <w:rPr>
                <w:rFonts w:ascii="Calibri" w:eastAsia="Times New Roman" w:hAnsi="Calibri" w:cs="Calibri"/>
                <w:color w:val="000000"/>
                <w:sz w:val="20"/>
                <w:szCs w:val="20"/>
                <w:lang w:eastAsia="tr-TR"/>
              </w:rPr>
              <w:t xml:space="preserve">Bilgi kaynaklarındaki sayı değişkenlik gösterebilir. Bu açıdan bilgi kaynaklarına ekleme yapılmak istenirse sağa </w:t>
            </w:r>
            <w:proofErr w:type="spellStart"/>
            <w:r w:rsidRPr="00AB6BA5">
              <w:rPr>
                <w:rFonts w:ascii="Calibri" w:eastAsia="Times New Roman" w:hAnsi="Calibri" w:cs="Calibri"/>
                <w:color w:val="000000"/>
                <w:sz w:val="20"/>
                <w:szCs w:val="20"/>
                <w:lang w:eastAsia="tr-TR"/>
              </w:rPr>
              <w:t>sutun</w:t>
            </w:r>
            <w:proofErr w:type="spellEnd"/>
            <w:r w:rsidRPr="00AB6BA5">
              <w:rPr>
                <w:rFonts w:ascii="Calibri" w:eastAsia="Times New Roman" w:hAnsi="Calibri" w:cs="Calibri"/>
                <w:color w:val="000000"/>
                <w:sz w:val="20"/>
                <w:szCs w:val="20"/>
                <w:lang w:eastAsia="tr-TR"/>
              </w:rPr>
              <w:t xml:space="preserve"> eklenebilir ya da Excel’de tablo oluşturulup, Word dosyasına aktarılabilir.</w:t>
            </w:r>
          </w:p>
        </w:tc>
      </w:tr>
    </w:tbl>
    <w:p w14:paraId="249584FD" w14:textId="77777777" w:rsidR="003F6EDC" w:rsidRDefault="003F6EDC" w:rsidP="00630B8A"/>
    <w:p w14:paraId="3781BE98" w14:textId="77777777" w:rsidR="003F6EDC" w:rsidRDefault="003F6EDC" w:rsidP="00630B8A"/>
    <w:p w14:paraId="274E6542" w14:textId="5A7588A2" w:rsidR="00CF50B5" w:rsidRDefault="00CF50B5" w:rsidP="00197297">
      <w:pPr>
        <w:pStyle w:val="Balk2"/>
        <w:spacing w:before="0" w:after="120"/>
      </w:pPr>
    </w:p>
    <w:p w14:paraId="45B53484" w14:textId="77777777" w:rsidR="00CF50B5" w:rsidRDefault="00CF50B5" w:rsidP="002A6A9A"/>
    <w:sectPr w:rsidR="00CF50B5" w:rsidSect="00F20E36">
      <w:headerReference w:type="even" r:id="rId18"/>
      <w:headerReference w:type="default" r:id="rId19"/>
      <w:footerReference w:type="even" r:id="rId20"/>
      <w:footerReference w:type="default" r:id="rId21"/>
      <w:headerReference w:type="first" r:id="rId22"/>
      <w:footerReference w:type="first" r:id="rId23"/>
      <w:type w:val="continuous"/>
      <w:pgSz w:w="11907" w:h="16839" w:code="9"/>
      <w:pgMar w:top="1701" w:right="1559" w:bottom="1134" w:left="1559" w:header="1134"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A6647" w14:textId="77777777" w:rsidR="0059346D" w:rsidRPr="005E275B" w:rsidRDefault="0059346D" w:rsidP="005B284F">
      <w:pPr>
        <w:spacing w:after="0" w:line="240" w:lineRule="auto"/>
      </w:pPr>
      <w:r w:rsidRPr="005E275B">
        <w:separator/>
      </w:r>
    </w:p>
  </w:endnote>
  <w:endnote w:type="continuationSeparator" w:id="0">
    <w:p w14:paraId="1742D695" w14:textId="77777777" w:rsidR="0059346D" w:rsidRPr="005E275B" w:rsidRDefault="0059346D" w:rsidP="005B284F">
      <w:pPr>
        <w:spacing w:after="0" w:line="240" w:lineRule="auto"/>
      </w:pPr>
      <w:r w:rsidRPr="005E27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onsolas">
    <w:panose1 w:val="020B0609020204030204"/>
    <w:charset w:val="A2"/>
    <w:family w:val="modern"/>
    <w:pitch w:val="fixed"/>
    <w:sig w:usb0="E00006FF" w:usb1="0000FCFF" w:usb2="00000001" w:usb3="00000000" w:csb0="0000019F" w:csb1="00000000"/>
  </w:font>
  <w:font w:name="Calibri Light">
    <w:panose1 w:val="020F0302020204030204"/>
    <w:charset w:val="A2"/>
    <w:family w:val="swiss"/>
    <w:pitch w:val="variable"/>
    <w:sig w:usb0="E4002EFF" w:usb1="C200247B" w:usb2="00000009" w:usb3="00000000" w:csb0="000001FF" w:csb1="00000000"/>
  </w:font>
  <w:font w:name="Geogrotesque-Bold">
    <w:altName w:val="Calibri"/>
    <w:panose1 w:val="00000000000000000000"/>
    <w:charset w:val="A2"/>
    <w:family w:val="auto"/>
    <w:notTrueType/>
    <w:pitch w:val="default"/>
    <w:sig w:usb0="00000005" w:usb1="00000000" w:usb2="00000000" w:usb3="00000000" w:csb0="0000001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45972" w14:textId="77777777" w:rsidR="00B43BF6" w:rsidRDefault="00B43BF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FF1A5" w14:textId="77777777" w:rsidR="00574B8A" w:rsidRPr="005E275B" w:rsidRDefault="00574B8A">
    <w:pPr>
      <w:pStyle w:val="AltBilgi"/>
    </w:pPr>
  </w:p>
  <w:p w14:paraId="7CE61AA2" w14:textId="77777777" w:rsidR="00574B8A" w:rsidRPr="005E275B" w:rsidRDefault="00574B8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26D04" w14:textId="77777777" w:rsidR="00B43BF6" w:rsidRDefault="00B43BF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5C71B" w14:textId="77777777" w:rsidR="0059346D" w:rsidRPr="005E275B" w:rsidRDefault="0059346D" w:rsidP="005B284F">
      <w:pPr>
        <w:spacing w:after="0" w:line="240" w:lineRule="auto"/>
      </w:pPr>
      <w:r w:rsidRPr="005E275B">
        <w:separator/>
      </w:r>
    </w:p>
  </w:footnote>
  <w:footnote w:type="continuationSeparator" w:id="0">
    <w:p w14:paraId="539835CD" w14:textId="77777777" w:rsidR="0059346D" w:rsidRPr="005E275B" w:rsidRDefault="0059346D" w:rsidP="005B284F">
      <w:pPr>
        <w:spacing w:after="0" w:line="240" w:lineRule="auto"/>
      </w:pPr>
      <w:r w:rsidRPr="005E275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F9D60" w14:textId="51E9F8AD" w:rsidR="00B43BF6" w:rsidRDefault="00B43BF6">
    <w:pPr>
      <w:pStyle w:val="stBilgi"/>
    </w:pPr>
    <w:r>
      <w:rPr>
        <w:noProof/>
      </w:rPr>
      <w:pict w14:anchorId="0C37C0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8037516" o:spid="_x0000_s1027" type="#_x0000_t136" style="position:absolute;left:0;text-align:left;margin-left:0;margin-top:0;width:715.2pt;height:61.8pt;rotation:315;z-index:-251655168;mso-position-horizontal:center;mso-position-horizontal-relative:margin;mso-position-vertical:center;mso-position-vertical-relative:margin" o:allowincell="f" fillcolor="silver" stroked="f">
          <v:fill opacity=".5"/>
          <v:textpath style="font-family:&quot;Times New Roman&quot;;font-size:54pt" string="Kütüphane İSTE: BKM ÖRNE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FD1BA" w14:textId="68106288" w:rsidR="00574B8A" w:rsidRPr="005E275B" w:rsidRDefault="00B43BF6">
    <w:pPr>
      <w:pStyle w:val="stBilgi"/>
      <w:jc w:val="right"/>
    </w:pPr>
    <w:r>
      <w:rPr>
        <w:noProof/>
      </w:rPr>
      <w:pict w14:anchorId="639BB8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8037517" o:spid="_x0000_s1028" type="#_x0000_t136" style="position:absolute;left:0;text-align:left;margin-left:0;margin-top:0;width:715.2pt;height:61.8pt;rotation:315;z-index:-251653120;mso-position-horizontal:center;mso-position-horizontal-relative:margin;mso-position-vertical:center;mso-position-vertical-relative:margin" o:allowincell="f" fillcolor="silver" stroked="f">
          <v:fill opacity=".5"/>
          <v:textpath style="font-family:&quot;Times New Roman&quot;;font-size:54pt" string="Kütüphane İSTE: BKM ÖRNEK"/>
        </v:shape>
      </w:pict>
    </w:r>
    <w:sdt>
      <w:sdtPr>
        <w:id w:val="578331238"/>
        <w:docPartObj>
          <w:docPartGallery w:val="Page Numbers (Top of Page)"/>
          <w:docPartUnique/>
        </w:docPartObj>
      </w:sdtPr>
      <w:sdtContent>
        <w:r w:rsidR="00574B8A" w:rsidRPr="005E275B">
          <w:fldChar w:fldCharType="begin"/>
        </w:r>
        <w:r w:rsidR="00574B8A" w:rsidRPr="005E275B">
          <w:instrText>PAGE   \* MERGEFORMAT</w:instrText>
        </w:r>
        <w:r w:rsidR="00574B8A" w:rsidRPr="005E275B">
          <w:fldChar w:fldCharType="separate"/>
        </w:r>
        <w:r w:rsidR="009D397E">
          <w:rPr>
            <w:noProof/>
          </w:rPr>
          <w:t>23</w:t>
        </w:r>
        <w:r w:rsidR="00574B8A" w:rsidRPr="005E275B">
          <w:fldChar w:fldCharType="end"/>
        </w:r>
      </w:sdtContent>
    </w:sdt>
  </w:p>
  <w:p w14:paraId="56CD93D4" w14:textId="77777777" w:rsidR="00574B8A" w:rsidRPr="005E275B" w:rsidRDefault="00574B8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91DDE" w14:textId="2ADA8F6B" w:rsidR="00B43BF6" w:rsidRDefault="00B43BF6">
    <w:pPr>
      <w:pStyle w:val="stBilgi"/>
    </w:pPr>
    <w:r>
      <w:rPr>
        <w:noProof/>
      </w:rPr>
      <w:pict w14:anchorId="6EF0E6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8037515" o:spid="_x0000_s1026" type="#_x0000_t136" style="position:absolute;left:0;text-align:left;margin-left:0;margin-top:0;width:715.2pt;height:61.8pt;rotation:315;z-index:-251657216;mso-position-horizontal:center;mso-position-horizontal-relative:margin;mso-position-vertical:center;mso-position-vertical-relative:margin" o:allowincell="f" fillcolor="silver" stroked="f">
          <v:fill opacity=".5"/>
          <v:textpath style="font-family:&quot;Times New Roman&quot;;font-size:54pt" string="Kütüphane İSTE: BKM ÖRNE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9.6pt" o:bullet="t">
        <v:imagedata r:id="rId1" o:title="BD21301_"/>
      </v:shape>
    </w:pict>
  </w:numPicBullet>
  <w:abstractNum w:abstractNumId="0" w15:restartNumberingAfterBreak="0">
    <w:nsid w:val="0000A991"/>
    <w:multiLevelType w:val="multilevel"/>
    <w:tmpl w:val="4462B246"/>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13E72FA3"/>
    <w:multiLevelType w:val="hybridMultilevel"/>
    <w:tmpl w:val="6F9C31D6"/>
    <w:lvl w:ilvl="0" w:tplc="D7F682D4">
      <w:start w:val="1"/>
      <w:numFmt w:val="bullet"/>
      <w:lvlText w:val=""/>
      <w:lvlPicBulletId w:val="0"/>
      <w:lvlJc w:val="left"/>
      <w:pPr>
        <w:ind w:left="502" w:hanging="360"/>
      </w:pPr>
      <w:rPr>
        <w:rFonts w:ascii="Symbol" w:hAnsi="Symbol" w:hint="default"/>
        <w:color w:val="auto"/>
      </w:rPr>
    </w:lvl>
    <w:lvl w:ilvl="1" w:tplc="041F0003" w:tentative="1">
      <w:start w:val="1"/>
      <w:numFmt w:val="bullet"/>
      <w:lvlText w:val="o"/>
      <w:lvlJc w:val="left"/>
      <w:pPr>
        <w:ind w:left="1222" w:hanging="360"/>
      </w:pPr>
      <w:rPr>
        <w:rFonts w:ascii="Courier New" w:hAnsi="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2" w15:restartNumberingAfterBreak="0">
    <w:nsid w:val="15064132"/>
    <w:multiLevelType w:val="multilevel"/>
    <w:tmpl w:val="A7CA5C70"/>
    <w:lvl w:ilvl="0">
      <w:start w:val="1"/>
      <w:numFmt w:val="decimal"/>
      <w:pStyle w:val="Balk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E036232"/>
    <w:multiLevelType w:val="hybridMultilevel"/>
    <w:tmpl w:val="D4520F9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692223069">
    <w:abstractNumId w:val="2"/>
  </w:num>
  <w:num w:numId="2" w16cid:durableId="1795707574">
    <w:abstractNumId w:val="1"/>
  </w:num>
  <w:num w:numId="3" w16cid:durableId="1477262034">
    <w:abstractNumId w:val="0"/>
  </w:num>
  <w:num w:numId="4" w16cid:durableId="2098404280">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tr-TR" w:vendorID="1" w:dllVersion="512" w:checkStyle="1"/>
  <w:proofState w:spelling="clean" w:grammar="clean"/>
  <w:defaultTabStop w:val="851"/>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472"/>
    <w:rsid w:val="0000180C"/>
    <w:rsid w:val="00001E9F"/>
    <w:rsid w:val="00001EC1"/>
    <w:rsid w:val="00003BA5"/>
    <w:rsid w:val="00004EB0"/>
    <w:rsid w:val="00005280"/>
    <w:rsid w:val="00005CB1"/>
    <w:rsid w:val="00006E2B"/>
    <w:rsid w:val="00007F83"/>
    <w:rsid w:val="00007FF5"/>
    <w:rsid w:val="00010D88"/>
    <w:rsid w:val="000115F9"/>
    <w:rsid w:val="00011889"/>
    <w:rsid w:val="00011BE5"/>
    <w:rsid w:val="00011C61"/>
    <w:rsid w:val="00011D5D"/>
    <w:rsid w:val="0001270F"/>
    <w:rsid w:val="00013FBD"/>
    <w:rsid w:val="0002072B"/>
    <w:rsid w:val="00021D07"/>
    <w:rsid w:val="00022108"/>
    <w:rsid w:val="00022524"/>
    <w:rsid w:val="00027FC8"/>
    <w:rsid w:val="0003025A"/>
    <w:rsid w:val="000302BB"/>
    <w:rsid w:val="00030525"/>
    <w:rsid w:val="0003095D"/>
    <w:rsid w:val="000316E5"/>
    <w:rsid w:val="000318B4"/>
    <w:rsid w:val="000347D0"/>
    <w:rsid w:val="00035BD1"/>
    <w:rsid w:val="00036448"/>
    <w:rsid w:val="00037D03"/>
    <w:rsid w:val="000409DB"/>
    <w:rsid w:val="00040DC2"/>
    <w:rsid w:val="00040EE9"/>
    <w:rsid w:val="000410A7"/>
    <w:rsid w:val="000416E1"/>
    <w:rsid w:val="000423EC"/>
    <w:rsid w:val="00042F59"/>
    <w:rsid w:val="00044080"/>
    <w:rsid w:val="00044AC1"/>
    <w:rsid w:val="00046135"/>
    <w:rsid w:val="0004647E"/>
    <w:rsid w:val="0004674F"/>
    <w:rsid w:val="000472A2"/>
    <w:rsid w:val="00050938"/>
    <w:rsid w:val="00051BDB"/>
    <w:rsid w:val="00051C3C"/>
    <w:rsid w:val="000536D6"/>
    <w:rsid w:val="00053746"/>
    <w:rsid w:val="00054557"/>
    <w:rsid w:val="00054E87"/>
    <w:rsid w:val="0005508C"/>
    <w:rsid w:val="000571F0"/>
    <w:rsid w:val="0005784E"/>
    <w:rsid w:val="00057F39"/>
    <w:rsid w:val="000606F7"/>
    <w:rsid w:val="00060E4B"/>
    <w:rsid w:val="00061942"/>
    <w:rsid w:val="000625C8"/>
    <w:rsid w:val="00062E8C"/>
    <w:rsid w:val="00063480"/>
    <w:rsid w:val="0006440D"/>
    <w:rsid w:val="00065073"/>
    <w:rsid w:val="000651F6"/>
    <w:rsid w:val="00065B54"/>
    <w:rsid w:val="00066889"/>
    <w:rsid w:val="0007069B"/>
    <w:rsid w:val="000726AF"/>
    <w:rsid w:val="0007389E"/>
    <w:rsid w:val="00074140"/>
    <w:rsid w:val="0007427D"/>
    <w:rsid w:val="00075D72"/>
    <w:rsid w:val="000770BE"/>
    <w:rsid w:val="00080338"/>
    <w:rsid w:val="0008222D"/>
    <w:rsid w:val="00082B5A"/>
    <w:rsid w:val="000841C7"/>
    <w:rsid w:val="0008455B"/>
    <w:rsid w:val="00084CDF"/>
    <w:rsid w:val="00085400"/>
    <w:rsid w:val="00085D05"/>
    <w:rsid w:val="00085D42"/>
    <w:rsid w:val="000861E8"/>
    <w:rsid w:val="00087C69"/>
    <w:rsid w:val="00090E86"/>
    <w:rsid w:val="000926C3"/>
    <w:rsid w:val="00093B51"/>
    <w:rsid w:val="00093F2C"/>
    <w:rsid w:val="00093F47"/>
    <w:rsid w:val="00094036"/>
    <w:rsid w:val="000958BC"/>
    <w:rsid w:val="00096BB2"/>
    <w:rsid w:val="0009724A"/>
    <w:rsid w:val="00097C0E"/>
    <w:rsid w:val="000A0606"/>
    <w:rsid w:val="000A1318"/>
    <w:rsid w:val="000A1E04"/>
    <w:rsid w:val="000A2257"/>
    <w:rsid w:val="000A28CC"/>
    <w:rsid w:val="000A2B56"/>
    <w:rsid w:val="000A2C17"/>
    <w:rsid w:val="000A313D"/>
    <w:rsid w:val="000A3469"/>
    <w:rsid w:val="000A3797"/>
    <w:rsid w:val="000A3E94"/>
    <w:rsid w:val="000A4F3C"/>
    <w:rsid w:val="000A585C"/>
    <w:rsid w:val="000B032D"/>
    <w:rsid w:val="000B0D4B"/>
    <w:rsid w:val="000B1469"/>
    <w:rsid w:val="000B1958"/>
    <w:rsid w:val="000B1CCF"/>
    <w:rsid w:val="000B1CF0"/>
    <w:rsid w:val="000B1E25"/>
    <w:rsid w:val="000B3F20"/>
    <w:rsid w:val="000B4ED0"/>
    <w:rsid w:val="000B5240"/>
    <w:rsid w:val="000B528E"/>
    <w:rsid w:val="000B6B01"/>
    <w:rsid w:val="000B7B15"/>
    <w:rsid w:val="000C0ADD"/>
    <w:rsid w:val="000C0CFF"/>
    <w:rsid w:val="000C13ED"/>
    <w:rsid w:val="000C1A25"/>
    <w:rsid w:val="000C1CD0"/>
    <w:rsid w:val="000C1CF2"/>
    <w:rsid w:val="000C1D02"/>
    <w:rsid w:val="000C2C10"/>
    <w:rsid w:val="000C2CE0"/>
    <w:rsid w:val="000C32B5"/>
    <w:rsid w:val="000C35AC"/>
    <w:rsid w:val="000C4FF0"/>
    <w:rsid w:val="000C5444"/>
    <w:rsid w:val="000C5F27"/>
    <w:rsid w:val="000C667F"/>
    <w:rsid w:val="000C7BE6"/>
    <w:rsid w:val="000D1CE0"/>
    <w:rsid w:val="000D1E7C"/>
    <w:rsid w:val="000D1FB3"/>
    <w:rsid w:val="000D2F2D"/>
    <w:rsid w:val="000D33D2"/>
    <w:rsid w:val="000D3DC8"/>
    <w:rsid w:val="000D4263"/>
    <w:rsid w:val="000D4DAA"/>
    <w:rsid w:val="000D6D50"/>
    <w:rsid w:val="000E0B65"/>
    <w:rsid w:val="000E1381"/>
    <w:rsid w:val="000E1544"/>
    <w:rsid w:val="000E237F"/>
    <w:rsid w:val="000E29F4"/>
    <w:rsid w:val="000E2DCC"/>
    <w:rsid w:val="000E3939"/>
    <w:rsid w:val="000E3FE4"/>
    <w:rsid w:val="000E4459"/>
    <w:rsid w:val="000E623F"/>
    <w:rsid w:val="000E6AE7"/>
    <w:rsid w:val="000E6BCC"/>
    <w:rsid w:val="000E74BB"/>
    <w:rsid w:val="000F0F52"/>
    <w:rsid w:val="000F1069"/>
    <w:rsid w:val="000F21BE"/>
    <w:rsid w:val="000F33A3"/>
    <w:rsid w:val="000F3B90"/>
    <w:rsid w:val="000F3BFA"/>
    <w:rsid w:val="000F7890"/>
    <w:rsid w:val="000F79CA"/>
    <w:rsid w:val="000F7DC0"/>
    <w:rsid w:val="001001F7"/>
    <w:rsid w:val="001003D8"/>
    <w:rsid w:val="00100AB7"/>
    <w:rsid w:val="001010FC"/>
    <w:rsid w:val="00101B0A"/>
    <w:rsid w:val="00102503"/>
    <w:rsid w:val="00102A54"/>
    <w:rsid w:val="00102C2B"/>
    <w:rsid w:val="00102E6F"/>
    <w:rsid w:val="001038C9"/>
    <w:rsid w:val="00103AD9"/>
    <w:rsid w:val="00103CFD"/>
    <w:rsid w:val="001047BE"/>
    <w:rsid w:val="00104A29"/>
    <w:rsid w:val="00104D47"/>
    <w:rsid w:val="00104F97"/>
    <w:rsid w:val="00105396"/>
    <w:rsid w:val="001059B3"/>
    <w:rsid w:val="00105A52"/>
    <w:rsid w:val="00105EF7"/>
    <w:rsid w:val="00107681"/>
    <w:rsid w:val="00110B71"/>
    <w:rsid w:val="0011119C"/>
    <w:rsid w:val="00111763"/>
    <w:rsid w:val="001127E5"/>
    <w:rsid w:val="00112DB1"/>
    <w:rsid w:val="001136DE"/>
    <w:rsid w:val="0011410A"/>
    <w:rsid w:val="00114315"/>
    <w:rsid w:val="00114D03"/>
    <w:rsid w:val="0011639B"/>
    <w:rsid w:val="0011669B"/>
    <w:rsid w:val="001175CF"/>
    <w:rsid w:val="00117A64"/>
    <w:rsid w:val="00117F60"/>
    <w:rsid w:val="001204C0"/>
    <w:rsid w:val="001217F2"/>
    <w:rsid w:val="001218FA"/>
    <w:rsid w:val="00121C1D"/>
    <w:rsid w:val="0012240D"/>
    <w:rsid w:val="00122825"/>
    <w:rsid w:val="0012395E"/>
    <w:rsid w:val="00123E92"/>
    <w:rsid w:val="00124AAF"/>
    <w:rsid w:val="00124B49"/>
    <w:rsid w:val="001252D9"/>
    <w:rsid w:val="001259D7"/>
    <w:rsid w:val="0012608E"/>
    <w:rsid w:val="00126E3C"/>
    <w:rsid w:val="001300A5"/>
    <w:rsid w:val="00131DB4"/>
    <w:rsid w:val="001320B7"/>
    <w:rsid w:val="00132CA0"/>
    <w:rsid w:val="00134026"/>
    <w:rsid w:val="0013435D"/>
    <w:rsid w:val="001349F0"/>
    <w:rsid w:val="0013525F"/>
    <w:rsid w:val="00136150"/>
    <w:rsid w:val="00136778"/>
    <w:rsid w:val="00136806"/>
    <w:rsid w:val="00137C2D"/>
    <w:rsid w:val="00137F9F"/>
    <w:rsid w:val="00140B9C"/>
    <w:rsid w:val="00140D88"/>
    <w:rsid w:val="0014117A"/>
    <w:rsid w:val="00142E48"/>
    <w:rsid w:val="00142FA2"/>
    <w:rsid w:val="0014421F"/>
    <w:rsid w:val="0014434D"/>
    <w:rsid w:val="001446C5"/>
    <w:rsid w:val="001465F4"/>
    <w:rsid w:val="0014665E"/>
    <w:rsid w:val="001467F4"/>
    <w:rsid w:val="00146C97"/>
    <w:rsid w:val="001509B6"/>
    <w:rsid w:val="00151A29"/>
    <w:rsid w:val="00151CEE"/>
    <w:rsid w:val="00153ACB"/>
    <w:rsid w:val="00153BF3"/>
    <w:rsid w:val="00155209"/>
    <w:rsid w:val="00155578"/>
    <w:rsid w:val="0015575C"/>
    <w:rsid w:val="00155C72"/>
    <w:rsid w:val="00155CE2"/>
    <w:rsid w:val="00157B7D"/>
    <w:rsid w:val="00157E18"/>
    <w:rsid w:val="001603DC"/>
    <w:rsid w:val="001606DA"/>
    <w:rsid w:val="00160E8B"/>
    <w:rsid w:val="00160FE3"/>
    <w:rsid w:val="00162EC3"/>
    <w:rsid w:val="001647CC"/>
    <w:rsid w:val="001649DA"/>
    <w:rsid w:val="00164FEC"/>
    <w:rsid w:val="0016558C"/>
    <w:rsid w:val="00165DC9"/>
    <w:rsid w:val="00165E70"/>
    <w:rsid w:val="001669D1"/>
    <w:rsid w:val="0016756F"/>
    <w:rsid w:val="00170BCF"/>
    <w:rsid w:val="00171510"/>
    <w:rsid w:val="00171DC4"/>
    <w:rsid w:val="00172111"/>
    <w:rsid w:val="001722F4"/>
    <w:rsid w:val="00173554"/>
    <w:rsid w:val="00173D32"/>
    <w:rsid w:val="00174131"/>
    <w:rsid w:val="00174209"/>
    <w:rsid w:val="001746AC"/>
    <w:rsid w:val="00174FD6"/>
    <w:rsid w:val="00175239"/>
    <w:rsid w:val="001757F3"/>
    <w:rsid w:val="00176BC8"/>
    <w:rsid w:val="00176C73"/>
    <w:rsid w:val="0018014E"/>
    <w:rsid w:val="0018056C"/>
    <w:rsid w:val="00182845"/>
    <w:rsid w:val="00182B63"/>
    <w:rsid w:val="00182F81"/>
    <w:rsid w:val="00183A15"/>
    <w:rsid w:val="00183D32"/>
    <w:rsid w:val="00184BCF"/>
    <w:rsid w:val="001859C5"/>
    <w:rsid w:val="00185D0B"/>
    <w:rsid w:val="00186800"/>
    <w:rsid w:val="001868AD"/>
    <w:rsid w:val="00186A02"/>
    <w:rsid w:val="00186FE9"/>
    <w:rsid w:val="0018742F"/>
    <w:rsid w:val="00187AA3"/>
    <w:rsid w:val="00187C56"/>
    <w:rsid w:val="00187EBC"/>
    <w:rsid w:val="00194C9E"/>
    <w:rsid w:val="0019505C"/>
    <w:rsid w:val="00195124"/>
    <w:rsid w:val="001966BF"/>
    <w:rsid w:val="00197297"/>
    <w:rsid w:val="001A0736"/>
    <w:rsid w:val="001A0D54"/>
    <w:rsid w:val="001A1460"/>
    <w:rsid w:val="001A2240"/>
    <w:rsid w:val="001A2DA7"/>
    <w:rsid w:val="001A337F"/>
    <w:rsid w:val="001A363C"/>
    <w:rsid w:val="001A3C19"/>
    <w:rsid w:val="001A5B72"/>
    <w:rsid w:val="001A68B0"/>
    <w:rsid w:val="001A6BE8"/>
    <w:rsid w:val="001A783F"/>
    <w:rsid w:val="001A7AEB"/>
    <w:rsid w:val="001A7D6C"/>
    <w:rsid w:val="001B1300"/>
    <w:rsid w:val="001B255F"/>
    <w:rsid w:val="001B2FD7"/>
    <w:rsid w:val="001B3CB1"/>
    <w:rsid w:val="001B3DDA"/>
    <w:rsid w:val="001B486B"/>
    <w:rsid w:val="001B4A46"/>
    <w:rsid w:val="001B53EE"/>
    <w:rsid w:val="001B5DCF"/>
    <w:rsid w:val="001B7521"/>
    <w:rsid w:val="001B77D6"/>
    <w:rsid w:val="001B7B88"/>
    <w:rsid w:val="001C05FC"/>
    <w:rsid w:val="001C34D4"/>
    <w:rsid w:val="001C53B5"/>
    <w:rsid w:val="001C5C3A"/>
    <w:rsid w:val="001C5F4C"/>
    <w:rsid w:val="001C6295"/>
    <w:rsid w:val="001C6B59"/>
    <w:rsid w:val="001C7196"/>
    <w:rsid w:val="001C71D0"/>
    <w:rsid w:val="001D1A7D"/>
    <w:rsid w:val="001D24E2"/>
    <w:rsid w:val="001D2B2F"/>
    <w:rsid w:val="001D323E"/>
    <w:rsid w:val="001D3601"/>
    <w:rsid w:val="001D3D52"/>
    <w:rsid w:val="001D50E7"/>
    <w:rsid w:val="001D5123"/>
    <w:rsid w:val="001D6AC2"/>
    <w:rsid w:val="001D6FEB"/>
    <w:rsid w:val="001D7635"/>
    <w:rsid w:val="001D7D16"/>
    <w:rsid w:val="001E1CDD"/>
    <w:rsid w:val="001E4A22"/>
    <w:rsid w:val="001E5115"/>
    <w:rsid w:val="001E588E"/>
    <w:rsid w:val="001E628D"/>
    <w:rsid w:val="001E63BE"/>
    <w:rsid w:val="001E6857"/>
    <w:rsid w:val="001E6FA3"/>
    <w:rsid w:val="001E7962"/>
    <w:rsid w:val="001E7C5E"/>
    <w:rsid w:val="001E7E53"/>
    <w:rsid w:val="001F0C52"/>
    <w:rsid w:val="001F1575"/>
    <w:rsid w:val="001F21D9"/>
    <w:rsid w:val="001F2E46"/>
    <w:rsid w:val="001F3143"/>
    <w:rsid w:val="001F3E1F"/>
    <w:rsid w:val="001F43A6"/>
    <w:rsid w:val="001F4FBE"/>
    <w:rsid w:val="001F5590"/>
    <w:rsid w:val="001F5BA1"/>
    <w:rsid w:val="001F68C1"/>
    <w:rsid w:val="001F6987"/>
    <w:rsid w:val="001F77BC"/>
    <w:rsid w:val="00200EC0"/>
    <w:rsid w:val="00202183"/>
    <w:rsid w:val="002026B0"/>
    <w:rsid w:val="00205413"/>
    <w:rsid w:val="002056B2"/>
    <w:rsid w:val="0020609F"/>
    <w:rsid w:val="0020670C"/>
    <w:rsid w:val="00206B33"/>
    <w:rsid w:val="00210297"/>
    <w:rsid w:val="002117C3"/>
    <w:rsid w:val="00213DBD"/>
    <w:rsid w:val="00214155"/>
    <w:rsid w:val="00214B56"/>
    <w:rsid w:val="00214EB2"/>
    <w:rsid w:val="00216416"/>
    <w:rsid w:val="00217434"/>
    <w:rsid w:val="00217C10"/>
    <w:rsid w:val="00217DAD"/>
    <w:rsid w:val="002204A1"/>
    <w:rsid w:val="00221430"/>
    <w:rsid w:val="00221A9E"/>
    <w:rsid w:val="00221EE8"/>
    <w:rsid w:val="002225AC"/>
    <w:rsid w:val="0022513F"/>
    <w:rsid w:val="0022569A"/>
    <w:rsid w:val="00226FA1"/>
    <w:rsid w:val="00231803"/>
    <w:rsid w:val="00231BC7"/>
    <w:rsid w:val="00232D0A"/>
    <w:rsid w:val="002333FA"/>
    <w:rsid w:val="0023377E"/>
    <w:rsid w:val="00233938"/>
    <w:rsid w:val="00234853"/>
    <w:rsid w:val="00236128"/>
    <w:rsid w:val="00237FA5"/>
    <w:rsid w:val="002404E5"/>
    <w:rsid w:val="00240D2D"/>
    <w:rsid w:val="00240D82"/>
    <w:rsid w:val="002415FE"/>
    <w:rsid w:val="002419F0"/>
    <w:rsid w:val="00242475"/>
    <w:rsid w:val="00243194"/>
    <w:rsid w:val="002432E7"/>
    <w:rsid w:val="00243545"/>
    <w:rsid w:val="00243BE1"/>
    <w:rsid w:val="0024410A"/>
    <w:rsid w:val="00244317"/>
    <w:rsid w:val="0024606C"/>
    <w:rsid w:val="00246909"/>
    <w:rsid w:val="00246C28"/>
    <w:rsid w:val="00247AA6"/>
    <w:rsid w:val="00247AC4"/>
    <w:rsid w:val="002511C8"/>
    <w:rsid w:val="00251784"/>
    <w:rsid w:val="0025249A"/>
    <w:rsid w:val="00252DFE"/>
    <w:rsid w:val="002531A0"/>
    <w:rsid w:val="00253714"/>
    <w:rsid w:val="0025450A"/>
    <w:rsid w:val="00255232"/>
    <w:rsid w:val="00255236"/>
    <w:rsid w:val="0025594D"/>
    <w:rsid w:val="00256AC2"/>
    <w:rsid w:val="00257334"/>
    <w:rsid w:val="002573B2"/>
    <w:rsid w:val="0026034A"/>
    <w:rsid w:val="00260CE6"/>
    <w:rsid w:val="0026117C"/>
    <w:rsid w:val="0026298B"/>
    <w:rsid w:val="00263039"/>
    <w:rsid w:val="00264056"/>
    <w:rsid w:val="0026439A"/>
    <w:rsid w:val="00264437"/>
    <w:rsid w:val="0026464A"/>
    <w:rsid w:val="002676E5"/>
    <w:rsid w:val="00267D54"/>
    <w:rsid w:val="0027021F"/>
    <w:rsid w:val="002747BC"/>
    <w:rsid w:val="002750AD"/>
    <w:rsid w:val="002759AD"/>
    <w:rsid w:val="00275F61"/>
    <w:rsid w:val="00277A1D"/>
    <w:rsid w:val="002802B3"/>
    <w:rsid w:val="00280A32"/>
    <w:rsid w:val="00281BE3"/>
    <w:rsid w:val="002826DC"/>
    <w:rsid w:val="00282F85"/>
    <w:rsid w:val="00283386"/>
    <w:rsid w:val="00283635"/>
    <w:rsid w:val="00284BEB"/>
    <w:rsid w:val="00285814"/>
    <w:rsid w:val="00290D5D"/>
    <w:rsid w:val="00290F9B"/>
    <w:rsid w:val="00291007"/>
    <w:rsid w:val="002914DA"/>
    <w:rsid w:val="0029184C"/>
    <w:rsid w:val="00291E7F"/>
    <w:rsid w:val="00292216"/>
    <w:rsid w:val="00292BFD"/>
    <w:rsid w:val="0029329C"/>
    <w:rsid w:val="00295BBF"/>
    <w:rsid w:val="00296411"/>
    <w:rsid w:val="00296E3F"/>
    <w:rsid w:val="00297E01"/>
    <w:rsid w:val="002A0318"/>
    <w:rsid w:val="002A1139"/>
    <w:rsid w:val="002A1266"/>
    <w:rsid w:val="002A1D13"/>
    <w:rsid w:val="002A1D16"/>
    <w:rsid w:val="002A20D4"/>
    <w:rsid w:val="002A2701"/>
    <w:rsid w:val="002A2E80"/>
    <w:rsid w:val="002A33E7"/>
    <w:rsid w:val="002A3762"/>
    <w:rsid w:val="002A4229"/>
    <w:rsid w:val="002A4B9E"/>
    <w:rsid w:val="002A5B22"/>
    <w:rsid w:val="002A5FA7"/>
    <w:rsid w:val="002A631B"/>
    <w:rsid w:val="002A6A9A"/>
    <w:rsid w:val="002B1242"/>
    <w:rsid w:val="002B20D5"/>
    <w:rsid w:val="002B2AE6"/>
    <w:rsid w:val="002B2DA1"/>
    <w:rsid w:val="002B35CE"/>
    <w:rsid w:val="002B3A49"/>
    <w:rsid w:val="002B3D9A"/>
    <w:rsid w:val="002B3FFA"/>
    <w:rsid w:val="002B48AA"/>
    <w:rsid w:val="002B5F80"/>
    <w:rsid w:val="002B667E"/>
    <w:rsid w:val="002B694F"/>
    <w:rsid w:val="002B74B8"/>
    <w:rsid w:val="002B7836"/>
    <w:rsid w:val="002C05AF"/>
    <w:rsid w:val="002C139D"/>
    <w:rsid w:val="002C311A"/>
    <w:rsid w:val="002C324C"/>
    <w:rsid w:val="002C3EE3"/>
    <w:rsid w:val="002C5EFA"/>
    <w:rsid w:val="002C6296"/>
    <w:rsid w:val="002C67D0"/>
    <w:rsid w:val="002C6C30"/>
    <w:rsid w:val="002C7745"/>
    <w:rsid w:val="002C7CEE"/>
    <w:rsid w:val="002D0449"/>
    <w:rsid w:val="002D07F2"/>
    <w:rsid w:val="002D08E5"/>
    <w:rsid w:val="002D0BCF"/>
    <w:rsid w:val="002D15DE"/>
    <w:rsid w:val="002D194E"/>
    <w:rsid w:val="002D205D"/>
    <w:rsid w:val="002D2258"/>
    <w:rsid w:val="002D2C69"/>
    <w:rsid w:val="002D3394"/>
    <w:rsid w:val="002D4135"/>
    <w:rsid w:val="002D5AD3"/>
    <w:rsid w:val="002D67D4"/>
    <w:rsid w:val="002D72EE"/>
    <w:rsid w:val="002D7F07"/>
    <w:rsid w:val="002E0107"/>
    <w:rsid w:val="002E08C3"/>
    <w:rsid w:val="002E10F1"/>
    <w:rsid w:val="002E153E"/>
    <w:rsid w:val="002E22E0"/>
    <w:rsid w:val="002E294D"/>
    <w:rsid w:val="002E2CDD"/>
    <w:rsid w:val="002E513B"/>
    <w:rsid w:val="002E571F"/>
    <w:rsid w:val="002E604D"/>
    <w:rsid w:val="002E7076"/>
    <w:rsid w:val="002E7A76"/>
    <w:rsid w:val="002E7BFF"/>
    <w:rsid w:val="002F11B0"/>
    <w:rsid w:val="002F17ED"/>
    <w:rsid w:val="002F1972"/>
    <w:rsid w:val="002F1C1E"/>
    <w:rsid w:val="002F2237"/>
    <w:rsid w:val="002F26D1"/>
    <w:rsid w:val="002F28A1"/>
    <w:rsid w:val="002F3218"/>
    <w:rsid w:val="002F33C0"/>
    <w:rsid w:val="002F52D0"/>
    <w:rsid w:val="002F544F"/>
    <w:rsid w:val="002F55F4"/>
    <w:rsid w:val="002F6127"/>
    <w:rsid w:val="002F657F"/>
    <w:rsid w:val="002F7620"/>
    <w:rsid w:val="002F7C1E"/>
    <w:rsid w:val="002F7D3B"/>
    <w:rsid w:val="00300033"/>
    <w:rsid w:val="00300174"/>
    <w:rsid w:val="003005BE"/>
    <w:rsid w:val="00301608"/>
    <w:rsid w:val="00303364"/>
    <w:rsid w:val="00303756"/>
    <w:rsid w:val="00304E17"/>
    <w:rsid w:val="00306254"/>
    <w:rsid w:val="00306982"/>
    <w:rsid w:val="00306C94"/>
    <w:rsid w:val="00307029"/>
    <w:rsid w:val="00307092"/>
    <w:rsid w:val="003107B4"/>
    <w:rsid w:val="0031222C"/>
    <w:rsid w:val="0031357C"/>
    <w:rsid w:val="003137E0"/>
    <w:rsid w:val="003150BC"/>
    <w:rsid w:val="003167B2"/>
    <w:rsid w:val="00316B84"/>
    <w:rsid w:val="0031747C"/>
    <w:rsid w:val="0031765E"/>
    <w:rsid w:val="003177A2"/>
    <w:rsid w:val="003177DE"/>
    <w:rsid w:val="003178B1"/>
    <w:rsid w:val="00317A54"/>
    <w:rsid w:val="003203ED"/>
    <w:rsid w:val="003208E2"/>
    <w:rsid w:val="00322681"/>
    <w:rsid w:val="0032281A"/>
    <w:rsid w:val="00322D2D"/>
    <w:rsid w:val="00323431"/>
    <w:rsid w:val="00324417"/>
    <w:rsid w:val="00324952"/>
    <w:rsid w:val="00326B5D"/>
    <w:rsid w:val="00326E40"/>
    <w:rsid w:val="00327774"/>
    <w:rsid w:val="003310CF"/>
    <w:rsid w:val="00332A62"/>
    <w:rsid w:val="00333AAC"/>
    <w:rsid w:val="00333F15"/>
    <w:rsid w:val="00334957"/>
    <w:rsid w:val="00334A8A"/>
    <w:rsid w:val="00334F9B"/>
    <w:rsid w:val="003360F6"/>
    <w:rsid w:val="0033690B"/>
    <w:rsid w:val="00336DEE"/>
    <w:rsid w:val="00337F8D"/>
    <w:rsid w:val="003403AE"/>
    <w:rsid w:val="0034354E"/>
    <w:rsid w:val="003453F3"/>
    <w:rsid w:val="00345C6F"/>
    <w:rsid w:val="0034613C"/>
    <w:rsid w:val="00346CDF"/>
    <w:rsid w:val="00346E75"/>
    <w:rsid w:val="00347838"/>
    <w:rsid w:val="00347936"/>
    <w:rsid w:val="00347C3F"/>
    <w:rsid w:val="00347EEE"/>
    <w:rsid w:val="003501DF"/>
    <w:rsid w:val="0035022A"/>
    <w:rsid w:val="003510EF"/>
    <w:rsid w:val="0035442F"/>
    <w:rsid w:val="00354AD6"/>
    <w:rsid w:val="003552E5"/>
    <w:rsid w:val="003564C2"/>
    <w:rsid w:val="003610DD"/>
    <w:rsid w:val="0036110B"/>
    <w:rsid w:val="00361147"/>
    <w:rsid w:val="00361761"/>
    <w:rsid w:val="0036283D"/>
    <w:rsid w:val="003633B4"/>
    <w:rsid w:val="00363AB5"/>
    <w:rsid w:val="00366942"/>
    <w:rsid w:val="0036790A"/>
    <w:rsid w:val="00367BD7"/>
    <w:rsid w:val="00370C70"/>
    <w:rsid w:val="00370C85"/>
    <w:rsid w:val="00371329"/>
    <w:rsid w:val="00371FA5"/>
    <w:rsid w:val="0037296E"/>
    <w:rsid w:val="00373B70"/>
    <w:rsid w:val="00373C0B"/>
    <w:rsid w:val="003744FA"/>
    <w:rsid w:val="003751E4"/>
    <w:rsid w:val="00375784"/>
    <w:rsid w:val="00375988"/>
    <w:rsid w:val="003765EF"/>
    <w:rsid w:val="00376A6C"/>
    <w:rsid w:val="0038016D"/>
    <w:rsid w:val="00380825"/>
    <w:rsid w:val="00380929"/>
    <w:rsid w:val="00380B2A"/>
    <w:rsid w:val="00380BE8"/>
    <w:rsid w:val="00381A33"/>
    <w:rsid w:val="00382E4D"/>
    <w:rsid w:val="0038303D"/>
    <w:rsid w:val="00384447"/>
    <w:rsid w:val="00384888"/>
    <w:rsid w:val="00387398"/>
    <w:rsid w:val="003919BC"/>
    <w:rsid w:val="003919ED"/>
    <w:rsid w:val="00392F26"/>
    <w:rsid w:val="003931ED"/>
    <w:rsid w:val="00393562"/>
    <w:rsid w:val="003940FE"/>
    <w:rsid w:val="0039492F"/>
    <w:rsid w:val="00394A56"/>
    <w:rsid w:val="00394BAD"/>
    <w:rsid w:val="00394DEF"/>
    <w:rsid w:val="0039530F"/>
    <w:rsid w:val="003955BC"/>
    <w:rsid w:val="00395706"/>
    <w:rsid w:val="003A03D3"/>
    <w:rsid w:val="003A040A"/>
    <w:rsid w:val="003A10DF"/>
    <w:rsid w:val="003A1315"/>
    <w:rsid w:val="003A1403"/>
    <w:rsid w:val="003A1FE2"/>
    <w:rsid w:val="003A21E9"/>
    <w:rsid w:val="003A2B0A"/>
    <w:rsid w:val="003A3378"/>
    <w:rsid w:val="003A3B89"/>
    <w:rsid w:val="003A5A8B"/>
    <w:rsid w:val="003A7457"/>
    <w:rsid w:val="003A74DF"/>
    <w:rsid w:val="003A783B"/>
    <w:rsid w:val="003A78F4"/>
    <w:rsid w:val="003B009E"/>
    <w:rsid w:val="003B0568"/>
    <w:rsid w:val="003B0935"/>
    <w:rsid w:val="003B1671"/>
    <w:rsid w:val="003B167B"/>
    <w:rsid w:val="003B1C7D"/>
    <w:rsid w:val="003B1D3D"/>
    <w:rsid w:val="003B272A"/>
    <w:rsid w:val="003B2A06"/>
    <w:rsid w:val="003B2A51"/>
    <w:rsid w:val="003B2C86"/>
    <w:rsid w:val="003B36C7"/>
    <w:rsid w:val="003B427F"/>
    <w:rsid w:val="003B63F7"/>
    <w:rsid w:val="003B6CB7"/>
    <w:rsid w:val="003B725C"/>
    <w:rsid w:val="003C0976"/>
    <w:rsid w:val="003C214F"/>
    <w:rsid w:val="003C22AF"/>
    <w:rsid w:val="003C3A88"/>
    <w:rsid w:val="003C4B17"/>
    <w:rsid w:val="003C4CE3"/>
    <w:rsid w:val="003C6E71"/>
    <w:rsid w:val="003C70D0"/>
    <w:rsid w:val="003C768B"/>
    <w:rsid w:val="003D0466"/>
    <w:rsid w:val="003D0E9F"/>
    <w:rsid w:val="003D1C3D"/>
    <w:rsid w:val="003D1DB8"/>
    <w:rsid w:val="003D3EB3"/>
    <w:rsid w:val="003D3F89"/>
    <w:rsid w:val="003D6358"/>
    <w:rsid w:val="003D6AFA"/>
    <w:rsid w:val="003D6B31"/>
    <w:rsid w:val="003D6B49"/>
    <w:rsid w:val="003E0550"/>
    <w:rsid w:val="003E0838"/>
    <w:rsid w:val="003E1781"/>
    <w:rsid w:val="003E291B"/>
    <w:rsid w:val="003E31BA"/>
    <w:rsid w:val="003E3233"/>
    <w:rsid w:val="003E4DDC"/>
    <w:rsid w:val="003E582D"/>
    <w:rsid w:val="003E63C2"/>
    <w:rsid w:val="003E6F93"/>
    <w:rsid w:val="003F0DA4"/>
    <w:rsid w:val="003F120A"/>
    <w:rsid w:val="003F176C"/>
    <w:rsid w:val="003F2223"/>
    <w:rsid w:val="003F26C5"/>
    <w:rsid w:val="003F288D"/>
    <w:rsid w:val="003F39C7"/>
    <w:rsid w:val="003F433F"/>
    <w:rsid w:val="003F4523"/>
    <w:rsid w:val="003F471D"/>
    <w:rsid w:val="003F53E8"/>
    <w:rsid w:val="003F61E8"/>
    <w:rsid w:val="003F6337"/>
    <w:rsid w:val="003F6EDC"/>
    <w:rsid w:val="003F7A7C"/>
    <w:rsid w:val="003F7FB5"/>
    <w:rsid w:val="00400630"/>
    <w:rsid w:val="00400998"/>
    <w:rsid w:val="00401130"/>
    <w:rsid w:val="004045C4"/>
    <w:rsid w:val="004056EC"/>
    <w:rsid w:val="00410067"/>
    <w:rsid w:val="004116A4"/>
    <w:rsid w:val="00411E6F"/>
    <w:rsid w:val="00412F6A"/>
    <w:rsid w:val="004131AD"/>
    <w:rsid w:val="00413260"/>
    <w:rsid w:val="00415289"/>
    <w:rsid w:val="00415360"/>
    <w:rsid w:val="004158ED"/>
    <w:rsid w:val="00415F0D"/>
    <w:rsid w:val="00417E19"/>
    <w:rsid w:val="00420263"/>
    <w:rsid w:val="00420D6A"/>
    <w:rsid w:val="00420F37"/>
    <w:rsid w:val="00422693"/>
    <w:rsid w:val="00424745"/>
    <w:rsid w:val="00424E03"/>
    <w:rsid w:val="004254A6"/>
    <w:rsid w:val="00426C27"/>
    <w:rsid w:val="00426D9B"/>
    <w:rsid w:val="00427084"/>
    <w:rsid w:val="00427799"/>
    <w:rsid w:val="004279F9"/>
    <w:rsid w:val="004303B8"/>
    <w:rsid w:val="004307BA"/>
    <w:rsid w:val="004307F1"/>
    <w:rsid w:val="00433310"/>
    <w:rsid w:val="00433F10"/>
    <w:rsid w:val="0043670E"/>
    <w:rsid w:val="00437360"/>
    <w:rsid w:val="00437CA4"/>
    <w:rsid w:val="00440D2B"/>
    <w:rsid w:val="00440FC2"/>
    <w:rsid w:val="00443275"/>
    <w:rsid w:val="00443BB9"/>
    <w:rsid w:val="0044415F"/>
    <w:rsid w:val="0044473C"/>
    <w:rsid w:val="00444D1C"/>
    <w:rsid w:val="00445DB8"/>
    <w:rsid w:val="00445E03"/>
    <w:rsid w:val="00446133"/>
    <w:rsid w:val="004463A1"/>
    <w:rsid w:val="004465B8"/>
    <w:rsid w:val="00446B10"/>
    <w:rsid w:val="00446CBB"/>
    <w:rsid w:val="00447575"/>
    <w:rsid w:val="00447B7A"/>
    <w:rsid w:val="00450515"/>
    <w:rsid w:val="00450E54"/>
    <w:rsid w:val="00451043"/>
    <w:rsid w:val="00451367"/>
    <w:rsid w:val="00451472"/>
    <w:rsid w:val="00452088"/>
    <w:rsid w:val="00452DD6"/>
    <w:rsid w:val="004533C5"/>
    <w:rsid w:val="00453483"/>
    <w:rsid w:val="00453950"/>
    <w:rsid w:val="00453F9B"/>
    <w:rsid w:val="00454AFD"/>
    <w:rsid w:val="00454F87"/>
    <w:rsid w:val="004551E3"/>
    <w:rsid w:val="0045551E"/>
    <w:rsid w:val="00455990"/>
    <w:rsid w:val="0045754E"/>
    <w:rsid w:val="0045791C"/>
    <w:rsid w:val="004600EE"/>
    <w:rsid w:val="004604A5"/>
    <w:rsid w:val="00461090"/>
    <w:rsid w:val="004614A9"/>
    <w:rsid w:val="00463D94"/>
    <w:rsid w:val="00465690"/>
    <w:rsid w:val="004662D6"/>
    <w:rsid w:val="00466A41"/>
    <w:rsid w:val="004678CC"/>
    <w:rsid w:val="00467F96"/>
    <w:rsid w:val="004704FE"/>
    <w:rsid w:val="004707C0"/>
    <w:rsid w:val="00470A3B"/>
    <w:rsid w:val="00472BD0"/>
    <w:rsid w:val="004756D6"/>
    <w:rsid w:val="00475902"/>
    <w:rsid w:val="00477199"/>
    <w:rsid w:val="00477465"/>
    <w:rsid w:val="00477661"/>
    <w:rsid w:val="004779B4"/>
    <w:rsid w:val="00477DA0"/>
    <w:rsid w:val="00480B3F"/>
    <w:rsid w:val="00480BE9"/>
    <w:rsid w:val="00480DED"/>
    <w:rsid w:val="00480E8C"/>
    <w:rsid w:val="00482D1C"/>
    <w:rsid w:val="00483A2D"/>
    <w:rsid w:val="004851A3"/>
    <w:rsid w:val="00485239"/>
    <w:rsid w:val="00485A90"/>
    <w:rsid w:val="00485D80"/>
    <w:rsid w:val="0048618E"/>
    <w:rsid w:val="0048685A"/>
    <w:rsid w:val="00487380"/>
    <w:rsid w:val="004879F1"/>
    <w:rsid w:val="00490456"/>
    <w:rsid w:val="0049204E"/>
    <w:rsid w:val="00492D4F"/>
    <w:rsid w:val="00492FEA"/>
    <w:rsid w:val="00493AAF"/>
    <w:rsid w:val="00493D0B"/>
    <w:rsid w:val="00493F33"/>
    <w:rsid w:val="00494B5E"/>
    <w:rsid w:val="00494F12"/>
    <w:rsid w:val="004953A2"/>
    <w:rsid w:val="00495439"/>
    <w:rsid w:val="00495715"/>
    <w:rsid w:val="004962DD"/>
    <w:rsid w:val="0049756D"/>
    <w:rsid w:val="00497F1D"/>
    <w:rsid w:val="004A12A2"/>
    <w:rsid w:val="004A2668"/>
    <w:rsid w:val="004A2C12"/>
    <w:rsid w:val="004A5906"/>
    <w:rsid w:val="004A5C1B"/>
    <w:rsid w:val="004A6CAB"/>
    <w:rsid w:val="004A7266"/>
    <w:rsid w:val="004A740B"/>
    <w:rsid w:val="004A77B2"/>
    <w:rsid w:val="004A7C4E"/>
    <w:rsid w:val="004B0143"/>
    <w:rsid w:val="004B0278"/>
    <w:rsid w:val="004B060E"/>
    <w:rsid w:val="004B0D6C"/>
    <w:rsid w:val="004B1279"/>
    <w:rsid w:val="004B1334"/>
    <w:rsid w:val="004B1AD7"/>
    <w:rsid w:val="004B1F17"/>
    <w:rsid w:val="004B2439"/>
    <w:rsid w:val="004B2AE9"/>
    <w:rsid w:val="004B2BC3"/>
    <w:rsid w:val="004B2F9E"/>
    <w:rsid w:val="004B42A0"/>
    <w:rsid w:val="004B4472"/>
    <w:rsid w:val="004B5EB2"/>
    <w:rsid w:val="004B6BA7"/>
    <w:rsid w:val="004C1914"/>
    <w:rsid w:val="004C1E4A"/>
    <w:rsid w:val="004C2421"/>
    <w:rsid w:val="004C2753"/>
    <w:rsid w:val="004C3DF5"/>
    <w:rsid w:val="004C4DEF"/>
    <w:rsid w:val="004C56D5"/>
    <w:rsid w:val="004C65D2"/>
    <w:rsid w:val="004C75D8"/>
    <w:rsid w:val="004C769A"/>
    <w:rsid w:val="004D128C"/>
    <w:rsid w:val="004D1299"/>
    <w:rsid w:val="004D154B"/>
    <w:rsid w:val="004D18D9"/>
    <w:rsid w:val="004D1A83"/>
    <w:rsid w:val="004D1B89"/>
    <w:rsid w:val="004D291C"/>
    <w:rsid w:val="004D3A8B"/>
    <w:rsid w:val="004D6F96"/>
    <w:rsid w:val="004D7C40"/>
    <w:rsid w:val="004E0289"/>
    <w:rsid w:val="004E02F4"/>
    <w:rsid w:val="004E232A"/>
    <w:rsid w:val="004E4290"/>
    <w:rsid w:val="004E4708"/>
    <w:rsid w:val="004E483B"/>
    <w:rsid w:val="004E503A"/>
    <w:rsid w:val="004E51AD"/>
    <w:rsid w:val="004E592D"/>
    <w:rsid w:val="004F0297"/>
    <w:rsid w:val="004F0FB5"/>
    <w:rsid w:val="004F178F"/>
    <w:rsid w:val="004F1B81"/>
    <w:rsid w:val="004F20B6"/>
    <w:rsid w:val="004F5233"/>
    <w:rsid w:val="004F5674"/>
    <w:rsid w:val="004F65EF"/>
    <w:rsid w:val="0050064B"/>
    <w:rsid w:val="005007B1"/>
    <w:rsid w:val="005018B0"/>
    <w:rsid w:val="005023D7"/>
    <w:rsid w:val="005028CD"/>
    <w:rsid w:val="0050347D"/>
    <w:rsid w:val="00503818"/>
    <w:rsid w:val="00503A4F"/>
    <w:rsid w:val="00504CA3"/>
    <w:rsid w:val="00505772"/>
    <w:rsid w:val="00505774"/>
    <w:rsid w:val="00506AF9"/>
    <w:rsid w:val="00510D33"/>
    <w:rsid w:val="0051133E"/>
    <w:rsid w:val="005127CA"/>
    <w:rsid w:val="0051317E"/>
    <w:rsid w:val="00513C1D"/>
    <w:rsid w:val="00513E14"/>
    <w:rsid w:val="00514BA8"/>
    <w:rsid w:val="00514C6D"/>
    <w:rsid w:val="005154D5"/>
    <w:rsid w:val="00515890"/>
    <w:rsid w:val="00515EBB"/>
    <w:rsid w:val="0051620B"/>
    <w:rsid w:val="0051657C"/>
    <w:rsid w:val="005204F8"/>
    <w:rsid w:val="00520B15"/>
    <w:rsid w:val="00521058"/>
    <w:rsid w:val="00521991"/>
    <w:rsid w:val="00521FA3"/>
    <w:rsid w:val="00522514"/>
    <w:rsid w:val="00522CDC"/>
    <w:rsid w:val="00524FDA"/>
    <w:rsid w:val="005250BC"/>
    <w:rsid w:val="00526697"/>
    <w:rsid w:val="00527ACD"/>
    <w:rsid w:val="0053009D"/>
    <w:rsid w:val="005301DE"/>
    <w:rsid w:val="00531BE5"/>
    <w:rsid w:val="00532D19"/>
    <w:rsid w:val="00533DB3"/>
    <w:rsid w:val="00533DDD"/>
    <w:rsid w:val="00534EE7"/>
    <w:rsid w:val="005350CD"/>
    <w:rsid w:val="00536254"/>
    <w:rsid w:val="00536888"/>
    <w:rsid w:val="00540126"/>
    <w:rsid w:val="005404D5"/>
    <w:rsid w:val="00540F9F"/>
    <w:rsid w:val="005427CD"/>
    <w:rsid w:val="00544BF2"/>
    <w:rsid w:val="00545361"/>
    <w:rsid w:val="005453E0"/>
    <w:rsid w:val="00546D53"/>
    <w:rsid w:val="0055019B"/>
    <w:rsid w:val="0055095A"/>
    <w:rsid w:val="00551211"/>
    <w:rsid w:val="00551AC3"/>
    <w:rsid w:val="0055201D"/>
    <w:rsid w:val="00553672"/>
    <w:rsid w:val="005539B6"/>
    <w:rsid w:val="00553B48"/>
    <w:rsid w:val="005540B4"/>
    <w:rsid w:val="005554A2"/>
    <w:rsid w:val="00556291"/>
    <w:rsid w:val="00556299"/>
    <w:rsid w:val="0055643C"/>
    <w:rsid w:val="0055669F"/>
    <w:rsid w:val="00556875"/>
    <w:rsid w:val="0055710E"/>
    <w:rsid w:val="005609CC"/>
    <w:rsid w:val="00560AA7"/>
    <w:rsid w:val="00560C3F"/>
    <w:rsid w:val="00562049"/>
    <w:rsid w:val="00562B24"/>
    <w:rsid w:val="00563116"/>
    <w:rsid w:val="00564963"/>
    <w:rsid w:val="0056568A"/>
    <w:rsid w:val="00566882"/>
    <w:rsid w:val="005673E9"/>
    <w:rsid w:val="00567597"/>
    <w:rsid w:val="00567BE7"/>
    <w:rsid w:val="00567D54"/>
    <w:rsid w:val="00570713"/>
    <w:rsid w:val="00570A7E"/>
    <w:rsid w:val="00570C24"/>
    <w:rsid w:val="00571809"/>
    <w:rsid w:val="00573460"/>
    <w:rsid w:val="00573582"/>
    <w:rsid w:val="00573733"/>
    <w:rsid w:val="00573AF8"/>
    <w:rsid w:val="00573ECF"/>
    <w:rsid w:val="00574B8A"/>
    <w:rsid w:val="00574C86"/>
    <w:rsid w:val="00574D17"/>
    <w:rsid w:val="00574FBE"/>
    <w:rsid w:val="0057507F"/>
    <w:rsid w:val="00576111"/>
    <w:rsid w:val="0057681E"/>
    <w:rsid w:val="00576994"/>
    <w:rsid w:val="00576A2C"/>
    <w:rsid w:val="00577587"/>
    <w:rsid w:val="0057759B"/>
    <w:rsid w:val="0057787B"/>
    <w:rsid w:val="00582D95"/>
    <w:rsid w:val="00583058"/>
    <w:rsid w:val="00583573"/>
    <w:rsid w:val="00586263"/>
    <w:rsid w:val="00586382"/>
    <w:rsid w:val="00586E81"/>
    <w:rsid w:val="005876FC"/>
    <w:rsid w:val="0059034C"/>
    <w:rsid w:val="00590B1F"/>
    <w:rsid w:val="0059125F"/>
    <w:rsid w:val="00591846"/>
    <w:rsid w:val="00592586"/>
    <w:rsid w:val="005929C6"/>
    <w:rsid w:val="005930D1"/>
    <w:rsid w:val="0059346D"/>
    <w:rsid w:val="00594B5F"/>
    <w:rsid w:val="005958AD"/>
    <w:rsid w:val="00595A16"/>
    <w:rsid w:val="0059669F"/>
    <w:rsid w:val="005A1434"/>
    <w:rsid w:val="005A1B2E"/>
    <w:rsid w:val="005A1E5C"/>
    <w:rsid w:val="005A20D5"/>
    <w:rsid w:val="005A3770"/>
    <w:rsid w:val="005A4057"/>
    <w:rsid w:val="005A4450"/>
    <w:rsid w:val="005A64CC"/>
    <w:rsid w:val="005A7C1F"/>
    <w:rsid w:val="005B023E"/>
    <w:rsid w:val="005B0D0D"/>
    <w:rsid w:val="005B142B"/>
    <w:rsid w:val="005B19F0"/>
    <w:rsid w:val="005B20BC"/>
    <w:rsid w:val="005B284F"/>
    <w:rsid w:val="005B3A9F"/>
    <w:rsid w:val="005B3CDA"/>
    <w:rsid w:val="005B4907"/>
    <w:rsid w:val="005B4A78"/>
    <w:rsid w:val="005B6100"/>
    <w:rsid w:val="005B6D5B"/>
    <w:rsid w:val="005B7747"/>
    <w:rsid w:val="005B7DDB"/>
    <w:rsid w:val="005C0B57"/>
    <w:rsid w:val="005C248F"/>
    <w:rsid w:val="005C266D"/>
    <w:rsid w:val="005C31D8"/>
    <w:rsid w:val="005C31E9"/>
    <w:rsid w:val="005C37CF"/>
    <w:rsid w:val="005C4784"/>
    <w:rsid w:val="005C4B17"/>
    <w:rsid w:val="005C4FCF"/>
    <w:rsid w:val="005C5932"/>
    <w:rsid w:val="005C7420"/>
    <w:rsid w:val="005C7485"/>
    <w:rsid w:val="005D0042"/>
    <w:rsid w:val="005D011A"/>
    <w:rsid w:val="005D01D9"/>
    <w:rsid w:val="005D0741"/>
    <w:rsid w:val="005D0863"/>
    <w:rsid w:val="005D0FFE"/>
    <w:rsid w:val="005D14B0"/>
    <w:rsid w:val="005D1BA0"/>
    <w:rsid w:val="005D20E3"/>
    <w:rsid w:val="005D22EC"/>
    <w:rsid w:val="005D2FA3"/>
    <w:rsid w:val="005D36B4"/>
    <w:rsid w:val="005D4319"/>
    <w:rsid w:val="005D5170"/>
    <w:rsid w:val="005D537F"/>
    <w:rsid w:val="005D5B3C"/>
    <w:rsid w:val="005D5EC6"/>
    <w:rsid w:val="005E0CBC"/>
    <w:rsid w:val="005E1253"/>
    <w:rsid w:val="005E16DE"/>
    <w:rsid w:val="005E227F"/>
    <w:rsid w:val="005E275B"/>
    <w:rsid w:val="005E275D"/>
    <w:rsid w:val="005E2EDA"/>
    <w:rsid w:val="005E37F3"/>
    <w:rsid w:val="005E4A5D"/>
    <w:rsid w:val="005E5836"/>
    <w:rsid w:val="005E5CE7"/>
    <w:rsid w:val="005E6B8B"/>
    <w:rsid w:val="005E7564"/>
    <w:rsid w:val="005F26F3"/>
    <w:rsid w:val="005F2DC8"/>
    <w:rsid w:val="005F3B60"/>
    <w:rsid w:val="005F4BA8"/>
    <w:rsid w:val="005F530A"/>
    <w:rsid w:val="005F552D"/>
    <w:rsid w:val="005F554C"/>
    <w:rsid w:val="005F656A"/>
    <w:rsid w:val="005F672C"/>
    <w:rsid w:val="005F6AE0"/>
    <w:rsid w:val="00600A3F"/>
    <w:rsid w:val="0060167C"/>
    <w:rsid w:val="00605777"/>
    <w:rsid w:val="00605D90"/>
    <w:rsid w:val="006062C2"/>
    <w:rsid w:val="006072CB"/>
    <w:rsid w:val="00607FD7"/>
    <w:rsid w:val="0061040E"/>
    <w:rsid w:val="00613BFC"/>
    <w:rsid w:val="00614C57"/>
    <w:rsid w:val="00615A1E"/>
    <w:rsid w:val="00615BF6"/>
    <w:rsid w:val="00617048"/>
    <w:rsid w:val="0062046E"/>
    <w:rsid w:val="006207B3"/>
    <w:rsid w:val="00622411"/>
    <w:rsid w:val="00622457"/>
    <w:rsid w:val="00622588"/>
    <w:rsid w:val="0062367B"/>
    <w:rsid w:val="00623E77"/>
    <w:rsid w:val="00625C0F"/>
    <w:rsid w:val="006269CA"/>
    <w:rsid w:val="00627E64"/>
    <w:rsid w:val="00630B8A"/>
    <w:rsid w:val="006330CA"/>
    <w:rsid w:val="006333A1"/>
    <w:rsid w:val="0063385F"/>
    <w:rsid w:val="00634676"/>
    <w:rsid w:val="006348DB"/>
    <w:rsid w:val="00634EA9"/>
    <w:rsid w:val="006352BD"/>
    <w:rsid w:val="006365C2"/>
    <w:rsid w:val="00640597"/>
    <w:rsid w:val="00643C16"/>
    <w:rsid w:val="00644449"/>
    <w:rsid w:val="006460DA"/>
    <w:rsid w:val="006462AA"/>
    <w:rsid w:val="0064767D"/>
    <w:rsid w:val="00647743"/>
    <w:rsid w:val="0065030C"/>
    <w:rsid w:val="00650E6C"/>
    <w:rsid w:val="00653078"/>
    <w:rsid w:val="00653407"/>
    <w:rsid w:val="006539BC"/>
    <w:rsid w:val="006547B7"/>
    <w:rsid w:val="00654A7B"/>
    <w:rsid w:val="00654E19"/>
    <w:rsid w:val="0065589E"/>
    <w:rsid w:val="00655C87"/>
    <w:rsid w:val="00656241"/>
    <w:rsid w:val="00656566"/>
    <w:rsid w:val="006572EC"/>
    <w:rsid w:val="00660576"/>
    <w:rsid w:val="00660848"/>
    <w:rsid w:val="0066086B"/>
    <w:rsid w:val="00660AFC"/>
    <w:rsid w:val="00661654"/>
    <w:rsid w:val="00661755"/>
    <w:rsid w:val="006618CE"/>
    <w:rsid w:val="00661DFE"/>
    <w:rsid w:val="0066321C"/>
    <w:rsid w:val="006633FD"/>
    <w:rsid w:val="00665F95"/>
    <w:rsid w:val="00667DA7"/>
    <w:rsid w:val="00667EDF"/>
    <w:rsid w:val="00667F92"/>
    <w:rsid w:val="00670320"/>
    <w:rsid w:val="006709FE"/>
    <w:rsid w:val="006732C3"/>
    <w:rsid w:val="00674609"/>
    <w:rsid w:val="00674ACE"/>
    <w:rsid w:val="00675DDE"/>
    <w:rsid w:val="00676609"/>
    <w:rsid w:val="0068397F"/>
    <w:rsid w:val="006839E3"/>
    <w:rsid w:val="00684170"/>
    <w:rsid w:val="00685A12"/>
    <w:rsid w:val="00686608"/>
    <w:rsid w:val="006868D6"/>
    <w:rsid w:val="0068790A"/>
    <w:rsid w:val="00690834"/>
    <w:rsid w:val="00690924"/>
    <w:rsid w:val="00690A97"/>
    <w:rsid w:val="00691A4C"/>
    <w:rsid w:val="0069306A"/>
    <w:rsid w:val="00693A7F"/>
    <w:rsid w:val="00693AFA"/>
    <w:rsid w:val="00693FB0"/>
    <w:rsid w:val="006941E1"/>
    <w:rsid w:val="006954B7"/>
    <w:rsid w:val="006956FF"/>
    <w:rsid w:val="0069631B"/>
    <w:rsid w:val="00696B9A"/>
    <w:rsid w:val="006973C0"/>
    <w:rsid w:val="006A005B"/>
    <w:rsid w:val="006A0163"/>
    <w:rsid w:val="006A1C39"/>
    <w:rsid w:val="006A1F78"/>
    <w:rsid w:val="006A1FCB"/>
    <w:rsid w:val="006A2699"/>
    <w:rsid w:val="006A26AF"/>
    <w:rsid w:val="006A2AF4"/>
    <w:rsid w:val="006A3105"/>
    <w:rsid w:val="006A3603"/>
    <w:rsid w:val="006A4466"/>
    <w:rsid w:val="006A5418"/>
    <w:rsid w:val="006A6250"/>
    <w:rsid w:val="006A6256"/>
    <w:rsid w:val="006A77DC"/>
    <w:rsid w:val="006A7E44"/>
    <w:rsid w:val="006B01BB"/>
    <w:rsid w:val="006B0E68"/>
    <w:rsid w:val="006B1DDE"/>
    <w:rsid w:val="006B3EF6"/>
    <w:rsid w:val="006B443B"/>
    <w:rsid w:val="006B4B4E"/>
    <w:rsid w:val="006B4F65"/>
    <w:rsid w:val="006B5235"/>
    <w:rsid w:val="006C07C8"/>
    <w:rsid w:val="006C08FF"/>
    <w:rsid w:val="006C0C1C"/>
    <w:rsid w:val="006C108A"/>
    <w:rsid w:val="006C1C56"/>
    <w:rsid w:val="006C1E59"/>
    <w:rsid w:val="006C33B2"/>
    <w:rsid w:val="006C3900"/>
    <w:rsid w:val="006C3BBD"/>
    <w:rsid w:val="006C474A"/>
    <w:rsid w:val="006C4C45"/>
    <w:rsid w:val="006D0388"/>
    <w:rsid w:val="006D16A4"/>
    <w:rsid w:val="006D1A43"/>
    <w:rsid w:val="006D20A2"/>
    <w:rsid w:val="006D255E"/>
    <w:rsid w:val="006D2C4C"/>
    <w:rsid w:val="006D35C0"/>
    <w:rsid w:val="006D417A"/>
    <w:rsid w:val="006D52FD"/>
    <w:rsid w:val="006D5B2F"/>
    <w:rsid w:val="006D5FD5"/>
    <w:rsid w:val="006D651B"/>
    <w:rsid w:val="006D676D"/>
    <w:rsid w:val="006D738C"/>
    <w:rsid w:val="006E103D"/>
    <w:rsid w:val="006E17DD"/>
    <w:rsid w:val="006E3386"/>
    <w:rsid w:val="006E353A"/>
    <w:rsid w:val="006E38C3"/>
    <w:rsid w:val="006E3D65"/>
    <w:rsid w:val="006E496C"/>
    <w:rsid w:val="006E4C9D"/>
    <w:rsid w:val="006E4D8F"/>
    <w:rsid w:val="006E6672"/>
    <w:rsid w:val="006E75C7"/>
    <w:rsid w:val="006F0140"/>
    <w:rsid w:val="006F17E4"/>
    <w:rsid w:val="006F1C99"/>
    <w:rsid w:val="006F1FA9"/>
    <w:rsid w:val="006F2737"/>
    <w:rsid w:val="006F477E"/>
    <w:rsid w:val="006F4A99"/>
    <w:rsid w:val="006F59C0"/>
    <w:rsid w:val="006F5CBE"/>
    <w:rsid w:val="006F5F87"/>
    <w:rsid w:val="006F7089"/>
    <w:rsid w:val="006F718D"/>
    <w:rsid w:val="006F76F7"/>
    <w:rsid w:val="006F78DA"/>
    <w:rsid w:val="007001E4"/>
    <w:rsid w:val="00700528"/>
    <w:rsid w:val="0070162C"/>
    <w:rsid w:val="00701A99"/>
    <w:rsid w:val="00702586"/>
    <w:rsid w:val="007031FC"/>
    <w:rsid w:val="00704370"/>
    <w:rsid w:val="00706ABD"/>
    <w:rsid w:val="00707A70"/>
    <w:rsid w:val="007106D6"/>
    <w:rsid w:val="007117F4"/>
    <w:rsid w:val="00711DB0"/>
    <w:rsid w:val="007131C3"/>
    <w:rsid w:val="00713749"/>
    <w:rsid w:val="0071428C"/>
    <w:rsid w:val="00716BE6"/>
    <w:rsid w:val="00717989"/>
    <w:rsid w:val="0072075B"/>
    <w:rsid w:val="00720E48"/>
    <w:rsid w:val="00721127"/>
    <w:rsid w:val="007213CA"/>
    <w:rsid w:val="00721A09"/>
    <w:rsid w:val="00721CF0"/>
    <w:rsid w:val="007221E1"/>
    <w:rsid w:val="00722796"/>
    <w:rsid w:val="00722DEC"/>
    <w:rsid w:val="00722F70"/>
    <w:rsid w:val="00725133"/>
    <w:rsid w:val="007253B0"/>
    <w:rsid w:val="00725EA1"/>
    <w:rsid w:val="00727292"/>
    <w:rsid w:val="00727581"/>
    <w:rsid w:val="00730117"/>
    <w:rsid w:val="0073023E"/>
    <w:rsid w:val="007309E8"/>
    <w:rsid w:val="0073135E"/>
    <w:rsid w:val="00731EBB"/>
    <w:rsid w:val="0073277D"/>
    <w:rsid w:val="00735565"/>
    <w:rsid w:val="0073575A"/>
    <w:rsid w:val="00736187"/>
    <w:rsid w:val="007368A3"/>
    <w:rsid w:val="00736B03"/>
    <w:rsid w:val="00736CC3"/>
    <w:rsid w:val="00737ADF"/>
    <w:rsid w:val="00737E85"/>
    <w:rsid w:val="00740053"/>
    <w:rsid w:val="0074126F"/>
    <w:rsid w:val="00741F7F"/>
    <w:rsid w:val="00741FDB"/>
    <w:rsid w:val="00742231"/>
    <w:rsid w:val="0074364F"/>
    <w:rsid w:val="00744773"/>
    <w:rsid w:val="00744D27"/>
    <w:rsid w:val="00744DAB"/>
    <w:rsid w:val="007451E2"/>
    <w:rsid w:val="00745851"/>
    <w:rsid w:val="0074622E"/>
    <w:rsid w:val="00746685"/>
    <w:rsid w:val="00746CF6"/>
    <w:rsid w:val="0075270D"/>
    <w:rsid w:val="00752A85"/>
    <w:rsid w:val="007540EF"/>
    <w:rsid w:val="00754337"/>
    <w:rsid w:val="00754BDB"/>
    <w:rsid w:val="00754F1A"/>
    <w:rsid w:val="00755C3C"/>
    <w:rsid w:val="0075732F"/>
    <w:rsid w:val="00760034"/>
    <w:rsid w:val="00761D0D"/>
    <w:rsid w:val="00763199"/>
    <w:rsid w:val="00763334"/>
    <w:rsid w:val="00763A2E"/>
    <w:rsid w:val="00766320"/>
    <w:rsid w:val="007672C6"/>
    <w:rsid w:val="007674C2"/>
    <w:rsid w:val="00767B34"/>
    <w:rsid w:val="00770097"/>
    <w:rsid w:val="007731C7"/>
    <w:rsid w:val="007738AD"/>
    <w:rsid w:val="00773ADC"/>
    <w:rsid w:val="00774364"/>
    <w:rsid w:val="007748EC"/>
    <w:rsid w:val="00775AD2"/>
    <w:rsid w:val="00775AFA"/>
    <w:rsid w:val="007764D1"/>
    <w:rsid w:val="00777018"/>
    <w:rsid w:val="007770A2"/>
    <w:rsid w:val="00777BDE"/>
    <w:rsid w:val="00780929"/>
    <w:rsid w:val="00780953"/>
    <w:rsid w:val="00781209"/>
    <w:rsid w:val="0078204C"/>
    <w:rsid w:val="007843DB"/>
    <w:rsid w:val="00785124"/>
    <w:rsid w:val="00785C4F"/>
    <w:rsid w:val="00785EDB"/>
    <w:rsid w:val="0078648E"/>
    <w:rsid w:val="0078648F"/>
    <w:rsid w:val="0078686F"/>
    <w:rsid w:val="00787C8D"/>
    <w:rsid w:val="00787CCE"/>
    <w:rsid w:val="00787E77"/>
    <w:rsid w:val="00790815"/>
    <w:rsid w:val="00791248"/>
    <w:rsid w:val="0079200D"/>
    <w:rsid w:val="0079324A"/>
    <w:rsid w:val="00793942"/>
    <w:rsid w:val="00796381"/>
    <w:rsid w:val="00797464"/>
    <w:rsid w:val="00797A09"/>
    <w:rsid w:val="007A0147"/>
    <w:rsid w:val="007A09BA"/>
    <w:rsid w:val="007A2DA9"/>
    <w:rsid w:val="007A4462"/>
    <w:rsid w:val="007A5BB0"/>
    <w:rsid w:val="007A5CB3"/>
    <w:rsid w:val="007A69F0"/>
    <w:rsid w:val="007B120A"/>
    <w:rsid w:val="007B15C4"/>
    <w:rsid w:val="007B1649"/>
    <w:rsid w:val="007B190E"/>
    <w:rsid w:val="007B2AB8"/>
    <w:rsid w:val="007B3CAC"/>
    <w:rsid w:val="007B3FEA"/>
    <w:rsid w:val="007B4EAF"/>
    <w:rsid w:val="007B59E6"/>
    <w:rsid w:val="007B71E8"/>
    <w:rsid w:val="007B769F"/>
    <w:rsid w:val="007B7821"/>
    <w:rsid w:val="007C01FA"/>
    <w:rsid w:val="007C030E"/>
    <w:rsid w:val="007C082B"/>
    <w:rsid w:val="007C1051"/>
    <w:rsid w:val="007C1645"/>
    <w:rsid w:val="007C1E3D"/>
    <w:rsid w:val="007C22BF"/>
    <w:rsid w:val="007C248F"/>
    <w:rsid w:val="007C4589"/>
    <w:rsid w:val="007C4A7C"/>
    <w:rsid w:val="007C6247"/>
    <w:rsid w:val="007C734C"/>
    <w:rsid w:val="007C77B6"/>
    <w:rsid w:val="007D0265"/>
    <w:rsid w:val="007D05B7"/>
    <w:rsid w:val="007D2174"/>
    <w:rsid w:val="007D254B"/>
    <w:rsid w:val="007D2854"/>
    <w:rsid w:val="007D2BB4"/>
    <w:rsid w:val="007D3F36"/>
    <w:rsid w:val="007D406C"/>
    <w:rsid w:val="007D5385"/>
    <w:rsid w:val="007D70ED"/>
    <w:rsid w:val="007D7730"/>
    <w:rsid w:val="007D7F44"/>
    <w:rsid w:val="007E016E"/>
    <w:rsid w:val="007E023A"/>
    <w:rsid w:val="007E0DD7"/>
    <w:rsid w:val="007E274D"/>
    <w:rsid w:val="007E28C9"/>
    <w:rsid w:val="007E2ECB"/>
    <w:rsid w:val="007E444F"/>
    <w:rsid w:val="007E484D"/>
    <w:rsid w:val="007E4B19"/>
    <w:rsid w:val="007E5315"/>
    <w:rsid w:val="007E6011"/>
    <w:rsid w:val="007E6F52"/>
    <w:rsid w:val="007F1035"/>
    <w:rsid w:val="007F1817"/>
    <w:rsid w:val="007F28EC"/>
    <w:rsid w:val="007F2EAD"/>
    <w:rsid w:val="007F3A15"/>
    <w:rsid w:val="007F4B21"/>
    <w:rsid w:val="007F4D5F"/>
    <w:rsid w:val="007F708A"/>
    <w:rsid w:val="007F75EE"/>
    <w:rsid w:val="007F76AB"/>
    <w:rsid w:val="007F7BAB"/>
    <w:rsid w:val="007F7EFE"/>
    <w:rsid w:val="008005CC"/>
    <w:rsid w:val="008013AC"/>
    <w:rsid w:val="008018E8"/>
    <w:rsid w:val="00801A2F"/>
    <w:rsid w:val="00802580"/>
    <w:rsid w:val="00802808"/>
    <w:rsid w:val="00805707"/>
    <w:rsid w:val="008102CE"/>
    <w:rsid w:val="008103B9"/>
    <w:rsid w:val="00810561"/>
    <w:rsid w:val="00810901"/>
    <w:rsid w:val="00810CD9"/>
    <w:rsid w:val="00810D4B"/>
    <w:rsid w:val="008110B8"/>
    <w:rsid w:val="00811A89"/>
    <w:rsid w:val="00812417"/>
    <w:rsid w:val="00812CE8"/>
    <w:rsid w:val="008143DC"/>
    <w:rsid w:val="0081469B"/>
    <w:rsid w:val="00815E25"/>
    <w:rsid w:val="00816764"/>
    <w:rsid w:val="00816914"/>
    <w:rsid w:val="00816EF9"/>
    <w:rsid w:val="00817BC4"/>
    <w:rsid w:val="00817D73"/>
    <w:rsid w:val="008208AF"/>
    <w:rsid w:val="00820C36"/>
    <w:rsid w:val="008213E7"/>
    <w:rsid w:val="00821852"/>
    <w:rsid w:val="00821A5D"/>
    <w:rsid w:val="0082225C"/>
    <w:rsid w:val="008223FE"/>
    <w:rsid w:val="008224F6"/>
    <w:rsid w:val="008234BF"/>
    <w:rsid w:val="00824A4B"/>
    <w:rsid w:val="00824DA2"/>
    <w:rsid w:val="00824E9B"/>
    <w:rsid w:val="008253F6"/>
    <w:rsid w:val="00825B86"/>
    <w:rsid w:val="008272C2"/>
    <w:rsid w:val="00827365"/>
    <w:rsid w:val="00827845"/>
    <w:rsid w:val="008278B7"/>
    <w:rsid w:val="00827A2B"/>
    <w:rsid w:val="00827E2A"/>
    <w:rsid w:val="008304E7"/>
    <w:rsid w:val="00830FE2"/>
    <w:rsid w:val="008363C8"/>
    <w:rsid w:val="00836F35"/>
    <w:rsid w:val="00840838"/>
    <w:rsid w:val="008408EA"/>
    <w:rsid w:val="00840C22"/>
    <w:rsid w:val="00841E1B"/>
    <w:rsid w:val="008420C9"/>
    <w:rsid w:val="008420DC"/>
    <w:rsid w:val="00843302"/>
    <w:rsid w:val="00843FF0"/>
    <w:rsid w:val="00844720"/>
    <w:rsid w:val="00844A78"/>
    <w:rsid w:val="0084560D"/>
    <w:rsid w:val="00845A19"/>
    <w:rsid w:val="00845E8E"/>
    <w:rsid w:val="00845FF2"/>
    <w:rsid w:val="00846A42"/>
    <w:rsid w:val="0084741F"/>
    <w:rsid w:val="00847651"/>
    <w:rsid w:val="00847BA2"/>
    <w:rsid w:val="00850F49"/>
    <w:rsid w:val="008512E4"/>
    <w:rsid w:val="00852AEC"/>
    <w:rsid w:val="00852EFA"/>
    <w:rsid w:val="00853686"/>
    <w:rsid w:val="00853890"/>
    <w:rsid w:val="0085648D"/>
    <w:rsid w:val="00857545"/>
    <w:rsid w:val="00857A41"/>
    <w:rsid w:val="0086043D"/>
    <w:rsid w:val="008614C1"/>
    <w:rsid w:val="0086160A"/>
    <w:rsid w:val="0086383B"/>
    <w:rsid w:val="00864DE3"/>
    <w:rsid w:val="00864E9D"/>
    <w:rsid w:val="0086534F"/>
    <w:rsid w:val="00865713"/>
    <w:rsid w:val="00865747"/>
    <w:rsid w:val="00866202"/>
    <w:rsid w:val="0086735D"/>
    <w:rsid w:val="00867D39"/>
    <w:rsid w:val="00870F69"/>
    <w:rsid w:val="00871451"/>
    <w:rsid w:val="00872B23"/>
    <w:rsid w:val="00873777"/>
    <w:rsid w:val="00875D85"/>
    <w:rsid w:val="00876134"/>
    <w:rsid w:val="008764DB"/>
    <w:rsid w:val="0087712D"/>
    <w:rsid w:val="00877C27"/>
    <w:rsid w:val="008800D9"/>
    <w:rsid w:val="00880F78"/>
    <w:rsid w:val="00881C4F"/>
    <w:rsid w:val="008820DB"/>
    <w:rsid w:val="008826E3"/>
    <w:rsid w:val="00882F11"/>
    <w:rsid w:val="0088411C"/>
    <w:rsid w:val="0088462F"/>
    <w:rsid w:val="00884BAD"/>
    <w:rsid w:val="00884D70"/>
    <w:rsid w:val="00885A6B"/>
    <w:rsid w:val="00886195"/>
    <w:rsid w:val="0089152B"/>
    <w:rsid w:val="00891D2B"/>
    <w:rsid w:val="0089305F"/>
    <w:rsid w:val="00893595"/>
    <w:rsid w:val="00893B0F"/>
    <w:rsid w:val="00893C3D"/>
    <w:rsid w:val="0089483F"/>
    <w:rsid w:val="00895700"/>
    <w:rsid w:val="00895AC1"/>
    <w:rsid w:val="00896821"/>
    <w:rsid w:val="008A0534"/>
    <w:rsid w:val="008A1B09"/>
    <w:rsid w:val="008A1C90"/>
    <w:rsid w:val="008A2329"/>
    <w:rsid w:val="008A241B"/>
    <w:rsid w:val="008A3F65"/>
    <w:rsid w:val="008A4137"/>
    <w:rsid w:val="008A6D27"/>
    <w:rsid w:val="008A747A"/>
    <w:rsid w:val="008B127E"/>
    <w:rsid w:val="008B1439"/>
    <w:rsid w:val="008B1A21"/>
    <w:rsid w:val="008B1C19"/>
    <w:rsid w:val="008B1DA9"/>
    <w:rsid w:val="008B229C"/>
    <w:rsid w:val="008B291B"/>
    <w:rsid w:val="008B3ACB"/>
    <w:rsid w:val="008B3B30"/>
    <w:rsid w:val="008B589E"/>
    <w:rsid w:val="008B611A"/>
    <w:rsid w:val="008B61BB"/>
    <w:rsid w:val="008B7257"/>
    <w:rsid w:val="008B77C8"/>
    <w:rsid w:val="008B7E33"/>
    <w:rsid w:val="008C063B"/>
    <w:rsid w:val="008C1164"/>
    <w:rsid w:val="008C16A9"/>
    <w:rsid w:val="008C3E6D"/>
    <w:rsid w:val="008C475D"/>
    <w:rsid w:val="008C4F3A"/>
    <w:rsid w:val="008C51F2"/>
    <w:rsid w:val="008C5DEC"/>
    <w:rsid w:val="008C6A3E"/>
    <w:rsid w:val="008C7A91"/>
    <w:rsid w:val="008C7E95"/>
    <w:rsid w:val="008D02D2"/>
    <w:rsid w:val="008D04FA"/>
    <w:rsid w:val="008D0E6A"/>
    <w:rsid w:val="008D16D8"/>
    <w:rsid w:val="008D31FB"/>
    <w:rsid w:val="008D3971"/>
    <w:rsid w:val="008D3B23"/>
    <w:rsid w:val="008D424B"/>
    <w:rsid w:val="008D6037"/>
    <w:rsid w:val="008D6B38"/>
    <w:rsid w:val="008D6CBE"/>
    <w:rsid w:val="008D73E5"/>
    <w:rsid w:val="008D7481"/>
    <w:rsid w:val="008D7BFB"/>
    <w:rsid w:val="008E01B1"/>
    <w:rsid w:val="008E046A"/>
    <w:rsid w:val="008E0F5F"/>
    <w:rsid w:val="008E1D47"/>
    <w:rsid w:val="008E2276"/>
    <w:rsid w:val="008E24F5"/>
    <w:rsid w:val="008E345D"/>
    <w:rsid w:val="008E36A0"/>
    <w:rsid w:val="008E3D4F"/>
    <w:rsid w:val="008E3E5D"/>
    <w:rsid w:val="008E3FB2"/>
    <w:rsid w:val="008E4104"/>
    <w:rsid w:val="008E4462"/>
    <w:rsid w:val="008E5094"/>
    <w:rsid w:val="008E5CF9"/>
    <w:rsid w:val="008F009E"/>
    <w:rsid w:val="008F0498"/>
    <w:rsid w:val="008F0F5E"/>
    <w:rsid w:val="008F11CA"/>
    <w:rsid w:val="008F1C9B"/>
    <w:rsid w:val="008F33C4"/>
    <w:rsid w:val="008F34BD"/>
    <w:rsid w:val="008F36BE"/>
    <w:rsid w:val="008F3FC8"/>
    <w:rsid w:val="008F51FB"/>
    <w:rsid w:val="008F5BEA"/>
    <w:rsid w:val="008F6347"/>
    <w:rsid w:val="008F6439"/>
    <w:rsid w:val="008F6E03"/>
    <w:rsid w:val="008F726D"/>
    <w:rsid w:val="008F79F9"/>
    <w:rsid w:val="00901BE8"/>
    <w:rsid w:val="00903439"/>
    <w:rsid w:val="00903BF4"/>
    <w:rsid w:val="00904352"/>
    <w:rsid w:val="009050EE"/>
    <w:rsid w:val="00906732"/>
    <w:rsid w:val="00906F20"/>
    <w:rsid w:val="00907A07"/>
    <w:rsid w:val="00910555"/>
    <w:rsid w:val="00910C21"/>
    <w:rsid w:val="0091188C"/>
    <w:rsid w:val="00911A31"/>
    <w:rsid w:val="00911EE9"/>
    <w:rsid w:val="00912F8A"/>
    <w:rsid w:val="0091362E"/>
    <w:rsid w:val="009139E9"/>
    <w:rsid w:val="00914437"/>
    <w:rsid w:val="00915544"/>
    <w:rsid w:val="009155AA"/>
    <w:rsid w:val="0091670A"/>
    <w:rsid w:val="00917570"/>
    <w:rsid w:val="0091763F"/>
    <w:rsid w:val="00920ACC"/>
    <w:rsid w:val="0092121A"/>
    <w:rsid w:val="0092169C"/>
    <w:rsid w:val="009233B1"/>
    <w:rsid w:val="009248F5"/>
    <w:rsid w:val="00925205"/>
    <w:rsid w:val="00926185"/>
    <w:rsid w:val="00927594"/>
    <w:rsid w:val="009276FE"/>
    <w:rsid w:val="00927E50"/>
    <w:rsid w:val="00927ECE"/>
    <w:rsid w:val="00930050"/>
    <w:rsid w:val="00930A4E"/>
    <w:rsid w:val="0093147D"/>
    <w:rsid w:val="0093176C"/>
    <w:rsid w:val="00931C78"/>
    <w:rsid w:val="00932895"/>
    <w:rsid w:val="00932CD3"/>
    <w:rsid w:val="00934387"/>
    <w:rsid w:val="009350A9"/>
    <w:rsid w:val="00936188"/>
    <w:rsid w:val="00936437"/>
    <w:rsid w:val="00937738"/>
    <w:rsid w:val="00937868"/>
    <w:rsid w:val="00937B41"/>
    <w:rsid w:val="00940CE6"/>
    <w:rsid w:val="00941427"/>
    <w:rsid w:val="009415BE"/>
    <w:rsid w:val="00941BDC"/>
    <w:rsid w:val="009430F2"/>
    <w:rsid w:val="00943344"/>
    <w:rsid w:val="00943536"/>
    <w:rsid w:val="00943F53"/>
    <w:rsid w:val="009455D6"/>
    <w:rsid w:val="00946440"/>
    <w:rsid w:val="00946A2F"/>
    <w:rsid w:val="00946E50"/>
    <w:rsid w:val="009524DA"/>
    <w:rsid w:val="00952807"/>
    <w:rsid w:val="00952B0E"/>
    <w:rsid w:val="00954178"/>
    <w:rsid w:val="00954D75"/>
    <w:rsid w:val="0095665E"/>
    <w:rsid w:val="0096025B"/>
    <w:rsid w:val="0096069F"/>
    <w:rsid w:val="009616B6"/>
    <w:rsid w:val="00961D41"/>
    <w:rsid w:val="00962602"/>
    <w:rsid w:val="00964855"/>
    <w:rsid w:val="0096505A"/>
    <w:rsid w:val="009657BF"/>
    <w:rsid w:val="00966195"/>
    <w:rsid w:val="009662B9"/>
    <w:rsid w:val="00966DD0"/>
    <w:rsid w:val="0096706B"/>
    <w:rsid w:val="009671DD"/>
    <w:rsid w:val="00970726"/>
    <w:rsid w:val="00970938"/>
    <w:rsid w:val="00970993"/>
    <w:rsid w:val="00971B49"/>
    <w:rsid w:val="00971C3D"/>
    <w:rsid w:val="00972970"/>
    <w:rsid w:val="009729E4"/>
    <w:rsid w:val="00972EC9"/>
    <w:rsid w:val="009731DC"/>
    <w:rsid w:val="009740DF"/>
    <w:rsid w:val="009744E0"/>
    <w:rsid w:val="00975386"/>
    <w:rsid w:val="009759A1"/>
    <w:rsid w:val="00975DCC"/>
    <w:rsid w:val="00976264"/>
    <w:rsid w:val="00976379"/>
    <w:rsid w:val="00976AA8"/>
    <w:rsid w:val="00976EFA"/>
    <w:rsid w:val="0097763C"/>
    <w:rsid w:val="00977706"/>
    <w:rsid w:val="00977A84"/>
    <w:rsid w:val="00980950"/>
    <w:rsid w:val="00981CC0"/>
    <w:rsid w:val="00981F4F"/>
    <w:rsid w:val="00982A34"/>
    <w:rsid w:val="00982D62"/>
    <w:rsid w:val="00983F90"/>
    <w:rsid w:val="00984064"/>
    <w:rsid w:val="00984138"/>
    <w:rsid w:val="00984156"/>
    <w:rsid w:val="00986523"/>
    <w:rsid w:val="00986AA1"/>
    <w:rsid w:val="00986C23"/>
    <w:rsid w:val="00986E15"/>
    <w:rsid w:val="00987BAD"/>
    <w:rsid w:val="00991EB3"/>
    <w:rsid w:val="00991FC2"/>
    <w:rsid w:val="00992807"/>
    <w:rsid w:val="00992CAA"/>
    <w:rsid w:val="00995DA6"/>
    <w:rsid w:val="00996D81"/>
    <w:rsid w:val="00997F8C"/>
    <w:rsid w:val="009A0A6C"/>
    <w:rsid w:val="009A0F6D"/>
    <w:rsid w:val="009A1316"/>
    <w:rsid w:val="009A169C"/>
    <w:rsid w:val="009A2229"/>
    <w:rsid w:val="009A243B"/>
    <w:rsid w:val="009A28C4"/>
    <w:rsid w:val="009A2D7B"/>
    <w:rsid w:val="009A3D40"/>
    <w:rsid w:val="009A4124"/>
    <w:rsid w:val="009A43B9"/>
    <w:rsid w:val="009A6A79"/>
    <w:rsid w:val="009A6AF0"/>
    <w:rsid w:val="009A70E4"/>
    <w:rsid w:val="009A7C38"/>
    <w:rsid w:val="009A7FAC"/>
    <w:rsid w:val="009B02A8"/>
    <w:rsid w:val="009B123B"/>
    <w:rsid w:val="009B2254"/>
    <w:rsid w:val="009B2C57"/>
    <w:rsid w:val="009B470F"/>
    <w:rsid w:val="009B507A"/>
    <w:rsid w:val="009B6C78"/>
    <w:rsid w:val="009B7376"/>
    <w:rsid w:val="009B73C8"/>
    <w:rsid w:val="009B77FE"/>
    <w:rsid w:val="009B7B86"/>
    <w:rsid w:val="009C0F61"/>
    <w:rsid w:val="009C1512"/>
    <w:rsid w:val="009C2B00"/>
    <w:rsid w:val="009C45DA"/>
    <w:rsid w:val="009C5106"/>
    <w:rsid w:val="009C5BF4"/>
    <w:rsid w:val="009C5D51"/>
    <w:rsid w:val="009C608A"/>
    <w:rsid w:val="009D06BF"/>
    <w:rsid w:val="009D18BE"/>
    <w:rsid w:val="009D1D55"/>
    <w:rsid w:val="009D2487"/>
    <w:rsid w:val="009D3553"/>
    <w:rsid w:val="009D397E"/>
    <w:rsid w:val="009D4898"/>
    <w:rsid w:val="009D543D"/>
    <w:rsid w:val="009D60CB"/>
    <w:rsid w:val="009D6B75"/>
    <w:rsid w:val="009D72B8"/>
    <w:rsid w:val="009D7E57"/>
    <w:rsid w:val="009D7F9F"/>
    <w:rsid w:val="009E222B"/>
    <w:rsid w:val="009E23B5"/>
    <w:rsid w:val="009E26FC"/>
    <w:rsid w:val="009E4185"/>
    <w:rsid w:val="009E59CB"/>
    <w:rsid w:val="009E5FD5"/>
    <w:rsid w:val="009E6C7A"/>
    <w:rsid w:val="009E7D57"/>
    <w:rsid w:val="009F1A79"/>
    <w:rsid w:val="009F2011"/>
    <w:rsid w:val="009F24BD"/>
    <w:rsid w:val="009F2B16"/>
    <w:rsid w:val="009F2FBC"/>
    <w:rsid w:val="009F3574"/>
    <w:rsid w:val="009F35E2"/>
    <w:rsid w:val="009F3D78"/>
    <w:rsid w:val="009F4ECB"/>
    <w:rsid w:val="009F6010"/>
    <w:rsid w:val="009F65DC"/>
    <w:rsid w:val="00A00AFC"/>
    <w:rsid w:val="00A00ECF"/>
    <w:rsid w:val="00A01416"/>
    <w:rsid w:val="00A01443"/>
    <w:rsid w:val="00A0251F"/>
    <w:rsid w:val="00A03693"/>
    <w:rsid w:val="00A037B0"/>
    <w:rsid w:val="00A039A2"/>
    <w:rsid w:val="00A043FF"/>
    <w:rsid w:val="00A04C6C"/>
    <w:rsid w:val="00A05528"/>
    <w:rsid w:val="00A05984"/>
    <w:rsid w:val="00A05AA7"/>
    <w:rsid w:val="00A06571"/>
    <w:rsid w:val="00A068FA"/>
    <w:rsid w:val="00A07170"/>
    <w:rsid w:val="00A1022C"/>
    <w:rsid w:val="00A10689"/>
    <w:rsid w:val="00A1168B"/>
    <w:rsid w:val="00A12588"/>
    <w:rsid w:val="00A128CC"/>
    <w:rsid w:val="00A13ABC"/>
    <w:rsid w:val="00A142BF"/>
    <w:rsid w:val="00A147C2"/>
    <w:rsid w:val="00A154AC"/>
    <w:rsid w:val="00A16043"/>
    <w:rsid w:val="00A16482"/>
    <w:rsid w:val="00A1660D"/>
    <w:rsid w:val="00A170E2"/>
    <w:rsid w:val="00A20A00"/>
    <w:rsid w:val="00A20BAD"/>
    <w:rsid w:val="00A20F63"/>
    <w:rsid w:val="00A2125A"/>
    <w:rsid w:val="00A21AFA"/>
    <w:rsid w:val="00A22AD7"/>
    <w:rsid w:val="00A22CD8"/>
    <w:rsid w:val="00A23342"/>
    <w:rsid w:val="00A242E5"/>
    <w:rsid w:val="00A24EBF"/>
    <w:rsid w:val="00A25A9C"/>
    <w:rsid w:val="00A25EC7"/>
    <w:rsid w:val="00A26D0D"/>
    <w:rsid w:val="00A2797E"/>
    <w:rsid w:val="00A32307"/>
    <w:rsid w:val="00A33153"/>
    <w:rsid w:val="00A3495B"/>
    <w:rsid w:val="00A35178"/>
    <w:rsid w:val="00A35824"/>
    <w:rsid w:val="00A359FD"/>
    <w:rsid w:val="00A35FBA"/>
    <w:rsid w:val="00A36E43"/>
    <w:rsid w:val="00A37313"/>
    <w:rsid w:val="00A37A1E"/>
    <w:rsid w:val="00A37C02"/>
    <w:rsid w:val="00A37C2F"/>
    <w:rsid w:val="00A40AE1"/>
    <w:rsid w:val="00A410BC"/>
    <w:rsid w:val="00A4213D"/>
    <w:rsid w:val="00A430A3"/>
    <w:rsid w:val="00A433B8"/>
    <w:rsid w:val="00A4370B"/>
    <w:rsid w:val="00A43A8C"/>
    <w:rsid w:val="00A44743"/>
    <w:rsid w:val="00A447AB"/>
    <w:rsid w:val="00A448EC"/>
    <w:rsid w:val="00A4496E"/>
    <w:rsid w:val="00A45445"/>
    <w:rsid w:val="00A45BF9"/>
    <w:rsid w:val="00A46343"/>
    <w:rsid w:val="00A464CB"/>
    <w:rsid w:val="00A4692F"/>
    <w:rsid w:val="00A46AC1"/>
    <w:rsid w:val="00A46DA4"/>
    <w:rsid w:val="00A47598"/>
    <w:rsid w:val="00A500E5"/>
    <w:rsid w:val="00A501EA"/>
    <w:rsid w:val="00A50AE5"/>
    <w:rsid w:val="00A50B5F"/>
    <w:rsid w:val="00A50CE1"/>
    <w:rsid w:val="00A51195"/>
    <w:rsid w:val="00A5127B"/>
    <w:rsid w:val="00A51E51"/>
    <w:rsid w:val="00A539A7"/>
    <w:rsid w:val="00A5408A"/>
    <w:rsid w:val="00A54761"/>
    <w:rsid w:val="00A5551A"/>
    <w:rsid w:val="00A556FA"/>
    <w:rsid w:val="00A55AA6"/>
    <w:rsid w:val="00A56345"/>
    <w:rsid w:val="00A577DB"/>
    <w:rsid w:val="00A57F92"/>
    <w:rsid w:val="00A613B1"/>
    <w:rsid w:val="00A629DE"/>
    <w:rsid w:val="00A62D55"/>
    <w:rsid w:val="00A62DCB"/>
    <w:rsid w:val="00A63063"/>
    <w:rsid w:val="00A63F42"/>
    <w:rsid w:val="00A657A8"/>
    <w:rsid w:val="00A6609A"/>
    <w:rsid w:val="00A66361"/>
    <w:rsid w:val="00A66A8A"/>
    <w:rsid w:val="00A66E2E"/>
    <w:rsid w:val="00A67411"/>
    <w:rsid w:val="00A6799E"/>
    <w:rsid w:val="00A70A80"/>
    <w:rsid w:val="00A73B90"/>
    <w:rsid w:val="00A7406B"/>
    <w:rsid w:val="00A749F6"/>
    <w:rsid w:val="00A74C81"/>
    <w:rsid w:val="00A74E34"/>
    <w:rsid w:val="00A75011"/>
    <w:rsid w:val="00A75097"/>
    <w:rsid w:val="00A75863"/>
    <w:rsid w:val="00A76325"/>
    <w:rsid w:val="00A768E4"/>
    <w:rsid w:val="00A773F4"/>
    <w:rsid w:val="00A77E06"/>
    <w:rsid w:val="00A80056"/>
    <w:rsid w:val="00A81424"/>
    <w:rsid w:val="00A817F2"/>
    <w:rsid w:val="00A818AA"/>
    <w:rsid w:val="00A82D91"/>
    <w:rsid w:val="00A82DC9"/>
    <w:rsid w:val="00A82DCC"/>
    <w:rsid w:val="00A82EE7"/>
    <w:rsid w:val="00A833BD"/>
    <w:rsid w:val="00A835F3"/>
    <w:rsid w:val="00A84454"/>
    <w:rsid w:val="00A84BAF"/>
    <w:rsid w:val="00A85081"/>
    <w:rsid w:val="00A86A61"/>
    <w:rsid w:val="00A8707D"/>
    <w:rsid w:val="00A90B18"/>
    <w:rsid w:val="00A920AF"/>
    <w:rsid w:val="00A93483"/>
    <w:rsid w:val="00A943BF"/>
    <w:rsid w:val="00A9444A"/>
    <w:rsid w:val="00A94F8E"/>
    <w:rsid w:val="00A96FDD"/>
    <w:rsid w:val="00AA00BF"/>
    <w:rsid w:val="00AA1336"/>
    <w:rsid w:val="00AA1723"/>
    <w:rsid w:val="00AA2634"/>
    <w:rsid w:val="00AA2721"/>
    <w:rsid w:val="00AA5BA4"/>
    <w:rsid w:val="00AA6546"/>
    <w:rsid w:val="00AB0C07"/>
    <w:rsid w:val="00AB1A33"/>
    <w:rsid w:val="00AB28BD"/>
    <w:rsid w:val="00AB350D"/>
    <w:rsid w:val="00AB3E06"/>
    <w:rsid w:val="00AB3F6C"/>
    <w:rsid w:val="00AB63D5"/>
    <w:rsid w:val="00AB6BA5"/>
    <w:rsid w:val="00AB78E6"/>
    <w:rsid w:val="00AC1084"/>
    <w:rsid w:val="00AC10A1"/>
    <w:rsid w:val="00AC1EB5"/>
    <w:rsid w:val="00AC23F9"/>
    <w:rsid w:val="00AC3104"/>
    <w:rsid w:val="00AC31B9"/>
    <w:rsid w:val="00AC38F7"/>
    <w:rsid w:val="00AC5459"/>
    <w:rsid w:val="00AC5A65"/>
    <w:rsid w:val="00AC5E3C"/>
    <w:rsid w:val="00AC6099"/>
    <w:rsid w:val="00AC66E8"/>
    <w:rsid w:val="00AC67DE"/>
    <w:rsid w:val="00AC70A0"/>
    <w:rsid w:val="00AD0059"/>
    <w:rsid w:val="00AD197C"/>
    <w:rsid w:val="00AD2111"/>
    <w:rsid w:val="00AD303D"/>
    <w:rsid w:val="00AD7D80"/>
    <w:rsid w:val="00AE04B5"/>
    <w:rsid w:val="00AE088E"/>
    <w:rsid w:val="00AE08A1"/>
    <w:rsid w:val="00AE0FA1"/>
    <w:rsid w:val="00AE1742"/>
    <w:rsid w:val="00AE2DC4"/>
    <w:rsid w:val="00AE3001"/>
    <w:rsid w:val="00AE33B4"/>
    <w:rsid w:val="00AE62D4"/>
    <w:rsid w:val="00AE6453"/>
    <w:rsid w:val="00AE66B9"/>
    <w:rsid w:val="00AE7796"/>
    <w:rsid w:val="00AE796F"/>
    <w:rsid w:val="00AE79E0"/>
    <w:rsid w:val="00AE7E3F"/>
    <w:rsid w:val="00AF00D8"/>
    <w:rsid w:val="00AF1706"/>
    <w:rsid w:val="00AF1C6E"/>
    <w:rsid w:val="00AF2C87"/>
    <w:rsid w:val="00AF333A"/>
    <w:rsid w:val="00AF3CFB"/>
    <w:rsid w:val="00AF40F4"/>
    <w:rsid w:val="00AF47FE"/>
    <w:rsid w:val="00AF4B84"/>
    <w:rsid w:val="00AF522C"/>
    <w:rsid w:val="00AF58C1"/>
    <w:rsid w:val="00AF5A10"/>
    <w:rsid w:val="00AF67A0"/>
    <w:rsid w:val="00AF7B45"/>
    <w:rsid w:val="00B00CE6"/>
    <w:rsid w:val="00B0155D"/>
    <w:rsid w:val="00B0189C"/>
    <w:rsid w:val="00B0289B"/>
    <w:rsid w:val="00B06488"/>
    <w:rsid w:val="00B06FEC"/>
    <w:rsid w:val="00B0720C"/>
    <w:rsid w:val="00B1059F"/>
    <w:rsid w:val="00B10ED3"/>
    <w:rsid w:val="00B12787"/>
    <w:rsid w:val="00B12991"/>
    <w:rsid w:val="00B13C65"/>
    <w:rsid w:val="00B13EAD"/>
    <w:rsid w:val="00B1452F"/>
    <w:rsid w:val="00B14902"/>
    <w:rsid w:val="00B14C66"/>
    <w:rsid w:val="00B153B7"/>
    <w:rsid w:val="00B156B3"/>
    <w:rsid w:val="00B16C92"/>
    <w:rsid w:val="00B17525"/>
    <w:rsid w:val="00B179EA"/>
    <w:rsid w:val="00B202E0"/>
    <w:rsid w:val="00B20C26"/>
    <w:rsid w:val="00B21D8E"/>
    <w:rsid w:val="00B22DCC"/>
    <w:rsid w:val="00B23029"/>
    <w:rsid w:val="00B253E4"/>
    <w:rsid w:val="00B25C35"/>
    <w:rsid w:val="00B30185"/>
    <w:rsid w:val="00B3155D"/>
    <w:rsid w:val="00B318C7"/>
    <w:rsid w:val="00B3193D"/>
    <w:rsid w:val="00B323FA"/>
    <w:rsid w:val="00B32F4C"/>
    <w:rsid w:val="00B335AD"/>
    <w:rsid w:val="00B33656"/>
    <w:rsid w:val="00B3405D"/>
    <w:rsid w:val="00B34D11"/>
    <w:rsid w:val="00B35031"/>
    <w:rsid w:val="00B36FAC"/>
    <w:rsid w:val="00B371BD"/>
    <w:rsid w:val="00B401A1"/>
    <w:rsid w:val="00B40C34"/>
    <w:rsid w:val="00B40FAB"/>
    <w:rsid w:val="00B418FA"/>
    <w:rsid w:val="00B42A95"/>
    <w:rsid w:val="00B42CA6"/>
    <w:rsid w:val="00B42DDB"/>
    <w:rsid w:val="00B43BF6"/>
    <w:rsid w:val="00B43CBD"/>
    <w:rsid w:val="00B45035"/>
    <w:rsid w:val="00B45AB5"/>
    <w:rsid w:val="00B476BD"/>
    <w:rsid w:val="00B50E4F"/>
    <w:rsid w:val="00B51404"/>
    <w:rsid w:val="00B52AF8"/>
    <w:rsid w:val="00B53560"/>
    <w:rsid w:val="00B535E8"/>
    <w:rsid w:val="00B53C1F"/>
    <w:rsid w:val="00B53EBB"/>
    <w:rsid w:val="00B53FF4"/>
    <w:rsid w:val="00B540E5"/>
    <w:rsid w:val="00B54CE7"/>
    <w:rsid w:val="00B55DF0"/>
    <w:rsid w:val="00B56C25"/>
    <w:rsid w:val="00B56FE3"/>
    <w:rsid w:val="00B5712D"/>
    <w:rsid w:val="00B57814"/>
    <w:rsid w:val="00B605A2"/>
    <w:rsid w:val="00B623D8"/>
    <w:rsid w:val="00B6420F"/>
    <w:rsid w:val="00B6421B"/>
    <w:rsid w:val="00B644A1"/>
    <w:rsid w:val="00B644B9"/>
    <w:rsid w:val="00B64B59"/>
    <w:rsid w:val="00B65617"/>
    <w:rsid w:val="00B6639E"/>
    <w:rsid w:val="00B66673"/>
    <w:rsid w:val="00B6777C"/>
    <w:rsid w:val="00B70F58"/>
    <w:rsid w:val="00B72537"/>
    <w:rsid w:val="00B7294B"/>
    <w:rsid w:val="00B72E42"/>
    <w:rsid w:val="00B7307F"/>
    <w:rsid w:val="00B73846"/>
    <w:rsid w:val="00B73C6A"/>
    <w:rsid w:val="00B74EE9"/>
    <w:rsid w:val="00B75022"/>
    <w:rsid w:val="00B75E7C"/>
    <w:rsid w:val="00B76294"/>
    <w:rsid w:val="00B7629E"/>
    <w:rsid w:val="00B7653A"/>
    <w:rsid w:val="00B76A28"/>
    <w:rsid w:val="00B76E78"/>
    <w:rsid w:val="00B77264"/>
    <w:rsid w:val="00B7761F"/>
    <w:rsid w:val="00B8053D"/>
    <w:rsid w:val="00B81D5A"/>
    <w:rsid w:val="00B82074"/>
    <w:rsid w:val="00B82996"/>
    <w:rsid w:val="00B82F84"/>
    <w:rsid w:val="00B83D13"/>
    <w:rsid w:val="00B85407"/>
    <w:rsid w:val="00B8636A"/>
    <w:rsid w:val="00B87D3D"/>
    <w:rsid w:val="00B90836"/>
    <w:rsid w:val="00B91CAF"/>
    <w:rsid w:val="00B93E86"/>
    <w:rsid w:val="00B95E8B"/>
    <w:rsid w:val="00B95F5A"/>
    <w:rsid w:val="00B95F7B"/>
    <w:rsid w:val="00B9622B"/>
    <w:rsid w:val="00BA0802"/>
    <w:rsid w:val="00BA0EAA"/>
    <w:rsid w:val="00BA0FC4"/>
    <w:rsid w:val="00BA13D1"/>
    <w:rsid w:val="00BA5902"/>
    <w:rsid w:val="00BA6E47"/>
    <w:rsid w:val="00BB007F"/>
    <w:rsid w:val="00BB13DD"/>
    <w:rsid w:val="00BB2565"/>
    <w:rsid w:val="00BB31B4"/>
    <w:rsid w:val="00BB3612"/>
    <w:rsid w:val="00BB386E"/>
    <w:rsid w:val="00BB50F0"/>
    <w:rsid w:val="00BB5548"/>
    <w:rsid w:val="00BB554C"/>
    <w:rsid w:val="00BB6373"/>
    <w:rsid w:val="00BB704B"/>
    <w:rsid w:val="00BB7278"/>
    <w:rsid w:val="00BB73C7"/>
    <w:rsid w:val="00BC0290"/>
    <w:rsid w:val="00BC090A"/>
    <w:rsid w:val="00BC1D7B"/>
    <w:rsid w:val="00BC1FF9"/>
    <w:rsid w:val="00BC2159"/>
    <w:rsid w:val="00BC2376"/>
    <w:rsid w:val="00BC2382"/>
    <w:rsid w:val="00BC24F0"/>
    <w:rsid w:val="00BC29DD"/>
    <w:rsid w:val="00BC3566"/>
    <w:rsid w:val="00BC35C9"/>
    <w:rsid w:val="00BC3858"/>
    <w:rsid w:val="00BC3874"/>
    <w:rsid w:val="00BC3CE2"/>
    <w:rsid w:val="00BC3D3E"/>
    <w:rsid w:val="00BC446F"/>
    <w:rsid w:val="00BC4E17"/>
    <w:rsid w:val="00BC58AD"/>
    <w:rsid w:val="00BC5A42"/>
    <w:rsid w:val="00BC5C9C"/>
    <w:rsid w:val="00BC6C06"/>
    <w:rsid w:val="00BC7297"/>
    <w:rsid w:val="00BC76E1"/>
    <w:rsid w:val="00BD085C"/>
    <w:rsid w:val="00BD0F3D"/>
    <w:rsid w:val="00BD1663"/>
    <w:rsid w:val="00BD19EB"/>
    <w:rsid w:val="00BD203B"/>
    <w:rsid w:val="00BD24E9"/>
    <w:rsid w:val="00BD2732"/>
    <w:rsid w:val="00BD3486"/>
    <w:rsid w:val="00BD36AC"/>
    <w:rsid w:val="00BD3DFB"/>
    <w:rsid w:val="00BD3F30"/>
    <w:rsid w:val="00BD63BD"/>
    <w:rsid w:val="00BD73FC"/>
    <w:rsid w:val="00BE07F0"/>
    <w:rsid w:val="00BE0D5E"/>
    <w:rsid w:val="00BE0F62"/>
    <w:rsid w:val="00BE10DD"/>
    <w:rsid w:val="00BE1A20"/>
    <w:rsid w:val="00BE1B7F"/>
    <w:rsid w:val="00BE2696"/>
    <w:rsid w:val="00BE3816"/>
    <w:rsid w:val="00BE431B"/>
    <w:rsid w:val="00BE504C"/>
    <w:rsid w:val="00BE5713"/>
    <w:rsid w:val="00BE7016"/>
    <w:rsid w:val="00BE7D04"/>
    <w:rsid w:val="00BF03BC"/>
    <w:rsid w:val="00BF0DC1"/>
    <w:rsid w:val="00BF2556"/>
    <w:rsid w:val="00BF266B"/>
    <w:rsid w:val="00BF4EBB"/>
    <w:rsid w:val="00BF5F4E"/>
    <w:rsid w:val="00BF6BF6"/>
    <w:rsid w:val="00BF6E1C"/>
    <w:rsid w:val="00BF6E31"/>
    <w:rsid w:val="00BF7D16"/>
    <w:rsid w:val="00C007C7"/>
    <w:rsid w:val="00C02236"/>
    <w:rsid w:val="00C04E18"/>
    <w:rsid w:val="00C0522F"/>
    <w:rsid w:val="00C052A9"/>
    <w:rsid w:val="00C053C8"/>
    <w:rsid w:val="00C053EE"/>
    <w:rsid w:val="00C05670"/>
    <w:rsid w:val="00C06139"/>
    <w:rsid w:val="00C0669B"/>
    <w:rsid w:val="00C07AA2"/>
    <w:rsid w:val="00C1005F"/>
    <w:rsid w:val="00C108B0"/>
    <w:rsid w:val="00C10A9D"/>
    <w:rsid w:val="00C1390C"/>
    <w:rsid w:val="00C13AEB"/>
    <w:rsid w:val="00C1447E"/>
    <w:rsid w:val="00C164FD"/>
    <w:rsid w:val="00C17B7A"/>
    <w:rsid w:val="00C17DFE"/>
    <w:rsid w:val="00C217BE"/>
    <w:rsid w:val="00C22092"/>
    <w:rsid w:val="00C22868"/>
    <w:rsid w:val="00C22C6C"/>
    <w:rsid w:val="00C22D0E"/>
    <w:rsid w:val="00C22FF1"/>
    <w:rsid w:val="00C248E8"/>
    <w:rsid w:val="00C25CCB"/>
    <w:rsid w:val="00C26AA4"/>
    <w:rsid w:val="00C26C49"/>
    <w:rsid w:val="00C27217"/>
    <w:rsid w:val="00C27DD0"/>
    <w:rsid w:val="00C304E4"/>
    <w:rsid w:val="00C30580"/>
    <w:rsid w:val="00C305B8"/>
    <w:rsid w:val="00C30993"/>
    <w:rsid w:val="00C30AF1"/>
    <w:rsid w:val="00C310D7"/>
    <w:rsid w:val="00C3135C"/>
    <w:rsid w:val="00C3148C"/>
    <w:rsid w:val="00C3181C"/>
    <w:rsid w:val="00C31CC8"/>
    <w:rsid w:val="00C32CC3"/>
    <w:rsid w:val="00C3505D"/>
    <w:rsid w:val="00C35866"/>
    <w:rsid w:val="00C369E0"/>
    <w:rsid w:val="00C36DF4"/>
    <w:rsid w:val="00C37F35"/>
    <w:rsid w:val="00C408F3"/>
    <w:rsid w:val="00C41014"/>
    <w:rsid w:val="00C41E6B"/>
    <w:rsid w:val="00C426F1"/>
    <w:rsid w:val="00C42D8F"/>
    <w:rsid w:val="00C42DFB"/>
    <w:rsid w:val="00C43776"/>
    <w:rsid w:val="00C443FC"/>
    <w:rsid w:val="00C44448"/>
    <w:rsid w:val="00C449EB"/>
    <w:rsid w:val="00C44C4C"/>
    <w:rsid w:val="00C451A0"/>
    <w:rsid w:val="00C45201"/>
    <w:rsid w:val="00C460B1"/>
    <w:rsid w:val="00C47314"/>
    <w:rsid w:val="00C476F5"/>
    <w:rsid w:val="00C477AD"/>
    <w:rsid w:val="00C51455"/>
    <w:rsid w:val="00C515F1"/>
    <w:rsid w:val="00C51A06"/>
    <w:rsid w:val="00C528AD"/>
    <w:rsid w:val="00C52AF4"/>
    <w:rsid w:val="00C52D72"/>
    <w:rsid w:val="00C52EFB"/>
    <w:rsid w:val="00C5302A"/>
    <w:rsid w:val="00C53F4E"/>
    <w:rsid w:val="00C54B73"/>
    <w:rsid w:val="00C54CE1"/>
    <w:rsid w:val="00C55DAC"/>
    <w:rsid w:val="00C56932"/>
    <w:rsid w:val="00C577D4"/>
    <w:rsid w:val="00C6088A"/>
    <w:rsid w:val="00C61B7E"/>
    <w:rsid w:val="00C6220E"/>
    <w:rsid w:val="00C62C08"/>
    <w:rsid w:val="00C64B0D"/>
    <w:rsid w:val="00C64D49"/>
    <w:rsid w:val="00C64D67"/>
    <w:rsid w:val="00C662FE"/>
    <w:rsid w:val="00C663E2"/>
    <w:rsid w:val="00C66405"/>
    <w:rsid w:val="00C6707E"/>
    <w:rsid w:val="00C708CF"/>
    <w:rsid w:val="00C70BD0"/>
    <w:rsid w:val="00C711C9"/>
    <w:rsid w:val="00C7148B"/>
    <w:rsid w:val="00C71B1C"/>
    <w:rsid w:val="00C722B8"/>
    <w:rsid w:val="00C732D8"/>
    <w:rsid w:val="00C73762"/>
    <w:rsid w:val="00C73D8E"/>
    <w:rsid w:val="00C73E3A"/>
    <w:rsid w:val="00C75098"/>
    <w:rsid w:val="00C77C18"/>
    <w:rsid w:val="00C819D7"/>
    <w:rsid w:val="00C82168"/>
    <w:rsid w:val="00C82C1A"/>
    <w:rsid w:val="00C8343F"/>
    <w:rsid w:val="00C838D3"/>
    <w:rsid w:val="00C841DE"/>
    <w:rsid w:val="00C84AEE"/>
    <w:rsid w:val="00C85086"/>
    <w:rsid w:val="00C8538B"/>
    <w:rsid w:val="00C85D82"/>
    <w:rsid w:val="00C8617D"/>
    <w:rsid w:val="00C90E74"/>
    <w:rsid w:val="00C91CEA"/>
    <w:rsid w:val="00C96604"/>
    <w:rsid w:val="00C96CA0"/>
    <w:rsid w:val="00C9741C"/>
    <w:rsid w:val="00CA01BF"/>
    <w:rsid w:val="00CA06A2"/>
    <w:rsid w:val="00CA0A40"/>
    <w:rsid w:val="00CA0B91"/>
    <w:rsid w:val="00CA1BEC"/>
    <w:rsid w:val="00CA2208"/>
    <w:rsid w:val="00CA23BA"/>
    <w:rsid w:val="00CA24AA"/>
    <w:rsid w:val="00CA2B5D"/>
    <w:rsid w:val="00CA2F0F"/>
    <w:rsid w:val="00CA316D"/>
    <w:rsid w:val="00CA402F"/>
    <w:rsid w:val="00CA41B8"/>
    <w:rsid w:val="00CA4374"/>
    <w:rsid w:val="00CA4478"/>
    <w:rsid w:val="00CA5139"/>
    <w:rsid w:val="00CA716D"/>
    <w:rsid w:val="00CA761B"/>
    <w:rsid w:val="00CA7C8C"/>
    <w:rsid w:val="00CB12D2"/>
    <w:rsid w:val="00CB1E2A"/>
    <w:rsid w:val="00CB1E8C"/>
    <w:rsid w:val="00CB20A0"/>
    <w:rsid w:val="00CB2928"/>
    <w:rsid w:val="00CB3BD5"/>
    <w:rsid w:val="00CB3EA9"/>
    <w:rsid w:val="00CB51DC"/>
    <w:rsid w:val="00CB51F6"/>
    <w:rsid w:val="00CB548D"/>
    <w:rsid w:val="00CB55FF"/>
    <w:rsid w:val="00CB6B31"/>
    <w:rsid w:val="00CB7D9F"/>
    <w:rsid w:val="00CC0FDC"/>
    <w:rsid w:val="00CC103B"/>
    <w:rsid w:val="00CC193E"/>
    <w:rsid w:val="00CC1D74"/>
    <w:rsid w:val="00CC3DDF"/>
    <w:rsid w:val="00CC53A6"/>
    <w:rsid w:val="00CC7316"/>
    <w:rsid w:val="00CC7B44"/>
    <w:rsid w:val="00CC7FF0"/>
    <w:rsid w:val="00CD0E47"/>
    <w:rsid w:val="00CD21B9"/>
    <w:rsid w:val="00CD285B"/>
    <w:rsid w:val="00CD512C"/>
    <w:rsid w:val="00CD6438"/>
    <w:rsid w:val="00CD6785"/>
    <w:rsid w:val="00CE0197"/>
    <w:rsid w:val="00CE0B26"/>
    <w:rsid w:val="00CE1AF1"/>
    <w:rsid w:val="00CE2D3F"/>
    <w:rsid w:val="00CE3103"/>
    <w:rsid w:val="00CE369E"/>
    <w:rsid w:val="00CE3F48"/>
    <w:rsid w:val="00CE4140"/>
    <w:rsid w:val="00CE504F"/>
    <w:rsid w:val="00CE578E"/>
    <w:rsid w:val="00CE5BBD"/>
    <w:rsid w:val="00CE7008"/>
    <w:rsid w:val="00CF00A7"/>
    <w:rsid w:val="00CF0850"/>
    <w:rsid w:val="00CF1D23"/>
    <w:rsid w:val="00CF1F38"/>
    <w:rsid w:val="00CF2197"/>
    <w:rsid w:val="00CF2CD4"/>
    <w:rsid w:val="00CF3C4E"/>
    <w:rsid w:val="00CF46CC"/>
    <w:rsid w:val="00CF4793"/>
    <w:rsid w:val="00CF4798"/>
    <w:rsid w:val="00CF486B"/>
    <w:rsid w:val="00CF4D9A"/>
    <w:rsid w:val="00CF4F40"/>
    <w:rsid w:val="00CF50B5"/>
    <w:rsid w:val="00CF56CE"/>
    <w:rsid w:val="00CF57E8"/>
    <w:rsid w:val="00CF693F"/>
    <w:rsid w:val="00CF7854"/>
    <w:rsid w:val="00CF7D5A"/>
    <w:rsid w:val="00D00424"/>
    <w:rsid w:val="00D00D3C"/>
    <w:rsid w:val="00D02462"/>
    <w:rsid w:val="00D0341B"/>
    <w:rsid w:val="00D035BD"/>
    <w:rsid w:val="00D043DE"/>
    <w:rsid w:val="00D04932"/>
    <w:rsid w:val="00D049A6"/>
    <w:rsid w:val="00D04AD0"/>
    <w:rsid w:val="00D05057"/>
    <w:rsid w:val="00D0761C"/>
    <w:rsid w:val="00D0772C"/>
    <w:rsid w:val="00D077A4"/>
    <w:rsid w:val="00D07C2B"/>
    <w:rsid w:val="00D07FF9"/>
    <w:rsid w:val="00D10CB1"/>
    <w:rsid w:val="00D10E00"/>
    <w:rsid w:val="00D12181"/>
    <w:rsid w:val="00D14088"/>
    <w:rsid w:val="00D15362"/>
    <w:rsid w:val="00D166DD"/>
    <w:rsid w:val="00D16702"/>
    <w:rsid w:val="00D1710B"/>
    <w:rsid w:val="00D17314"/>
    <w:rsid w:val="00D213F4"/>
    <w:rsid w:val="00D2275A"/>
    <w:rsid w:val="00D22916"/>
    <w:rsid w:val="00D233EB"/>
    <w:rsid w:val="00D24208"/>
    <w:rsid w:val="00D249FB"/>
    <w:rsid w:val="00D25CC2"/>
    <w:rsid w:val="00D2791A"/>
    <w:rsid w:val="00D30150"/>
    <w:rsid w:val="00D307E4"/>
    <w:rsid w:val="00D30AED"/>
    <w:rsid w:val="00D30E53"/>
    <w:rsid w:val="00D317F6"/>
    <w:rsid w:val="00D31DAB"/>
    <w:rsid w:val="00D32490"/>
    <w:rsid w:val="00D356BF"/>
    <w:rsid w:val="00D3636B"/>
    <w:rsid w:val="00D36DAE"/>
    <w:rsid w:val="00D36E06"/>
    <w:rsid w:val="00D37565"/>
    <w:rsid w:val="00D375C1"/>
    <w:rsid w:val="00D404CF"/>
    <w:rsid w:val="00D40EFF"/>
    <w:rsid w:val="00D4113E"/>
    <w:rsid w:val="00D43F18"/>
    <w:rsid w:val="00D4693F"/>
    <w:rsid w:val="00D47382"/>
    <w:rsid w:val="00D47A9C"/>
    <w:rsid w:val="00D47ED8"/>
    <w:rsid w:val="00D504EE"/>
    <w:rsid w:val="00D5086F"/>
    <w:rsid w:val="00D5187A"/>
    <w:rsid w:val="00D51939"/>
    <w:rsid w:val="00D52469"/>
    <w:rsid w:val="00D5276C"/>
    <w:rsid w:val="00D52783"/>
    <w:rsid w:val="00D52B54"/>
    <w:rsid w:val="00D53050"/>
    <w:rsid w:val="00D545D6"/>
    <w:rsid w:val="00D54953"/>
    <w:rsid w:val="00D55802"/>
    <w:rsid w:val="00D55926"/>
    <w:rsid w:val="00D5599B"/>
    <w:rsid w:val="00D55A6C"/>
    <w:rsid w:val="00D5774B"/>
    <w:rsid w:val="00D60E5A"/>
    <w:rsid w:val="00D60F9D"/>
    <w:rsid w:val="00D61271"/>
    <w:rsid w:val="00D61DBB"/>
    <w:rsid w:val="00D6230B"/>
    <w:rsid w:val="00D62919"/>
    <w:rsid w:val="00D63695"/>
    <w:rsid w:val="00D63D67"/>
    <w:rsid w:val="00D6408E"/>
    <w:rsid w:val="00D645E7"/>
    <w:rsid w:val="00D64C31"/>
    <w:rsid w:val="00D67393"/>
    <w:rsid w:val="00D70119"/>
    <w:rsid w:val="00D71775"/>
    <w:rsid w:val="00D7260C"/>
    <w:rsid w:val="00D727B0"/>
    <w:rsid w:val="00D72B92"/>
    <w:rsid w:val="00D7424D"/>
    <w:rsid w:val="00D74B5E"/>
    <w:rsid w:val="00D74EBE"/>
    <w:rsid w:val="00D76691"/>
    <w:rsid w:val="00D76F24"/>
    <w:rsid w:val="00D7738A"/>
    <w:rsid w:val="00D77F89"/>
    <w:rsid w:val="00D809F6"/>
    <w:rsid w:val="00D80FD7"/>
    <w:rsid w:val="00D812CB"/>
    <w:rsid w:val="00D81E86"/>
    <w:rsid w:val="00D81EDF"/>
    <w:rsid w:val="00D8276C"/>
    <w:rsid w:val="00D84203"/>
    <w:rsid w:val="00D84E56"/>
    <w:rsid w:val="00D86211"/>
    <w:rsid w:val="00D86291"/>
    <w:rsid w:val="00D86408"/>
    <w:rsid w:val="00D868B3"/>
    <w:rsid w:val="00D872D7"/>
    <w:rsid w:val="00D90088"/>
    <w:rsid w:val="00D900B8"/>
    <w:rsid w:val="00D90C63"/>
    <w:rsid w:val="00D90F05"/>
    <w:rsid w:val="00D9132B"/>
    <w:rsid w:val="00D924CE"/>
    <w:rsid w:val="00D928B5"/>
    <w:rsid w:val="00D93222"/>
    <w:rsid w:val="00D93B0F"/>
    <w:rsid w:val="00D962E3"/>
    <w:rsid w:val="00D96B1E"/>
    <w:rsid w:val="00D9725E"/>
    <w:rsid w:val="00D97A69"/>
    <w:rsid w:val="00D97B5B"/>
    <w:rsid w:val="00DA063D"/>
    <w:rsid w:val="00DA0A45"/>
    <w:rsid w:val="00DA2EA8"/>
    <w:rsid w:val="00DA40BA"/>
    <w:rsid w:val="00DA577E"/>
    <w:rsid w:val="00DA6538"/>
    <w:rsid w:val="00DA6B73"/>
    <w:rsid w:val="00DA71DE"/>
    <w:rsid w:val="00DB162D"/>
    <w:rsid w:val="00DB2D7B"/>
    <w:rsid w:val="00DB2EA7"/>
    <w:rsid w:val="00DB3A72"/>
    <w:rsid w:val="00DB3BEA"/>
    <w:rsid w:val="00DB3EBA"/>
    <w:rsid w:val="00DB3F83"/>
    <w:rsid w:val="00DB3FBD"/>
    <w:rsid w:val="00DB4C45"/>
    <w:rsid w:val="00DB6CA2"/>
    <w:rsid w:val="00DB6DBD"/>
    <w:rsid w:val="00DB7549"/>
    <w:rsid w:val="00DB7DF5"/>
    <w:rsid w:val="00DC2146"/>
    <w:rsid w:val="00DC342E"/>
    <w:rsid w:val="00DC381C"/>
    <w:rsid w:val="00DC4598"/>
    <w:rsid w:val="00DC48CB"/>
    <w:rsid w:val="00DD0369"/>
    <w:rsid w:val="00DD0476"/>
    <w:rsid w:val="00DD163A"/>
    <w:rsid w:val="00DD17D2"/>
    <w:rsid w:val="00DD18B7"/>
    <w:rsid w:val="00DD3760"/>
    <w:rsid w:val="00DD3A94"/>
    <w:rsid w:val="00DD3CDC"/>
    <w:rsid w:val="00DD459E"/>
    <w:rsid w:val="00DD62A8"/>
    <w:rsid w:val="00DD6ED9"/>
    <w:rsid w:val="00DD7207"/>
    <w:rsid w:val="00DD7556"/>
    <w:rsid w:val="00DE29F1"/>
    <w:rsid w:val="00DE45B3"/>
    <w:rsid w:val="00DE67D7"/>
    <w:rsid w:val="00DE688E"/>
    <w:rsid w:val="00DF03B2"/>
    <w:rsid w:val="00DF0A6E"/>
    <w:rsid w:val="00DF1243"/>
    <w:rsid w:val="00DF1A4E"/>
    <w:rsid w:val="00DF1B47"/>
    <w:rsid w:val="00DF1C24"/>
    <w:rsid w:val="00DF2804"/>
    <w:rsid w:val="00DF3694"/>
    <w:rsid w:val="00DF4E9F"/>
    <w:rsid w:val="00DF5AA7"/>
    <w:rsid w:val="00DF6277"/>
    <w:rsid w:val="00DF7729"/>
    <w:rsid w:val="00E00501"/>
    <w:rsid w:val="00E018E5"/>
    <w:rsid w:val="00E01F5B"/>
    <w:rsid w:val="00E026FB"/>
    <w:rsid w:val="00E03082"/>
    <w:rsid w:val="00E03CDE"/>
    <w:rsid w:val="00E04467"/>
    <w:rsid w:val="00E046E6"/>
    <w:rsid w:val="00E05478"/>
    <w:rsid w:val="00E05805"/>
    <w:rsid w:val="00E06289"/>
    <w:rsid w:val="00E06798"/>
    <w:rsid w:val="00E07193"/>
    <w:rsid w:val="00E10A56"/>
    <w:rsid w:val="00E11177"/>
    <w:rsid w:val="00E11372"/>
    <w:rsid w:val="00E137A1"/>
    <w:rsid w:val="00E154A9"/>
    <w:rsid w:val="00E15667"/>
    <w:rsid w:val="00E15865"/>
    <w:rsid w:val="00E1696D"/>
    <w:rsid w:val="00E16E36"/>
    <w:rsid w:val="00E17FEA"/>
    <w:rsid w:val="00E2019E"/>
    <w:rsid w:val="00E20AEB"/>
    <w:rsid w:val="00E2149A"/>
    <w:rsid w:val="00E21D13"/>
    <w:rsid w:val="00E220A0"/>
    <w:rsid w:val="00E22A1E"/>
    <w:rsid w:val="00E2414E"/>
    <w:rsid w:val="00E2436E"/>
    <w:rsid w:val="00E25EE0"/>
    <w:rsid w:val="00E26514"/>
    <w:rsid w:val="00E26F5D"/>
    <w:rsid w:val="00E30140"/>
    <w:rsid w:val="00E30AE6"/>
    <w:rsid w:val="00E3219D"/>
    <w:rsid w:val="00E33E96"/>
    <w:rsid w:val="00E342FC"/>
    <w:rsid w:val="00E34FBF"/>
    <w:rsid w:val="00E3532D"/>
    <w:rsid w:val="00E3572E"/>
    <w:rsid w:val="00E35F9A"/>
    <w:rsid w:val="00E3654A"/>
    <w:rsid w:val="00E36D9D"/>
    <w:rsid w:val="00E36DAF"/>
    <w:rsid w:val="00E37145"/>
    <w:rsid w:val="00E37380"/>
    <w:rsid w:val="00E37744"/>
    <w:rsid w:val="00E378FA"/>
    <w:rsid w:val="00E37D30"/>
    <w:rsid w:val="00E40176"/>
    <w:rsid w:val="00E40809"/>
    <w:rsid w:val="00E40E60"/>
    <w:rsid w:val="00E41872"/>
    <w:rsid w:val="00E4237F"/>
    <w:rsid w:val="00E43474"/>
    <w:rsid w:val="00E437C9"/>
    <w:rsid w:val="00E43A98"/>
    <w:rsid w:val="00E4555B"/>
    <w:rsid w:val="00E45D03"/>
    <w:rsid w:val="00E475A3"/>
    <w:rsid w:val="00E4786B"/>
    <w:rsid w:val="00E47E60"/>
    <w:rsid w:val="00E51C17"/>
    <w:rsid w:val="00E51D2D"/>
    <w:rsid w:val="00E51DA8"/>
    <w:rsid w:val="00E56BC5"/>
    <w:rsid w:val="00E57DE8"/>
    <w:rsid w:val="00E609C8"/>
    <w:rsid w:val="00E61C14"/>
    <w:rsid w:val="00E62FED"/>
    <w:rsid w:val="00E6339E"/>
    <w:rsid w:val="00E6498A"/>
    <w:rsid w:val="00E654BF"/>
    <w:rsid w:val="00E657C4"/>
    <w:rsid w:val="00E659DC"/>
    <w:rsid w:val="00E65B66"/>
    <w:rsid w:val="00E66956"/>
    <w:rsid w:val="00E67044"/>
    <w:rsid w:val="00E6754C"/>
    <w:rsid w:val="00E67556"/>
    <w:rsid w:val="00E70ADE"/>
    <w:rsid w:val="00E70C8D"/>
    <w:rsid w:val="00E71281"/>
    <w:rsid w:val="00E73029"/>
    <w:rsid w:val="00E737A2"/>
    <w:rsid w:val="00E73913"/>
    <w:rsid w:val="00E75AD8"/>
    <w:rsid w:val="00E75FB1"/>
    <w:rsid w:val="00E7608B"/>
    <w:rsid w:val="00E7666D"/>
    <w:rsid w:val="00E76978"/>
    <w:rsid w:val="00E771B2"/>
    <w:rsid w:val="00E80583"/>
    <w:rsid w:val="00E81D21"/>
    <w:rsid w:val="00E82966"/>
    <w:rsid w:val="00E83FB6"/>
    <w:rsid w:val="00E8430B"/>
    <w:rsid w:val="00E84872"/>
    <w:rsid w:val="00E84C5F"/>
    <w:rsid w:val="00E8566E"/>
    <w:rsid w:val="00E8595C"/>
    <w:rsid w:val="00E85F61"/>
    <w:rsid w:val="00E86915"/>
    <w:rsid w:val="00E87011"/>
    <w:rsid w:val="00E90A69"/>
    <w:rsid w:val="00E91CA2"/>
    <w:rsid w:val="00E91F65"/>
    <w:rsid w:val="00E92E4D"/>
    <w:rsid w:val="00E9326F"/>
    <w:rsid w:val="00E93CFB"/>
    <w:rsid w:val="00E941BA"/>
    <w:rsid w:val="00E947FB"/>
    <w:rsid w:val="00E94EEF"/>
    <w:rsid w:val="00E95388"/>
    <w:rsid w:val="00E95E97"/>
    <w:rsid w:val="00E96012"/>
    <w:rsid w:val="00E96990"/>
    <w:rsid w:val="00E970FB"/>
    <w:rsid w:val="00E97178"/>
    <w:rsid w:val="00E975A9"/>
    <w:rsid w:val="00E976A7"/>
    <w:rsid w:val="00E979DB"/>
    <w:rsid w:val="00E97C31"/>
    <w:rsid w:val="00E97C5F"/>
    <w:rsid w:val="00E97DA7"/>
    <w:rsid w:val="00EA0190"/>
    <w:rsid w:val="00EA3B6D"/>
    <w:rsid w:val="00EA3FAD"/>
    <w:rsid w:val="00EA5A2C"/>
    <w:rsid w:val="00EA64B7"/>
    <w:rsid w:val="00EA78D8"/>
    <w:rsid w:val="00EA7FC7"/>
    <w:rsid w:val="00EB125A"/>
    <w:rsid w:val="00EB199A"/>
    <w:rsid w:val="00EB2728"/>
    <w:rsid w:val="00EB330B"/>
    <w:rsid w:val="00EB361C"/>
    <w:rsid w:val="00EB3948"/>
    <w:rsid w:val="00EB48BB"/>
    <w:rsid w:val="00EB5BD9"/>
    <w:rsid w:val="00EB5D06"/>
    <w:rsid w:val="00EB706A"/>
    <w:rsid w:val="00EB7C10"/>
    <w:rsid w:val="00EB7DCD"/>
    <w:rsid w:val="00EB7FA8"/>
    <w:rsid w:val="00EC1B2F"/>
    <w:rsid w:val="00EC2231"/>
    <w:rsid w:val="00EC28D1"/>
    <w:rsid w:val="00EC2A58"/>
    <w:rsid w:val="00EC3161"/>
    <w:rsid w:val="00EC34E4"/>
    <w:rsid w:val="00EC3B9B"/>
    <w:rsid w:val="00EC3DD2"/>
    <w:rsid w:val="00EC40F9"/>
    <w:rsid w:val="00EC4F02"/>
    <w:rsid w:val="00EC543A"/>
    <w:rsid w:val="00EC572F"/>
    <w:rsid w:val="00EC5835"/>
    <w:rsid w:val="00EC6061"/>
    <w:rsid w:val="00EC6D39"/>
    <w:rsid w:val="00EC75FC"/>
    <w:rsid w:val="00ED080A"/>
    <w:rsid w:val="00ED0C2B"/>
    <w:rsid w:val="00ED160B"/>
    <w:rsid w:val="00ED23FF"/>
    <w:rsid w:val="00ED33AF"/>
    <w:rsid w:val="00ED35D4"/>
    <w:rsid w:val="00ED3F45"/>
    <w:rsid w:val="00ED4892"/>
    <w:rsid w:val="00ED48CD"/>
    <w:rsid w:val="00ED4AF0"/>
    <w:rsid w:val="00ED6511"/>
    <w:rsid w:val="00EE0417"/>
    <w:rsid w:val="00EE2EB4"/>
    <w:rsid w:val="00EE448C"/>
    <w:rsid w:val="00EF031A"/>
    <w:rsid w:val="00EF1DAA"/>
    <w:rsid w:val="00EF28D6"/>
    <w:rsid w:val="00EF332E"/>
    <w:rsid w:val="00EF350D"/>
    <w:rsid w:val="00EF361C"/>
    <w:rsid w:val="00EF5958"/>
    <w:rsid w:val="00EF5AA2"/>
    <w:rsid w:val="00EF6226"/>
    <w:rsid w:val="00EF7198"/>
    <w:rsid w:val="00EF71F9"/>
    <w:rsid w:val="00EF7436"/>
    <w:rsid w:val="00EF7448"/>
    <w:rsid w:val="00F0036F"/>
    <w:rsid w:val="00F00F50"/>
    <w:rsid w:val="00F018F7"/>
    <w:rsid w:val="00F03D23"/>
    <w:rsid w:val="00F04851"/>
    <w:rsid w:val="00F04B51"/>
    <w:rsid w:val="00F055FD"/>
    <w:rsid w:val="00F068F6"/>
    <w:rsid w:val="00F07038"/>
    <w:rsid w:val="00F07328"/>
    <w:rsid w:val="00F077C8"/>
    <w:rsid w:val="00F077CF"/>
    <w:rsid w:val="00F109CB"/>
    <w:rsid w:val="00F12740"/>
    <w:rsid w:val="00F12749"/>
    <w:rsid w:val="00F12E8B"/>
    <w:rsid w:val="00F13631"/>
    <w:rsid w:val="00F14822"/>
    <w:rsid w:val="00F14B90"/>
    <w:rsid w:val="00F153DA"/>
    <w:rsid w:val="00F16E85"/>
    <w:rsid w:val="00F17A22"/>
    <w:rsid w:val="00F17F63"/>
    <w:rsid w:val="00F201F9"/>
    <w:rsid w:val="00F20340"/>
    <w:rsid w:val="00F203D9"/>
    <w:rsid w:val="00F204A6"/>
    <w:rsid w:val="00F20E36"/>
    <w:rsid w:val="00F212B9"/>
    <w:rsid w:val="00F21394"/>
    <w:rsid w:val="00F21448"/>
    <w:rsid w:val="00F2145A"/>
    <w:rsid w:val="00F215A0"/>
    <w:rsid w:val="00F22E71"/>
    <w:rsid w:val="00F23CAC"/>
    <w:rsid w:val="00F24692"/>
    <w:rsid w:val="00F24A14"/>
    <w:rsid w:val="00F255FA"/>
    <w:rsid w:val="00F25960"/>
    <w:rsid w:val="00F26778"/>
    <w:rsid w:val="00F3007C"/>
    <w:rsid w:val="00F31198"/>
    <w:rsid w:val="00F325ED"/>
    <w:rsid w:val="00F3355A"/>
    <w:rsid w:val="00F33ACE"/>
    <w:rsid w:val="00F34201"/>
    <w:rsid w:val="00F350EA"/>
    <w:rsid w:val="00F35157"/>
    <w:rsid w:val="00F351C9"/>
    <w:rsid w:val="00F3708F"/>
    <w:rsid w:val="00F370E5"/>
    <w:rsid w:val="00F416B1"/>
    <w:rsid w:val="00F41706"/>
    <w:rsid w:val="00F418FD"/>
    <w:rsid w:val="00F428FB"/>
    <w:rsid w:val="00F42A61"/>
    <w:rsid w:val="00F42F35"/>
    <w:rsid w:val="00F4304F"/>
    <w:rsid w:val="00F43A64"/>
    <w:rsid w:val="00F44337"/>
    <w:rsid w:val="00F447A7"/>
    <w:rsid w:val="00F448A7"/>
    <w:rsid w:val="00F453BE"/>
    <w:rsid w:val="00F453D8"/>
    <w:rsid w:val="00F45D14"/>
    <w:rsid w:val="00F46B2C"/>
    <w:rsid w:val="00F46DDD"/>
    <w:rsid w:val="00F470D2"/>
    <w:rsid w:val="00F473FE"/>
    <w:rsid w:val="00F505C0"/>
    <w:rsid w:val="00F5080D"/>
    <w:rsid w:val="00F51193"/>
    <w:rsid w:val="00F52C58"/>
    <w:rsid w:val="00F53701"/>
    <w:rsid w:val="00F53E1C"/>
    <w:rsid w:val="00F54509"/>
    <w:rsid w:val="00F5455A"/>
    <w:rsid w:val="00F54F8C"/>
    <w:rsid w:val="00F5678A"/>
    <w:rsid w:val="00F5796C"/>
    <w:rsid w:val="00F60A35"/>
    <w:rsid w:val="00F60BC4"/>
    <w:rsid w:val="00F61247"/>
    <w:rsid w:val="00F613C8"/>
    <w:rsid w:val="00F618B7"/>
    <w:rsid w:val="00F61B69"/>
    <w:rsid w:val="00F628E3"/>
    <w:rsid w:val="00F62A06"/>
    <w:rsid w:val="00F639E8"/>
    <w:rsid w:val="00F63BAF"/>
    <w:rsid w:val="00F64090"/>
    <w:rsid w:val="00F64AC9"/>
    <w:rsid w:val="00F64EDF"/>
    <w:rsid w:val="00F659C6"/>
    <w:rsid w:val="00F667A2"/>
    <w:rsid w:val="00F66AAD"/>
    <w:rsid w:val="00F670FA"/>
    <w:rsid w:val="00F67B76"/>
    <w:rsid w:val="00F72055"/>
    <w:rsid w:val="00F72FDD"/>
    <w:rsid w:val="00F73E55"/>
    <w:rsid w:val="00F74790"/>
    <w:rsid w:val="00F749ED"/>
    <w:rsid w:val="00F76E23"/>
    <w:rsid w:val="00F773E5"/>
    <w:rsid w:val="00F77D12"/>
    <w:rsid w:val="00F80649"/>
    <w:rsid w:val="00F83262"/>
    <w:rsid w:val="00F841F6"/>
    <w:rsid w:val="00F8440B"/>
    <w:rsid w:val="00F84FB8"/>
    <w:rsid w:val="00F85473"/>
    <w:rsid w:val="00F86FBA"/>
    <w:rsid w:val="00F872B0"/>
    <w:rsid w:val="00F91F94"/>
    <w:rsid w:val="00F93012"/>
    <w:rsid w:val="00F94735"/>
    <w:rsid w:val="00F94DEB"/>
    <w:rsid w:val="00FA147D"/>
    <w:rsid w:val="00FA1836"/>
    <w:rsid w:val="00FA197A"/>
    <w:rsid w:val="00FA24D0"/>
    <w:rsid w:val="00FA3DC6"/>
    <w:rsid w:val="00FA4070"/>
    <w:rsid w:val="00FA5FC7"/>
    <w:rsid w:val="00FA6138"/>
    <w:rsid w:val="00FA628A"/>
    <w:rsid w:val="00FA68D5"/>
    <w:rsid w:val="00FA7288"/>
    <w:rsid w:val="00FA7A4C"/>
    <w:rsid w:val="00FB01C7"/>
    <w:rsid w:val="00FB0405"/>
    <w:rsid w:val="00FB0C49"/>
    <w:rsid w:val="00FB1C50"/>
    <w:rsid w:val="00FB229C"/>
    <w:rsid w:val="00FB38E2"/>
    <w:rsid w:val="00FB4844"/>
    <w:rsid w:val="00FB4D10"/>
    <w:rsid w:val="00FB5D74"/>
    <w:rsid w:val="00FB6515"/>
    <w:rsid w:val="00FB6C11"/>
    <w:rsid w:val="00FB6E34"/>
    <w:rsid w:val="00FC0722"/>
    <w:rsid w:val="00FC1DCC"/>
    <w:rsid w:val="00FC3020"/>
    <w:rsid w:val="00FC330C"/>
    <w:rsid w:val="00FC347F"/>
    <w:rsid w:val="00FC3947"/>
    <w:rsid w:val="00FC4F63"/>
    <w:rsid w:val="00FC7754"/>
    <w:rsid w:val="00FD06D2"/>
    <w:rsid w:val="00FD0910"/>
    <w:rsid w:val="00FD0E5A"/>
    <w:rsid w:val="00FD162C"/>
    <w:rsid w:val="00FD17C0"/>
    <w:rsid w:val="00FD2080"/>
    <w:rsid w:val="00FD2C1C"/>
    <w:rsid w:val="00FD4827"/>
    <w:rsid w:val="00FD4C84"/>
    <w:rsid w:val="00FD5327"/>
    <w:rsid w:val="00FD589D"/>
    <w:rsid w:val="00FD662F"/>
    <w:rsid w:val="00FD7853"/>
    <w:rsid w:val="00FD793B"/>
    <w:rsid w:val="00FD7D8D"/>
    <w:rsid w:val="00FD7FE6"/>
    <w:rsid w:val="00FE10F6"/>
    <w:rsid w:val="00FE11D5"/>
    <w:rsid w:val="00FE1EFA"/>
    <w:rsid w:val="00FE27C7"/>
    <w:rsid w:val="00FE3375"/>
    <w:rsid w:val="00FE3B1B"/>
    <w:rsid w:val="00FE485C"/>
    <w:rsid w:val="00FE5D68"/>
    <w:rsid w:val="00FE709F"/>
    <w:rsid w:val="00FE76A7"/>
    <w:rsid w:val="00FF0B35"/>
    <w:rsid w:val="00FF10B8"/>
    <w:rsid w:val="00FF19F9"/>
    <w:rsid w:val="00FF2837"/>
    <w:rsid w:val="00FF31DA"/>
    <w:rsid w:val="00FF3AC5"/>
    <w:rsid w:val="00FF3D2A"/>
    <w:rsid w:val="00FF3FC9"/>
    <w:rsid w:val="00FF3FFE"/>
    <w:rsid w:val="00FF43E6"/>
    <w:rsid w:val="00FF44F1"/>
    <w:rsid w:val="00FF46D9"/>
    <w:rsid w:val="00FF4764"/>
    <w:rsid w:val="00FF4797"/>
    <w:rsid w:val="00FF5749"/>
    <w:rsid w:val="00FF5A4F"/>
    <w:rsid w:val="00FF5C8C"/>
    <w:rsid w:val="00FF6034"/>
    <w:rsid w:val="00FF64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C5FF52"/>
  <w15:chartTrackingRefBased/>
  <w15:docId w15:val="{3055B13B-C504-410E-AB14-7B46DB7AF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color w:val="000000" w:themeColor="text1"/>
        <w:sz w:val="24"/>
        <w:szCs w:val="22"/>
        <w:lang w:val="en-US" w:eastAsia="en-US" w:bidi="ar-SA"/>
      </w:rPr>
    </w:rPrDefault>
    <w:pPrDefault>
      <w:pPr>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ACE"/>
    <w:rPr>
      <w:lang w:val="tr-TR"/>
    </w:rPr>
  </w:style>
  <w:style w:type="paragraph" w:styleId="Balk1">
    <w:name w:val="heading 1"/>
    <w:aliases w:val="ANA BAŞLIK"/>
    <w:basedOn w:val="Normal"/>
    <w:next w:val="Normal"/>
    <w:link w:val="Balk1Char"/>
    <w:uiPriority w:val="9"/>
    <w:qFormat/>
    <w:rsid w:val="00C8343F"/>
    <w:pPr>
      <w:keepNext/>
      <w:keepLines/>
      <w:numPr>
        <w:numId w:val="1"/>
      </w:numPr>
      <w:spacing w:after="0"/>
      <w:ind w:left="357" w:hanging="357"/>
      <w:outlineLvl w:val="0"/>
    </w:pPr>
    <w:rPr>
      <w:rFonts w:eastAsiaTheme="majorEastAsia" w:cstheme="majorBidi"/>
      <w:b/>
      <w:sz w:val="28"/>
      <w:szCs w:val="32"/>
    </w:rPr>
  </w:style>
  <w:style w:type="paragraph" w:styleId="Balk2">
    <w:name w:val="heading 2"/>
    <w:basedOn w:val="Normal"/>
    <w:next w:val="Normal"/>
    <w:link w:val="Balk2Char"/>
    <w:uiPriority w:val="9"/>
    <w:unhideWhenUsed/>
    <w:qFormat/>
    <w:rsid w:val="00151CEE"/>
    <w:pPr>
      <w:keepNext/>
      <w:keepLines/>
      <w:spacing w:before="40" w:after="0"/>
      <w:outlineLvl w:val="1"/>
    </w:pPr>
    <w:rPr>
      <w:rFonts w:eastAsiaTheme="majorEastAsia" w:cstheme="majorBidi"/>
      <w:b/>
      <w:szCs w:val="26"/>
    </w:rPr>
  </w:style>
  <w:style w:type="paragraph" w:styleId="Balk3">
    <w:name w:val="heading 3"/>
    <w:basedOn w:val="Normal"/>
    <w:next w:val="Normal"/>
    <w:link w:val="Balk3Char"/>
    <w:uiPriority w:val="9"/>
    <w:unhideWhenUsed/>
    <w:qFormat/>
    <w:rsid w:val="00CD21B9"/>
    <w:pPr>
      <w:keepNext/>
      <w:keepLines/>
      <w:spacing w:after="0"/>
      <w:ind w:left="720" w:hanging="720"/>
      <w:outlineLvl w:val="2"/>
    </w:pPr>
    <w:rPr>
      <w:rFonts w:eastAsiaTheme="majorEastAsia" w:cstheme="majorBidi"/>
      <w:b/>
      <w:szCs w:val="24"/>
    </w:rPr>
  </w:style>
  <w:style w:type="paragraph" w:styleId="Balk4">
    <w:name w:val="heading 4"/>
    <w:basedOn w:val="Normal"/>
    <w:next w:val="GvdeMetni"/>
    <w:link w:val="Balk4Char"/>
    <w:uiPriority w:val="9"/>
    <w:semiHidden/>
    <w:unhideWhenUsed/>
    <w:qFormat/>
    <w:rsid w:val="00B95F7B"/>
    <w:pPr>
      <w:keepNext/>
      <w:keepLines/>
      <w:spacing w:before="80" w:after="40" w:line="240" w:lineRule="auto"/>
      <w:jc w:val="left"/>
      <w:outlineLvl w:val="3"/>
    </w:pPr>
    <w:rPr>
      <w:rFonts w:asciiTheme="minorHAnsi" w:eastAsiaTheme="majorEastAsia" w:hAnsiTheme="minorHAnsi" w:cstheme="majorBidi"/>
      <w:i/>
      <w:iCs/>
      <w:color w:val="2E74B5" w:themeColor="accent1" w:themeShade="BF"/>
      <w:szCs w:val="24"/>
      <w:lang w:val="en-US"/>
    </w:rPr>
  </w:style>
  <w:style w:type="paragraph" w:styleId="Balk5">
    <w:name w:val="heading 5"/>
    <w:basedOn w:val="Normal"/>
    <w:next w:val="GvdeMetni"/>
    <w:link w:val="Balk5Char"/>
    <w:uiPriority w:val="9"/>
    <w:semiHidden/>
    <w:unhideWhenUsed/>
    <w:qFormat/>
    <w:rsid w:val="00B95F7B"/>
    <w:pPr>
      <w:keepNext/>
      <w:keepLines/>
      <w:spacing w:before="80" w:after="40" w:line="240" w:lineRule="auto"/>
      <w:jc w:val="left"/>
      <w:outlineLvl w:val="4"/>
    </w:pPr>
    <w:rPr>
      <w:rFonts w:asciiTheme="minorHAnsi" w:eastAsiaTheme="majorEastAsia" w:hAnsiTheme="minorHAnsi" w:cstheme="majorBidi"/>
      <w:color w:val="2E74B5" w:themeColor="accent1" w:themeShade="BF"/>
      <w:szCs w:val="24"/>
      <w:lang w:val="en-US"/>
    </w:rPr>
  </w:style>
  <w:style w:type="paragraph" w:styleId="Balk6">
    <w:name w:val="heading 6"/>
    <w:basedOn w:val="Normal"/>
    <w:next w:val="GvdeMetni"/>
    <w:link w:val="Balk6Char"/>
    <w:uiPriority w:val="9"/>
    <w:semiHidden/>
    <w:unhideWhenUsed/>
    <w:qFormat/>
    <w:rsid w:val="00B95F7B"/>
    <w:pPr>
      <w:keepNext/>
      <w:keepLines/>
      <w:spacing w:before="40" w:after="0" w:line="240" w:lineRule="auto"/>
      <w:jc w:val="left"/>
      <w:outlineLvl w:val="5"/>
    </w:pPr>
    <w:rPr>
      <w:rFonts w:asciiTheme="minorHAnsi" w:eastAsiaTheme="majorEastAsia" w:hAnsiTheme="minorHAnsi" w:cstheme="majorBidi"/>
      <w:i/>
      <w:iCs/>
      <w:color w:val="595959" w:themeColor="text1" w:themeTint="A6"/>
      <w:szCs w:val="24"/>
      <w:lang w:val="en-US"/>
    </w:rPr>
  </w:style>
  <w:style w:type="paragraph" w:styleId="Balk7">
    <w:name w:val="heading 7"/>
    <w:basedOn w:val="Normal"/>
    <w:next w:val="GvdeMetni"/>
    <w:link w:val="Balk7Char"/>
    <w:uiPriority w:val="9"/>
    <w:semiHidden/>
    <w:unhideWhenUsed/>
    <w:qFormat/>
    <w:rsid w:val="00B95F7B"/>
    <w:pPr>
      <w:keepNext/>
      <w:keepLines/>
      <w:spacing w:before="40" w:after="0" w:line="240" w:lineRule="auto"/>
      <w:jc w:val="left"/>
      <w:outlineLvl w:val="6"/>
    </w:pPr>
    <w:rPr>
      <w:rFonts w:asciiTheme="minorHAnsi" w:eastAsiaTheme="majorEastAsia" w:hAnsiTheme="minorHAnsi" w:cstheme="majorBidi"/>
      <w:color w:val="595959" w:themeColor="text1" w:themeTint="A6"/>
      <w:szCs w:val="24"/>
      <w:lang w:val="en-US"/>
    </w:rPr>
  </w:style>
  <w:style w:type="paragraph" w:styleId="Balk8">
    <w:name w:val="heading 8"/>
    <w:basedOn w:val="Normal"/>
    <w:next w:val="GvdeMetni"/>
    <w:link w:val="Balk8Char"/>
    <w:uiPriority w:val="9"/>
    <w:semiHidden/>
    <w:unhideWhenUsed/>
    <w:qFormat/>
    <w:rsid w:val="00B95F7B"/>
    <w:pPr>
      <w:keepNext/>
      <w:keepLines/>
      <w:spacing w:after="0" w:line="240" w:lineRule="auto"/>
      <w:jc w:val="left"/>
      <w:outlineLvl w:val="7"/>
    </w:pPr>
    <w:rPr>
      <w:rFonts w:asciiTheme="minorHAnsi" w:eastAsiaTheme="majorEastAsia" w:hAnsiTheme="minorHAnsi" w:cstheme="majorBidi"/>
      <w:i/>
      <w:iCs/>
      <w:color w:val="272727" w:themeColor="text1" w:themeTint="D8"/>
      <w:szCs w:val="24"/>
      <w:lang w:val="en-US"/>
    </w:rPr>
  </w:style>
  <w:style w:type="paragraph" w:styleId="Balk9">
    <w:name w:val="heading 9"/>
    <w:basedOn w:val="Normal"/>
    <w:next w:val="GvdeMetni"/>
    <w:link w:val="Balk9Char"/>
    <w:uiPriority w:val="9"/>
    <w:semiHidden/>
    <w:unhideWhenUsed/>
    <w:qFormat/>
    <w:rsid w:val="00B95F7B"/>
    <w:pPr>
      <w:keepNext/>
      <w:keepLines/>
      <w:spacing w:after="0" w:line="240" w:lineRule="auto"/>
      <w:jc w:val="left"/>
      <w:outlineLvl w:val="8"/>
    </w:pPr>
    <w:rPr>
      <w:rFonts w:asciiTheme="minorHAnsi" w:eastAsiaTheme="majorEastAsia" w:hAnsiTheme="minorHAnsi" w:cstheme="majorBidi"/>
      <w:color w:val="272727" w:themeColor="text1" w:themeTint="D8"/>
      <w:szCs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37ADF"/>
    <w:pPr>
      <w:ind w:left="720"/>
      <w:contextualSpacing/>
    </w:pPr>
  </w:style>
  <w:style w:type="character" w:styleId="YerTutucuMetni">
    <w:name w:val="Placeholder Text"/>
    <w:basedOn w:val="VarsaylanParagrafYazTipi"/>
    <w:uiPriority w:val="99"/>
    <w:semiHidden/>
    <w:rsid w:val="00CE7008"/>
    <w:rPr>
      <w:color w:val="808080"/>
    </w:rPr>
  </w:style>
  <w:style w:type="character" w:customStyle="1" w:styleId="Balk1Char">
    <w:name w:val="Başlık 1 Char"/>
    <w:aliases w:val="ANA BAŞLIK Char"/>
    <w:basedOn w:val="VarsaylanParagrafYazTipi"/>
    <w:link w:val="Balk1"/>
    <w:uiPriority w:val="9"/>
    <w:rsid w:val="00C8343F"/>
    <w:rPr>
      <w:rFonts w:eastAsiaTheme="majorEastAsia" w:cstheme="majorBidi"/>
      <w:b/>
      <w:sz w:val="28"/>
      <w:szCs w:val="32"/>
      <w:lang w:val="tr-TR"/>
    </w:rPr>
  </w:style>
  <w:style w:type="paragraph" w:styleId="TBal">
    <w:name w:val="TOC Heading"/>
    <w:basedOn w:val="Balk1"/>
    <w:next w:val="Normal"/>
    <w:uiPriority w:val="39"/>
    <w:unhideWhenUsed/>
    <w:qFormat/>
    <w:rsid w:val="00AA6546"/>
    <w:pPr>
      <w:ind w:left="720" w:hanging="360"/>
      <w:outlineLvl w:val="9"/>
    </w:pPr>
  </w:style>
  <w:style w:type="character" w:customStyle="1" w:styleId="Balk2Char">
    <w:name w:val="Başlık 2 Char"/>
    <w:basedOn w:val="VarsaylanParagrafYazTipi"/>
    <w:link w:val="Balk2"/>
    <w:uiPriority w:val="9"/>
    <w:rsid w:val="00151CEE"/>
    <w:rPr>
      <w:rFonts w:eastAsiaTheme="majorEastAsia" w:cstheme="majorBidi"/>
      <w:b/>
      <w:szCs w:val="26"/>
    </w:rPr>
  </w:style>
  <w:style w:type="character" w:customStyle="1" w:styleId="Balk3Char">
    <w:name w:val="Başlık 3 Char"/>
    <w:basedOn w:val="VarsaylanParagrafYazTipi"/>
    <w:link w:val="Balk3"/>
    <w:uiPriority w:val="9"/>
    <w:rsid w:val="00CD21B9"/>
    <w:rPr>
      <w:rFonts w:eastAsiaTheme="majorEastAsia" w:cstheme="majorBidi"/>
      <w:b/>
      <w:szCs w:val="24"/>
    </w:rPr>
  </w:style>
  <w:style w:type="paragraph" w:styleId="T2">
    <w:name w:val="toc 2"/>
    <w:basedOn w:val="Normal"/>
    <w:next w:val="Normal"/>
    <w:autoRedefine/>
    <w:uiPriority w:val="39"/>
    <w:unhideWhenUsed/>
    <w:rsid w:val="002D15DE"/>
    <w:pPr>
      <w:tabs>
        <w:tab w:val="right" w:leader="dot" w:pos="8703"/>
      </w:tabs>
      <w:spacing w:after="100"/>
      <w:ind w:left="220"/>
    </w:pPr>
    <w:rPr>
      <w:rFonts w:eastAsiaTheme="minorEastAsia" w:cs="Times New Roman"/>
      <w:lang w:eastAsia="tr-TR"/>
    </w:rPr>
  </w:style>
  <w:style w:type="paragraph" w:styleId="T1">
    <w:name w:val="toc 1"/>
    <w:basedOn w:val="Normal"/>
    <w:next w:val="Normal"/>
    <w:autoRedefine/>
    <w:uiPriority w:val="39"/>
    <w:unhideWhenUsed/>
    <w:rsid w:val="00A74E34"/>
    <w:pPr>
      <w:tabs>
        <w:tab w:val="right" w:leader="dot" w:pos="8779"/>
      </w:tabs>
      <w:spacing w:after="100"/>
      <w:jc w:val="left"/>
    </w:pPr>
    <w:rPr>
      <w:rFonts w:eastAsiaTheme="minorEastAsia" w:cs="Times New Roman"/>
      <w:lang w:eastAsia="tr-TR"/>
    </w:rPr>
  </w:style>
  <w:style w:type="paragraph" w:styleId="T3">
    <w:name w:val="toc 3"/>
    <w:basedOn w:val="Normal"/>
    <w:next w:val="Normal"/>
    <w:autoRedefine/>
    <w:uiPriority w:val="39"/>
    <w:unhideWhenUsed/>
    <w:rsid w:val="00684170"/>
    <w:pPr>
      <w:tabs>
        <w:tab w:val="left" w:pos="1320"/>
        <w:tab w:val="right" w:leader="dot" w:pos="8779"/>
      </w:tabs>
      <w:spacing w:after="0" w:line="240" w:lineRule="auto"/>
      <w:ind w:left="440"/>
      <w:jc w:val="right"/>
    </w:pPr>
    <w:rPr>
      <w:rFonts w:eastAsiaTheme="minorEastAsia" w:cs="Times New Roman"/>
      <w:lang w:eastAsia="tr-TR"/>
    </w:rPr>
  </w:style>
  <w:style w:type="character" w:styleId="Kpr">
    <w:name w:val="Hyperlink"/>
    <w:basedOn w:val="VarsaylanParagrafYazTipi"/>
    <w:uiPriority w:val="99"/>
    <w:unhideWhenUsed/>
    <w:rsid w:val="006D2C4C"/>
    <w:rPr>
      <w:color w:val="0563C1" w:themeColor="hyperlink"/>
      <w:u w:val="single"/>
    </w:rPr>
  </w:style>
  <w:style w:type="paragraph" w:styleId="stBilgi">
    <w:name w:val="header"/>
    <w:basedOn w:val="Normal"/>
    <w:link w:val="stBilgiChar"/>
    <w:uiPriority w:val="99"/>
    <w:unhideWhenUsed/>
    <w:rsid w:val="005B284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B284F"/>
  </w:style>
  <w:style w:type="paragraph" w:styleId="AltBilgi">
    <w:name w:val="footer"/>
    <w:basedOn w:val="Normal"/>
    <w:link w:val="AltBilgiChar"/>
    <w:uiPriority w:val="99"/>
    <w:unhideWhenUsed/>
    <w:rsid w:val="005B284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B284F"/>
  </w:style>
  <w:style w:type="paragraph" w:styleId="BalonMetni">
    <w:name w:val="Balloon Text"/>
    <w:basedOn w:val="Normal"/>
    <w:link w:val="BalonMetniChar"/>
    <w:uiPriority w:val="99"/>
    <w:semiHidden/>
    <w:unhideWhenUsed/>
    <w:rsid w:val="009248F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248F5"/>
    <w:rPr>
      <w:rFonts w:ascii="Segoe UI" w:hAnsi="Segoe UI" w:cs="Segoe UI"/>
      <w:sz w:val="18"/>
      <w:szCs w:val="18"/>
    </w:rPr>
  </w:style>
  <w:style w:type="paragraph" w:customStyle="1" w:styleId="ekiller">
    <w:name w:val="Şekiller"/>
    <w:basedOn w:val="Normal"/>
    <w:qFormat/>
    <w:rsid w:val="0033690B"/>
    <w:pPr>
      <w:spacing w:after="0" w:line="240" w:lineRule="auto"/>
    </w:pPr>
    <w:rPr>
      <w:rFonts w:cs="Times New Roman"/>
      <w:szCs w:val="24"/>
    </w:rPr>
  </w:style>
  <w:style w:type="paragraph" w:styleId="ResimYazs">
    <w:name w:val="caption"/>
    <w:basedOn w:val="Normal"/>
    <w:next w:val="Normal"/>
    <w:link w:val="ResimYazsChar"/>
    <w:unhideWhenUsed/>
    <w:qFormat/>
    <w:rsid w:val="00D9725E"/>
    <w:pPr>
      <w:keepNext/>
      <w:spacing w:after="0" w:line="240" w:lineRule="auto"/>
    </w:pPr>
    <w:rPr>
      <w:rFonts w:cs="Times New Roman"/>
      <w:szCs w:val="24"/>
    </w:rPr>
  </w:style>
  <w:style w:type="paragraph" w:styleId="ekillerTablosu">
    <w:name w:val="table of figures"/>
    <w:basedOn w:val="Normal"/>
    <w:next w:val="Normal"/>
    <w:uiPriority w:val="99"/>
    <w:unhideWhenUsed/>
    <w:rsid w:val="00D9725E"/>
    <w:pPr>
      <w:spacing w:after="0"/>
    </w:pPr>
  </w:style>
  <w:style w:type="table" w:styleId="TabloKlavuzu">
    <w:name w:val="Table Grid"/>
    <w:basedOn w:val="NormalTablo"/>
    <w:uiPriority w:val="39"/>
    <w:rsid w:val="00930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js-keyword">
    <w:name w:val="hljs-keyword"/>
    <w:basedOn w:val="VarsaylanParagrafYazTipi"/>
    <w:rsid w:val="00285814"/>
  </w:style>
  <w:style w:type="character" w:customStyle="1" w:styleId="hljs-title">
    <w:name w:val="hljs-title"/>
    <w:basedOn w:val="VarsaylanParagrafYazTipi"/>
    <w:rsid w:val="00285814"/>
  </w:style>
  <w:style w:type="character" w:customStyle="1" w:styleId="hljs-function">
    <w:name w:val="hljs-function"/>
    <w:basedOn w:val="VarsaylanParagrafYazTipi"/>
    <w:rsid w:val="00285814"/>
  </w:style>
  <w:style w:type="character" w:customStyle="1" w:styleId="hljs-params">
    <w:name w:val="hljs-params"/>
    <w:basedOn w:val="VarsaylanParagrafYazTipi"/>
    <w:rsid w:val="00285814"/>
  </w:style>
  <w:style w:type="character" w:customStyle="1" w:styleId="hljs-string">
    <w:name w:val="hljs-string"/>
    <w:basedOn w:val="VarsaylanParagrafYazTipi"/>
    <w:rsid w:val="00285814"/>
  </w:style>
  <w:style w:type="paragraph" w:customStyle="1" w:styleId="Kod">
    <w:name w:val="Kod"/>
    <w:basedOn w:val="Normal"/>
    <w:rsid w:val="000E623F"/>
    <w:pPr>
      <w:spacing w:after="0" w:line="240" w:lineRule="auto"/>
      <w:jc w:val="left"/>
    </w:pPr>
    <w:rPr>
      <w:rFonts w:ascii="Consolas" w:eastAsia="Times New Roman" w:hAnsi="Consolas" w:cs="Times New Roman"/>
      <w:noProof/>
      <w:color w:val="0101FD"/>
      <w:sz w:val="20"/>
      <w:szCs w:val="21"/>
      <w:shd w:val="clear" w:color="auto" w:fill="FAFAFA"/>
      <w:lang w:eastAsia="tr-TR"/>
    </w:rPr>
  </w:style>
  <w:style w:type="table" w:styleId="ListeTablo1Ak-Vurgu1">
    <w:name w:val="List Table 1 Light Accent 1"/>
    <w:basedOn w:val="NormalTablo"/>
    <w:uiPriority w:val="46"/>
    <w:rsid w:val="005404D5"/>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T4">
    <w:name w:val="toc 4"/>
    <w:basedOn w:val="Normal"/>
    <w:next w:val="Normal"/>
    <w:autoRedefine/>
    <w:uiPriority w:val="39"/>
    <w:semiHidden/>
    <w:unhideWhenUsed/>
    <w:rsid w:val="00770097"/>
    <w:pPr>
      <w:spacing w:after="100"/>
      <w:ind w:left="720"/>
    </w:pPr>
  </w:style>
  <w:style w:type="paragraph" w:customStyle="1" w:styleId="TezMetin">
    <w:name w:val="Tez Metin"/>
    <w:basedOn w:val="Normal"/>
    <w:link w:val="TezMetinChar"/>
    <w:qFormat/>
    <w:rsid w:val="001746AC"/>
    <w:rPr>
      <w:color w:val="auto"/>
      <w:szCs w:val="24"/>
    </w:rPr>
  </w:style>
  <w:style w:type="character" w:customStyle="1" w:styleId="TezMetinChar">
    <w:name w:val="Tez Metin Char"/>
    <w:basedOn w:val="VarsaylanParagrafYazTipi"/>
    <w:link w:val="TezMetin"/>
    <w:rsid w:val="001746AC"/>
    <w:rPr>
      <w:color w:val="auto"/>
      <w:lang w:val="tr-TR"/>
    </w:rPr>
  </w:style>
  <w:style w:type="character" w:customStyle="1" w:styleId="Balk4Char">
    <w:name w:val="Başlık 4 Char"/>
    <w:basedOn w:val="VarsaylanParagrafYazTipi"/>
    <w:link w:val="Balk4"/>
    <w:uiPriority w:val="9"/>
    <w:semiHidden/>
    <w:rsid w:val="00B95F7B"/>
    <w:rPr>
      <w:rFonts w:asciiTheme="minorHAnsi" w:eastAsiaTheme="majorEastAsia" w:hAnsiTheme="minorHAnsi" w:cstheme="majorBidi"/>
      <w:i/>
      <w:iCs/>
      <w:color w:val="2E74B5" w:themeColor="accent1" w:themeShade="BF"/>
      <w:szCs w:val="24"/>
    </w:rPr>
  </w:style>
  <w:style w:type="character" w:customStyle="1" w:styleId="Balk5Char">
    <w:name w:val="Başlık 5 Char"/>
    <w:basedOn w:val="VarsaylanParagrafYazTipi"/>
    <w:link w:val="Balk5"/>
    <w:uiPriority w:val="9"/>
    <w:semiHidden/>
    <w:rsid w:val="00B95F7B"/>
    <w:rPr>
      <w:rFonts w:asciiTheme="minorHAnsi" w:eastAsiaTheme="majorEastAsia" w:hAnsiTheme="minorHAnsi" w:cstheme="majorBidi"/>
      <w:color w:val="2E74B5" w:themeColor="accent1" w:themeShade="BF"/>
      <w:szCs w:val="24"/>
    </w:rPr>
  </w:style>
  <w:style w:type="character" w:customStyle="1" w:styleId="Balk6Char">
    <w:name w:val="Başlık 6 Char"/>
    <w:basedOn w:val="VarsaylanParagrafYazTipi"/>
    <w:link w:val="Balk6"/>
    <w:uiPriority w:val="9"/>
    <w:semiHidden/>
    <w:rsid w:val="00B95F7B"/>
    <w:rPr>
      <w:rFonts w:asciiTheme="minorHAnsi" w:eastAsiaTheme="majorEastAsia" w:hAnsiTheme="minorHAnsi" w:cstheme="majorBidi"/>
      <w:i/>
      <w:iCs/>
      <w:color w:val="595959" w:themeColor="text1" w:themeTint="A6"/>
      <w:szCs w:val="24"/>
    </w:rPr>
  </w:style>
  <w:style w:type="character" w:customStyle="1" w:styleId="Balk7Char">
    <w:name w:val="Başlık 7 Char"/>
    <w:basedOn w:val="VarsaylanParagrafYazTipi"/>
    <w:link w:val="Balk7"/>
    <w:uiPriority w:val="9"/>
    <w:semiHidden/>
    <w:rsid w:val="00B95F7B"/>
    <w:rPr>
      <w:rFonts w:asciiTheme="minorHAnsi" w:eastAsiaTheme="majorEastAsia" w:hAnsiTheme="minorHAnsi" w:cstheme="majorBidi"/>
      <w:color w:val="595959" w:themeColor="text1" w:themeTint="A6"/>
      <w:szCs w:val="24"/>
    </w:rPr>
  </w:style>
  <w:style w:type="character" w:customStyle="1" w:styleId="Balk8Char">
    <w:name w:val="Başlık 8 Char"/>
    <w:basedOn w:val="VarsaylanParagrafYazTipi"/>
    <w:link w:val="Balk8"/>
    <w:uiPriority w:val="9"/>
    <w:semiHidden/>
    <w:rsid w:val="00B95F7B"/>
    <w:rPr>
      <w:rFonts w:asciiTheme="minorHAnsi" w:eastAsiaTheme="majorEastAsia" w:hAnsiTheme="minorHAnsi" w:cstheme="majorBidi"/>
      <w:i/>
      <w:iCs/>
      <w:color w:val="272727" w:themeColor="text1" w:themeTint="D8"/>
      <w:szCs w:val="24"/>
    </w:rPr>
  </w:style>
  <w:style w:type="character" w:customStyle="1" w:styleId="Balk9Char">
    <w:name w:val="Başlık 9 Char"/>
    <w:basedOn w:val="VarsaylanParagrafYazTipi"/>
    <w:link w:val="Balk9"/>
    <w:uiPriority w:val="9"/>
    <w:semiHidden/>
    <w:rsid w:val="00B95F7B"/>
    <w:rPr>
      <w:rFonts w:asciiTheme="minorHAnsi" w:eastAsiaTheme="majorEastAsia" w:hAnsiTheme="minorHAnsi" w:cstheme="majorBidi"/>
      <w:color w:val="272727" w:themeColor="text1" w:themeTint="D8"/>
      <w:szCs w:val="24"/>
    </w:rPr>
  </w:style>
  <w:style w:type="paragraph" w:styleId="GvdeMetni">
    <w:name w:val="Body Text"/>
    <w:basedOn w:val="Normal"/>
    <w:link w:val="GvdeMetniChar"/>
    <w:qFormat/>
    <w:rsid w:val="00B95F7B"/>
    <w:pPr>
      <w:spacing w:before="180" w:after="180" w:line="240" w:lineRule="auto"/>
      <w:jc w:val="left"/>
    </w:pPr>
    <w:rPr>
      <w:rFonts w:asciiTheme="minorHAnsi" w:hAnsiTheme="minorHAnsi"/>
      <w:color w:val="auto"/>
      <w:szCs w:val="24"/>
      <w:lang w:val="en-US"/>
    </w:rPr>
  </w:style>
  <w:style w:type="character" w:customStyle="1" w:styleId="GvdeMetniChar">
    <w:name w:val="Gövde Metni Char"/>
    <w:basedOn w:val="VarsaylanParagrafYazTipi"/>
    <w:link w:val="GvdeMetni"/>
    <w:rsid w:val="00B95F7B"/>
    <w:rPr>
      <w:rFonts w:asciiTheme="minorHAnsi" w:hAnsiTheme="minorHAnsi"/>
      <w:color w:val="auto"/>
      <w:szCs w:val="24"/>
    </w:rPr>
  </w:style>
  <w:style w:type="paragraph" w:customStyle="1" w:styleId="FirstParagraph">
    <w:name w:val="First Paragraph"/>
    <w:basedOn w:val="GvdeMetni"/>
    <w:next w:val="GvdeMetni"/>
    <w:qFormat/>
    <w:rsid w:val="00B95F7B"/>
  </w:style>
  <w:style w:type="paragraph" w:customStyle="1" w:styleId="Compact">
    <w:name w:val="Compact"/>
    <w:basedOn w:val="GvdeMetni"/>
    <w:qFormat/>
    <w:rsid w:val="00B95F7B"/>
    <w:pPr>
      <w:spacing w:before="36" w:after="36"/>
    </w:pPr>
  </w:style>
  <w:style w:type="paragraph" w:styleId="KonuBal">
    <w:name w:val="Title"/>
    <w:basedOn w:val="Normal"/>
    <w:next w:val="GvdeMetni"/>
    <w:link w:val="KonuBalChar"/>
    <w:uiPriority w:val="10"/>
    <w:qFormat/>
    <w:rsid w:val="00B95F7B"/>
    <w:pPr>
      <w:spacing w:after="80" w:line="240" w:lineRule="auto"/>
      <w:contextualSpacing/>
      <w:jc w:val="center"/>
    </w:pPr>
    <w:rPr>
      <w:rFonts w:asciiTheme="majorHAnsi" w:eastAsiaTheme="majorEastAsia" w:hAnsiTheme="majorHAnsi" w:cstheme="majorBidi"/>
      <w:color w:val="auto"/>
      <w:sz w:val="56"/>
      <w:szCs w:val="56"/>
      <w:lang w:val="en-US"/>
    </w:rPr>
  </w:style>
  <w:style w:type="character" w:customStyle="1" w:styleId="KonuBalChar">
    <w:name w:val="Konu Başlığı Char"/>
    <w:basedOn w:val="VarsaylanParagrafYazTipi"/>
    <w:link w:val="KonuBal"/>
    <w:uiPriority w:val="10"/>
    <w:rsid w:val="00B95F7B"/>
    <w:rPr>
      <w:rFonts w:asciiTheme="majorHAnsi" w:eastAsiaTheme="majorEastAsia" w:hAnsiTheme="majorHAnsi" w:cstheme="majorBidi"/>
      <w:color w:val="auto"/>
      <w:sz w:val="56"/>
      <w:szCs w:val="56"/>
    </w:rPr>
  </w:style>
  <w:style w:type="paragraph" w:styleId="Altyaz">
    <w:name w:val="Subtitle"/>
    <w:basedOn w:val="KonuBal"/>
    <w:next w:val="GvdeMetni"/>
    <w:link w:val="AltyazChar"/>
    <w:uiPriority w:val="11"/>
    <w:qFormat/>
    <w:rsid w:val="00B95F7B"/>
    <w:pPr>
      <w:numPr>
        <w:ilvl w:val="1"/>
      </w:numPr>
    </w:pPr>
    <w:rPr>
      <w:spacing w:val="15"/>
      <w:sz w:val="28"/>
      <w:szCs w:val="28"/>
    </w:rPr>
  </w:style>
  <w:style w:type="character" w:customStyle="1" w:styleId="AltyazChar">
    <w:name w:val="Altyazı Char"/>
    <w:basedOn w:val="VarsaylanParagrafYazTipi"/>
    <w:link w:val="Altyaz"/>
    <w:uiPriority w:val="11"/>
    <w:rsid w:val="00B95F7B"/>
    <w:rPr>
      <w:rFonts w:asciiTheme="majorHAnsi" w:eastAsiaTheme="majorEastAsia" w:hAnsiTheme="majorHAnsi" w:cstheme="majorBidi"/>
      <w:color w:val="auto"/>
      <w:spacing w:val="15"/>
      <w:sz w:val="28"/>
      <w:szCs w:val="28"/>
    </w:rPr>
  </w:style>
  <w:style w:type="paragraph" w:customStyle="1" w:styleId="Author">
    <w:name w:val="Author"/>
    <w:basedOn w:val="KonuBal"/>
    <w:next w:val="GvdeMetni"/>
    <w:qFormat/>
    <w:rsid w:val="00B95F7B"/>
    <w:pPr>
      <w:keepNext/>
      <w:keepLines/>
    </w:pPr>
    <w:rPr>
      <w:sz w:val="24"/>
      <w:szCs w:val="24"/>
    </w:rPr>
  </w:style>
  <w:style w:type="paragraph" w:styleId="Tarih">
    <w:name w:val="Date"/>
    <w:basedOn w:val="KonuBal"/>
    <w:next w:val="GvdeMetni"/>
    <w:link w:val="TarihChar"/>
    <w:qFormat/>
    <w:rsid w:val="00B95F7B"/>
    <w:pPr>
      <w:keepNext/>
      <w:keepLines/>
    </w:pPr>
    <w:rPr>
      <w:sz w:val="24"/>
      <w:szCs w:val="24"/>
    </w:rPr>
  </w:style>
  <w:style w:type="character" w:customStyle="1" w:styleId="TarihChar">
    <w:name w:val="Tarih Char"/>
    <w:basedOn w:val="VarsaylanParagrafYazTipi"/>
    <w:link w:val="Tarih"/>
    <w:rsid w:val="00B95F7B"/>
    <w:rPr>
      <w:rFonts w:asciiTheme="majorHAnsi" w:eastAsiaTheme="majorEastAsia" w:hAnsiTheme="majorHAnsi" w:cstheme="majorBidi"/>
      <w:color w:val="auto"/>
      <w:szCs w:val="24"/>
    </w:rPr>
  </w:style>
  <w:style w:type="paragraph" w:customStyle="1" w:styleId="AbstractTitle">
    <w:name w:val="Abstract Title"/>
    <w:basedOn w:val="Normal"/>
    <w:next w:val="Abstract"/>
    <w:qFormat/>
    <w:rsid w:val="00B95F7B"/>
    <w:pPr>
      <w:keepNext/>
      <w:keepLines/>
      <w:spacing w:before="300" w:after="0" w:line="240" w:lineRule="auto"/>
      <w:jc w:val="center"/>
    </w:pPr>
    <w:rPr>
      <w:rFonts w:asciiTheme="minorHAnsi" w:hAnsiTheme="minorHAnsi"/>
      <w:b/>
      <w:color w:val="auto"/>
      <w:sz w:val="20"/>
      <w:szCs w:val="20"/>
      <w:lang w:val="en-US"/>
    </w:rPr>
  </w:style>
  <w:style w:type="paragraph" w:customStyle="1" w:styleId="Abstract">
    <w:name w:val="Abstract"/>
    <w:basedOn w:val="Normal"/>
    <w:next w:val="GvdeMetni"/>
    <w:qFormat/>
    <w:rsid w:val="00B95F7B"/>
    <w:pPr>
      <w:keepNext/>
      <w:keepLines/>
      <w:spacing w:before="100" w:after="300" w:line="240" w:lineRule="auto"/>
      <w:jc w:val="left"/>
    </w:pPr>
    <w:rPr>
      <w:rFonts w:asciiTheme="minorHAnsi" w:hAnsiTheme="minorHAnsi"/>
      <w:color w:val="auto"/>
      <w:sz w:val="20"/>
      <w:szCs w:val="20"/>
      <w:lang w:val="en-US"/>
    </w:rPr>
  </w:style>
  <w:style w:type="paragraph" w:styleId="Kaynaka">
    <w:name w:val="Bibliography"/>
    <w:basedOn w:val="Normal"/>
    <w:qFormat/>
    <w:rsid w:val="00B95F7B"/>
    <w:pPr>
      <w:spacing w:line="240" w:lineRule="auto"/>
      <w:ind w:left="567" w:hanging="567"/>
    </w:pPr>
    <w:rPr>
      <w:rFonts w:cs="Times New Roman"/>
      <w:szCs w:val="24"/>
    </w:rPr>
  </w:style>
  <w:style w:type="paragraph" w:styleId="bekMetni">
    <w:name w:val="Block Text"/>
    <w:basedOn w:val="GvdeMetni"/>
    <w:next w:val="GvdeMetni"/>
    <w:uiPriority w:val="9"/>
    <w:unhideWhenUsed/>
    <w:qFormat/>
    <w:rsid w:val="00B95F7B"/>
    <w:pPr>
      <w:spacing w:before="100" w:after="100"/>
      <w:ind w:left="480" w:right="480"/>
    </w:pPr>
  </w:style>
  <w:style w:type="paragraph" w:styleId="DipnotMetni">
    <w:name w:val="footnote text"/>
    <w:basedOn w:val="Normal"/>
    <w:link w:val="DipnotMetniChar"/>
    <w:uiPriority w:val="9"/>
    <w:unhideWhenUsed/>
    <w:qFormat/>
    <w:rsid w:val="00B95F7B"/>
    <w:pPr>
      <w:spacing w:after="200" w:line="240" w:lineRule="auto"/>
      <w:jc w:val="left"/>
    </w:pPr>
    <w:rPr>
      <w:rFonts w:asciiTheme="minorHAnsi" w:hAnsiTheme="minorHAnsi"/>
      <w:color w:val="auto"/>
      <w:szCs w:val="24"/>
      <w:lang w:val="en-US"/>
    </w:rPr>
  </w:style>
  <w:style w:type="character" w:customStyle="1" w:styleId="DipnotMetniChar">
    <w:name w:val="Dipnot Metni Char"/>
    <w:basedOn w:val="VarsaylanParagrafYazTipi"/>
    <w:link w:val="DipnotMetni"/>
    <w:uiPriority w:val="9"/>
    <w:rsid w:val="00B95F7B"/>
    <w:rPr>
      <w:rFonts w:asciiTheme="minorHAnsi" w:hAnsiTheme="minorHAnsi"/>
      <w:color w:val="auto"/>
      <w:szCs w:val="24"/>
    </w:rPr>
  </w:style>
  <w:style w:type="paragraph" w:customStyle="1" w:styleId="FootnoteBlockText">
    <w:name w:val="Footnote Block Text"/>
    <w:basedOn w:val="DipnotMetni"/>
    <w:next w:val="DipnotMetni"/>
    <w:uiPriority w:val="9"/>
    <w:unhideWhenUsed/>
    <w:qFormat/>
    <w:rsid w:val="00B95F7B"/>
    <w:pPr>
      <w:spacing w:before="100" w:after="100"/>
      <w:ind w:left="480" w:right="480"/>
    </w:pPr>
  </w:style>
  <w:style w:type="table" w:customStyle="1" w:styleId="Table">
    <w:name w:val="Table"/>
    <w:semiHidden/>
    <w:unhideWhenUsed/>
    <w:qFormat/>
    <w:rsid w:val="00B95F7B"/>
    <w:pPr>
      <w:spacing w:after="200" w:line="240" w:lineRule="auto"/>
      <w:jc w:val="left"/>
    </w:pPr>
    <w:rPr>
      <w:rFonts w:asciiTheme="minorHAnsi" w:hAnsiTheme="minorHAnsi"/>
      <w:color w:val="auto"/>
      <w:sz w:val="20"/>
      <w:szCs w:val="24"/>
      <w:lang w:val="tr-TR" w:eastAsia="tr-TR"/>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B95F7B"/>
    <w:pPr>
      <w:keepNext/>
      <w:keepLines/>
      <w:spacing w:after="0" w:line="240" w:lineRule="auto"/>
      <w:jc w:val="left"/>
    </w:pPr>
    <w:rPr>
      <w:rFonts w:asciiTheme="minorHAnsi" w:hAnsiTheme="minorHAnsi"/>
      <w:b/>
      <w:color w:val="auto"/>
      <w:szCs w:val="24"/>
      <w:lang w:val="en-US"/>
    </w:rPr>
  </w:style>
  <w:style w:type="paragraph" w:customStyle="1" w:styleId="Definition">
    <w:name w:val="Definition"/>
    <w:basedOn w:val="Normal"/>
    <w:rsid w:val="00B95F7B"/>
    <w:pPr>
      <w:spacing w:after="200" w:line="240" w:lineRule="auto"/>
      <w:jc w:val="left"/>
    </w:pPr>
    <w:rPr>
      <w:rFonts w:asciiTheme="minorHAnsi" w:hAnsiTheme="minorHAnsi"/>
      <w:color w:val="auto"/>
      <w:szCs w:val="24"/>
      <w:lang w:val="en-US"/>
    </w:rPr>
  </w:style>
  <w:style w:type="paragraph" w:customStyle="1" w:styleId="TableCaption">
    <w:name w:val="Table Caption"/>
    <w:basedOn w:val="ResimYazs"/>
    <w:rsid w:val="00B95F7B"/>
    <w:pPr>
      <w:spacing w:after="120"/>
      <w:jc w:val="left"/>
    </w:pPr>
    <w:rPr>
      <w:rFonts w:asciiTheme="minorHAnsi" w:hAnsiTheme="minorHAnsi"/>
      <w:color w:val="auto"/>
      <w:lang w:val="en-US"/>
    </w:rPr>
  </w:style>
  <w:style w:type="paragraph" w:customStyle="1" w:styleId="ImageCaption">
    <w:name w:val="Image Caption"/>
    <w:basedOn w:val="ResimYazs"/>
    <w:rsid w:val="00B95F7B"/>
    <w:pPr>
      <w:spacing w:after="120"/>
      <w:jc w:val="left"/>
    </w:pPr>
    <w:rPr>
      <w:rFonts w:asciiTheme="minorHAnsi" w:hAnsiTheme="minorHAnsi"/>
      <w:color w:val="auto"/>
      <w:lang w:val="en-US"/>
    </w:rPr>
  </w:style>
  <w:style w:type="paragraph" w:customStyle="1" w:styleId="Figure">
    <w:name w:val="Figure"/>
    <w:basedOn w:val="Normal"/>
    <w:rsid w:val="00B95F7B"/>
    <w:pPr>
      <w:spacing w:after="200" w:line="240" w:lineRule="auto"/>
      <w:jc w:val="left"/>
    </w:pPr>
    <w:rPr>
      <w:rFonts w:asciiTheme="minorHAnsi" w:hAnsiTheme="minorHAnsi"/>
      <w:color w:val="auto"/>
      <w:szCs w:val="24"/>
      <w:lang w:val="en-US"/>
    </w:rPr>
  </w:style>
  <w:style w:type="paragraph" w:customStyle="1" w:styleId="CaptionedFigure">
    <w:name w:val="Captioned Figure"/>
    <w:basedOn w:val="Figure"/>
    <w:rsid w:val="00B95F7B"/>
    <w:pPr>
      <w:keepNext/>
    </w:pPr>
  </w:style>
  <w:style w:type="character" w:customStyle="1" w:styleId="ResimYazsChar">
    <w:name w:val="Resim Yazısı Char"/>
    <w:basedOn w:val="VarsaylanParagrafYazTipi"/>
    <w:link w:val="ResimYazs"/>
    <w:rsid w:val="00B95F7B"/>
    <w:rPr>
      <w:i/>
      <w:iCs/>
      <w:color w:val="44546A" w:themeColor="text2"/>
      <w:sz w:val="18"/>
      <w:szCs w:val="18"/>
      <w:lang w:val="tr-TR"/>
    </w:rPr>
  </w:style>
  <w:style w:type="character" w:customStyle="1" w:styleId="VerbatimChar">
    <w:name w:val="Verbatim Char"/>
    <w:basedOn w:val="ResimYazsChar"/>
    <w:link w:val="SourceCode"/>
    <w:rsid w:val="00B95F7B"/>
    <w:rPr>
      <w:rFonts w:ascii="Consolas" w:hAnsi="Consolas"/>
      <w:i/>
      <w:iCs/>
      <w:color w:val="44546A" w:themeColor="text2"/>
      <w:sz w:val="22"/>
      <w:szCs w:val="18"/>
      <w:lang w:val="tr-TR"/>
    </w:rPr>
  </w:style>
  <w:style w:type="character" w:customStyle="1" w:styleId="SectionNumber">
    <w:name w:val="Section Number"/>
    <w:basedOn w:val="ResimYazsChar"/>
    <w:rsid w:val="00B95F7B"/>
    <w:rPr>
      <w:i/>
      <w:iCs/>
      <w:color w:val="44546A" w:themeColor="text2"/>
      <w:sz w:val="18"/>
      <w:szCs w:val="18"/>
      <w:lang w:val="tr-TR"/>
    </w:rPr>
  </w:style>
  <w:style w:type="character" w:styleId="DipnotBavurusu">
    <w:name w:val="footnote reference"/>
    <w:basedOn w:val="ResimYazsChar"/>
    <w:rsid w:val="00B95F7B"/>
    <w:rPr>
      <w:i/>
      <w:iCs/>
      <w:color w:val="44546A" w:themeColor="text2"/>
      <w:sz w:val="18"/>
      <w:szCs w:val="18"/>
      <w:vertAlign w:val="superscript"/>
      <w:lang w:val="tr-TR"/>
    </w:rPr>
  </w:style>
  <w:style w:type="paragraph" w:customStyle="1" w:styleId="SourceCode">
    <w:name w:val="Source Code"/>
    <w:basedOn w:val="Normal"/>
    <w:link w:val="VerbatimChar"/>
    <w:rsid w:val="00B95F7B"/>
    <w:pPr>
      <w:wordWrap w:val="0"/>
      <w:spacing w:after="200" w:line="240" w:lineRule="auto"/>
      <w:jc w:val="left"/>
    </w:pPr>
    <w:rPr>
      <w:rFonts w:ascii="Consolas" w:hAnsi="Consolas"/>
      <w:i/>
      <w:iCs/>
      <w:color w:val="44546A" w:themeColor="text2"/>
      <w:sz w:val="22"/>
      <w:szCs w:val="18"/>
    </w:rPr>
  </w:style>
  <w:style w:type="character" w:customStyle="1" w:styleId="KeywordTok">
    <w:name w:val="KeywordTok"/>
    <w:basedOn w:val="VerbatimChar"/>
    <w:rsid w:val="00B95F7B"/>
    <w:rPr>
      <w:rFonts w:ascii="Consolas" w:hAnsi="Consolas"/>
      <w:b/>
      <w:i/>
      <w:iCs/>
      <w:color w:val="007020"/>
      <w:sz w:val="22"/>
      <w:szCs w:val="18"/>
      <w:lang w:val="tr-TR"/>
    </w:rPr>
  </w:style>
  <w:style w:type="character" w:customStyle="1" w:styleId="DataTypeTok">
    <w:name w:val="DataTypeTok"/>
    <w:basedOn w:val="VerbatimChar"/>
    <w:rsid w:val="00B95F7B"/>
    <w:rPr>
      <w:rFonts w:ascii="Consolas" w:hAnsi="Consolas"/>
      <w:i/>
      <w:iCs/>
      <w:color w:val="902000"/>
      <w:sz w:val="22"/>
      <w:szCs w:val="18"/>
      <w:lang w:val="tr-TR"/>
    </w:rPr>
  </w:style>
  <w:style w:type="character" w:customStyle="1" w:styleId="DecValTok">
    <w:name w:val="DecValTok"/>
    <w:basedOn w:val="VerbatimChar"/>
    <w:rsid w:val="00B95F7B"/>
    <w:rPr>
      <w:rFonts w:ascii="Consolas" w:hAnsi="Consolas"/>
      <w:i/>
      <w:iCs/>
      <w:color w:val="40A070"/>
      <w:sz w:val="22"/>
      <w:szCs w:val="18"/>
      <w:lang w:val="tr-TR"/>
    </w:rPr>
  </w:style>
  <w:style w:type="character" w:customStyle="1" w:styleId="BaseNTok">
    <w:name w:val="BaseNTok"/>
    <w:basedOn w:val="VerbatimChar"/>
    <w:rsid w:val="00B95F7B"/>
    <w:rPr>
      <w:rFonts w:ascii="Consolas" w:hAnsi="Consolas"/>
      <w:i/>
      <w:iCs/>
      <w:color w:val="40A070"/>
      <w:sz w:val="22"/>
      <w:szCs w:val="18"/>
      <w:lang w:val="tr-TR"/>
    </w:rPr>
  </w:style>
  <w:style w:type="character" w:customStyle="1" w:styleId="FloatTok">
    <w:name w:val="FloatTok"/>
    <w:basedOn w:val="VerbatimChar"/>
    <w:rsid w:val="00B95F7B"/>
    <w:rPr>
      <w:rFonts w:ascii="Consolas" w:hAnsi="Consolas"/>
      <w:i/>
      <w:iCs/>
      <w:color w:val="40A070"/>
      <w:sz w:val="22"/>
      <w:szCs w:val="18"/>
      <w:lang w:val="tr-TR"/>
    </w:rPr>
  </w:style>
  <w:style w:type="character" w:customStyle="1" w:styleId="ConstantTok">
    <w:name w:val="ConstantTok"/>
    <w:basedOn w:val="VerbatimChar"/>
    <w:rsid w:val="00B95F7B"/>
    <w:rPr>
      <w:rFonts w:ascii="Consolas" w:hAnsi="Consolas"/>
      <w:i/>
      <w:iCs/>
      <w:color w:val="880000"/>
      <w:sz w:val="22"/>
      <w:szCs w:val="18"/>
      <w:lang w:val="tr-TR"/>
    </w:rPr>
  </w:style>
  <w:style w:type="character" w:customStyle="1" w:styleId="CharTok">
    <w:name w:val="CharTok"/>
    <w:basedOn w:val="VerbatimChar"/>
    <w:rsid w:val="00B95F7B"/>
    <w:rPr>
      <w:rFonts w:ascii="Consolas" w:hAnsi="Consolas"/>
      <w:i/>
      <w:iCs/>
      <w:color w:val="4070A0"/>
      <w:sz w:val="22"/>
      <w:szCs w:val="18"/>
      <w:lang w:val="tr-TR"/>
    </w:rPr>
  </w:style>
  <w:style w:type="character" w:customStyle="1" w:styleId="SpecialCharTok">
    <w:name w:val="SpecialCharTok"/>
    <w:basedOn w:val="VerbatimChar"/>
    <w:rsid w:val="00B95F7B"/>
    <w:rPr>
      <w:rFonts w:ascii="Consolas" w:hAnsi="Consolas"/>
      <w:i/>
      <w:iCs/>
      <w:color w:val="4070A0"/>
      <w:sz w:val="22"/>
      <w:szCs w:val="18"/>
      <w:lang w:val="tr-TR"/>
    </w:rPr>
  </w:style>
  <w:style w:type="character" w:customStyle="1" w:styleId="StringTok">
    <w:name w:val="StringTok"/>
    <w:basedOn w:val="VerbatimChar"/>
    <w:rsid w:val="00B95F7B"/>
    <w:rPr>
      <w:rFonts w:ascii="Consolas" w:hAnsi="Consolas"/>
      <w:i/>
      <w:iCs/>
      <w:color w:val="4070A0"/>
      <w:sz w:val="22"/>
      <w:szCs w:val="18"/>
      <w:lang w:val="tr-TR"/>
    </w:rPr>
  </w:style>
  <w:style w:type="character" w:customStyle="1" w:styleId="VerbatimStringTok">
    <w:name w:val="VerbatimStringTok"/>
    <w:basedOn w:val="VerbatimChar"/>
    <w:rsid w:val="00B95F7B"/>
    <w:rPr>
      <w:rFonts w:ascii="Consolas" w:hAnsi="Consolas"/>
      <w:i/>
      <w:iCs/>
      <w:color w:val="4070A0"/>
      <w:sz w:val="22"/>
      <w:szCs w:val="18"/>
      <w:lang w:val="tr-TR"/>
    </w:rPr>
  </w:style>
  <w:style w:type="character" w:customStyle="1" w:styleId="SpecialStringTok">
    <w:name w:val="SpecialStringTok"/>
    <w:basedOn w:val="VerbatimChar"/>
    <w:rsid w:val="00B95F7B"/>
    <w:rPr>
      <w:rFonts w:ascii="Consolas" w:hAnsi="Consolas"/>
      <w:i/>
      <w:iCs/>
      <w:color w:val="BB6688"/>
      <w:sz w:val="22"/>
      <w:szCs w:val="18"/>
      <w:lang w:val="tr-TR"/>
    </w:rPr>
  </w:style>
  <w:style w:type="character" w:customStyle="1" w:styleId="ImportTok">
    <w:name w:val="ImportTok"/>
    <w:basedOn w:val="VerbatimChar"/>
    <w:rsid w:val="00B95F7B"/>
    <w:rPr>
      <w:rFonts w:ascii="Consolas" w:hAnsi="Consolas"/>
      <w:b/>
      <w:i/>
      <w:iCs/>
      <w:color w:val="008000"/>
      <w:sz w:val="22"/>
      <w:szCs w:val="18"/>
      <w:lang w:val="tr-TR"/>
    </w:rPr>
  </w:style>
  <w:style w:type="character" w:customStyle="1" w:styleId="CommentTok">
    <w:name w:val="CommentTok"/>
    <w:basedOn w:val="VerbatimChar"/>
    <w:rsid w:val="00B95F7B"/>
    <w:rPr>
      <w:rFonts w:ascii="Consolas" w:hAnsi="Consolas"/>
      <w:i w:val="0"/>
      <w:iCs/>
      <w:color w:val="60A0B0"/>
      <w:sz w:val="22"/>
      <w:szCs w:val="18"/>
      <w:lang w:val="tr-TR"/>
    </w:rPr>
  </w:style>
  <w:style w:type="character" w:customStyle="1" w:styleId="DocumentationTok">
    <w:name w:val="DocumentationTok"/>
    <w:basedOn w:val="VerbatimChar"/>
    <w:rsid w:val="00B95F7B"/>
    <w:rPr>
      <w:rFonts w:ascii="Consolas" w:hAnsi="Consolas"/>
      <w:i w:val="0"/>
      <w:iCs/>
      <w:color w:val="BA2121"/>
      <w:sz w:val="22"/>
      <w:szCs w:val="18"/>
      <w:lang w:val="tr-TR"/>
    </w:rPr>
  </w:style>
  <w:style w:type="character" w:customStyle="1" w:styleId="AnnotationTok">
    <w:name w:val="AnnotationTok"/>
    <w:basedOn w:val="VerbatimChar"/>
    <w:rsid w:val="00B95F7B"/>
    <w:rPr>
      <w:rFonts w:ascii="Consolas" w:hAnsi="Consolas"/>
      <w:b/>
      <w:i w:val="0"/>
      <w:iCs/>
      <w:color w:val="60A0B0"/>
      <w:sz w:val="22"/>
      <w:szCs w:val="18"/>
      <w:lang w:val="tr-TR"/>
    </w:rPr>
  </w:style>
  <w:style w:type="character" w:customStyle="1" w:styleId="CommentVarTok">
    <w:name w:val="CommentVarTok"/>
    <w:basedOn w:val="VerbatimChar"/>
    <w:rsid w:val="00B95F7B"/>
    <w:rPr>
      <w:rFonts w:ascii="Consolas" w:hAnsi="Consolas"/>
      <w:b/>
      <w:i w:val="0"/>
      <w:iCs/>
      <w:color w:val="60A0B0"/>
      <w:sz w:val="22"/>
      <w:szCs w:val="18"/>
      <w:lang w:val="tr-TR"/>
    </w:rPr>
  </w:style>
  <w:style w:type="character" w:customStyle="1" w:styleId="OtherTok">
    <w:name w:val="OtherTok"/>
    <w:basedOn w:val="VerbatimChar"/>
    <w:rsid w:val="00B95F7B"/>
    <w:rPr>
      <w:rFonts w:ascii="Consolas" w:hAnsi="Consolas"/>
      <w:i/>
      <w:iCs/>
      <w:color w:val="007020"/>
      <w:sz w:val="22"/>
      <w:szCs w:val="18"/>
      <w:lang w:val="tr-TR"/>
    </w:rPr>
  </w:style>
  <w:style w:type="character" w:customStyle="1" w:styleId="FunctionTok">
    <w:name w:val="FunctionTok"/>
    <w:basedOn w:val="VerbatimChar"/>
    <w:rsid w:val="00B95F7B"/>
    <w:rPr>
      <w:rFonts w:ascii="Consolas" w:hAnsi="Consolas"/>
      <w:i/>
      <w:iCs/>
      <w:color w:val="06287E"/>
      <w:sz w:val="22"/>
      <w:szCs w:val="18"/>
      <w:lang w:val="tr-TR"/>
    </w:rPr>
  </w:style>
  <w:style w:type="character" w:customStyle="1" w:styleId="VariableTok">
    <w:name w:val="VariableTok"/>
    <w:basedOn w:val="VerbatimChar"/>
    <w:rsid w:val="00B95F7B"/>
    <w:rPr>
      <w:rFonts w:ascii="Consolas" w:hAnsi="Consolas"/>
      <w:i/>
      <w:iCs/>
      <w:color w:val="19177C"/>
      <w:sz w:val="22"/>
      <w:szCs w:val="18"/>
      <w:lang w:val="tr-TR"/>
    </w:rPr>
  </w:style>
  <w:style w:type="character" w:customStyle="1" w:styleId="ControlFlowTok">
    <w:name w:val="ControlFlowTok"/>
    <w:basedOn w:val="VerbatimChar"/>
    <w:rsid w:val="00B95F7B"/>
    <w:rPr>
      <w:rFonts w:ascii="Consolas" w:hAnsi="Consolas"/>
      <w:b/>
      <w:i/>
      <w:iCs/>
      <w:color w:val="007020"/>
      <w:sz w:val="22"/>
      <w:szCs w:val="18"/>
      <w:lang w:val="tr-TR"/>
    </w:rPr>
  </w:style>
  <w:style w:type="character" w:customStyle="1" w:styleId="OperatorTok">
    <w:name w:val="OperatorTok"/>
    <w:basedOn w:val="VerbatimChar"/>
    <w:rsid w:val="00B95F7B"/>
    <w:rPr>
      <w:rFonts w:ascii="Consolas" w:hAnsi="Consolas"/>
      <w:i/>
      <w:iCs/>
      <w:color w:val="666666"/>
      <w:sz w:val="22"/>
      <w:szCs w:val="18"/>
      <w:lang w:val="tr-TR"/>
    </w:rPr>
  </w:style>
  <w:style w:type="character" w:customStyle="1" w:styleId="BuiltInTok">
    <w:name w:val="BuiltInTok"/>
    <w:basedOn w:val="VerbatimChar"/>
    <w:rsid w:val="00B95F7B"/>
    <w:rPr>
      <w:rFonts w:ascii="Consolas" w:hAnsi="Consolas"/>
      <w:i/>
      <w:iCs/>
      <w:color w:val="008000"/>
      <w:sz w:val="22"/>
      <w:szCs w:val="18"/>
      <w:lang w:val="tr-TR"/>
    </w:rPr>
  </w:style>
  <w:style w:type="character" w:customStyle="1" w:styleId="ExtensionTok">
    <w:name w:val="ExtensionTok"/>
    <w:basedOn w:val="VerbatimChar"/>
    <w:rsid w:val="00B95F7B"/>
    <w:rPr>
      <w:rFonts w:ascii="Consolas" w:hAnsi="Consolas"/>
      <w:i/>
      <w:iCs/>
      <w:color w:val="44546A" w:themeColor="text2"/>
      <w:sz w:val="22"/>
      <w:szCs w:val="18"/>
      <w:lang w:val="tr-TR"/>
    </w:rPr>
  </w:style>
  <w:style w:type="character" w:customStyle="1" w:styleId="PreprocessorTok">
    <w:name w:val="PreprocessorTok"/>
    <w:basedOn w:val="VerbatimChar"/>
    <w:rsid w:val="00B95F7B"/>
    <w:rPr>
      <w:rFonts w:ascii="Consolas" w:hAnsi="Consolas"/>
      <w:i/>
      <w:iCs/>
      <w:color w:val="BC7A00"/>
      <w:sz w:val="22"/>
      <w:szCs w:val="18"/>
      <w:lang w:val="tr-TR"/>
    </w:rPr>
  </w:style>
  <w:style w:type="character" w:customStyle="1" w:styleId="AttributeTok">
    <w:name w:val="AttributeTok"/>
    <w:basedOn w:val="VerbatimChar"/>
    <w:rsid w:val="00B95F7B"/>
    <w:rPr>
      <w:rFonts w:ascii="Consolas" w:hAnsi="Consolas"/>
      <w:i/>
      <w:iCs/>
      <w:color w:val="7D9029"/>
      <w:sz w:val="22"/>
      <w:szCs w:val="18"/>
      <w:lang w:val="tr-TR"/>
    </w:rPr>
  </w:style>
  <w:style w:type="character" w:customStyle="1" w:styleId="RegionMarkerTok">
    <w:name w:val="RegionMarkerTok"/>
    <w:basedOn w:val="VerbatimChar"/>
    <w:rsid w:val="00B95F7B"/>
    <w:rPr>
      <w:rFonts w:ascii="Consolas" w:hAnsi="Consolas"/>
      <w:i/>
      <w:iCs/>
      <w:color w:val="44546A" w:themeColor="text2"/>
      <w:sz w:val="22"/>
      <w:szCs w:val="18"/>
      <w:lang w:val="tr-TR"/>
    </w:rPr>
  </w:style>
  <w:style w:type="character" w:customStyle="1" w:styleId="InformationTok">
    <w:name w:val="InformationTok"/>
    <w:basedOn w:val="VerbatimChar"/>
    <w:rsid w:val="00B95F7B"/>
    <w:rPr>
      <w:rFonts w:ascii="Consolas" w:hAnsi="Consolas"/>
      <w:b/>
      <w:i w:val="0"/>
      <w:iCs/>
      <w:color w:val="60A0B0"/>
      <w:sz w:val="22"/>
      <w:szCs w:val="18"/>
      <w:lang w:val="tr-TR"/>
    </w:rPr>
  </w:style>
  <w:style w:type="character" w:customStyle="1" w:styleId="WarningTok">
    <w:name w:val="WarningTok"/>
    <w:basedOn w:val="VerbatimChar"/>
    <w:rsid w:val="00B95F7B"/>
    <w:rPr>
      <w:rFonts w:ascii="Consolas" w:hAnsi="Consolas"/>
      <w:b/>
      <w:i w:val="0"/>
      <w:iCs/>
      <w:color w:val="60A0B0"/>
      <w:sz w:val="22"/>
      <w:szCs w:val="18"/>
      <w:lang w:val="tr-TR"/>
    </w:rPr>
  </w:style>
  <w:style w:type="character" w:customStyle="1" w:styleId="AlertTok">
    <w:name w:val="AlertTok"/>
    <w:basedOn w:val="VerbatimChar"/>
    <w:rsid w:val="00B95F7B"/>
    <w:rPr>
      <w:rFonts w:ascii="Consolas" w:hAnsi="Consolas"/>
      <w:b/>
      <w:i/>
      <w:iCs/>
      <w:color w:val="FF0000"/>
      <w:sz w:val="22"/>
      <w:szCs w:val="18"/>
      <w:lang w:val="tr-TR"/>
    </w:rPr>
  </w:style>
  <w:style w:type="character" w:customStyle="1" w:styleId="ErrorTok">
    <w:name w:val="ErrorTok"/>
    <w:basedOn w:val="VerbatimChar"/>
    <w:rsid w:val="00B95F7B"/>
    <w:rPr>
      <w:rFonts w:ascii="Consolas" w:hAnsi="Consolas"/>
      <w:b/>
      <w:i/>
      <w:iCs/>
      <w:color w:val="FF0000"/>
      <w:sz w:val="22"/>
      <w:szCs w:val="18"/>
      <w:lang w:val="tr-TR"/>
    </w:rPr>
  </w:style>
  <w:style w:type="character" w:customStyle="1" w:styleId="NormalTok">
    <w:name w:val="NormalTok"/>
    <w:basedOn w:val="VerbatimChar"/>
    <w:rsid w:val="00B95F7B"/>
    <w:rPr>
      <w:rFonts w:ascii="Consolas" w:hAnsi="Consolas"/>
      <w:i/>
      <w:iCs/>
      <w:color w:val="44546A" w:themeColor="text2"/>
      <w:sz w:val="22"/>
      <w:szCs w:val="18"/>
      <w:lang w:val="tr-TR"/>
    </w:rPr>
  </w:style>
  <w:style w:type="character" w:styleId="zlenenKpr">
    <w:name w:val="FollowedHyperlink"/>
    <w:basedOn w:val="VarsaylanParagrafYazTipi"/>
    <w:uiPriority w:val="99"/>
    <w:semiHidden/>
    <w:unhideWhenUsed/>
    <w:rsid w:val="00B95F7B"/>
    <w:rPr>
      <w:color w:val="954F72" w:themeColor="followedHyperlink"/>
      <w:u w:val="single"/>
    </w:rPr>
  </w:style>
  <w:style w:type="character" w:customStyle="1" w:styleId="UnresolvedMention1">
    <w:name w:val="Unresolved Mention1"/>
    <w:basedOn w:val="VarsaylanParagrafYazTipi"/>
    <w:uiPriority w:val="99"/>
    <w:semiHidden/>
    <w:unhideWhenUsed/>
    <w:rsid w:val="00B95F7B"/>
    <w:rPr>
      <w:color w:val="605E5C"/>
      <w:shd w:val="clear" w:color="auto" w:fill="E1DFDD"/>
    </w:rPr>
  </w:style>
  <w:style w:type="paragraph" w:customStyle="1" w:styleId="Kapak">
    <w:name w:val="Kapak"/>
    <w:basedOn w:val="Normal"/>
    <w:link w:val="KapakChar"/>
    <w:qFormat/>
    <w:rsid w:val="00243545"/>
    <w:pPr>
      <w:spacing w:after="200" w:line="276" w:lineRule="auto"/>
      <w:jc w:val="center"/>
    </w:pPr>
    <w:rPr>
      <w:rFonts w:asciiTheme="minorHAnsi" w:hAnsiTheme="minorHAnsi"/>
      <w:b/>
      <w:color w:val="FFFFFF" w:themeColor="background1"/>
      <w:sz w:val="56"/>
      <w:szCs w:val="56"/>
    </w:rPr>
  </w:style>
  <w:style w:type="character" w:customStyle="1" w:styleId="KapakChar">
    <w:name w:val="Kapak Char"/>
    <w:basedOn w:val="VarsaylanParagrafYazTipi"/>
    <w:link w:val="Kapak"/>
    <w:rsid w:val="00243545"/>
    <w:rPr>
      <w:rFonts w:asciiTheme="minorHAnsi" w:hAnsiTheme="minorHAnsi"/>
      <w:b/>
      <w:color w:val="FFFFFF" w:themeColor="background1"/>
      <w:sz w:val="56"/>
      <w:szCs w:val="56"/>
      <w:lang w:val="tr-TR"/>
    </w:rPr>
  </w:style>
  <w:style w:type="paragraph" w:customStyle="1" w:styleId="Yan">
    <w:name w:val="Yan"/>
    <w:basedOn w:val="Normal"/>
    <w:link w:val="YanChar"/>
    <w:qFormat/>
    <w:rsid w:val="00243545"/>
    <w:pPr>
      <w:spacing w:after="200" w:line="276" w:lineRule="auto"/>
      <w:jc w:val="center"/>
    </w:pPr>
    <w:rPr>
      <w:rFonts w:asciiTheme="minorHAnsi" w:hAnsiTheme="minorHAnsi" w:cs="Geogrotesque-Bold"/>
      <w:b/>
      <w:bCs/>
      <w:color w:val="FFFFFF" w:themeColor="background1"/>
      <w:sz w:val="32"/>
      <w:szCs w:val="32"/>
      <w:lang w:val="en-US"/>
    </w:rPr>
  </w:style>
  <w:style w:type="character" w:customStyle="1" w:styleId="YanChar">
    <w:name w:val="Yan Char"/>
    <w:basedOn w:val="VarsaylanParagrafYazTipi"/>
    <w:link w:val="Yan"/>
    <w:rsid w:val="00243545"/>
    <w:rPr>
      <w:rFonts w:asciiTheme="minorHAnsi" w:hAnsiTheme="minorHAnsi" w:cs="Geogrotesque-Bold"/>
      <w:b/>
      <w:bCs/>
      <w:color w:val="FFFFFF" w:themeColor="background1"/>
      <w:sz w:val="32"/>
      <w:szCs w:val="32"/>
    </w:rPr>
  </w:style>
  <w:style w:type="paragraph" w:styleId="HTMLncedenBiimlendirilmi">
    <w:name w:val="HTML Preformatted"/>
    <w:basedOn w:val="Normal"/>
    <w:link w:val="HTMLncedenBiimlendirilmiChar"/>
    <w:uiPriority w:val="99"/>
    <w:semiHidden/>
    <w:unhideWhenUsed/>
    <w:rsid w:val="0059034C"/>
    <w:pPr>
      <w:spacing w:after="0" w:line="240" w:lineRule="auto"/>
    </w:pPr>
    <w:rPr>
      <w:rFonts w:ascii="Consolas" w:hAnsi="Consolas"/>
      <w:sz w:val="20"/>
      <w:szCs w:val="20"/>
    </w:rPr>
  </w:style>
  <w:style w:type="character" w:customStyle="1" w:styleId="HTMLncedenBiimlendirilmiChar">
    <w:name w:val="HTML Önceden Biçimlendirilmiş Char"/>
    <w:basedOn w:val="VarsaylanParagrafYazTipi"/>
    <w:link w:val="HTMLncedenBiimlendirilmi"/>
    <w:uiPriority w:val="99"/>
    <w:semiHidden/>
    <w:rsid w:val="0059034C"/>
    <w:rPr>
      <w:rFonts w:ascii="Consolas" w:hAnsi="Consolas"/>
      <w:sz w:val="20"/>
      <w:szCs w:val="20"/>
      <w:lang w:val="tr-TR"/>
    </w:rPr>
  </w:style>
  <w:style w:type="paragraph" w:styleId="NormalWeb">
    <w:name w:val="Normal (Web)"/>
    <w:basedOn w:val="Normal"/>
    <w:uiPriority w:val="99"/>
    <w:semiHidden/>
    <w:unhideWhenUsed/>
    <w:rsid w:val="00051C3C"/>
    <w:pPr>
      <w:spacing w:before="100" w:beforeAutospacing="1" w:after="100" w:afterAutospacing="1" w:line="240" w:lineRule="auto"/>
      <w:jc w:val="left"/>
    </w:pPr>
    <w:rPr>
      <w:rFonts w:eastAsia="Times New Roman" w:cs="Times New Roman"/>
      <w:color w:val="auto"/>
      <w:szCs w:val="24"/>
      <w:lang w:eastAsia="tr-TR"/>
    </w:rPr>
  </w:style>
  <w:style w:type="character" w:styleId="Gl">
    <w:name w:val="Strong"/>
    <w:basedOn w:val="VarsaylanParagrafYazTipi"/>
    <w:uiPriority w:val="22"/>
    <w:qFormat/>
    <w:rsid w:val="00051C3C"/>
    <w:rPr>
      <w:b/>
      <w:bCs/>
    </w:rPr>
  </w:style>
  <w:style w:type="table" w:styleId="TabloKlavuzuAk">
    <w:name w:val="Grid Table Light"/>
    <w:basedOn w:val="NormalTablo"/>
    <w:uiPriority w:val="40"/>
    <w:rsid w:val="00090E86"/>
    <w:pPr>
      <w:spacing w:after="0" w:line="240" w:lineRule="auto"/>
      <w:jc w:val="left"/>
    </w:pPr>
    <w:rPr>
      <w:rFonts w:asciiTheme="minorHAnsi" w:hAnsiTheme="minorHAnsi"/>
      <w:color w:val="auto"/>
      <w:kern w:val="2"/>
      <w:sz w:val="22"/>
      <w:lang w:val="tr-TR"/>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ontStyle49">
    <w:name w:val="Font Style49"/>
    <w:uiPriority w:val="99"/>
    <w:rsid w:val="00DF1C24"/>
    <w:rPr>
      <w:rFonts w:ascii="Times New Roman" w:hAnsi="Times New Roman"/>
      <w:sz w:val="22"/>
    </w:rPr>
  </w:style>
  <w:style w:type="paragraph" w:customStyle="1" w:styleId="Style27">
    <w:name w:val="Style27"/>
    <w:basedOn w:val="Normal"/>
    <w:uiPriority w:val="99"/>
    <w:rsid w:val="00DF1C24"/>
    <w:pPr>
      <w:widowControl w:val="0"/>
      <w:autoSpaceDE w:val="0"/>
      <w:autoSpaceDN w:val="0"/>
      <w:adjustRightInd w:val="0"/>
      <w:spacing w:after="0" w:line="413" w:lineRule="exact"/>
      <w:ind w:firstLine="710"/>
    </w:pPr>
    <w:rPr>
      <w:rFonts w:eastAsia="Times New Roman" w:cs="Times New Roman"/>
      <w:color w:val="auto"/>
      <w:szCs w:val="24"/>
      <w:lang w:eastAsia="tr-TR"/>
    </w:rPr>
  </w:style>
  <w:style w:type="paragraph" w:customStyle="1" w:styleId="Style11">
    <w:name w:val="Style11"/>
    <w:basedOn w:val="Normal"/>
    <w:uiPriority w:val="99"/>
    <w:rsid w:val="00DF1C24"/>
    <w:pPr>
      <w:widowControl w:val="0"/>
      <w:autoSpaceDE w:val="0"/>
      <w:autoSpaceDN w:val="0"/>
      <w:adjustRightInd w:val="0"/>
      <w:spacing w:after="0" w:line="240" w:lineRule="auto"/>
    </w:pPr>
    <w:rPr>
      <w:rFonts w:eastAsia="Times New Roman" w:cs="Times New Roman"/>
      <w:color w:val="auto"/>
      <w:szCs w:val="24"/>
      <w:lang w:eastAsia="tr-TR"/>
    </w:rPr>
  </w:style>
  <w:style w:type="paragraph" w:customStyle="1" w:styleId="Style12">
    <w:name w:val="Style12"/>
    <w:basedOn w:val="Normal"/>
    <w:uiPriority w:val="99"/>
    <w:rsid w:val="00DF1C24"/>
    <w:pPr>
      <w:widowControl w:val="0"/>
      <w:autoSpaceDE w:val="0"/>
      <w:autoSpaceDN w:val="0"/>
      <w:adjustRightInd w:val="0"/>
      <w:spacing w:after="0" w:line="408" w:lineRule="exact"/>
      <w:ind w:hanging="658"/>
    </w:pPr>
    <w:rPr>
      <w:rFonts w:eastAsia="Times New Roman" w:cs="Times New Roman"/>
      <w:color w:val="auto"/>
      <w:szCs w:val="24"/>
      <w:lang w:eastAsia="tr-TR"/>
    </w:rPr>
  </w:style>
  <w:style w:type="paragraph" w:styleId="AklamaMetni">
    <w:name w:val="annotation text"/>
    <w:basedOn w:val="Normal"/>
    <w:link w:val="AklamaMetniChar"/>
    <w:uiPriority w:val="99"/>
    <w:unhideWhenUsed/>
    <w:rsid w:val="00702586"/>
    <w:pPr>
      <w:spacing w:after="200" w:line="240" w:lineRule="auto"/>
      <w:jc w:val="left"/>
    </w:pPr>
    <w:rPr>
      <w:rFonts w:asciiTheme="minorHAnsi" w:hAnsiTheme="minorHAnsi"/>
      <w:color w:val="auto"/>
      <w:sz w:val="20"/>
      <w:szCs w:val="20"/>
    </w:rPr>
  </w:style>
  <w:style w:type="character" w:customStyle="1" w:styleId="AklamaMetniChar">
    <w:name w:val="Açıklama Metni Char"/>
    <w:basedOn w:val="VarsaylanParagrafYazTipi"/>
    <w:link w:val="AklamaMetni"/>
    <w:uiPriority w:val="99"/>
    <w:rsid w:val="00702586"/>
    <w:rPr>
      <w:rFonts w:asciiTheme="minorHAnsi" w:hAnsiTheme="minorHAnsi"/>
      <w:color w:val="auto"/>
      <w:sz w:val="20"/>
      <w:szCs w:val="20"/>
      <w:lang w:val="tr-TR"/>
    </w:rPr>
  </w:style>
  <w:style w:type="character" w:styleId="zmlenmeyenBahsetme">
    <w:name w:val="Unresolved Mention"/>
    <w:basedOn w:val="VarsaylanParagrafYazTipi"/>
    <w:uiPriority w:val="99"/>
    <w:semiHidden/>
    <w:unhideWhenUsed/>
    <w:rsid w:val="00004EB0"/>
    <w:rPr>
      <w:color w:val="605E5C"/>
      <w:shd w:val="clear" w:color="auto" w:fill="E1DFDD"/>
    </w:rPr>
  </w:style>
  <w:style w:type="paragraph" w:styleId="Alnt">
    <w:name w:val="Quote"/>
    <w:basedOn w:val="Normal"/>
    <w:next w:val="Normal"/>
    <w:link w:val="AlntChar"/>
    <w:uiPriority w:val="29"/>
    <w:qFormat/>
    <w:rsid w:val="009B507A"/>
    <w:pPr>
      <w:spacing w:before="160" w:after="160" w:line="259" w:lineRule="auto"/>
      <w:jc w:val="center"/>
    </w:pPr>
    <w:rPr>
      <w:rFonts w:asciiTheme="minorHAnsi" w:hAnsiTheme="minorHAnsi"/>
      <w:i/>
      <w:iCs/>
      <w:color w:val="404040" w:themeColor="text1" w:themeTint="BF"/>
      <w:kern w:val="2"/>
      <w:sz w:val="22"/>
      <w14:ligatures w14:val="standardContextual"/>
    </w:rPr>
  </w:style>
  <w:style w:type="character" w:customStyle="1" w:styleId="AlntChar">
    <w:name w:val="Alıntı Char"/>
    <w:basedOn w:val="VarsaylanParagrafYazTipi"/>
    <w:link w:val="Alnt"/>
    <w:uiPriority w:val="29"/>
    <w:rsid w:val="009B507A"/>
    <w:rPr>
      <w:rFonts w:asciiTheme="minorHAnsi" w:hAnsiTheme="minorHAnsi"/>
      <w:i/>
      <w:iCs/>
      <w:color w:val="404040" w:themeColor="text1" w:themeTint="BF"/>
      <w:kern w:val="2"/>
      <w:sz w:val="22"/>
      <w:lang w:val="tr-TR"/>
      <w14:ligatures w14:val="standardContextual"/>
    </w:rPr>
  </w:style>
  <w:style w:type="character" w:styleId="GlVurgulama">
    <w:name w:val="Intense Emphasis"/>
    <w:basedOn w:val="VarsaylanParagrafYazTipi"/>
    <w:uiPriority w:val="21"/>
    <w:qFormat/>
    <w:rsid w:val="009B507A"/>
    <w:rPr>
      <w:i/>
      <w:iCs/>
      <w:color w:val="2E74B5" w:themeColor="accent1" w:themeShade="BF"/>
    </w:rPr>
  </w:style>
  <w:style w:type="paragraph" w:styleId="GlAlnt">
    <w:name w:val="Intense Quote"/>
    <w:basedOn w:val="Normal"/>
    <w:next w:val="Normal"/>
    <w:link w:val="GlAlntChar"/>
    <w:uiPriority w:val="30"/>
    <w:qFormat/>
    <w:rsid w:val="009B507A"/>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hAnsiTheme="minorHAnsi"/>
      <w:i/>
      <w:iCs/>
      <w:color w:val="2E74B5" w:themeColor="accent1" w:themeShade="BF"/>
      <w:kern w:val="2"/>
      <w:sz w:val="22"/>
      <w14:ligatures w14:val="standardContextual"/>
    </w:rPr>
  </w:style>
  <w:style w:type="character" w:customStyle="1" w:styleId="GlAlntChar">
    <w:name w:val="Güçlü Alıntı Char"/>
    <w:basedOn w:val="VarsaylanParagrafYazTipi"/>
    <w:link w:val="GlAlnt"/>
    <w:uiPriority w:val="30"/>
    <w:rsid w:val="009B507A"/>
    <w:rPr>
      <w:rFonts w:asciiTheme="minorHAnsi" w:hAnsiTheme="minorHAnsi"/>
      <w:i/>
      <w:iCs/>
      <w:color w:val="2E74B5" w:themeColor="accent1" w:themeShade="BF"/>
      <w:kern w:val="2"/>
      <w:sz w:val="22"/>
      <w:lang w:val="tr-TR"/>
      <w14:ligatures w14:val="standardContextual"/>
    </w:rPr>
  </w:style>
  <w:style w:type="character" w:styleId="GlBavuru">
    <w:name w:val="Intense Reference"/>
    <w:basedOn w:val="VarsaylanParagrafYazTipi"/>
    <w:uiPriority w:val="32"/>
    <w:qFormat/>
    <w:rsid w:val="009B507A"/>
    <w:rPr>
      <w:b/>
      <w:bCs/>
      <w:smallCaps/>
      <w:color w:val="2E74B5" w:themeColor="accent1" w:themeShade="BF"/>
      <w:spacing w:val="5"/>
    </w:rPr>
  </w:style>
  <w:style w:type="table" w:styleId="KlavuzTablo2-Vurgu3">
    <w:name w:val="Grid Table 2 Accent 3"/>
    <w:basedOn w:val="NormalTablo"/>
    <w:uiPriority w:val="47"/>
    <w:rsid w:val="009B507A"/>
    <w:pPr>
      <w:spacing w:after="0" w:line="240" w:lineRule="auto"/>
      <w:jc w:val="left"/>
    </w:pPr>
    <w:rPr>
      <w:rFonts w:asciiTheme="minorHAnsi" w:hAnsiTheme="minorHAnsi"/>
      <w:color w:val="auto"/>
      <w:kern w:val="2"/>
      <w:sz w:val="22"/>
      <w:lang w:val="tr-TR"/>
      <w14:ligatures w14:val="standardContextual"/>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KlavuzTablo2-Vurgu4">
    <w:name w:val="Grid Table 2 Accent 4"/>
    <w:basedOn w:val="NormalTablo"/>
    <w:uiPriority w:val="47"/>
    <w:rsid w:val="009B507A"/>
    <w:pPr>
      <w:spacing w:after="0" w:line="240" w:lineRule="auto"/>
      <w:jc w:val="left"/>
    </w:pPr>
    <w:rPr>
      <w:rFonts w:asciiTheme="minorHAnsi" w:hAnsiTheme="minorHAnsi"/>
      <w:color w:val="auto"/>
      <w:kern w:val="2"/>
      <w:sz w:val="22"/>
      <w:lang w:val="tr-TR"/>
      <w14:ligatures w14:val="standardContextual"/>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72309">
      <w:bodyDiv w:val="1"/>
      <w:marLeft w:val="0"/>
      <w:marRight w:val="0"/>
      <w:marTop w:val="0"/>
      <w:marBottom w:val="0"/>
      <w:divBdr>
        <w:top w:val="none" w:sz="0" w:space="0" w:color="auto"/>
        <w:left w:val="none" w:sz="0" w:space="0" w:color="auto"/>
        <w:bottom w:val="none" w:sz="0" w:space="0" w:color="auto"/>
        <w:right w:val="none" w:sz="0" w:space="0" w:color="auto"/>
      </w:divBdr>
    </w:div>
    <w:div w:id="162745215">
      <w:bodyDiv w:val="1"/>
      <w:marLeft w:val="0"/>
      <w:marRight w:val="0"/>
      <w:marTop w:val="0"/>
      <w:marBottom w:val="0"/>
      <w:divBdr>
        <w:top w:val="none" w:sz="0" w:space="0" w:color="auto"/>
        <w:left w:val="none" w:sz="0" w:space="0" w:color="auto"/>
        <w:bottom w:val="none" w:sz="0" w:space="0" w:color="auto"/>
        <w:right w:val="none" w:sz="0" w:space="0" w:color="auto"/>
      </w:divBdr>
    </w:div>
    <w:div w:id="475803146">
      <w:bodyDiv w:val="1"/>
      <w:marLeft w:val="0"/>
      <w:marRight w:val="0"/>
      <w:marTop w:val="0"/>
      <w:marBottom w:val="0"/>
      <w:divBdr>
        <w:top w:val="none" w:sz="0" w:space="0" w:color="auto"/>
        <w:left w:val="none" w:sz="0" w:space="0" w:color="auto"/>
        <w:bottom w:val="none" w:sz="0" w:space="0" w:color="auto"/>
        <w:right w:val="none" w:sz="0" w:space="0" w:color="auto"/>
      </w:divBdr>
    </w:div>
    <w:div w:id="713385099">
      <w:bodyDiv w:val="1"/>
      <w:marLeft w:val="0"/>
      <w:marRight w:val="0"/>
      <w:marTop w:val="0"/>
      <w:marBottom w:val="0"/>
      <w:divBdr>
        <w:top w:val="none" w:sz="0" w:space="0" w:color="auto"/>
        <w:left w:val="none" w:sz="0" w:space="0" w:color="auto"/>
        <w:bottom w:val="none" w:sz="0" w:space="0" w:color="auto"/>
        <w:right w:val="none" w:sz="0" w:space="0" w:color="auto"/>
      </w:divBdr>
    </w:div>
    <w:div w:id="726758208">
      <w:bodyDiv w:val="1"/>
      <w:marLeft w:val="0"/>
      <w:marRight w:val="0"/>
      <w:marTop w:val="0"/>
      <w:marBottom w:val="0"/>
      <w:divBdr>
        <w:top w:val="none" w:sz="0" w:space="0" w:color="auto"/>
        <w:left w:val="none" w:sz="0" w:space="0" w:color="auto"/>
        <w:bottom w:val="none" w:sz="0" w:space="0" w:color="auto"/>
        <w:right w:val="none" w:sz="0" w:space="0" w:color="auto"/>
      </w:divBdr>
    </w:div>
    <w:div w:id="764418248">
      <w:bodyDiv w:val="1"/>
      <w:marLeft w:val="0"/>
      <w:marRight w:val="0"/>
      <w:marTop w:val="0"/>
      <w:marBottom w:val="0"/>
      <w:divBdr>
        <w:top w:val="none" w:sz="0" w:space="0" w:color="auto"/>
        <w:left w:val="none" w:sz="0" w:space="0" w:color="auto"/>
        <w:bottom w:val="none" w:sz="0" w:space="0" w:color="auto"/>
        <w:right w:val="none" w:sz="0" w:space="0" w:color="auto"/>
      </w:divBdr>
    </w:div>
    <w:div w:id="868563320">
      <w:bodyDiv w:val="1"/>
      <w:marLeft w:val="0"/>
      <w:marRight w:val="0"/>
      <w:marTop w:val="0"/>
      <w:marBottom w:val="0"/>
      <w:divBdr>
        <w:top w:val="none" w:sz="0" w:space="0" w:color="auto"/>
        <w:left w:val="none" w:sz="0" w:space="0" w:color="auto"/>
        <w:bottom w:val="none" w:sz="0" w:space="0" w:color="auto"/>
        <w:right w:val="none" w:sz="0" w:space="0" w:color="auto"/>
      </w:divBdr>
    </w:div>
    <w:div w:id="975110488">
      <w:bodyDiv w:val="1"/>
      <w:marLeft w:val="0"/>
      <w:marRight w:val="0"/>
      <w:marTop w:val="0"/>
      <w:marBottom w:val="0"/>
      <w:divBdr>
        <w:top w:val="none" w:sz="0" w:space="0" w:color="auto"/>
        <w:left w:val="none" w:sz="0" w:space="0" w:color="auto"/>
        <w:bottom w:val="none" w:sz="0" w:space="0" w:color="auto"/>
        <w:right w:val="none" w:sz="0" w:space="0" w:color="auto"/>
      </w:divBdr>
    </w:div>
    <w:div w:id="1038899088">
      <w:bodyDiv w:val="1"/>
      <w:marLeft w:val="0"/>
      <w:marRight w:val="0"/>
      <w:marTop w:val="0"/>
      <w:marBottom w:val="0"/>
      <w:divBdr>
        <w:top w:val="none" w:sz="0" w:space="0" w:color="auto"/>
        <w:left w:val="none" w:sz="0" w:space="0" w:color="auto"/>
        <w:bottom w:val="none" w:sz="0" w:space="0" w:color="auto"/>
        <w:right w:val="none" w:sz="0" w:space="0" w:color="auto"/>
      </w:divBdr>
    </w:div>
    <w:div w:id="1095519174">
      <w:bodyDiv w:val="1"/>
      <w:marLeft w:val="0"/>
      <w:marRight w:val="0"/>
      <w:marTop w:val="0"/>
      <w:marBottom w:val="0"/>
      <w:divBdr>
        <w:top w:val="none" w:sz="0" w:space="0" w:color="auto"/>
        <w:left w:val="none" w:sz="0" w:space="0" w:color="auto"/>
        <w:bottom w:val="none" w:sz="0" w:space="0" w:color="auto"/>
        <w:right w:val="none" w:sz="0" w:space="0" w:color="auto"/>
      </w:divBdr>
      <w:divsChild>
        <w:div w:id="1762096682">
          <w:marLeft w:val="0"/>
          <w:marRight w:val="0"/>
          <w:marTop w:val="0"/>
          <w:marBottom w:val="0"/>
          <w:divBdr>
            <w:top w:val="none" w:sz="0" w:space="0" w:color="auto"/>
            <w:left w:val="none" w:sz="0" w:space="0" w:color="auto"/>
            <w:bottom w:val="none" w:sz="0" w:space="0" w:color="auto"/>
            <w:right w:val="none" w:sz="0" w:space="0" w:color="auto"/>
          </w:divBdr>
          <w:divsChild>
            <w:div w:id="113733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607917">
      <w:bodyDiv w:val="1"/>
      <w:marLeft w:val="0"/>
      <w:marRight w:val="0"/>
      <w:marTop w:val="0"/>
      <w:marBottom w:val="0"/>
      <w:divBdr>
        <w:top w:val="none" w:sz="0" w:space="0" w:color="auto"/>
        <w:left w:val="none" w:sz="0" w:space="0" w:color="auto"/>
        <w:bottom w:val="none" w:sz="0" w:space="0" w:color="auto"/>
        <w:right w:val="none" w:sz="0" w:space="0" w:color="auto"/>
      </w:divBdr>
    </w:div>
    <w:div w:id="1316376435">
      <w:bodyDiv w:val="1"/>
      <w:marLeft w:val="0"/>
      <w:marRight w:val="0"/>
      <w:marTop w:val="0"/>
      <w:marBottom w:val="0"/>
      <w:divBdr>
        <w:top w:val="none" w:sz="0" w:space="0" w:color="auto"/>
        <w:left w:val="none" w:sz="0" w:space="0" w:color="auto"/>
        <w:bottom w:val="none" w:sz="0" w:space="0" w:color="auto"/>
        <w:right w:val="none" w:sz="0" w:space="0" w:color="auto"/>
      </w:divBdr>
    </w:div>
    <w:div w:id="1580141507">
      <w:bodyDiv w:val="1"/>
      <w:marLeft w:val="0"/>
      <w:marRight w:val="0"/>
      <w:marTop w:val="0"/>
      <w:marBottom w:val="0"/>
      <w:divBdr>
        <w:top w:val="none" w:sz="0" w:space="0" w:color="auto"/>
        <w:left w:val="none" w:sz="0" w:space="0" w:color="auto"/>
        <w:bottom w:val="none" w:sz="0" w:space="0" w:color="auto"/>
        <w:right w:val="none" w:sz="0" w:space="0" w:color="auto"/>
      </w:divBdr>
    </w:div>
    <w:div w:id="1759868266">
      <w:bodyDiv w:val="1"/>
      <w:marLeft w:val="0"/>
      <w:marRight w:val="0"/>
      <w:marTop w:val="0"/>
      <w:marBottom w:val="0"/>
      <w:divBdr>
        <w:top w:val="none" w:sz="0" w:space="0" w:color="auto"/>
        <w:left w:val="none" w:sz="0" w:space="0" w:color="auto"/>
        <w:bottom w:val="none" w:sz="0" w:space="0" w:color="auto"/>
        <w:right w:val="none" w:sz="0" w:space="0" w:color="auto"/>
      </w:divBdr>
      <w:divsChild>
        <w:div w:id="1409497312">
          <w:marLeft w:val="0"/>
          <w:marRight w:val="0"/>
          <w:marTop w:val="0"/>
          <w:marBottom w:val="0"/>
          <w:divBdr>
            <w:top w:val="none" w:sz="0" w:space="0" w:color="auto"/>
            <w:left w:val="none" w:sz="0" w:space="0" w:color="auto"/>
            <w:bottom w:val="none" w:sz="0" w:space="0" w:color="auto"/>
            <w:right w:val="none" w:sz="0" w:space="0" w:color="auto"/>
          </w:divBdr>
          <w:divsChild>
            <w:div w:id="12243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426002">
      <w:bodyDiv w:val="1"/>
      <w:marLeft w:val="0"/>
      <w:marRight w:val="0"/>
      <w:marTop w:val="0"/>
      <w:marBottom w:val="0"/>
      <w:divBdr>
        <w:top w:val="none" w:sz="0" w:space="0" w:color="auto"/>
        <w:left w:val="none" w:sz="0" w:space="0" w:color="auto"/>
        <w:bottom w:val="none" w:sz="0" w:space="0" w:color="auto"/>
        <w:right w:val="none" w:sz="0" w:space="0" w:color="auto"/>
      </w:divBdr>
    </w:div>
    <w:div w:id="2087725637">
      <w:bodyDiv w:val="1"/>
      <w:marLeft w:val="0"/>
      <w:marRight w:val="0"/>
      <w:marTop w:val="0"/>
      <w:marBottom w:val="0"/>
      <w:divBdr>
        <w:top w:val="none" w:sz="0" w:space="0" w:color="auto"/>
        <w:left w:val="none" w:sz="0" w:space="0" w:color="auto"/>
        <w:bottom w:val="none" w:sz="0" w:space="0" w:color="auto"/>
        <w:right w:val="none" w:sz="0" w:space="0" w:color="auto"/>
      </w:divBdr>
    </w:div>
    <w:div w:id="2092433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bofscience.com/wos/woscc/summary/4f3aa180-0127-402f-86bd-b5c38b6c68f8-0184e52d74/relevance/1" TargetMode="External"/><Relationship Id="rId13" Type="http://schemas.openxmlformats.org/officeDocument/2006/relationships/hyperlink" Target="https://www.webofscience.com/wos/woscc/summary/1c89140c-e91e-403e-b0e8-4c8cac4dc197-0184e5445b/relevance/1"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pubmed.ncbi.nlm.nih.gov/?term=%28%22Chemical%2C+Biological%2C+Radiological+and+Nuclear%22+OR+CBRN%29+AND+%28Forensic+sample+management+OR+Forensic+protocol%29&amp;filter=dates.2010-2025" TargetMode="External"/><Relationship Id="rId17" Type="http://schemas.openxmlformats.org/officeDocument/2006/relationships/hyperlink" Target="https://pubmed.ncbi.nlm.nih.gov/?term=%28%22Chemical%2C+Biological%2C+Radiological+and+Nuclear%22+OR+CBRN%29+AND+%28Evidence+documentation+OR+Evidence+tracking+OR+Evidence+cataloging+OR+Evidence+logging+OR+Evidence+contamination+prevention+OR+Evidence+sampling+OR+Evidence+reporting%29&amp;filter=dates.2010-2025&amp;filter=lang.english"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ink.springer.com/search?query=%28%22Chemical%2C+Biological%2C+Radiological+and+Nuclear%22+OR+CBRN%29+AND+%28Evidence+documentation+OR+Evidence+tracking+OR+Evidence+cataloging+OR+Evidence+logging+OR+Evidence+contamination+prevention+OR+Evidence+sampling+OR+Evidence+reporting%29&amp;content-type=Article&amp;content-type=Research&amp;content-type=Review&amp;date=custom&amp;dateFrom=2010&amp;dateTo=2025&amp;sortBy=relevanc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nk.springer.com/search?query=%28%22Chemical%2C+Biological%2C+Radiological+and+Nuclear%22+OR+CBRN%29+AND+%28Forensic+sample+management+OR+Forensic+protocol%29&amp;content-type=Article&amp;content-type=Research&amp;content-type=Review&amp;date=custom&amp;dateFrom=2010&amp;dateTo=2025&amp;sortBy=relevanc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copus.com/results/results.uri?st1=%28%22Chemical%2C+Biological%2C+Radiological+and+Nuclear%22+OR+CBRN%29+AND+%28Forensic+sample+management+OR+Forensic+protocol%29&amp;st2=&amp;s=ALL%28%28%22Chemical%2C+Biological%2C+Radiological+and+Nuclear%22+OR+CBRN%29+AND+%28Forensic+sample+management+OR+Forensic+protocol%29%29&amp;limit=10&amp;origin=resultslist&amp;sort=plf-f&amp;src=s&amp;sot=b&amp;sdt=cl&amp;sessionSearchId=afdf27b04b33f7aa2d1bd8bcf78f131a&amp;cluster=scopubyr%2C%222011%22%2Ct%2C%222012%22%2Ct%2C%222013%22%2Ct%2C%222014%22%2Ct%2C%222015%22%2Ct%2C%222016%22%2Ct%2C%222017%22%2Ct%2C%222018%22%2Ct%2C%222019%22%2Ct%2C%222020%22%2Ct%2C%222021%22%2Ct%2C%222022%22%2Ct%2C%222023%22%2Ct%2C%222024%22%2Ct%2C%222025%22%2Ct%2Bscosubtype%2C%22ar%22%2Ct%2C%22re%22%2Ct" TargetMode="External"/><Relationship Id="rId23" Type="http://schemas.openxmlformats.org/officeDocument/2006/relationships/footer" Target="footer3.xml"/><Relationship Id="rId10" Type="http://schemas.openxmlformats.org/officeDocument/2006/relationships/hyperlink" Target="https://www.scopus.com/results/results.uri?st1=%28%22Chemical%2C+Biological%2C+Radiological+and+Nuclear%22+OR+CBRN%29+AND+%28Forensic+sample+management+OR+Forensic+protocol%29&amp;st2=&amp;s=ALL%28%28%22Chemical%2C+Biological%2C+Radiological+and+Nuclear%22+OR+CBRN%29+AND+%28Forensic+sample+management+OR+Forensic+protocol%29%29&amp;limit=10&amp;origin=resultslist&amp;sort=plf-f&amp;src=s&amp;sot=b&amp;sdt=cl&amp;sessionSearchId=afdf27b04b33f7aa2d1bd8bcf78f131a&amp;cluster=scopubyr%2C%222011%22%2Ct%2C%222012%22%2Ct%2C%222013%22%2Ct%2C%222014%22%2Ct%2C%222015%22%2Ct%2C%222016%22%2Ct%2C%222017%22%2Ct%2C%222018%22%2Ct%2C%222019%22%2Ct%2C%222020%22%2Ct%2C%222021%22%2Ct%2C%222022%22%2Ct%2C%222023%22%2Ct%2C%222024%22%2Ct%2C%222025%22%2Ct%2Bscosubtype%2C%22ar%22%2Ct%2C%22re%22%2Ct"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sciencedirect.com/search?qs=%28%22Chemical%2C+Biological%2C+Radiological+and+Nuclear%22+OR+CBRN%29+AND+%28Forensic+sample+management+OR+Forensic+protocol%29&amp;years=2025%2C2024%2C2023%2C2022%2C2021%2C2020%2C2019%2C2018%2C2017%2C2010%2C2011%2C2012%2C2013%2C2014%2C2015%2C2016&amp;lastSelectedFacet=articleTypes&amp;articleTypes=REV%2CFLA" TargetMode="External"/><Relationship Id="rId14" Type="http://schemas.openxmlformats.org/officeDocument/2006/relationships/hyperlink" Target="https://www.sciencedirect.com/search?qs=%28%22Chemical%2C+Biological%2C+Radiological+and+Nuclear%22+OR+CBRN%29+AND+%28Evidence+documentation+OR+Evidence+tracking+OR+Evidence+cataloging+OR+Evidence+logging+OR+Evidence+contamination+prevention+OR+Evidence+sampling+OR+Evidence+reporting%29&amp;years=2010%2C2026%2C2025%2C2024%2C2023%2C2022%2C2021%2C2020%2C2019%2C2018%2C2017%2C2016%2C2015%2C2014%2C2013%2C2012%2C2011&amp;lastSelectedFacet=articleTypes&amp;articleTypes=REV%2CFLA" TargetMode="External"/><Relationship Id="rId22"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987D90-E4DF-44A8-BE30-D98C993D0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12</Pages>
  <Words>3127</Words>
  <Characters>17827</Characters>
  <Application>Microsoft Office Word</Application>
  <DocSecurity>0</DocSecurity>
  <Lines>148</Lines>
  <Paragraphs>41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Merve Nilay AYDIN</dc:creator>
  <cp:keywords/>
  <dc:description/>
  <cp:lastModifiedBy>Müslüm Yurtseven</cp:lastModifiedBy>
  <cp:revision>220</cp:revision>
  <cp:lastPrinted>2026-05-22T12:38:00Z</cp:lastPrinted>
  <dcterms:created xsi:type="dcterms:W3CDTF">2026-05-04T12:36:00Z</dcterms:created>
  <dcterms:modified xsi:type="dcterms:W3CDTF">2026-09-28T07:25:00Z</dcterms:modified>
</cp:coreProperties>
</file>