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58" w:rsidRDefault="00E05E58" w:rsidP="00C13B6F">
      <w:pPr>
        <w:pStyle w:val="indekiler0"/>
        <w:shd w:val="clear" w:color="auto" w:fill="auto"/>
        <w:tabs>
          <w:tab w:val="right" w:pos="2887"/>
        </w:tabs>
        <w:ind w:left="-227" w:right="-567"/>
        <w:rPr>
          <w:rFonts w:ascii="Times New Roman" w:hAnsi="Times New Roman" w:cs="Times New Roman"/>
          <w:sz w:val="24"/>
          <w:szCs w:val="24"/>
        </w:rPr>
      </w:pPr>
    </w:p>
    <w:p w:rsidR="005A046B" w:rsidRPr="009672BD" w:rsidRDefault="00665DF6" w:rsidP="005A046B">
      <w:pPr>
        <w:pStyle w:val="Balk1"/>
      </w:pPr>
      <w:proofErr w:type="gramStart"/>
      <w:r w:rsidRPr="009672BD">
        <w:t>………………………………..</w:t>
      </w:r>
      <w:proofErr w:type="gramEnd"/>
      <w:r w:rsidR="003C1BCB" w:rsidRPr="009672BD">
        <w:t>BÖLÜM BAŞKANLIĞINA</w:t>
      </w:r>
    </w:p>
    <w:p w:rsidR="005A046B" w:rsidRDefault="005A046B" w:rsidP="005A046B">
      <w:pPr>
        <w:jc w:val="center"/>
      </w:pPr>
    </w:p>
    <w:p w:rsidR="005A046B" w:rsidRPr="00434495" w:rsidRDefault="005A046B" w:rsidP="001D47E1">
      <w:pPr>
        <w:ind w:right="340" w:firstLine="708"/>
        <w:jc w:val="both"/>
      </w:pPr>
      <w:r>
        <w:t xml:space="preserve"> </w:t>
      </w:r>
      <w:r w:rsidRPr="00434495">
        <w:t xml:space="preserve"> </w:t>
      </w:r>
      <w:r>
        <w:t>………………………………………….</w:t>
      </w:r>
      <w:r w:rsidR="007E63F0">
        <w:t>Programı</w:t>
      </w:r>
      <w:r w:rsidRPr="00434495">
        <w:t xml:space="preserve"> …….………..numaralı öğrencisiyim. Ek</w:t>
      </w:r>
      <w:r>
        <w:t xml:space="preserve">teki </w:t>
      </w:r>
      <w:r w:rsidRPr="00434495">
        <w:t>mazeretimden dolayı ara sınavına</w:t>
      </w:r>
      <w:r>
        <w:t xml:space="preserve">/bütünleme sınavına </w:t>
      </w:r>
      <w:r w:rsidRPr="00434495">
        <w:t>giremediğim aşağıda belirtilen dersin/derslerin mazeret sınavına girmek istiyorum.</w:t>
      </w:r>
    </w:p>
    <w:p w:rsidR="005A046B" w:rsidRPr="00434495" w:rsidRDefault="005A046B" w:rsidP="001D47E1">
      <w:pPr>
        <w:ind w:right="340"/>
        <w:jc w:val="both"/>
      </w:pPr>
      <w:r w:rsidRPr="00434495">
        <w:tab/>
        <w:t>Gereğini bilgilerinize arz ederim.</w:t>
      </w:r>
    </w:p>
    <w:p w:rsidR="005A046B" w:rsidRPr="00434495" w:rsidRDefault="005A046B" w:rsidP="005A046B">
      <w:pPr>
        <w:jc w:val="both"/>
      </w:pPr>
      <w:r w:rsidRPr="00434495">
        <w:tab/>
      </w:r>
      <w:r w:rsidRPr="00434495">
        <w:tab/>
      </w:r>
      <w:r w:rsidRPr="00434495">
        <w:tab/>
      </w:r>
      <w:r w:rsidRPr="00434495">
        <w:tab/>
      </w:r>
      <w:r w:rsidRPr="00434495">
        <w:tab/>
      </w:r>
      <w:r w:rsidRPr="00434495">
        <w:tab/>
      </w:r>
      <w:r w:rsidRPr="00434495">
        <w:tab/>
      </w:r>
      <w:r w:rsidRPr="00434495">
        <w:tab/>
      </w:r>
      <w:r w:rsidRPr="00434495">
        <w:tab/>
      </w:r>
      <w:r w:rsidRPr="00434495">
        <w:tab/>
      </w:r>
      <w:proofErr w:type="gramStart"/>
      <w:r w:rsidRPr="00434495">
        <w:t>….</w:t>
      </w:r>
      <w:proofErr w:type="gramEnd"/>
      <w:r w:rsidRPr="00434495">
        <w:t>/…./20….</w:t>
      </w:r>
    </w:p>
    <w:p w:rsidR="005A046B" w:rsidRPr="00434495" w:rsidRDefault="005A046B" w:rsidP="005A046B">
      <w:pPr>
        <w:jc w:val="both"/>
      </w:pPr>
      <w:r w:rsidRPr="00434495">
        <w:tab/>
      </w:r>
      <w:r w:rsidRPr="00434495">
        <w:tab/>
      </w:r>
      <w:r w:rsidRPr="00434495">
        <w:tab/>
      </w:r>
      <w:r w:rsidRPr="00434495">
        <w:tab/>
      </w:r>
      <w:r w:rsidRPr="00434495">
        <w:tab/>
      </w:r>
      <w:r w:rsidRPr="00434495">
        <w:tab/>
      </w:r>
      <w:r w:rsidRPr="00434495">
        <w:tab/>
      </w:r>
      <w:r w:rsidRPr="00434495">
        <w:tab/>
      </w:r>
      <w:r w:rsidRPr="00434495">
        <w:tab/>
      </w:r>
      <w:r w:rsidRPr="00434495">
        <w:tab/>
        <w:t xml:space="preserve">   İmza</w:t>
      </w:r>
    </w:p>
    <w:p w:rsidR="005A046B" w:rsidRPr="00434495" w:rsidRDefault="005A046B" w:rsidP="005A046B">
      <w:pPr>
        <w:jc w:val="both"/>
      </w:pPr>
      <w:r w:rsidRPr="00434495">
        <w:tab/>
      </w:r>
      <w:r w:rsidRPr="00434495">
        <w:tab/>
      </w:r>
      <w:r w:rsidRPr="00434495">
        <w:tab/>
      </w:r>
      <w:r w:rsidRPr="00434495">
        <w:tab/>
      </w:r>
      <w:r w:rsidRPr="00434495">
        <w:tab/>
      </w:r>
      <w:r w:rsidRPr="00434495">
        <w:tab/>
      </w:r>
      <w:r w:rsidRPr="00434495">
        <w:tab/>
      </w:r>
      <w:r w:rsidRPr="00434495">
        <w:tab/>
      </w:r>
      <w:r w:rsidRPr="00434495">
        <w:tab/>
      </w:r>
      <w:r w:rsidRPr="00434495">
        <w:tab/>
        <w:t>Adı Soyadı</w:t>
      </w:r>
    </w:p>
    <w:p w:rsidR="005A046B" w:rsidRPr="00434495" w:rsidRDefault="005A046B" w:rsidP="005A046B">
      <w:pPr>
        <w:spacing w:line="360" w:lineRule="auto"/>
        <w:rPr>
          <w:b/>
        </w:rPr>
      </w:pPr>
      <w:r w:rsidRPr="00434495">
        <w:rPr>
          <w:b/>
        </w:rPr>
        <w:t>Mazeret sınavı hakkı istenilen ders/dersler:</w:t>
      </w:r>
      <w:r w:rsidRPr="00434495">
        <w:rPr>
          <w:b/>
        </w:rPr>
        <w:tab/>
      </w:r>
      <w:r w:rsidRPr="00434495">
        <w:rPr>
          <w:b/>
        </w:rPr>
        <w:tab/>
      </w:r>
      <w:r w:rsidRPr="00434495">
        <w:rPr>
          <w:b/>
        </w:rPr>
        <w:tab/>
      </w:r>
      <w:r w:rsidRPr="00434495">
        <w:rPr>
          <w:b/>
        </w:rPr>
        <w:tab/>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523"/>
        <w:gridCol w:w="4105"/>
        <w:gridCol w:w="2269"/>
        <w:gridCol w:w="1407"/>
      </w:tblGrid>
      <w:tr w:rsidR="005A046B" w:rsidRPr="00434495" w:rsidTr="00A14451">
        <w:trPr>
          <w:trHeight w:val="369"/>
        </w:trPr>
        <w:tc>
          <w:tcPr>
            <w:tcW w:w="304" w:type="pct"/>
          </w:tcPr>
          <w:p w:rsidR="005A046B" w:rsidRPr="00434495" w:rsidRDefault="00A14451" w:rsidP="00C13B6F">
            <w:pPr>
              <w:spacing w:line="360" w:lineRule="auto"/>
            </w:pPr>
            <w:r>
              <w:t>Sıra No</w:t>
            </w:r>
          </w:p>
        </w:tc>
        <w:tc>
          <w:tcPr>
            <w:tcW w:w="769" w:type="pct"/>
          </w:tcPr>
          <w:p w:rsidR="005A046B" w:rsidRPr="00434495" w:rsidRDefault="005A046B" w:rsidP="00C13B6F">
            <w:pPr>
              <w:spacing w:line="360" w:lineRule="auto"/>
            </w:pPr>
            <w:r w:rsidRPr="00434495">
              <w:t>Dersin Kodu</w:t>
            </w:r>
          </w:p>
        </w:tc>
        <w:tc>
          <w:tcPr>
            <w:tcW w:w="2072" w:type="pct"/>
          </w:tcPr>
          <w:p w:rsidR="005A046B" w:rsidRPr="00434495" w:rsidRDefault="005A046B" w:rsidP="00C13B6F">
            <w:pPr>
              <w:spacing w:line="360" w:lineRule="auto"/>
            </w:pPr>
            <w:r w:rsidRPr="00434495">
              <w:t>Dersin Adı</w:t>
            </w:r>
            <w:r>
              <w:t xml:space="preserve"> </w:t>
            </w:r>
          </w:p>
        </w:tc>
        <w:tc>
          <w:tcPr>
            <w:tcW w:w="1145" w:type="pct"/>
          </w:tcPr>
          <w:p w:rsidR="005A046B" w:rsidRPr="00434495" w:rsidRDefault="005A046B" w:rsidP="00C13B6F">
            <w:pPr>
              <w:spacing w:line="360" w:lineRule="auto"/>
            </w:pPr>
            <w:r>
              <w:t xml:space="preserve"> Dersi Veren Öğretim Elemanı</w:t>
            </w:r>
          </w:p>
        </w:tc>
        <w:tc>
          <w:tcPr>
            <w:tcW w:w="710" w:type="pct"/>
          </w:tcPr>
          <w:p w:rsidR="005A046B" w:rsidRPr="00434495" w:rsidRDefault="005A046B" w:rsidP="00C13B6F">
            <w:pPr>
              <w:spacing w:line="360" w:lineRule="auto"/>
            </w:pPr>
            <w:r w:rsidRPr="00434495">
              <w:t>Sınav tarihi</w:t>
            </w:r>
          </w:p>
        </w:tc>
      </w:tr>
      <w:tr w:rsidR="005A046B" w:rsidRPr="00434495" w:rsidTr="00A14451">
        <w:trPr>
          <w:trHeight w:val="397"/>
        </w:trPr>
        <w:tc>
          <w:tcPr>
            <w:tcW w:w="304" w:type="pct"/>
          </w:tcPr>
          <w:p w:rsidR="005A046B" w:rsidRPr="00434495" w:rsidRDefault="005A046B" w:rsidP="00C13B6F">
            <w:pPr>
              <w:spacing w:line="360" w:lineRule="auto"/>
            </w:pPr>
            <w:r w:rsidRPr="00434495">
              <w:t>1</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bookmarkStart w:id="0" w:name="_GoBack"/>
            <w:bookmarkEnd w:id="0"/>
          </w:p>
        </w:tc>
        <w:tc>
          <w:tcPr>
            <w:tcW w:w="710" w:type="pct"/>
          </w:tcPr>
          <w:p w:rsidR="005A046B" w:rsidRPr="00434495" w:rsidRDefault="005A046B" w:rsidP="00C13B6F">
            <w:pPr>
              <w:spacing w:line="360" w:lineRule="auto"/>
            </w:pPr>
          </w:p>
        </w:tc>
      </w:tr>
      <w:tr w:rsidR="005A046B" w:rsidRPr="00434495" w:rsidTr="00A14451">
        <w:trPr>
          <w:trHeight w:val="369"/>
        </w:trPr>
        <w:tc>
          <w:tcPr>
            <w:tcW w:w="304" w:type="pct"/>
          </w:tcPr>
          <w:p w:rsidR="005A046B" w:rsidRPr="00434495" w:rsidRDefault="005A046B" w:rsidP="00C13B6F">
            <w:pPr>
              <w:spacing w:line="360" w:lineRule="auto"/>
            </w:pPr>
            <w:r w:rsidRPr="00434495">
              <w:t>2</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369"/>
        </w:trPr>
        <w:tc>
          <w:tcPr>
            <w:tcW w:w="304" w:type="pct"/>
          </w:tcPr>
          <w:p w:rsidR="005A046B" w:rsidRPr="00434495" w:rsidRDefault="005A046B" w:rsidP="00C13B6F">
            <w:pPr>
              <w:spacing w:line="360" w:lineRule="auto"/>
            </w:pPr>
            <w:r w:rsidRPr="00434495">
              <w:t>3</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379"/>
        </w:trPr>
        <w:tc>
          <w:tcPr>
            <w:tcW w:w="304" w:type="pct"/>
          </w:tcPr>
          <w:p w:rsidR="005A046B" w:rsidRPr="00434495" w:rsidRDefault="005A046B" w:rsidP="00C13B6F">
            <w:pPr>
              <w:spacing w:line="360" w:lineRule="auto"/>
            </w:pPr>
            <w:r w:rsidRPr="00434495">
              <w:t>4</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379"/>
        </w:trPr>
        <w:tc>
          <w:tcPr>
            <w:tcW w:w="304" w:type="pct"/>
          </w:tcPr>
          <w:p w:rsidR="005A046B" w:rsidRPr="00434495" w:rsidRDefault="005A046B" w:rsidP="00C13B6F">
            <w:pPr>
              <w:spacing w:line="360" w:lineRule="auto"/>
            </w:pPr>
            <w:r>
              <w:t>5</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389"/>
        </w:trPr>
        <w:tc>
          <w:tcPr>
            <w:tcW w:w="304" w:type="pct"/>
          </w:tcPr>
          <w:p w:rsidR="005A046B" w:rsidRPr="00434495" w:rsidRDefault="005A046B" w:rsidP="00C13B6F">
            <w:pPr>
              <w:spacing w:line="360" w:lineRule="auto"/>
            </w:pPr>
            <w:r>
              <w:t>6</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389"/>
        </w:trPr>
        <w:tc>
          <w:tcPr>
            <w:tcW w:w="304" w:type="pct"/>
          </w:tcPr>
          <w:p w:rsidR="005A046B" w:rsidRPr="00434495" w:rsidRDefault="005A046B" w:rsidP="00C13B6F">
            <w:pPr>
              <w:spacing w:line="360" w:lineRule="auto"/>
            </w:pPr>
            <w:r>
              <w:t>7</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389"/>
        </w:trPr>
        <w:tc>
          <w:tcPr>
            <w:tcW w:w="304" w:type="pct"/>
          </w:tcPr>
          <w:p w:rsidR="005A046B" w:rsidRPr="00434495" w:rsidRDefault="005A046B" w:rsidP="00C13B6F">
            <w:pPr>
              <w:spacing w:line="360" w:lineRule="auto"/>
            </w:pPr>
            <w:r>
              <w:t>8</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389"/>
        </w:trPr>
        <w:tc>
          <w:tcPr>
            <w:tcW w:w="304" w:type="pct"/>
          </w:tcPr>
          <w:p w:rsidR="005A046B" w:rsidRPr="00434495" w:rsidRDefault="005A046B" w:rsidP="00C13B6F">
            <w:pPr>
              <w:spacing w:line="360" w:lineRule="auto"/>
            </w:pPr>
            <w:r>
              <w:t>9</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r w:rsidR="005A046B" w:rsidRPr="00434495" w:rsidTr="00A14451">
        <w:trPr>
          <w:trHeight w:val="70"/>
        </w:trPr>
        <w:tc>
          <w:tcPr>
            <w:tcW w:w="304" w:type="pct"/>
          </w:tcPr>
          <w:p w:rsidR="005A046B" w:rsidRPr="00434495" w:rsidRDefault="005A046B" w:rsidP="00C13B6F">
            <w:pPr>
              <w:spacing w:line="360" w:lineRule="auto"/>
            </w:pPr>
            <w:r>
              <w:t>10</w:t>
            </w:r>
          </w:p>
        </w:tc>
        <w:tc>
          <w:tcPr>
            <w:tcW w:w="769" w:type="pct"/>
          </w:tcPr>
          <w:p w:rsidR="005A046B" w:rsidRPr="00434495" w:rsidRDefault="005A046B" w:rsidP="00C13B6F">
            <w:pPr>
              <w:spacing w:line="360" w:lineRule="auto"/>
            </w:pPr>
          </w:p>
        </w:tc>
        <w:tc>
          <w:tcPr>
            <w:tcW w:w="2072" w:type="pct"/>
          </w:tcPr>
          <w:p w:rsidR="005A046B" w:rsidRPr="00434495" w:rsidRDefault="005A046B" w:rsidP="00C13B6F">
            <w:pPr>
              <w:spacing w:line="360" w:lineRule="auto"/>
            </w:pPr>
          </w:p>
        </w:tc>
        <w:tc>
          <w:tcPr>
            <w:tcW w:w="1145" w:type="pct"/>
          </w:tcPr>
          <w:p w:rsidR="005A046B" w:rsidRPr="00434495" w:rsidRDefault="005A046B" w:rsidP="00C13B6F">
            <w:pPr>
              <w:spacing w:line="360" w:lineRule="auto"/>
            </w:pPr>
          </w:p>
        </w:tc>
        <w:tc>
          <w:tcPr>
            <w:tcW w:w="710" w:type="pct"/>
          </w:tcPr>
          <w:p w:rsidR="005A046B" w:rsidRPr="00434495" w:rsidRDefault="005A046B" w:rsidP="00C13B6F">
            <w:pPr>
              <w:spacing w:line="360" w:lineRule="auto"/>
            </w:pPr>
          </w:p>
        </w:tc>
      </w:tr>
    </w:tbl>
    <w:p w:rsidR="005A046B" w:rsidRPr="00434495" w:rsidRDefault="005A046B" w:rsidP="005A046B">
      <w:pPr>
        <w:spacing w:line="360" w:lineRule="auto"/>
        <w:rPr>
          <w:b/>
          <w:u w:val="single"/>
        </w:rPr>
      </w:pPr>
      <w:r w:rsidRPr="00434495">
        <w:rPr>
          <w:b/>
          <w:u w:val="single"/>
        </w:rPr>
        <w:t>EKLER</w:t>
      </w:r>
    </w:p>
    <w:p w:rsidR="005A046B" w:rsidRDefault="005A046B" w:rsidP="005A046B">
      <w:r w:rsidRPr="00434495">
        <w:sym w:font="Wingdings 2" w:char="F035"/>
      </w:r>
      <w:r>
        <w:tab/>
        <w:t>Sağlık</w:t>
      </w:r>
      <w:r w:rsidRPr="00434495">
        <w:t xml:space="preserve"> Raporu</w:t>
      </w:r>
    </w:p>
    <w:p w:rsidR="005A046B" w:rsidRDefault="005A046B" w:rsidP="005A046B">
      <w:r w:rsidRPr="00434495">
        <w:sym w:font="Wingdings 2" w:char="F035"/>
      </w:r>
      <w:r w:rsidRPr="00434495">
        <w:tab/>
        <w:t>Diğer Nedenler</w:t>
      </w:r>
    </w:p>
    <w:p w:rsidR="005A046B" w:rsidRPr="008E33AA" w:rsidRDefault="005A046B" w:rsidP="005A046B">
      <w:r w:rsidRPr="008E33AA">
        <w:t xml:space="preserve">ADRES: </w:t>
      </w:r>
    </w:p>
    <w:p w:rsidR="005A046B" w:rsidRPr="008E33AA" w:rsidRDefault="005A046B" w:rsidP="005A046B">
      <w:r>
        <w:t xml:space="preserve">T.C.Kimlik Numarası: </w:t>
      </w:r>
    </w:p>
    <w:p w:rsidR="005A046B" w:rsidRDefault="005A046B" w:rsidP="00315BA0">
      <w:pPr>
        <w:tabs>
          <w:tab w:val="left" w:pos="7785"/>
        </w:tabs>
      </w:pPr>
      <w:r w:rsidRPr="008E33AA">
        <w:t>TEL. NO:</w:t>
      </w:r>
      <w:r w:rsidR="00315BA0">
        <w:tab/>
      </w:r>
    </w:p>
    <w:p w:rsidR="005A046B" w:rsidRDefault="005A046B" w:rsidP="005A046B">
      <w:r>
        <w:t>E-POSTA:</w:t>
      </w:r>
    </w:p>
    <w:p w:rsidR="00C47BC3" w:rsidRPr="00222A35" w:rsidRDefault="00C47BC3" w:rsidP="00C47BC3">
      <w:pPr>
        <w:pStyle w:val="3-NormalYaz"/>
        <w:spacing w:line="240" w:lineRule="exact"/>
        <w:rPr>
          <w:b/>
          <w:sz w:val="16"/>
          <w:szCs w:val="16"/>
        </w:rPr>
      </w:pPr>
    </w:p>
    <w:p w:rsidR="00C13B6F" w:rsidRPr="00222A35" w:rsidRDefault="00C13B6F" w:rsidP="00C13B6F">
      <w:pPr>
        <w:pStyle w:val="2-OrtaBaslk"/>
        <w:spacing w:after="170" w:line="240" w:lineRule="exact"/>
        <w:jc w:val="left"/>
        <w:rPr>
          <w:color w:val="FF0000"/>
          <w:sz w:val="16"/>
          <w:szCs w:val="16"/>
        </w:rPr>
      </w:pPr>
      <w:r w:rsidRPr="00222A35">
        <w:rPr>
          <w:sz w:val="16"/>
          <w:szCs w:val="16"/>
        </w:rPr>
        <w:t xml:space="preserve">İSTE </w:t>
      </w:r>
      <w:proofErr w:type="spellStart"/>
      <w:r w:rsidRPr="00222A35">
        <w:rPr>
          <w:sz w:val="16"/>
          <w:szCs w:val="16"/>
        </w:rPr>
        <w:t>Önlisans</w:t>
      </w:r>
      <w:proofErr w:type="spellEnd"/>
      <w:r w:rsidRPr="00222A35">
        <w:rPr>
          <w:sz w:val="16"/>
          <w:szCs w:val="16"/>
        </w:rPr>
        <w:t xml:space="preserve"> ve Lisans Öğretim-Öğretim ve Sınav Yönetmeliği </w:t>
      </w:r>
    </w:p>
    <w:p w:rsidR="00222A35" w:rsidRPr="00222A35" w:rsidRDefault="00222A35" w:rsidP="005F0EDF">
      <w:pPr>
        <w:jc w:val="both"/>
        <w:rPr>
          <w:b/>
          <w:bCs/>
          <w:sz w:val="16"/>
          <w:szCs w:val="16"/>
        </w:rPr>
      </w:pPr>
      <w:r w:rsidRPr="00222A35">
        <w:rPr>
          <w:b/>
          <w:bCs/>
          <w:sz w:val="16"/>
          <w:szCs w:val="16"/>
        </w:rPr>
        <w:t xml:space="preserve">Madde 27 </w:t>
      </w:r>
      <w:r w:rsidRPr="00222A35">
        <w:rPr>
          <w:sz w:val="16"/>
          <w:szCs w:val="16"/>
        </w:rPr>
        <w:t xml:space="preserve"> (1) 26 </w:t>
      </w:r>
      <w:proofErr w:type="spellStart"/>
      <w:r w:rsidRPr="00222A35">
        <w:rPr>
          <w:sz w:val="16"/>
          <w:szCs w:val="16"/>
        </w:rPr>
        <w:t>ncı</w:t>
      </w:r>
      <w:proofErr w:type="spellEnd"/>
      <w:r w:rsidRPr="00222A35">
        <w:rPr>
          <w:sz w:val="16"/>
          <w:szCs w:val="16"/>
        </w:rPr>
        <w:t xml:space="preserve"> ve 28 inci maddelerdeki koşullara aykırı olmamak şartıyla devam, uygulama ve sınav şartlarından birini, aşağıda belirtilen haklı ve geçerli bir nedenle yerine getire</w:t>
      </w:r>
    </w:p>
    <w:p w:rsidR="00432252" w:rsidRPr="00222A35" w:rsidRDefault="00222A35" w:rsidP="005F0EDF">
      <w:pPr>
        <w:jc w:val="both"/>
        <w:rPr>
          <w:sz w:val="18"/>
          <w:szCs w:val="18"/>
        </w:rPr>
      </w:pPr>
      <w:proofErr w:type="gramStart"/>
      <w:r w:rsidRPr="00222A35">
        <w:rPr>
          <w:sz w:val="16"/>
          <w:szCs w:val="16"/>
        </w:rPr>
        <w:t>netim</w:t>
      </w:r>
      <w:proofErr w:type="gramEnd"/>
      <w:r w:rsidRPr="00222A35">
        <w:rPr>
          <w:sz w:val="16"/>
          <w:szCs w:val="16"/>
        </w:rPr>
        <w:t xml:space="preserve"> kurulunca uygun görülenlerin görevlendirilmesi.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 (3) Mazeret sınavı hakkından yararlanabilmek için mazeretle ilgili belgelerin, mazeretin bitim tarihinden itibaren beş iş günü içerisinde ilgili bölüm başkanlığına verilmesi gerekir. Bu süre içinde bildirilmeyen mazeretler kabul edilmez. (4) Yarıyıl sonu ve bütünleme sınavının mazereti yoktur. Ara sınav ve/veya tek ders sınavına haklı ve geçerli nedenlere dayalı mazereti dolayısıyla katılamayan öğrencilerin mazeretlerinin ilgili yönetim kurulu tarafından kabulü halinde, ara sınav mazeretleri final sınavlarının başlangıcına kadar, tek ders mazeret</w:t>
      </w:r>
      <w:r w:rsidRPr="00222A35">
        <w:rPr>
          <w:sz w:val="18"/>
          <w:szCs w:val="18"/>
        </w:rPr>
        <w:t xml:space="preserve"> sınavı mazeretin sonlanmasından sonra ilgili yönetim kurulu tarafından belirlenen gün ve saatte yapılır. (5) Mazeret sınavına katılan öğrencilere ait not başarı değerlendirmesi aldıkları ham notlara göre doğrudan 21 inci maddede yer alan tabloya göre yapılır. Bu öğrencilere</w:t>
      </w:r>
      <w:r>
        <w:rPr>
          <w:sz w:val="18"/>
          <w:szCs w:val="18"/>
        </w:rPr>
        <w:t xml:space="preserve"> bağıl değerlendirme uygulanmaz.</w:t>
      </w:r>
    </w:p>
    <w:sectPr w:rsidR="00432252" w:rsidRPr="00222A35" w:rsidSect="000331FE">
      <w:headerReference w:type="default" r:id="rId7"/>
      <w:footerReference w:type="default" r:id="rId8"/>
      <w:pgSz w:w="11906" w:h="16838" w:code="9"/>
      <w:pgMar w:top="851" w:right="567" w:bottom="1701" w:left="992"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02" w:rsidRDefault="00507502">
      <w:r>
        <w:separator/>
      </w:r>
    </w:p>
  </w:endnote>
  <w:endnote w:type="continuationSeparator" w:id="0">
    <w:p w:rsidR="00507502" w:rsidRDefault="0050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5162"/>
    </w:tblGrid>
    <w:tr w:rsidR="00A425F2" w:rsidRPr="00C65F90" w:rsidTr="00C13B6F">
      <w:trPr>
        <w:trHeight w:val="288"/>
      </w:trPr>
      <w:tc>
        <w:tcPr>
          <w:tcW w:w="5070" w:type="dxa"/>
          <w:shd w:val="clear" w:color="auto" w:fill="auto"/>
        </w:tcPr>
        <w:p w:rsidR="00A425F2" w:rsidRPr="003C3538" w:rsidRDefault="00A425F2" w:rsidP="003C3538">
          <w:pPr>
            <w:jc w:val="center"/>
            <w:rPr>
              <w:b/>
            </w:rPr>
          </w:pPr>
          <w:r w:rsidRPr="003C3538">
            <w:rPr>
              <w:b/>
              <w:sz w:val="22"/>
              <w:szCs w:val="22"/>
            </w:rPr>
            <w:t>HAZIRLAYAN</w:t>
          </w:r>
        </w:p>
      </w:tc>
      <w:tc>
        <w:tcPr>
          <w:tcW w:w="5577" w:type="dxa"/>
          <w:shd w:val="clear" w:color="auto" w:fill="auto"/>
        </w:tcPr>
        <w:p w:rsidR="00A425F2" w:rsidRPr="003C3538" w:rsidRDefault="00A425F2" w:rsidP="003C3538">
          <w:pPr>
            <w:jc w:val="center"/>
            <w:rPr>
              <w:b/>
            </w:rPr>
          </w:pPr>
          <w:r w:rsidRPr="003C3538">
            <w:rPr>
              <w:b/>
              <w:sz w:val="22"/>
              <w:szCs w:val="22"/>
            </w:rPr>
            <w:t>KONTROL EDEN</w:t>
          </w:r>
        </w:p>
      </w:tc>
    </w:tr>
    <w:tr w:rsidR="00A425F2" w:rsidRPr="00C65F90" w:rsidTr="00C13B6F">
      <w:trPr>
        <w:trHeight w:val="319"/>
      </w:trPr>
      <w:tc>
        <w:tcPr>
          <w:tcW w:w="5070" w:type="dxa"/>
          <w:shd w:val="clear" w:color="auto" w:fill="auto"/>
        </w:tcPr>
        <w:p w:rsidR="00A425F2" w:rsidRPr="003C3538" w:rsidRDefault="007036C7" w:rsidP="007036C7">
          <w:r>
            <w:rPr>
              <w:sz w:val="22"/>
              <w:szCs w:val="22"/>
            </w:rPr>
            <w:t>Yüksekokul</w:t>
          </w:r>
          <w:r w:rsidR="00A425F2" w:rsidRPr="003C3538">
            <w:rPr>
              <w:sz w:val="22"/>
              <w:szCs w:val="22"/>
            </w:rPr>
            <w:t xml:space="preserve"> Sekreterliği</w:t>
          </w:r>
        </w:p>
      </w:tc>
      <w:tc>
        <w:tcPr>
          <w:tcW w:w="5577" w:type="dxa"/>
          <w:shd w:val="clear" w:color="auto" w:fill="auto"/>
        </w:tcPr>
        <w:p w:rsidR="00A425F2" w:rsidRPr="003C3538" w:rsidRDefault="00A425F2" w:rsidP="003C3538">
          <w:pPr>
            <w:jc w:val="center"/>
          </w:pPr>
          <w:r w:rsidRPr="003C3538">
            <w:rPr>
              <w:sz w:val="22"/>
              <w:szCs w:val="22"/>
            </w:rPr>
            <w:t>Kalite Yönetim Birim Sorumlusu</w:t>
          </w:r>
        </w:p>
      </w:tc>
    </w:tr>
  </w:tbl>
  <w:p w:rsidR="0002722F" w:rsidRPr="0002722F" w:rsidRDefault="0002722F" w:rsidP="0002722F">
    <w:pPr>
      <w:tabs>
        <w:tab w:val="left" w:pos="3788"/>
        <w:tab w:val="left" w:pos="4719"/>
        <w:tab w:val="right" w:pos="10347"/>
      </w:tabs>
      <w:rPr>
        <w:rFonts w:ascii="Arial" w:hAnsi="Arial" w:cs="Arial"/>
      </w:rPr>
    </w:pPr>
    <w:r w:rsidRPr="0002722F">
      <w:rPr>
        <w:rFonts w:ascii="Arial" w:hAnsi="Arial" w:cs="Arial"/>
      </w:rPr>
      <w:tab/>
    </w:r>
    <w:r w:rsidRPr="0002722F">
      <w:rPr>
        <w:rFonts w:ascii="Arial" w:hAnsi="Arial" w:cs="Arial"/>
      </w:rPr>
      <w:tab/>
    </w:r>
    <w:r w:rsidRPr="0002722F">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02" w:rsidRDefault="00507502">
      <w:r>
        <w:separator/>
      </w:r>
    </w:p>
  </w:footnote>
  <w:footnote w:type="continuationSeparator" w:id="0">
    <w:p w:rsidR="00507502" w:rsidRDefault="00507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4790" w:type="pct"/>
      <w:tblLook w:val="04A0" w:firstRow="1" w:lastRow="0" w:firstColumn="1" w:lastColumn="0" w:noHBand="0" w:noVBand="1"/>
    </w:tblPr>
    <w:tblGrid>
      <w:gridCol w:w="1671"/>
      <w:gridCol w:w="1786"/>
      <w:gridCol w:w="3565"/>
      <w:gridCol w:w="1639"/>
      <w:gridCol w:w="1242"/>
    </w:tblGrid>
    <w:tr w:rsidR="00A93188" w:rsidRPr="00297B06" w:rsidTr="00C13B6F">
      <w:trPr>
        <w:trHeight w:hRule="exact" w:val="349"/>
      </w:trPr>
      <w:tc>
        <w:tcPr>
          <w:tcW w:w="1815" w:type="dxa"/>
          <w:vMerge w:val="restart"/>
        </w:tcPr>
        <w:p w:rsidR="00A93188" w:rsidRPr="00297B06" w:rsidRDefault="00A93188" w:rsidP="00A93188">
          <w:pPr>
            <w:spacing w:after="200" w:line="276" w:lineRule="auto"/>
            <w:jc w:val="center"/>
            <w:rPr>
              <w:rFonts w:eastAsiaTheme="minorHAnsi" w:cs="Times New Roman"/>
              <w:sz w:val="20"/>
              <w:szCs w:val="20"/>
              <w:lang w:eastAsia="en-US"/>
            </w:rPr>
          </w:pPr>
          <w:r w:rsidRPr="00297B06">
            <w:rPr>
              <w:rFonts w:eastAsiaTheme="minorHAnsi"/>
              <w:noProof/>
              <w:sz w:val="20"/>
              <w:szCs w:val="20"/>
            </w:rPr>
            <w:drawing>
              <wp:anchor distT="0" distB="0" distL="114300" distR="114300" simplePos="0" relativeHeight="251659776" behindDoc="0" locked="0" layoutInCell="1" allowOverlap="1" wp14:anchorId="70E70BE8" wp14:editId="6AC0BB3D">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726" w:type="dxa"/>
          <w:gridSpan w:val="4"/>
        </w:tcPr>
        <w:p w:rsidR="00A93188" w:rsidRPr="00297B06" w:rsidRDefault="00275A56" w:rsidP="00A93188">
          <w:pPr>
            <w:spacing w:after="200" w:line="276" w:lineRule="auto"/>
            <w:jc w:val="center"/>
            <w:rPr>
              <w:rFonts w:eastAsiaTheme="minorHAnsi" w:cs="Times New Roman"/>
              <w:b/>
              <w:sz w:val="20"/>
              <w:szCs w:val="20"/>
              <w:lang w:eastAsia="en-US"/>
            </w:rPr>
          </w:pPr>
          <w:r>
            <w:rPr>
              <w:rFonts w:eastAsiaTheme="minorHAnsi" w:cs="Times New Roman"/>
              <w:b/>
              <w:sz w:val="22"/>
              <w:szCs w:val="22"/>
              <w:lang w:eastAsia="en-US"/>
            </w:rPr>
            <w:t>MAZARET SINAVI BAŞVURU FORMU</w:t>
          </w:r>
        </w:p>
      </w:tc>
    </w:tr>
    <w:tr w:rsidR="000331FE" w:rsidRPr="00297B06" w:rsidTr="00C13B6F">
      <w:trPr>
        <w:trHeight w:hRule="exact" w:val="349"/>
      </w:trPr>
      <w:tc>
        <w:tcPr>
          <w:tcW w:w="1815" w:type="dxa"/>
          <w:vMerge/>
        </w:tcPr>
        <w:p w:rsidR="000331FE" w:rsidRPr="00297B06" w:rsidRDefault="000331FE" w:rsidP="000331FE">
          <w:pPr>
            <w:spacing w:after="200" w:line="276" w:lineRule="auto"/>
            <w:rPr>
              <w:rFonts w:eastAsiaTheme="minorHAnsi" w:cs="Times New Roman"/>
              <w:sz w:val="20"/>
              <w:szCs w:val="20"/>
              <w:lang w:eastAsia="en-US"/>
            </w:rPr>
          </w:pPr>
        </w:p>
      </w:tc>
      <w:tc>
        <w:tcPr>
          <w:tcW w:w="1849" w:type="dxa"/>
        </w:tcPr>
        <w:p w:rsidR="000331FE" w:rsidRDefault="000331FE" w:rsidP="000331FE">
          <w:pPr>
            <w:jc w:val="both"/>
            <w:rPr>
              <w:rFonts w:cs="Times New Roman"/>
            </w:rPr>
          </w:pPr>
          <w:r>
            <w:rPr>
              <w:rFonts w:cs="Times New Roman"/>
            </w:rPr>
            <w:t>Doküman No</w:t>
          </w:r>
        </w:p>
      </w:tc>
      <w:tc>
        <w:tcPr>
          <w:tcW w:w="3837" w:type="dxa"/>
        </w:tcPr>
        <w:p w:rsidR="000331FE" w:rsidRDefault="00EB76F2" w:rsidP="000331FE">
          <w:pPr>
            <w:jc w:val="both"/>
            <w:rPr>
              <w:rFonts w:cs="Times New Roman"/>
            </w:rPr>
          </w:pPr>
          <w:r>
            <w:rPr>
              <w:rFonts w:cs="Times New Roman"/>
            </w:rPr>
            <w:t xml:space="preserve">İMYO </w:t>
          </w:r>
          <w:r w:rsidR="00A14451">
            <w:rPr>
              <w:rFonts w:cs="Times New Roman"/>
            </w:rPr>
            <w:t>–</w:t>
          </w:r>
          <w:r>
            <w:rPr>
              <w:rFonts w:cs="Times New Roman"/>
            </w:rPr>
            <w:t>FR</w:t>
          </w:r>
          <w:r w:rsidR="00A14451">
            <w:rPr>
              <w:rFonts w:cs="Times New Roman"/>
            </w:rPr>
            <w:t>-02</w:t>
          </w:r>
        </w:p>
      </w:tc>
      <w:tc>
        <w:tcPr>
          <w:tcW w:w="170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Revizyon Tarihi</w:t>
          </w:r>
        </w:p>
      </w:tc>
      <w:tc>
        <w:tcPr>
          <w:tcW w:w="133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w:t>
          </w:r>
        </w:p>
      </w:tc>
    </w:tr>
    <w:tr w:rsidR="000331FE" w:rsidRPr="00297B06" w:rsidTr="00C13B6F">
      <w:trPr>
        <w:trHeight w:hRule="exact" w:val="349"/>
      </w:trPr>
      <w:tc>
        <w:tcPr>
          <w:tcW w:w="1815" w:type="dxa"/>
          <w:vMerge/>
        </w:tcPr>
        <w:p w:rsidR="000331FE" w:rsidRPr="00297B06" w:rsidRDefault="000331FE" w:rsidP="000331FE">
          <w:pPr>
            <w:spacing w:after="200" w:line="276" w:lineRule="auto"/>
            <w:rPr>
              <w:rFonts w:eastAsiaTheme="minorHAnsi" w:cs="Times New Roman"/>
              <w:sz w:val="20"/>
              <w:szCs w:val="20"/>
              <w:lang w:eastAsia="en-US"/>
            </w:rPr>
          </w:pPr>
        </w:p>
      </w:tc>
      <w:tc>
        <w:tcPr>
          <w:tcW w:w="1849" w:type="dxa"/>
        </w:tcPr>
        <w:p w:rsidR="000331FE" w:rsidRDefault="000331FE" w:rsidP="000331FE">
          <w:pPr>
            <w:rPr>
              <w:rFonts w:cs="Times New Roman"/>
            </w:rPr>
          </w:pPr>
          <w:r>
            <w:rPr>
              <w:rFonts w:cs="Times New Roman"/>
            </w:rPr>
            <w:t>İl Yayın Tarihi</w:t>
          </w:r>
        </w:p>
      </w:tc>
      <w:tc>
        <w:tcPr>
          <w:tcW w:w="3837" w:type="dxa"/>
        </w:tcPr>
        <w:p w:rsidR="000331FE" w:rsidRDefault="000331FE" w:rsidP="000331FE">
          <w:pPr>
            <w:rPr>
              <w:rFonts w:cs="Times New Roman"/>
            </w:rPr>
          </w:pPr>
        </w:p>
      </w:tc>
      <w:tc>
        <w:tcPr>
          <w:tcW w:w="170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Revizyon No</w:t>
          </w:r>
        </w:p>
      </w:tc>
      <w:tc>
        <w:tcPr>
          <w:tcW w:w="1335" w:type="dxa"/>
        </w:tcPr>
        <w:p w:rsidR="000331FE" w:rsidRPr="00297B06" w:rsidRDefault="000331FE" w:rsidP="000331FE">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w:t>
          </w:r>
        </w:p>
      </w:tc>
    </w:tr>
    <w:tr w:rsidR="00A93188" w:rsidRPr="00297B06" w:rsidTr="00C13B6F">
      <w:trPr>
        <w:trHeight w:hRule="exact" w:val="349"/>
      </w:trPr>
      <w:tc>
        <w:tcPr>
          <w:tcW w:w="1815" w:type="dxa"/>
          <w:vMerge/>
        </w:tcPr>
        <w:p w:rsidR="00A93188" w:rsidRPr="00297B06" w:rsidRDefault="00A93188" w:rsidP="00A93188">
          <w:pPr>
            <w:spacing w:after="200" w:line="276" w:lineRule="auto"/>
            <w:rPr>
              <w:rFonts w:eastAsiaTheme="minorHAnsi" w:cs="Times New Roman"/>
              <w:sz w:val="20"/>
              <w:szCs w:val="20"/>
              <w:lang w:eastAsia="en-US"/>
            </w:rPr>
          </w:pPr>
        </w:p>
      </w:tc>
      <w:tc>
        <w:tcPr>
          <w:tcW w:w="5686" w:type="dxa"/>
          <w:gridSpan w:val="2"/>
        </w:tcPr>
        <w:p w:rsidR="00A93188" w:rsidRPr="00297B06" w:rsidRDefault="00A93188" w:rsidP="00C65F90">
          <w:pPr>
            <w:keepNext/>
            <w:ind w:left="-142" w:right="-219"/>
            <w:jc w:val="center"/>
            <w:outlineLvl w:val="0"/>
            <w:rPr>
              <w:rFonts w:eastAsiaTheme="minorHAnsi" w:cs="Times New Roman"/>
              <w:sz w:val="20"/>
              <w:szCs w:val="20"/>
              <w:lang w:eastAsia="en-US"/>
            </w:rPr>
          </w:pPr>
        </w:p>
      </w:tc>
      <w:tc>
        <w:tcPr>
          <w:tcW w:w="1705" w:type="dxa"/>
        </w:tcPr>
        <w:p w:rsidR="00A93188" w:rsidRPr="00297B06" w:rsidRDefault="00A93188" w:rsidP="00A93188">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Sayfa No</w:t>
          </w:r>
        </w:p>
      </w:tc>
      <w:tc>
        <w:tcPr>
          <w:tcW w:w="1335" w:type="dxa"/>
        </w:tcPr>
        <w:p w:rsidR="00A93188" w:rsidRPr="00297B06" w:rsidRDefault="007F4A49" w:rsidP="00A93188">
          <w:pPr>
            <w:spacing w:after="200" w:line="276" w:lineRule="auto"/>
            <w:rPr>
              <w:rFonts w:eastAsiaTheme="minorHAnsi" w:cs="Times New Roman"/>
              <w:sz w:val="20"/>
              <w:szCs w:val="20"/>
              <w:lang w:eastAsia="en-US"/>
            </w:rPr>
          </w:pPr>
          <w:r w:rsidRPr="00297B06">
            <w:rPr>
              <w:rFonts w:eastAsiaTheme="minorHAnsi" w:cs="Times New Roman"/>
              <w:sz w:val="20"/>
              <w:szCs w:val="20"/>
              <w:lang w:eastAsia="en-US"/>
            </w:rPr>
            <w:t>1</w:t>
          </w:r>
        </w:p>
      </w:tc>
    </w:tr>
  </w:tbl>
  <w:p w:rsidR="009B0E54" w:rsidRDefault="009B0E54" w:rsidP="00A93188">
    <w:pPr>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184A"/>
    <w:rsid w:val="00025DAA"/>
    <w:rsid w:val="0002722F"/>
    <w:rsid w:val="000309E5"/>
    <w:rsid w:val="000331FE"/>
    <w:rsid w:val="00041BBF"/>
    <w:rsid w:val="000422FA"/>
    <w:rsid w:val="0004286F"/>
    <w:rsid w:val="00055AAA"/>
    <w:rsid w:val="00061B81"/>
    <w:rsid w:val="00064E2B"/>
    <w:rsid w:val="000757CC"/>
    <w:rsid w:val="00076E8A"/>
    <w:rsid w:val="0008036D"/>
    <w:rsid w:val="000934AB"/>
    <w:rsid w:val="000A5164"/>
    <w:rsid w:val="000A5C42"/>
    <w:rsid w:val="000A6820"/>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313E0"/>
    <w:rsid w:val="00131CAB"/>
    <w:rsid w:val="001467E9"/>
    <w:rsid w:val="001469C6"/>
    <w:rsid w:val="00152A14"/>
    <w:rsid w:val="00153314"/>
    <w:rsid w:val="00157EED"/>
    <w:rsid w:val="00163907"/>
    <w:rsid w:val="0017067A"/>
    <w:rsid w:val="00172047"/>
    <w:rsid w:val="00190A49"/>
    <w:rsid w:val="00193A94"/>
    <w:rsid w:val="001A1029"/>
    <w:rsid w:val="001B35A6"/>
    <w:rsid w:val="001C2B0B"/>
    <w:rsid w:val="001C58F8"/>
    <w:rsid w:val="001D1DA1"/>
    <w:rsid w:val="001D47E1"/>
    <w:rsid w:val="001D7966"/>
    <w:rsid w:val="001E0BAA"/>
    <w:rsid w:val="001E1657"/>
    <w:rsid w:val="001E23DB"/>
    <w:rsid w:val="001F5658"/>
    <w:rsid w:val="001F582F"/>
    <w:rsid w:val="001F7226"/>
    <w:rsid w:val="00202A9B"/>
    <w:rsid w:val="00204A15"/>
    <w:rsid w:val="00205846"/>
    <w:rsid w:val="00207BD3"/>
    <w:rsid w:val="00222A35"/>
    <w:rsid w:val="002233D5"/>
    <w:rsid w:val="00225D15"/>
    <w:rsid w:val="00226A58"/>
    <w:rsid w:val="002278FD"/>
    <w:rsid w:val="002307F1"/>
    <w:rsid w:val="00230A76"/>
    <w:rsid w:val="002428F9"/>
    <w:rsid w:val="00246AB9"/>
    <w:rsid w:val="00263625"/>
    <w:rsid w:val="00270F1C"/>
    <w:rsid w:val="00275A56"/>
    <w:rsid w:val="00277BF7"/>
    <w:rsid w:val="002832BB"/>
    <w:rsid w:val="0029133A"/>
    <w:rsid w:val="00292839"/>
    <w:rsid w:val="00293464"/>
    <w:rsid w:val="00293794"/>
    <w:rsid w:val="00296200"/>
    <w:rsid w:val="00297B06"/>
    <w:rsid w:val="002A2B7A"/>
    <w:rsid w:val="002A426C"/>
    <w:rsid w:val="002A6945"/>
    <w:rsid w:val="002B5303"/>
    <w:rsid w:val="002C1E48"/>
    <w:rsid w:val="002C2701"/>
    <w:rsid w:val="002D07E6"/>
    <w:rsid w:val="002D4469"/>
    <w:rsid w:val="002E1AC8"/>
    <w:rsid w:val="002E5EF4"/>
    <w:rsid w:val="002F5953"/>
    <w:rsid w:val="00304993"/>
    <w:rsid w:val="00304FD3"/>
    <w:rsid w:val="00306363"/>
    <w:rsid w:val="00314AFA"/>
    <w:rsid w:val="00314D38"/>
    <w:rsid w:val="003150EB"/>
    <w:rsid w:val="00315BA0"/>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1BCB"/>
    <w:rsid w:val="003C3538"/>
    <w:rsid w:val="003C408A"/>
    <w:rsid w:val="003D01DD"/>
    <w:rsid w:val="003E21F2"/>
    <w:rsid w:val="003E7B8E"/>
    <w:rsid w:val="003F31BD"/>
    <w:rsid w:val="003F3419"/>
    <w:rsid w:val="003F3F04"/>
    <w:rsid w:val="00400E01"/>
    <w:rsid w:val="00415157"/>
    <w:rsid w:val="0042140F"/>
    <w:rsid w:val="0042216B"/>
    <w:rsid w:val="00422F60"/>
    <w:rsid w:val="00430245"/>
    <w:rsid w:val="00432252"/>
    <w:rsid w:val="00434763"/>
    <w:rsid w:val="00435ADB"/>
    <w:rsid w:val="00436205"/>
    <w:rsid w:val="0044564B"/>
    <w:rsid w:val="004472BB"/>
    <w:rsid w:val="004475A0"/>
    <w:rsid w:val="004509DD"/>
    <w:rsid w:val="00465D05"/>
    <w:rsid w:val="004728C4"/>
    <w:rsid w:val="0047733C"/>
    <w:rsid w:val="00482255"/>
    <w:rsid w:val="00484005"/>
    <w:rsid w:val="004A1367"/>
    <w:rsid w:val="004A5938"/>
    <w:rsid w:val="004C15BA"/>
    <w:rsid w:val="004C23BA"/>
    <w:rsid w:val="004D0D15"/>
    <w:rsid w:val="004D4E89"/>
    <w:rsid w:val="004D6F1E"/>
    <w:rsid w:val="004D75F3"/>
    <w:rsid w:val="004E01B7"/>
    <w:rsid w:val="004E0931"/>
    <w:rsid w:val="004F6233"/>
    <w:rsid w:val="00500E22"/>
    <w:rsid w:val="00503C5A"/>
    <w:rsid w:val="00507502"/>
    <w:rsid w:val="005106AD"/>
    <w:rsid w:val="005107C3"/>
    <w:rsid w:val="00512F0F"/>
    <w:rsid w:val="00513493"/>
    <w:rsid w:val="00517CA8"/>
    <w:rsid w:val="00521867"/>
    <w:rsid w:val="00521D61"/>
    <w:rsid w:val="0052547F"/>
    <w:rsid w:val="00526574"/>
    <w:rsid w:val="00533C79"/>
    <w:rsid w:val="005428AA"/>
    <w:rsid w:val="00545BE2"/>
    <w:rsid w:val="00556378"/>
    <w:rsid w:val="0056295B"/>
    <w:rsid w:val="00562B83"/>
    <w:rsid w:val="00564FB5"/>
    <w:rsid w:val="0056581A"/>
    <w:rsid w:val="005863F9"/>
    <w:rsid w:val="00591F36"/>
    <w:rsid w:val="005A046B"/>
    <w:rsid w:val="005A20CF"/>
    <w:rsid w:val="005B298B"/>
    <w:rsid w:val="005C21DC"/>
    <w:rsid w:val="005C3A30"/>
    <w:rsid w:val="005C3C4B"/>
    <w:rsid w:val="005D3E8F"/>
    <w:rsid w:val="005D5639"/>
    <w:rsid w:val="005D7F67"/>
    <w:rsid w:val="005E5856"/>
    <w:rsid w:val="005E7425"/>
    <w:rsid w:val="005E764A"/>
    <w:rsid w:val="005F0EDF"/>
    <w:rsid w:val="005F122F"/>
    <w:rsid w:val="005F361C"/>
    <w:rsid w:val="005F62A4"/>
    <w:rsid w:val="005F76A2"/>
    <w:rsid w:val="00625652"/>
    <w:rsid w:val="00627FAD"/>
    <w:rsid w:val="00641738"/>
    <w:rsid w:val="00643501"/>
    <w:rsid w:val="006478E3"/>
    <w:rsid w:val="0065341A"/>
    <w:rsid w:val="00655C3B"/>
    <w:rsid w:val="00664B41"/>
    <w:rsid w:val="00665CC3"/>
    <w:rsid w:val="00665DF6"/>
    <w:rsid w:val="00667609"/>
    <w:rsid w:val="0067019C"/>
    <w:rsid w:val="00670EDC"/>
    <w:rsid w:val="006751EF"/>
    <w:rsid w:val="00676A19"/>
    <w:rsid w:val="00684F76"/>
    <w:rsid w:val="00686171"/>
    <w:rsid w:val="00696B31"/>
    <w:rsid w:val="00697EB9"/>
    <w:rsid w:val="006A0940"/>
    <w:rsid w:val="006A1AA3"/>
    <w:rsid w:val="006A427D"/>
    <w:rsid w:val="006A5579"/>
    <w:rsid w:val="006A7E92"/>
    <w:rsid w:val="006B55E4"/>
    <w:rsid w:val="006C5963"/>
    <w:rsid w:val="006D591C"/>
    <w:rsid w:val="006E1FF5"/>
    <w:rsid w:val="006E26CE"/>
    <w:rsid w:val="006F259C"/>
    <w:rsid w:val="007036C7"/>
    <w:rsid w:val="0070740F"/>
    <w:rsid w:val="0072645E"/>
    <w:rsid w:val="007400C8"/>
    <w:rsid w:val="007406BD"/>
    <w:rsid w:val="007413F0"/>
    <w:rsid w:val="00751862"/>
    <w:rsid w:val="007577C8"/>
    <w:rsid w:val="0076564C"/>
    <w:rsid w:val="00770AD0"/>
    <w:rsid w:val="007771EB"/>
    <w:rsid w:val="00792CE7"/>
    <w:rsid w:val="007965FF"/>
    <w:rsid w:val="007A3A84"/>
    <w:rsid w:val="007A43E1"/>
    <w:rsid w:val="007B2E33"/>
    <w:rsid w:val="007C6ABC"/>
    <w:rsid w:val="007D083F"/>
    <w:rsid w:val="007D0CBB"/>
    <w:rsid w:val="007E2970"/>
    <w:rsid w:val="007E3595"/>
    <w:rsid w:val="007E3959"/>
    <w:rsid w:val="007E3A00"/>
    <w:rsid w:val="007E63F0"/>
    <w:rsid w:val="007F4A49"/>
    <w:rsid w:val="00806D8B"/>
    <w:rsid w:val="00814106"/>
    <w:rsid w:val="008222BB"/>
    <w:rsid w:val="00831F2D"/>
    <w:rsid w:val="00851DE4"/>
    <w:rsid w:val="008612BC"/>
    <w:rsid w:val="0086386F"/>
    <w:rsid w:val="00870A9E"/>
    <w:rsid w:val="0088711C"/>
    <w:rsid w:val="008A142C"/>
    <w:rsid w:val="008A147F"/>
    <w:rsid w:val="008A69CE"/>
    <w:rsid w:val="008B1BB0"/>
    <w:rsid w:val="008B61B0"/>
    <w:rsid w:val="008B7363"/>
    <w:rsid w:val="008D4364"/>
    <w:rsid w:val="008D65D7"/>
    <w:rsid w:val="008D732A"/>
    <w:rsid w:val="008E2525"/>
    <w:rsid w:val="008F072A"/>
    <w:rsid w:val="008F77DB"/>
    <w:rsid w:val="00900D8E"/>
    <w:rsid w:val="00902F3B"/>
    <w:rsid w:val="00905798"/>
    <w:rsid w:val="00920612"/>
    <w:rsid w:val="009472C8"/>
    <w:rsid w:val="00950790"/>
    <w:rsid w:val="00951096"/>
    <w:rsid w:val="00954DBD"/>
    <w:rsid w:val="0095640E"/>
    <w:rsid w:val="00956A4E"/>
    <w:rsid w:val="009609DC"/>
    <w:rsid w:val="00965D62"/>
    <w:rsid w:val="009672BD"/>
    <w:rsid w:val="00971518"/>
    <w:rsid w:val="00977E01"/>
    <w:rsid w:val="0098492C"/>
    <w:rsid w:val="00985887"/>
    <w:rsid w:val="00995148"/>
    <w:rsid w:val="009A0F30"/>
    <w:rsid w:val="009A6B04"/>
    <w:rsid w:val="009A7EF3"/>
    <w:rsid w:val="009B0E54"/>
    <w:rsid w:val="009B38DE"/>
    <w:rsid w:val="009C6852"/>
    <w:rsid w:val="009C77D0"/>
    <w:rsid w:val="009D66B3"/>
    <w:rsid w:val="009D6785"/>
    <w:rsid w:val="009F1FE6"/>
    <w:rsid w:val="00A01820"/>
    <w:rsid w:val="00A03600"/>
    <w:rsid w:val="00A03908"/>
    <w:rsid w:val="00A10B4D"/>
    <w:rsid w:val="00A14451"/>
    <w:rsid w:val="00A163C8"/>
    <w:rsid w:val="00A21D55"/>
    <w:rsid w:val="00A237E2"/>
    <w:rsid w:val="00A24A06"/>
    <w:rsid w:val="00A32D8B"/>
    <w:rsid w:val="00A33B15"/>
    <w:rsid w:val="00A354E9"/>
    <w:rsid w:val="00A425F2"/>
    <w:rsid w:val="00A4467B"/>
    <w:rsid w:val="00A54250"/>
    <w:rsid w:val="00A56F42"/>
    <w:rsid w:val="00A742A4"/>
    <w:rsid w:val="00A76CE3"/>
    <w:rsid w:val="00A905C0"/>
    <w:rsid w:val="00A92311"/>
    <w:rsid w:val="00A93188"/>
    <w:rsid w:val="00AB0599"/>
    <w:rsid w:val="00AB72A0"/>
    <w:rsid w:val="00AB7B0F"/>
    <w:rsid w:val="00AC1EC2"/>
    <w:rsid w:val="00AC6EEC"/>
    <w:rsid w:val="00AD1639"/>
    <w:rsid w:val="00AD2079"/>
    <w:rsid w:val="00AE1694"/>
    <w:rsid w:val="00AF42E0"/>
    <w:rsid w:val="00B0255B"/>
    <w:rsid w:val="00B04E32"/>
    <w:rsid w:val="00B21BF5"/>
    <w:rsid w:val="00B242DE"/>
    <w:rsid w:val="00B309C4"/>
    <w:rsid w:val="00B3121D"/>
    <w:rsid w:val="00B319A3"/>
    <w:rsid w:val="00B33511"/>
    <w:rsid w:val="00B33C9A"/>
    <w:rsid w:val="00B35984"/>
    <w:rsid w:val="00B40CF6"/>
    <w:rsid w:val="00B41C44"/>
    <w:rsid w:val="00B45B65"/>
    <w:rsid w:val="00B50624"/>
    <w:rsid w:val="00B67A2C"/>
    <w:rsid w:val="00B70A0F"/>
    <w:rsid w:val="00B723BF"/>
    <w:rsid w:val="00B803D9"/>
    <w:rsid w:val="00B80C75"/>
    <w:rsid w:val="00B81842"/>
    <w:rsid w:val="00B81854"/>
    <w:rsid w:val="00B82D08"/>
    <w:rsid w:val="00BA355E"/>
    <w:rsid w:val="00BA4484"/>
    <w:rsid w:val="00BA720F"/>
    <w:rsid w:val="00BB117F"/>
    <w:rsid w:val="00BC3705"/>
    <w:rsid w:val="00BC7C14"/>
    <w:rsid w:val="00BE0AB3"/>
    <w:rsid w:val="00BF52E2"/>
    <w:rsid w:val="00C026AF"/>
    <w:rsid w:val="00C13B6F"/>
    <w:rsid w:val="00C24520"/>
    <w:rsid w:val="00C2701C"/>
    <w:rsid w:val="00C35652"/>
    <w:rsid w:val="00C47BC3"/>
    <w:rsid w:val="00C504C5"/>
    <w:rsid w:val="00C65F90"/>
    <w:rsid w:val="00C75098"/>
    <w:rsid w:val="00C820DB"/>
    <w:rsid w:val="00C83A79"/>
    <w:rsid w:val="00C85EDF"/>
    <w:rsid w:val="00C90D6E"/>
    <w:rsid w:val="00C952D5"/>
    <w:rsid w:val="00CA0794"/>
    <w:rsid w:val="00CA1E53"/>
    <w:rsid w:val="00CA22D9"/>
    <w:rsid w:val="00CA48E5"/>
    <w:rsid w:val="00CA53C5"/>
    <w:rsid w:val="00CB1427"/>
    <w:rsid w:val="00CB20A0"/>
    <w:rsid w:val="00CB7909"/>
    <w:rsid w:val="00CD2985"/>
    <w:rsid w:val="00CE79ED"/>
    <w:rsid w:val="00CF0F42"/>
    <w:rsid w:val="00CF146D"/>
    <w:rsid w:val="00D004AA"/>
    <w:rsid w:val="00D120C9"/>
    <w:rsid w:val="00D1225E"/>
    <w:rsid w:val="00D134A3"/>
    <w:rsid w:val="00D37440"/>
    <w:rsid w:val="00D45A40"/>
    <w:rsid w:val="00D46934"/>
    <w:rsid w:val="00D46BB5"/>
    <w:rsid w:val="00D668F2"/>
    <w:rsid w:val="00D709DD"/>
    <w:rsid w:val="00D75B39"/>
    <w:rsid w:val="00D82125"/>
    <w:rsid w:val="00D8777E"/>
    <w:rsid w:val="00D877C9"/>
    <w:rsid w:val="00D904F2"/>
    <w:rsid w:val="00DA2563"/>
    <w:rsid w:val="00DA7E25"/>
    <w:rsid w:val="00DB472E"/>
    <w:rsid w:val="00DB4A84"/>
    <w:rsid w:val="00DB7238"/>
    <w:rsid w:val="00DB7434"/>
    <w:rsid w:val="00DC0C1A"/>
    <w:rsid w:val="00DC7400"/>
    <w:rsid w:val="00DD02F1"/>
    <w:rsid w:val="00DD04DC"/>
    <w:rsid w:val="00DD2FCE"/>
    <w:rsid w:val="00DD6B10"/>
    <w:rsid w:val="00DE6CE0"/>
    <w:rsid w:val="00E050C4"/>
    <w:rsid w:val="00E05E58"/>
    <w:rsid w:val="00E147AB"/>
    <w:rsid w:val="00E377DA"/>
    <w:rsid w:val="00E45B56"/>
    <w:rsid w:val="00E529B4"/>
    <w:rsid w:val="00E54DA6"/>
    <w:rsid w:val="00E73B15"/>
    <w:rsid w:val="00E76EAD"/>
    <w:rsid w:val="00EA5500"/>
    <w:rsid w:val="00EA7C41"/>
    <w:rsid w:val="00EB1F31"/>
    <w:rsid w:val="00EB319A"/>
    <w:rsid w:val="00EB6636"/>
    <w:rsid w:val="00EB753A"/>
    <w:rsid w:val="00EB76F2"/>
    <w:rsid w:val="00EC3335"/>
    <w:rsid w:val="00EC65D6"/>
    <w:rsid w:val="00ED1D8D"/>
    <w:rsid w:val="00ED431D"/>
    <w:rsid w:val="00ED4FBB"/>
    <w:rsid w:val="00EE3CED"/>
    <w:rsid w:val="00EF4925"/>
    <w:rsid w:val="00EF5656"/>
    <w:rsid w:val="00EF6532"/>
    <w:rsid w:val="00F002F4"/>
    <w:rsid w:val="00F12CB0"/>
    <w:rsid w:val="00F2173A"/>
    <w:rsid w:val="00F22A36"/>
    <w:rsid w:val="00F23304"/>
    <w:rsid w:val="00F26E8B"/>
    <w:rsid w:val="00F36AF3"/>
    <w:rsid w:val="00F37AA4"/>
    <w:rsid w:val="00F4670C"/>
    <w:rsid w:val="00F477E8"/>
    <w:rsid w:val="00F56BC1"/>
    <w:rsid w:val="00F60BD6"/>
    <w:rsid w:val="00F70172"/>
    <w:rsid w:val="00F8108E"/>
    <w:rsid w:val="00F84554"/>
    <w:rsid w:val="00F866D7"/>
    <w:rsid w:val="00FA6334"/>
    <w:rsid w:val="00FB5401"/>
    <w:rsid w:val="00FB6E7F"/>
    <w:rsid w:val="00FC21B5"/>
    <w:rsid w:val="00FC5377"/>
    <w:rsid w:val="00FD007C"/>
    <w:rsid w:val="00FD62D0"/>
    <w:rsid w:val="00FD6E66"/>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DC85A"/>
  <w15:docId w15:val="{61FC9DDB-4D56-4FA2-9E17-CE28696C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901019051">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10</TotalTime>
  <Pages>1</Pages>
  <Words>317</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hakan kalpakçıoğlu</dc:creator>
  <cp:lastModifiedBy>ISTE-MYO</cp:lastModifiedBy>
  <cp:revision>7</cp:revision>
  <cp:lastPrinted>2013-10-31T12:45:00Z</cp:lastPrinted>
  <dcterms:created xsi:type="dcterms:W3CDTF">2023-12-11T11:04:00Z</dcterms:created>
  <dcterms:modified xsi:type="dcterms:W3CDTF">2023-12-15T09:27:00Z</dcterms:modified>
</cp:coreProperties>
</file>