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6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937"/>
      </w:tblGrid>
      <w:tr w:rsidR="008351B8" w:rsidRPr="007C1C31" w14:paraId="7A0FB764" w14:textId="77777777" w:rsidTr="008351B8">
        <w:tc>
          <w:tcPr>
            <w:tcW w:w="3123" w:type="dxa"/>
            <w:shd w:val="clear" w:color="auto" w:fill="auto"/>
          </w:tcPr>
          <w:p w14:paraId="6F481F3D" w14:textId="77777777" w:rsidR="008351B8" w:rsidRPr="007C1C31" w:rsidRDefault="008351B8" w:rsidP="008351B8">
            <w:pPr>
              <w:rPr>
                <w:b/>
                <w:iCs/>
                <w:color w:val="000000"/>
              </w:rPr>
            </w:pPr>
            <w:r w:rsidRPr="007C1C31">
              <w:rPr>
                <w:b/>
                <w:iCs/>
                <w:color w:val="000000"/>
              </w:rPr>
              <w:t>Birim</w:t>
            </w:r>
            <w:r>
              <w:rPr>
                <w:b/>
                <w:iCs/>
                <w:color w:val="000000"/>
              </w:rPr>
              <w:t>i</w:t>
            </w:r>
          </w:p>
        </w:tc>
        <w:tc>
          <w:tcPr>
            <w:tcW w:w="6937" w:type="dxa"/>
            <w:shd w:val="clear" w:color="auto" w:fill="auto"/>
          </w:tcPr>
          <w:p w14:paraId="3CE36112" w14:textId="6B1E5E37" w:rsidR="008351B8" w:rsidRPr="007C1C31" w:rsidRDefault="00E51382" w:rsidP="008351B8">
            <w:r>
              <w:t>İşletme ve Yönetim Bilimleri Fakültesi</w:t>
            </w:r>
            <w:bookmarkStart w:id="0" w:name="_GoBack"/>
            <w:bookmarkEnd w:id="0"/>
          </w:p>
        </w:tc>
      </w:tr>
      <w:tr w:rsidR="008351B8" w:rsidRPr="007C1C31" w14:paraId="7D3D8192" w14:textId="77777777" w:rsidTr="008351B8">
        <w:tc>
          <w:tcPr>
            <w:tcW w:w="3123" w:type="dxa"/>
            <w:shd w:val="clear" w:color="auto" w:fill="auto"/>
          </w:tcPr>
          <w:p w14:paraId="47FB7EF3" w14:textId="77777777" w:rsidR="008351B8" w:rsidRPr="007C1C31" w:rsidRDefault="008351B8" w:rsidP="008351B8">
            <w:pPr>
              <w:rPr>
                <w:b/>
                <w:iCs/>
                <w:color w:val="000000"/>
              </w:rPr>
            </w:pPr>
            <w:r w:rsidRPr="007C1C31">
              <w:rPr>
                <w:b/>
                <w:iCs/>
                <w:color w:val="000000"/>
              </w:rPr>
              <w:t xml:space="preserve">Alt Birim </w:t>
            </w:r>
          </w:p>
        </w:tc>
        <w:tc>
          <w:tcPr>
            <w:tcW w:w="6937" w:type="dxa"/>
            <w:shd w:val="clear" w:color="auto" w:fill="auto"/>
          </w:tcPr>
          <w:p w14:paraId="1642016D" w14:textId="03F7CC39" w:rsidR="008351B8" w:rsidRPr="007C1C31" w:rsidRDefault="00B74371" w:rsidP="008351B8">
            <w:r>
              <w:t>Fakülte Sekreterliği</w:t>
            </w:r>
          </w:p>
        </w:tc>
      </w:tr>
      <w:tr w:rsidR="008351B8" w:rsidRPr="007C1C31" w14:paraId="0031EC43" w14:textId="77777777" w:rsidTr="008351B8">
        <w:tc>
          <w:tcPr>
            <w:tcW w:w="3123" w:type="dxa"/>
            <w:shd w:val="clear" w:color="auto" w:fill="auto"/>
          </w:tcPr>
          <w:p w14:paraId="3BA0A91D" w14:textId="77777777" w:rsidR="008351B8" w:rsidRPr="007C1C31" w:rsidRDefault="008351B8" w:rsidP="008351B8">
            <w:pPr>
              <w:rPr>
                <w:b/>
                <w:iCs/>
                <w:color w:val="000000"/>
              </w:rPr>
            </w:pPr>
            <w:r>
              <w:rPr>
                <w:b/>
              </w:rPr>
              <w:t>İlk Amiri</w:t>
            </w:r>
          </w:p>
        </w:tc>
        <w:tc>
          <w:tcPr>
            <w:tcW w:w="6937" w:type="dxa"/>
            <w:shd w:val="clear" w:color="auto" w:fill="auto"/>
          </w:tcPr>
          <w:p w14:paraId="1D8486BE" w14:textId="7BDCA925" w:rsidR="008351B8" w:rsidRPr="007C1C31" w:rsidRDefault="00B74371" w:rsidP="008351B8">
            <w:r>
              <w:t>Fakülte Sekreteri</w:t>
            </w:r>
          </w:p>
        </w:tc>
      </w:tr>
      <w:tr w:rsidR="008351B8" w:rsidRPr="007C1C31" w14:paraId="6F00CE85" w14:textId="77777777" w:rsidTr="008351B8">
        <w:tc>
          <w:tcPr>
            <w:tcW w:w="3123" w:type="dxa"/>
            <w:shd w:val="clear" w:color="auto" w:fill="auto"/>
          </w:tcPr>
          <w:p w14:paraId="16417386" w14:textId="77777777" w:rsidR="008351B8" w:rsidRPr="007C1C31" w:rsidRDefault="008351B8" w:rsidP="008351B8">
            <w:pPr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6937" w:type="dxa"/>
            <w:shd w:val="clear" w:color="auto" w:fill="auto"/>
          </w:tcPr>
          <w:p w14:paraId="67F9A376" w14:textId="77777777" w:rsidR="008351B8" w:rsidRPr="007C1C31" w:rsidRDefault="008351B8" w:rsidP="008351B8">
            <w:r>
              <w:t>İdari Personel</w:t>
            </w:r>
          </w:p>
        </w:tc>
      </w:tr>
      <w:tr w:rsidR="008351B8" w:rsidRPr="007C1C31" w14:paraId="1CECD094" w14:textId="77777777" w:rsidTr="008351B8">
        <w:tc>
          <w:tcPr>
            <w:tcW w:w="3123" w:type="dxa"/>
            <w:shd w:val="clear" w:color="auto" w:fill="auto"/>
          </w:tcPr>
          <w:p w14:paraId="0CFFC2E0" w14:textId="77777777" w:rsidR="008351B8" w:rsidRPr="007C1C31" w:rsidRDefault="008351B8" w:rsidP="008351B8">
            <w:pPr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6937" w:type="dxa"/>
            <w:shd w:val="clear" w:color="auto" w:fill="auto"/>
          </w:tcPr>
          <w:p w14:paraId="4AE3B6E8" w14:textId="09068172" w:rsidR="008351B8" w:rsidRPr="007C1C31" w:rsidRDefault="008351B8" w:rsidP="008351B8">
            <w:r w:rsidRPr="00FB2689">
              <w:rPr>
                <w:color w:val="000009"/>
              </w:rPr>
              <w:t>Personel ve Yazı İşleri Görevlisi</w:t>
            </w:r>
          </w:p>
        </w:tc>
      </w:tr>
      <w:tr w:rsidR="008351B8" w:rsidRPr="007C1C31" w14:paraId="5FB3A78F" w14:textId="77777777" w:rsidTr="008351B8">
        <w:tc>
          <w:tcPr>
            <w:tcW w:w="3123" w:type="dxa"/>
            <w:shd w:val="clear" w:color="auto" w:fill="auto"/>
          </w:tcPr>
          <w:p w14:paraId="440A7FA1" w14:textId="77777777" w:rsidR="008351B8" w:rsidRPr="007C1C31" w:rsidRDefault="008351B8" w:rsidP="008351B8">
            <w:pPr>
              <w:rPr>
                <w:b/>
              </w:rPr>
            </w:pPr>
            <w:r>
              <w:rPr>
                <w:b/>
              </w:rPr>
              <w:t>Vekalet/</w:t>
            </w:r>
            <w:r w:rsidRPr="007C1C31">
              <w:rPr>
                <w:b/>
              </w:rPr>
              <w:t>Görev Devri</w:t>
            </w:r>
          </w:p>
        </w:tc>
        <w:tc>
          <w:tcPr>
            <w:tcW w:w="6937" w:type="dxa"/>
            <w:shd w:val="clear" w:color="auto" w:fill="auto"/>
          </w:tcPr>
          <w:p w14:paraId="61CF105D" w14:textId="77777777" w:rsidR="008351B8" w:rsidRPr="007C1C31" w:rsidRDefault="008351B8" w:rsidP="008351B8"/>
        </w:tc>
      </w:tr>
    </w:tbl>
    <w:p w14:paraId="57043E4E" w14:textId="77777777" w:rsidR="00DF0600" w:rsidRDefault="00DF0600">
      <w:pPr>
        <w:pStyle w:val="GvdeMetni"/>
        <w:spacing w:before="10"/>
        <w:ind w:left="0" w:firstLine="0"/>
      </w:pPr>
    </w:p>
    <w:p w14:paraId="6AD3A89C" w14:textId="77777777" w:rsidR="00DF0600" w:rsidRPr="00FB2689" w:rsidRDefault="00DF0600">
      <w:pPr>
        <w:pStyle w:val="GvdeMetni"/>
        <w:spacing w:before="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6744"/>
      </w:tblGrid>
      <w:tr w:rsidR="00DF0600" w:rsidRPr="00FB2689" w14:paraId="6191CF2E" w14:textId="77777777" w:rsidTr="0070635D">
        <w:trPr>
          <w:trHeight w:val="685"/>
        </w:trPr>
        <w:tc>
          <w:tcPr>
            <w:tcW w:w="3320" w:type="dxa"/>
          </w:tcPr>
          <w:p w14:paraId="54F84DF9" w14:textId="77777777" w:rsidR="00DF0600" w:rsidRPr="00FB2689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FB2689">
              <w:rPr>
                <w:b/>
                <w:bCs/>
              </w:rPr>
              <w:t>Görev Alanı/ Görevin</w:t>
            </w:r>
            <w:r w:rsidRPr="00FB2689">
              <w:rPr>
                <w:b/>
                <w:bCs/>
                <w:spacing w:val="-5"/>
              </w:rPr>
              <w:t xml:space="preserve"> </w:t>
            </w:r>
            <w:r w:rsidRPr="00FB2689">
              <w:rPr>
                <w:b/>
                <w:bCs/>
              </w:rPr>
              <w:t>Kısa</w:t>
            </w:r>
            <w:r w:rsidRPr="00FB2689">
              <w:rPr>
                <w:b/>
                <w:bCs/>
                <w:spacing w:val="-1"/>
              </w:rPr>
              <w:t xml:space="preserve"> </w:t>
            </w:r>
            <w:r w:rsidRPr="00FB2689">
              <w:rPr>
                <w:b/>
                <w:bCs/>
              </w:rPr>
              <w:t>Tanımı</w:t>
            </w:r>
          </w:p>
        </w:tc>
        <w:tc>
          <w:tcPr>
            <w:tcW w:w="6744" w:type="dxa"/>
          </w:tcPr>
          <w:p w14:paraId="6CADC600" w14:textId="74874428" w:rsidR="00DF0600" w:rsidRPr="00FB2689" w:rsidRDefault="00F94C70" w:rsidP="00FB2689">
            <w:pPr>
              <w:pStyle w:val="TableParagraph"/>
              <w:spacing w:line="252" w:lineRule="exact"/>
              <w:ind w:right="99"/>
              <w:jc w:val="both"/>
            </w:pPr>
            <w:r w:rsidRPr="00F94C70">
              <w:t>İskenderun Teknik Üniversitesi tarafından belirlenen amaç ve ilkelere uygun olarak; birimin tüm faaliyetleri ile ilgili etkenlik ve verimlilik ilkelerine uygun olarak yürütülmesi amacıyla çalışmalar yapmak.</w:t>
            </w:r>
          </w:p>
        </w:tc>
      </w:tr>
    </w:tbl>
    <w:p w14:paraId="6C2E8222" w14:textId="77777777" w:rsidR="0070635D" w:rsidRDefault="0070635D" w:rsidP="0070635D">
      <w:pPr>
        <w:spacing w:before="60"/>
        <w:rPr>
          <w:b/>
        </w:rPr>
      </w:pPr>
    </w:p>
    <w:p w14:paraId="31C6082E" w14:textId="21C43E46" w:rsidR="00DF0600" w:rsidRPr="00FB2689" w:rsidRDefault="0070635D" w:rsidP="0070635D">
      <w:pPr>
        <w:spacing w:before="60"/>
        <w:rPr>
          <w:b/>
        </w:rPr>
      </w:pPr>
      <w:r>
        <w:rPr>
          <w:b/>
        </w:rPr>
        <w:t xml:space="preserve">     </w:t>
      </w:r>
      <w:r w:rsidR="008D444C" w:rsidRPr="00FB2689">
        <w:rPr>
          <w:b/>
        </w:rPr>
        <w:t>GÖREV,</w:t>
      </w:r>
      <w:r w:rsidR="008D444C" w:rsidRPr="00FB2689">
        <w:rPr>
          <w:b/>
          <w:spacing w:val="-5"/>
        </w:rPr>
        <w:t xml:space="preserve"> </w:t>
      </w:r>
      <w:r w:rsidR="008D444C" w:rsidRPr="00FB2689">
        <w:rPr>
          <w:b/>
        </w:rPr>
        <w:t>YETKİ</w:t>
      </w:r>
      <w:r w:rsidR="008D444C" w:rsidRPr="00FB2689">
        <w:rPr>
          <w:b/>
          <w:spacing w:val="-6"/>
        </w:rPr>
        <w:t xml:space="preserve"> </w:t>
      </w:r>
      <w:r w:rsidR="008D444C" w:rsidRPr="00FB2689">
        <w:rPr>
          <w:b/>
        </w:rPr>
        <w:t>VE</w:t>
      </w:r>
      <w:r w:rsidR="008D444C" w:rsidRPr="00FB2689">
        <w:rPr>
          <w:b/>
          <w:spacing w:val="-6"/>
        </w:rPr>
        <w:t xml:space="preserve"> </w:t>
      </w:r>
      <w:r w:rsidR="008D444C" w:rsidRPr="00FB2689">
        <w:rPr>
          <w:b/>
        </w:rPr>
        <w:t>SORUMLULUKLARI:</w:t>
      </w:r>
    </w:p>
    <w:p w14:paraId="153498D7" w14:textId="249F9D36" w:rsidR="00DF0600" w:rsidRPr="00FB2689" w:rsidRDefault="00011739" w:rsidP="00074B6F">
      <w:pPr>
        <w:pStyle w:val="AralkYok"/>
      </w:pPr>
      <w:r w:rsidRPr="00FB26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0F540018">
                <wp:simplePos x="0" y="0"/>
                <wp:positionH relativeFrom="margin">
                  <wp:posOffset>217005</wp:posOffset>
                </wp:positionH>
                <wp:positionV relativeFrom="paragraph">
                  <wp:posOffset>41551</wp:posOffset>
                </wp:positionV>
                <wp:extent cx="6361044" cy="5379968"/>
                <wp:effectExtent l="0" t="0" r="1905" b="0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1044" cy="5379968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352D6E06" id="AutoShape 3" o:spid="_x0000_s1026" style="position:absolute;margin-left:17.1pt;margin-top:3.25pt;width:500.85pt;height:423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354732,5408219;6312,5408219;0,5408219;0,5413516;6312,5413516;6354732,5413516;6354732,5408219;6354732,34136;6312,34136;0,34136;0,40022;0,40022;0,5408219;6312,5408219;6312,40022;6354732,40022;6354732,34136;6361044,5408219;6354732,5408219;6354732,5413516;6361044,5413516;6361044,5408219;6361044,34136;6354732,34136;6354732,40022;6354732,40022;6354732,5408219;6361044,5408219;6361044,40022;6361044,40022;6361044,34136" o:connectangles="0,0,0,0,0,0,0,0,0,0,0,0,0,0,0,0,0,0,0,0,0,0,0,0,0,0,0,0,0,0,0"/>
                <w10:wrap anchorx="margin"/>
              </v:shape>
            </w:pict>
          </mc:Fallback>
        </mc:AlternateContent>
      </w:r>
    </w:p>
    <w:p w14:paraId="5E758E56" w14:textId="39F1319D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Birim kadrosunda bulunan personellerin özlük dosyalarını tutmak.</w:t>
      </w:r>
    </w:p>
    <w:p w14:paraId="5EE26B22" w14:textId="4350AFAD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Personel ile ilgili kurum içi ve kurum dışı yazışmaları yapmak.</w:t>
      </w:r>
    </w:p>
    <w:p w14:paraId="2F34D4CA" w14:textId="09704C6E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Terfi işlemlerini takip etmek ve gerekli yazışmaları yapmak.</w:t>
      </w:r>
    </w:p>
    <w:p w14:paraId="18D41045" w14:textId="3430BD80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Personelin izin işlemlerini, izin gün sayılarını takip etmek.</w:t>
      </w:r>
    </w:p>
    <w:p w14:paraId="1A80D41A" w14:textId="4CE2B16A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 xml:space="preserve">Personel Daire Başkanlığı ile koordinasyonu sağlamak. </w:t>
      </w:r>
    </w:p>
    <w:p w14:paraId="5B55A34A" w14:textId="2FBD0826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Göreve atanma, görevde yükselme ve görev yenileme işlemlerini takip etmek.</w:t>
      </w:r>
    </w:p>
    <w:p w14:paraId="7F663069" w14:textId="01EE6F14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Akademik ve idari personelin almış oldukları sağlık raporlarının süresinin bitiminde göreve başlatmalarını yapmak. Raporları izin formuna dönüştürerek gerekli kesintilerin yapılmasını sağlamak.</w:t>
      </w:r>
    </w:p>
    <w:p w14:paraId="0E5C26E1" w14:textId="3327FA81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Personelin yurt içi ve yurt dışı görevlendirmelerini takip etmek.</w:t>
      </w:r>
    </w:p>
    <w:p w14:paraId="004C4D99" w14:textId="1FC1EF19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Personelin mal bildirim işlemlerini takip etmek ve arşivlemek.</w:t>
      </w:r>
    </w:p>
    <w:p w14:paraId="0A49A17B" w14:textId="6DFE6074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 xml:space="preserve">Doğum, evlenme, ölüm vb. gibi durumlarda personelin özlük haklarını takip etmek. </w:t>
      </w:r>
    </w:p>
    <w:p w14:paraId="45C49652" w14:textId="52C74231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Birimin genel yazışmalarını yapmak.</w:t>
      </w:r>
    </w:p>
    <w:p w14:paraId="21C79735" w14:textId="41433BF9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Birim dışından gelen yazıları kayıt edip gerektiğinde sisteme aktarmak.</w:t>
      </w:r>
    </w:p>
    <w:p w14:paraId="01008521" w14:textId="4B60A80E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 xml:space="preserve">EBYS dışındaki tüm yazışmaları arşivlemek. </w:t>
      </w:r>
    </w:p>
    <w:p w14:paraId="0BFFF14C" w14:textId="561C10CE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 xml:space="preserve">Gelen-giden yazı defterlerini tutmak, takip etmek. </w:t>
      </w:r>
    </w:p>
    <w:p w14:paraId="74D8ADD3" w14:textId="0DBD8202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Gerekli olduğunda görev alanı ile ilgili rehber vb. dokümanlar hazırlamak.</w:t>
      </w:r>
    </w:p>
    <w:p w14:paraId="37916C5B" w14:textId="3A315208" w:rsidR="00B92E41" w:rsidRPr="00FB2689" w:rsidRDefault="00B92E41" w:rsidP="00F95380">
      <w:pPr>
        <w:pStyle w:val="AralkYok"/>
        <w:numPr>
          <w:ilvl w:val="0"/>
          <w:numId w:val="5"/>
        </w:numPr>
        <w:ind w:left="993"/>
      </w:pPr>
      <w:r w:rsidRPr="00FB2689">
        <w:t>Görevleriyle ilgili tüm mevzuata (Kanunlar, Kanun Hükmünde Kararnameler, Cumhurbaşkanlığı Kararnameleri, Tüzükler, Cumhurbaşkanı Kararları, Yönetmelik, Genelgeler, Yönergeler) hakim olmak</w:t>
      </w:r>
    </w:p>
    <w:p w14:paraId="3BE60B96" w14:textId="1124C571" w:rsidR="00887BBA" w:rsidRDefault="00887BBA" w:rsidP="00F95380">
      <w:pPr>
        <w:pStyle w:val="AralkYok"/>
        <w:numPr>
          <w:ilvl w:val="0"/>
          <w:numId w:val="5"/>
        </w:numPr>
        <w:ind w:left="993"/>
        <w:rPr>
          <w:b/>
        </w:rPr>
      </w:pPr>
      <w:r w:rsidRPr="00887BBA">
        <w:t>Başkanlıkça yürütülen mal ve hizmet satın alma süreçlerinde kendilerine verilecek ilgili komisyon üyeliği görevlerini yerine getirmek</w:t>
      </w:r>
      <w:r w:rsidRPr="00887BBA">
        <w:rPr>
          <w:b/>
        </w:rPr>
        <w:t xml:space="preserve">.  </w:t>
      </w:r>
    </w:p>
    <w:p w14:paraId="22504499" w14:textId="0772958B" w:rsidR="00473FD7" w:rsidRPr="00FB2689" w:rsidRDefault="00F94C70" w:rsidP="00F95380">
      <w:pPr>
        <w:pStyle w:val="AralkYok"/>
        <w:numPr>
          <w:ilvl w:val="0"/>
          <w:numId w:val="5"/>
        </w:numPr>
        <w:ind w:left="993"/>
      </w:pPr>
      <w:r>
        <w:t>Birim Amiri</w:t>
      </w:r>
      <w:r w:rsidR="00473FD7" w:rsidRPr="00FB2689">
        <w:t xml:space="preserve"> tarafından verilen diğer iş ve işlemleri yerine getirmek.</w:t>
      </w:r>
    </w:p>
    <w:p w14:paraId="17D515D9" w14:textId="7C6454D4" w:rsidR="00B62297" w:rsidRPr="00FB2689" w:rsidRDefault="00B62297" w:rsidP="00F95380">
      <w:pPr>
        <w:pStyle w:val="AralkYok"/>
        <w:ind w:left="993"/>
      </w:pPr>
    </w:p>
    <w:sectPr w:rsidR="00B62297" w:rsidRPr="00FB2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5E1FF" w14:textId="77777777" w:rsidR="00ED7EC1" w:rsidRDefault="00ED7EC1">
      <w:r>
        <w:separator/>
      </w:r>
    </w:p>
  </w:endnote>
  <w:endnote w:type="continuationSeparator" w:id="0">
    <w:p w14:paraId="16936081" w14:textId="77777777" w:rsidR="00ED7EC1" w:rsidRDefault="00ED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5303" w14:textId="77777777" w:rsidR="00FC5E06" w:rsidRDefault="00FC5E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5B37DE7B">
              <wp:simplePos x="0" y="0"/>
              <wp:positionH relativeFrom="margin">
                <wp:align>left</wp:align>
              </wp:positionH>
              <wp:positionV relativeFrom="page">
                <wp:posOffset>9810750</wp:posOffset>
              </wp:positionV>
              <wp:extent cx="6686550" cy="365125"/>
              <wp:effectExtent l="0" t="0" r="0" b="158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8655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225CDF0C" w:rsidR="00DF0600" w:rsidRDefault="0070635D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 Koordinatörlüğü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72.5pt;width:526.5pt;height:28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QwpAIAAJ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225CDF0C" w:rsidR="00DF0600" w:rsidRDefault="0070635D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 Koordinatörlüğü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88B8B" w14:textId="77777777" w:rsidR="00FC5E06" w:rsidRDefault="00FC5E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A347" w14:textId="77777777" w:rsidR="00ED7EC1" w:rsidRDefault="00ED7EC1">
      <w:r>
        <w:separator/>
      </w:r>
    </w:p>
  </w:footnote>
  <w:footnote w:type="continuationSeparator" w:id="0">
    <w:p w14:paraId="6054905E" w14:textId="77777777" w:rsidR="00ED7EC1" w:rsidRDefault="00ED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A988" w14:textId="77777777" w:rsidR="00FC5E06" w:rsidRDefault="00FC5E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0"/>
      <w:gridCol w:w="1693"/>
      <w:gridCol w:w="3234"/>
      <w:gridCol w:w="1773"/>
      <w:gridCol w:w="1440"/>
    </w:tblGrid>
    <w:tr w:rsidR="00F94C70" w:rsidRPr="00B36592" w14:paraId="0B703251" w14:textId="77777777" w:rsidTr="008A78A4">
      <w:trPr>
        <w:trHeight w:val="672"/>
        <w:jc w:val="center"/>
      </w:trPr>
      <w:tc>
        <w:tcPr>
          <w:tcW w:w="1850" w:type="dxa"/>
          <w:vMerge w:val="restart"/>
          <w:vAlign w:val="center"/>
        </w:tcPr>
        <w:p w14:paraId="69798B72" w14:textId="77777777" w:rsidR="00F94C70" w:rsidRPr="00B36592" w:rsidRDefault="00F94C70" w:rsidP="005B3334">
          <w:pPr>
            <w:jc w:val="center"/>
            <w:rPr>
              <w:sz w:val="20"/>
            </w:rPr>
          </w:pPr>
          <w:bookmarkStart w:id="1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40" w:type="dxa"/>
          <w:gridSpan w:val="4"/>
          <w:vAlign w:val="center"/>
        </w:tcPr>
        <w:p w14:paraId="28637AF1" w14:textId="1A8F2EF1" w:rsidR="00F94C70" w:rsidRPr="00837053" w:rsidRDefault="00F94C70" w:rsidP="00CA1357">
          <w:pPr>
            <w:jc w:val="center"/>
            <w:rPr>
              <w:sz w:val="20"/>
            </w:rPr>
          </w:pPr>
          <w:r w:rsidRPr="00B92E41">
            <w:t xml:space="preserve">PERSONEL VE YAZI İŞLERİ GÖREVLİSİ </w:t>
          </w:r>
          <w:r w:rsidRPr="007E704B">
            <w:t xml:space="preserve">GÖREV TANIMI </w:t>
          </w:r>
        </w:p>
      </w:tc>
    </w:tr>
    <w:tr w:rsidR="005B3334" w:rsidRPr="00B36592" w14:paraId="515A7DDE" w14:textId="77777777" w:rsidTr="00F94C70">
      <w:trPr>
        <w:trHeight w:hRule="exact" w:val="406"/>
        <w:jc w:val="center"/>
      </w:trPr>
      <w:tc>
        <w:tcPr>
          <w:tcW w:w="1850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93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34" w:type="dxa"/>
          <w:vAlign w:val="center"/>
        </w:tcPr>
        <w:p w14:paraId="416B234F" w14:textId="13075151" w:rsidR="005B3334" w:rsidRPr="00837053" w:rsidRDefault="00EE3DB1" w:rsidP="00EE3DB1">
          <w:r w:rsidRPr="00EE3DB1">
            <w:t>GRT-</w:t>
          </w:r>
          <w:r w:rsidR="00FC5E06">
            <w:t>1</w:t>
          </w:r>
          <w:r w:rsidR="003A76C1">
            <w:t>2</w:t>
          </w:r>
          <w:r w:rsidR="00AA2621">
            <w:t>0</w:t>
          </w:r>
        </w:p>
      </w:tc>
      <w:tc>
        <w:tcPr>
          <w:tcW w:w="1773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0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F94C70">
      <w:trPr>
        <w:trHeight w:hRule="exact" w:val="388"/>
        <w:jc w:val="center"/>
      </w:trPr>
      <w:tc>
        <w:tcPr>
          <w:tcW w:w="1850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93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34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73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0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F94C70">
      <w:trPr>
        <w:trHeight w:hRule="exact" w:val="388"/>
        <w:jc w:val="center"/>
      </w:trPr>
      <w:tc>
        <w:tcPr>
          <w:tcW w:w="1850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27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73" w:type="dxa"/>
          <w:vAlign w:val="center"/>
        </w:tcPr>
        <w:p w14:paraId="670AD461" w14:textId="3FE981F1" w:rsidR="005B3334" w:rsidRPr="00837053" w:rsidRDefault="005B3334" w:rsidP="005B3334">
          <w:r w:rsidRPr="00837053">
            <w:t xml:space="preserve">Sayfa </w:t>
          </w:r>
          <w:r w:rsidR="003B60D6">
            <w:t>Adedi</w:t>
          </w:r>
        </w:p>
      </w:tc>
      <w:tc>
        <w:tcPr>
          <w:tcW w:w="1440" w:type="dxa"/>
          <w:vAlign w:val="center"/>
        </w:tcPr>
        <w:p w14:paraId="258275B1" w14:textId="0CFADD90" w:rsidR="005B3334" w:rsidRPr="00837053" w:rsidRDefault="00200733" w:rsidP="005B3334">
          <w:r>
            <w:t>1</w:t>
          </w:r>
        </w:p>
      </w:tc>
    </w:tr>
    <w:bookmarkEnd w:id="1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8441D" w14:textId="77777777" w:rsidR="00FC5E06" w:rsidRDefault="00FC5E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2CE17878"/>
    <w:multiLevelType w:val="hybridMultilevel"/>
    <w:tmpl w:val="A7F87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50B52"/>
    <w:multiLevelType w:val="hybridMultilevel"/>
    <w:tmpl w:val="B8FC0B64"/>
    <w:lvl w:ilvl="0" w:tplc="48AE985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75087B45"/>
    <w:multiLevelType w:val="hybridMultilevel"/>
    <w:tmpl w:val="F60828EE"/>
    <w:lvl w:ilvl="0" w:tplc="D5888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0044C8"/>
    <w:rsid w:val="00011739"/>
    <w:rsid w:val="00031090"/>
    <w:rsid w:val="000523C7"/>
    <w:rsid w:val="00073361"/>
    <w:rsid w:val="00074B6F"/>
    <w:rsid w:val="00084429"/>
    <w:rsid w:val="000B5751"/>
    <w:rsid w:val="00102C2B"/>
    <w:rsid w:val="001363AF"/>
    <w:rsid w:val="001C76A5"/>
    <w:rsid w:val="00200733"/>
    <w:rsid w:val="00220F5D"/>
    <w:rsid w:val="00222E49"/>
    <w:rsid w:val="00235027"/>
    <w:rsid w:val="002B0755"/>
    <w:rsid w:val="0035083A"/>
    <w:rsid w:val="00366A52"/>
    <w:rsid w:val="00367D8F"/>
    <w:rsid w:val="003A3F48"/>
    <w:rsid w:val="003A76C1"/>
    <w:rsid w:val="003B5C9D"/>
    <w:rsid w:val="003B60D6"/>
    <w:rsid w:val="003C57A4"/>
    <w:rsid w:val="003E5E7D"/>
    <w:rsid w:val="00433969"/>
    <w:rsid w:val="004478BD"/>
    <w:rsid w:val="004571B3"/>
    <w:rsid w:val="00473FD7"/>
    <w:rsid w:val="0048734A"/>
    <w:rsid w:val="004B5A6B"/>
    <w:rsid w:val="00503E6B"/>
    <w:rsid w:val="00523251"/>
    <w:rsid w:val="005452F6"/>
    <w:rsid w:val="005618EC"/>
    <w:rsid w:val="00593EBA"/>
    <w:rsid w:val="005B3334"/>
    <w:rsid w:val="005E7E0D"/>
    <w:rsid w:val="00682456"/>
    <w:rsid w:val="00692DF5"/>
    <w:rsid w:val="006D7D3B"/>
    <w:rsid w:val="006E1C46"/>
    <w:rsid w:val="0070635D"/>
    <w:rsid w:val="00726568"/>
    <w:rsid w:val="00780CB1"/>
    <w:rsid w:val="007C7AAA"/>
    <w:rsid w:val="007E704B"/>
    <w:rsid w:val="00807AE3"/>
    <w:rsid w:val="008351B8"/>
    <w:rsid w:val="00880945"/>
    <w:rsid w:val="00887BBA"/>
    <w:rsid w:val="008930DA"/>
    <w:rsid w:val="008C2DD5"/>
    <w:rsid w:val="008D444C"/>
    <w:rsid w:val="00A142B0"/>
    <w:rsid w:val="00A21A62"/>
    <w:rsid w:val="00A22B72"/>
    <w:rsid w:val="00A25826"/>
    <w:rsid w:val="00A30122"/>
    <w:rsid w:val="00A41C79"/>
    <w:rsid w:val="00A91B8D"/>
    <w:rsid w:val="00AA2621"/>
    <w:rsid w:val="00AB44A6"/>
    <w:rsid w:val="00AE4916"/>
    <w:rsid w:val="00AE5EB6"/>
    <w:rsid w:val="00B059FB"/>
    <w:rsid w:val="00B06D3B"/>
    <w:rsid w:val="00B14D27"/>
    <w:rsid w:val="00B25776"/>
    <w:rsid w:val="00B502DD"/>
    <w:rsid w:val="00B62297"/>
    <w:rsid w:val="00B651D2"/>
    <w:rsid w:val="00B74371"/>
    <w:rsid w:val="00B92E41"/>
    <w:rsid w:val="00C055D4"/>
    <w:rsid w:val="00C1034D"/>
    <w:rsid w:val="00C94E61"/>
    <w:rsid w:val="00C9635C"/>
    <w:rsid w:val="00CA1357"/>
    <w:rsid w:val="00CF7FE0"/>
    <w:rsid w:val="00D22616"/>
    <w:rsid w:val="00D459DA"/>
    <w:rsid w:val="00D631B2"/>
    <w:rsid w:val="00D743C1"/>
    <w:rsid w:val="00DA76B2"/>
    <w:rsid w:val="00DF0600"/>
    <w:rsid w:val="00E3397D"/>
    <w:rsid w:val="00E51382"/>
    <w:rsid w:val="00E84F43"/>
    <w:rsid w:val="00EC6179"/>
    <w:rsid w:val="00ED7EC1"/>
    <w:rsid w:val="00EE3DB1"/>
    <w:rsid w:val="00F06B93"/>
    <w:rsid w:val="00F628EF"/>
    <w:rsid w:val="00F75B12"/>
    <w:rsid w:val="00F94C70"/>
    <w:rsid w:val="00F95380"/>
    <w:rsid w:val="00FB2562"/>
    <w:rsid w:val="00FB2689"/>
    <w:rsid w:val="00F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74B6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EBA0FD-E140-409D-A627-979AE659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ISTE-YBS</cp:lastModifiedBy>
  <cp:revision>15</cp:revision>
  <cp:lastPrinted>2023-12-02T14:45:00Z</cp:lastPrinted>
  <dcterms:created xsi:type="dcterms:W3CDTF">2024-03-19T21:41:00Z</dcterms:created>
  <dcterms:modified xsi:type="dcterms:W3CDTF">2024-06-13T07:12:00Z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