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9A65D7" w:rsidRPr="007C1C31" w14:paraId="4BDA7151" w14:textId="77777777" w:rsidTr="009A65D7">
        <w:tc>
          <w:tcPr>
            <w:tcW w:w="3123" w:type="dxa"/>
            <w:shd w:val="clear" w:color="auto" w:fill="auto"/>
          </w:tcPr>
          <w:p w14:paraId="69580A4F" w14:textId="5C739045" w:rsidR="009A65D7" w:rsidRPr="007C1C31" w:rsidRDefault="009A65D7" w:rsidP="003D3782">
            <w:pPr>
              <w:rPr>
                <w:b/>
                <w:iCs/>
                <w:color w:val="000000"/>
                <w:sz w:val="22"/>
                <w:szCs w:val="22"/>
              </w:rPr>
            </w:pPr>
            <w:r w:rsidRPr="007C1C31">
              <w:rPr>
                <w:b/>
                <w:iCs/>
                <w:color w:val="000000"/>
                <w:sz w:val="22"/>
                <w:szCs w:val="22"/>
              </w:rPr>
              <w:t>Birim</w:t>
            </w:r>
            <w:r w:rsidR="00E62445">
              <w:rPr>
                <w:b/>
                <w:iCs/>
                <w:color w:val="000000"/>
                <w:sz w:val="22"/>
                <w:szCs w:val="22"/>
              </w:rPr>
              <w:t xml:space="preserve"> Adı</w:t>
            </w:r>
          </w:p>
        </w:tc>
        <w:tc>
          <w:tcPr>
            <w:tcW w:w="6687" w:type="dxa"/>
            <w:shd w:val="clear" w:color="auto" w:fill="auto"/>
          </w:tcPr>
          <w:p w14:paraId="7190675E" w14:textId="5E39A9EF" w:rsidR="009A65D7" w:rsidRPr="007C1C31" w:rsidRDefault="009A65D7" w:rsidP="005E628A">
            <w:pPr>
              <w:rPr>
                <w:sz w:val="22"/>
                <w:szCs w:val="22"/>
              </w:rPr>
            </w:pPr>
          </w:p>
        </w:tc>
      </w:tr>
      <w:tr w:rsidR="009A65D7" w:rsidRPr="007C1C31" w14:paraId="082970DC" w14:textId="77777777" w:rsidTr="009A65D7">
        <w:tc>
          <w:tcPr>
            <w:tcW w:w="3123" w:type="dxa"/>
            <w:shd w:val="clear" w:color="auto" w:fill="auto"/>
          </w:tcPr>
          <w:p w14:paraId="163A071F" w14:textId="60D220D0" w:rsidR="009A65D7" w:rsidRPr="007C1C31" w:rsidRDefault="009A65D7"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4B2FE9CE" w14:textId="4971814A" w:rsidR="009A65D7" w:rsidRPr="007C1C31" w:rsidRDefault="0014735A" w:rsidP="003D3782">
            <w:pPr>
              <w:rPr>
                <w:sz w:val="22"/>
                <w:szCs w:val="22"/>
              </w:rPr>
            </w:pPr>
            <w:r>
              <w:rPr>
                <w:sz w:val="22"/>
                <w:szCs w:val="22"/>
              </w:rPr>
              <w:t>Yüksekokul Müdürlüğü</w:t>
            </w:r>
          </w:p>
        </w:tc>
      </w:tr>
      <w:tr w:rsidR="009A65D7" w:rsidRPr="007C1C31" w14:paraId="6E126BE2" w14:textId="77777777" w:rsidTr="009A65D7">
        <w:tc>
          <w:tcPr>
            <w:tcW w:w="3123" w:type="dxa"/>
            <w:shd w:val="clear" w:color="auto" w:fill="auto"/>
          </w:tcPr>
          <w:p w14:paraId="38DB666A" w14:textId="27763DE9" w:rsidR="009A65D7" w:rsidRPr="007C1C31" w:rsidRDefault="00E62445" w:rsidP="003D3782">
            <w:pPr>
              <w:rPr>
                <w:b/>
                <w:iCs/>
                <w:color w:val="000000"/>
                <w:sz w:val="22"/>
                <w:szCs w:val="22"/>
              </w:rPr>
            </w:pPr>
            <w:r>
              <w:rPr>
                <w:b/>
              </w:rPr>
              <w:t>Görevin Bağlı Olduğu Ünvan</w:t>
            </w:r>
          </w:p>
        </w:tc>
        <w:tc>
          <w:tcPr>
            <w:tcW w:w="6687" w:type="dxa"/>
            <w:shd w:val="clear" w:color="auto" w:fill="auto"/>
          </w:tcPr>
          <w:p w14:paraId="53F4B6B7" w14:textId="5D09637D" w:rsidR="009A65D7" w:rsidRPr="007C1C31" w:rsidRDefault="009A65D7" w:rsidP="003D3782">
            <w:pPr>
              <w:rPr>
                <w:sz w:val="22"/>
                <w:szCs w:val="22"/>
              </w:rPr>
            </w:pPr>
            <w:r>
              <w:rPr>
                <w:sz w:val="22"/>
                <w:szCs w:val="22"/>
              </w:rPr>
              <w:t>Rektör</w:t>
            </w:r>
          </w:p>
        </w:tc>
      </w:tr>
      <w:tr w:rsidR="009A65D7" w:rsidRPr="007C1C31" w14:paraId="2F9DC58E" w14:textId="77777777" w:rsidTr="009A65D7">
        <w:tc>
          <w:tcPr>
            <w:tcW w:w="3123" w:type="dxa"/>
            <w:shd w:val="clear" w:color="auto" w:fill="auto"/>
          </w:tcPr>
          <w:p w14:paraId="53C1C266" w14:textId="4D588231" w:rsidR="009A65D7" w:rsidRPr="007C1C31" w:rsidRDefault="009A65D7" w:rsidP="003D3782">
            <w:pPr>
              <w:rPr>
                <w:b/>
                <w:sz w:val="22"/>
                <w:szCs w:val="22"/>
              </w:rPr>
            </w:pPr>
            <w:r>
              <w:rPr>
                <w:b/>
                <w:sz w:val="22"/>
                <w:szCs w:val="22"/>
              </w:rPr>
              <w:t>Sınıf</w:t>
            </w:r>
          </w:p>
        </w:tc>
        <w:tc>
          <w:tcPr>
            <w:tcW w:w="6687" w:type="dxa"/>
            <w:shd w:val="clear" w:color="auto" w:fill="auto"/>
          </w:tcPr>
          <w:p w14:paraId="4B4BA24A" w14:textId="318A600F" w:rsidR="009A65D7" w:rsidRPr="007C1C31" w:rsidRDefault="009A65D7" w:rsidP="003D3782">
            <w:pPr>
              <w:rPr>
                <w:sz w:val="22"/>
                <w:szCs w:val="22"/>
              </w:rPr>
            </w:pPr>
            <w:r>
              <w:rPr>
                <w:sz w:val="22"/>
                <w:szCs w:val="22"/>
              </w:rPr>
              <w:t>Öğretim Elemanı</w:t>
            </w:r>
          </w:p>
        </w:tc>
      </w:tr>
      <w:tr w:rsidR="009A65D7" w:rsidRPr="007C1C31" w14:paraId="698C1B38" w14:textId="77777777" w:rsidTr="009A65D7">
        <w:tc>
          <w:tcPr>
            <w:tcW w:w="3123" w:type="dxa"/>
            <w:shd w:val="clear" w:color="auto" w:fill="auto"/>
          </w:tcPr>
          <w:p w14:paraId="52B095CD" w14:textId="77777777" w:rsidR="009A65D7" w:rsidRPr="007C1C31" w:rsidRDefault="009A65D7" w:rsidP="003D3782">
            <w:pPr>
              <w:rPr>
                <w:b/>
                <w:sz w:val="22"/>
                <w:szCs w:val="22"/>
              </w:rPr>
            </w:pPr>
            <w:r w:rsidRPr="007C1C31">
              <w:rPr>
                <w:b/>
                <w:sz w:val="22"/>
                <w:szCs w:val="22"/>
              </w:rPr>
              <w:t>Kadrosu</w:t>
            </w:r>
          </w:p>
        </w:tc>
        <w:tc>
          <w:tcPr>
            <w:tcW w:w="6687" w:type="dxa"/>
            <w:shd w:val="clear" w:color="auto" w:fill="auto"/>
          </w:tcPr>
          <w:p w14:paraId="5B6FC2AC" w14:textId="36139980" w:rsidR="009A65D7" w:rsidRPr="007C1C31" w:rsidRDefault="005E628A" w:rsidP="003D3782">
            <w:pPr>
              <w:rPr>
                <w:sz w:val="22"/>
                <w:szCs w:val="22"/>
              </w:rPr>
            </w:pPr>
            <w:r>
              <w:rPr>
                <w:sz w:val="22"/>
                <w:szCs w:val="22"/>
              </w:rPr>
              <w:t>Öğretim Üyesi</w:t>
            </w:r>
          </w:p>
        </w:tc>
      </w:tr>
      <w:tr w:rsidR="009A65D7" w:rsidRPr="007C1C31" w14:paraId="187759A8" w14:textId="77777777" w:rsidTr="009A65D7">
        <w:tc>
          <w:tcPr>
            <w:tcW w:w="3123" w:type="dxa"/>
            <w:shd w:val="clear" w:color="auto" w:fill="auto"/>
          </w:tcPr>
          <w:p w14:paraId="3EFD3246" w14:textId="19C2112A" w:rsidR="009A65D7" w:rsidRPr="007C1C31" w:rsidRDefault="009A65D7" w:rsidP="003D3782">
            <w:pPr>
              <w:rPr>
                <w:b/>
                <w:sz w:val="22"/>
                <w:szCs w:val="22"/>
              </w:rPr>
            </w:pPr>
            <w:r>
              <w:rPr>
                <w:b/>
                <w:sz w:val="22"/>
                <w:szCs w:val="22"/>
              </w:rPr>
              <w:t xml:space="preserve">Görev </w:t>
            </w:r>
            <w:r w:rsidR="00E62445">
              <w:rPr>
                <w:b/>
              </w:rPr>
              <w:t>Ünvanı</w:t>
            </w:r>
          </w:p>
        </w:tc>
        <w:tc>
          <w:tcPr>
            <w:tcW w:w="6687" w:type="dxa"/>
            <w:shd w:val="clear" w:color="auto" w:fill="auto"/>
          </w:tcPr>
          <w:p w14:paraId="127E75BC" w14:textId="38D49E9D" w:rsidR="009A65D7" w:rsidRPr="007C1C31" w:rsidRDefault="0014735A" w:rsidP="003D3782">
            <w:pPr>
              <w:rPr>
                <w:sz w:val="22"/>
                <w:szCs w:val="22"/>
              </w:rPr>
            </w:pPr>
            <w:r>
              <w:rPr>
                <w:sz w:val="22"/>
                <w:szCs w:val="22"/>
              </w:rPr>
              <w:t xml:space="preserve">Yüksekokul </w:t>
            </w:r>
            <w:r w:rsidR="005E628A">
              <w:rPr>
                <w:sz w:val="22"/>
                <w:szCs w:val="22"/>
              </w:rPr>
              <w:t>Müdür</w:t>
            </w:r>
            <w:r>
              <w:rPr>
                <w:sz w:val="22"/>
                <w:szCs w:val="22"/>
              </w:rPr>
              <w:t>ü</w:t>
            </w:r>
          </w:p>
        </w:tc>
      </w:tr>
      <w:tr w:rsidR="009A65D7" w:rsidRPr="007C1C31" w14:paraId="65FD0C34" w14:textId="77777777" w:rsidTr="009A65D7">
        <w:tc>
          <w:tcPr>
            <w:tcW w:w="3123" w:type="dxa"/>
            <w:shd w:val="clear" w:color="auto" w:fill="auto"/>
          </w:tcPr>
          <w:p w14:paraId="35B749E3" w14:textId="190476E1" w:rsidR="009A65D7" w:rsidRPr="007C1C31" w:rsidRDefault="00BC280A" w:rsidP="003D3782">
            <w:pPr>
              <w:rPr>
                <w:b/>
                <w:sz w:val="22"/>
                <w:szCs w:val="22"/>
              </w:rPr>
            </w:pPr>
            <w:r>
              <w:rPr>
                <w:b/>
                <w:sz w:val="22"/>
                <w:szCs w:val="22"/>
              </w:rPr>
              <w:t>Vekalet/</w:t>
            </w:r>
            <w:r w:rsidR="009A65D7" w:rsidRPr="007C1C31">
              <w:rPr>
                <w:b/>
                <w:sz w:val="22"/>
                <w:szCs w:val="22"/>
              </w:rPr>
              <w:t>Görev Devri</w:t>
            </w:r>
          </w:p>
        </w:tc>
        <w:tc>
          <w:tcPr>
            <w:tcW w:w="6687" w:type="dxa"/>
            <w:shd w:val="clear" w:color="auto" w:fill="auto"/>
          </w:tcPr>
          <w:p w14:paraId="539A6AB9" w14:textId="55AEA2E5" w:rsidR="009A65D7" w:rsidRPr="007C1C31" w:rsidRDefault="0014735A" w:rsidP="003D3782">
            <w:pPr>
              <w:rPr>
                <w:sz w:val="22"/>
                <w:szCs w:val="22"/>
              </w:rPr>
            </w:pPr>
            <w:r>
              <w:rPr>
                <w:sz w:val="22"/>
                <w:szCs w:val="22"/>
              </w:rPr>
              <w:t xml:space="preserve">Yüksekokul </w:t>
            </w:r>
            <w:r w:rsidR="005E628A">
              <w:rPr>
                <w:sz w:val="22"/>
                <w:szCs w:val="22"/>
              </w:rPr>
              <w:t>Müdür</w:t>
            </w:r>
            <w:r w:rsidR="00BC280A">
              <w:rPr>
                <w:sz w:val="22"/>
                <w:szCs w:val="22"/>
              </w:rPr>
              <w:t xml:space="preserve"> Yardımcıları</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2A129611" w:rsidR="009A65D7" w:rsidRPr="007C1C31" w:rsidRDefault="005E628A" w:rsidP="003D3782">
            <w:pPr>
              <w:jc w:val="both"/>
              <w:rPr>
                <w:b/>
                <w:bCs/>
                <w:iCs/>
                <w:color w:val="000000"/>
                <w:sz w:val="22"/>
                <w:szCs w:val="22"/>
              </w:rPr>
            </w:pPr>
            <w:r>
              <w:rPr>
                <w:color w:val="1A1A1A"/>
                <w:sz w:val="22"/>
                <w:szCs w:val="22"/>
              </w:rPr>
              <w:t>Müdür</w:t>
            </w:r>
            <w:r w:rsidR="009A65D7" w:rsidRPr="009A65D7">
              <w:rPr>
                <w:color w:val="1A1A1A"/>
                <w:sz w:val="22"/>
                <w:szCs w:val="22"/>
              </w:rPr>
              <w:t>, 2547 sayılı Yükseköğretim Kanunu ve Üniversitelerde Akademik Teşkilât Yönetmeliği gereğince Üniversite üst yönetimi tarafından belirlenen amaç ve ilkelere uygun olarak eğitim öğretimin etkin ve verimli bir şekilde gerçekleştirilmesi amacıyla etik ilkelere uygun olarak idari ve akademik çalışmaları planlar, kararlar alır, yönlendirir ve denetler</w:t>
            </w:r>
            <w:r w:rsidR="009A65D7">
              <w:rPr>
                <w:color w:val="1A1A1A"/>
                <w:sz w:val="22"/>
                <w:szCs w:val="22"/>
              </w:rPr>
              <w:t>.</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F74B34">
        <w:trPr>
          <w:trHeight w:val="7737"/>
        </w:trPr>
        <w:tc>
          <w:tcPr>
            <w:tcW w:w="9848" w:type="dxa"/>
          </w:tcPr>
          <w:p w14:paraId="592D77EE" w14:textId="5B27B836" w:rsidR="009A65D7" w:rsidRPr="00F74B34" w:rsidRDefault="009A65D7" w:rsidP="009A65D7">
            <w:pPr>
              <w:tabs>
                <w:tab w:val="left" w:pos="501"/>
              </w:tabs>
              <w:spacing w:before="60" w:after="60"/>
              <w:ind w:right="113"/>
              <w:jc w:val="both"/>
              <w:rPr>
                <w:bCs/>
                <w:sz w:val="22"/>
                <w:szCs w:val="22"/>
                <w:lang w:eastAsia="en-US"/>
              </w:rPr>
            </w:pPr>
            <w:r w:rsidRPr="00F74B34">
              <w:rPr>
                <w:bCs/>
                <w:sz w:val="22"/>
                <w:szCs w:val="22"/>
                <w:lang w:eastAsia="en-US"/>
              </w:rPr>
              <w:t xml:space="preserve">2547 </w:t>
            </w:r>
            <w:r w:rsidR="0082087F" w:rsidRPr="00F74B34">
              <w:rPr>
                <w:bCs/>
                <w:sz w:val="22"/>
                <w:szCs w:val="22"/>
                <w:lang w:eastAsia="en-US"/>
              </w:rPr>
              <w:t>Sayılı Kanun’un</w:t>
            </w:r>
            <w:r w:rsidR="00DB65F7" w:rsidRPr="00F74B34">
              <w:rPr>
                <w:bCs/>
                <w:sz w:val="22"/>
                <w:szCs w:val="22"/>
                <w:lang w:eastAsia="en-US"/>
              </w:rPr>
              <w:t xml:space="preserve"> 20</w:t>
            </w:r>
            <w:r w:rsidRPr="00F74B34">
              <w:rPr>
                <w:bCs/>
                <w:sz w:val="22"/>
                <w:szCs w:val="22"/>
                <w:lang w:eastAsia="en-US"/>
              </w:rPr>
              <w:t xml:space="preserve">’ıncı maddesinde belirtilen hususlara ilaveten </w:t>
            </w:r>
            <w:r w:rsidR="00DB65F7" w:rsidRPr="00F74B34">
              <w:rPr>
                <w:bCs/>
                <w:sz w:val="22"/>
                <w:szCs w:val="22"/>
                <w:lang w:eastAsia="en-US"/>
              </w:rPr>
              <w:t>Müdürün</w:t>
            </w:r>
            <w:r w:rsidRPr="00F74B34">
              <w:rPr>
                <w:bCs/>
                <w:sz w:val="22"/>
                <w:szCs w:val="22"/>
                <w:lang w:eastAsia="en-US"/>
              </w:rPr>
              <w:t xml:space="preserve"> görev, yetki ve sorumlulukları şunlardır:</w:t>
            </w:r>
          </w:p>
          <w:p w14:paraId="63E454ED" w14:textId="42C99614"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Yüksekokulu temsil etmek, </w:t>
            </w:r>
          </w:p>
          <w:p w14:paraId="592A7FB5" w14:textId="22D61644"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Kurumun menfaatlerini göz önünde bulundurarak, sürekli ve düzenli gelişmesini sağlayacak yöntemler oluşturmak, bu yöntemler çerçevesinde Yüksekokulun vizyon ve stratejisini belirlemek, bağlı tüm birimleri ve çalışanlarını bu doğrultuda yönlendirmek ve idare etmek, </w:t>
            </w:r>
          </w:p>
          <w:p w14:paraId="166E0A69" w14:textId="56AB3860"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Tüm çalışanların yetki ve sorumluluklarını belirlemek ve tüm çalışanları bu çerçevede görevlendirmek, verimli çalışmalarını sağlamak, </w:t>
            </w:r>
          </w:p>
          <w:p w14:paraId="2EA27998" w14:textId="1833C9A7"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Öğretim yardımcısı kadrolarına atanacak kişilerin sınavlarını ve atama işlemlerinin yapılmasını sağlamak, </w:t>
            </w:r>
          </w:p>
          <w:p w14:paraId="2FB5BFA3" w14:textId="2A569F28"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Kurum hizmetlerinin ulusal, uluslararası standartlarla uyum içinde verilmesini sağlamak, kalite sistemi kurmak, kurum iyileştirme ve geliştirme çalışmalarına katılmak ve bu konuda her türlü desteği sağlamak, </w:t>
            </w:r>
          </w:p>
          <w:p w14:paraId="0C77911B" w14:textId="5460FF95"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Yüksekokul Kuruluna ve Yüksekokul Yönetim Kuruluna başkanlık etmek, </w:t>
            </w:r>
          </w:p>
          <w:p w14:paraId="4693891E" w14:textId="20F92DD4"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Kurulların kararlarını uygulamak, </w:t>
            </w:r>
          </w:p>
          <w:p w14:paraId="007DC71D" w14:textId="261BCF3C"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Yüksekokul birimleri arasında düzenli çalışmayı sağlamak, </w:t>
            </w:r>
          </w:p>
          <w:p w14:paraId="202822D1" w14:textId="19985142"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Yüksekokulun ödenek ve kadro ihtiyaçlarını gerekçesi ile birlikte rektörlüğe bildirmek, </w:t>
            </w:r>
          </w:p>
          <w:p w14:paraId="10876D14" w14:textId="0B8546C8"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Yüksekokulda görevli akademik ve idari personeli denetlemek, </w:t>
            </w:r>
          </w:p>
          <w:p w14:paraId="0BC918B3" w14:textId="32739E09"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Eğitim öğretim faaliyetlerinin düzenli bir şekilde yürütülmesini sağlamak, </w:t>
            </w:r>
          </w:p>
          <w:p w14:paraId="7890CEC9" w14:textId="1106B8A1"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Yüksekokulun genel durumu ve işleyişi hakkında Rektöre rapor vermek, </w:t>
            </w:r>
          </w:p>
          <w:p w14:paraId="30B214CE" w14:textId="228843D7" w:rsidR="00DB65F7" w:rsidRPr="00F74B34" w:rsidRDefault="00DB65F7" w:rsidP="00F74B34">
            <w:pPr>
              <w:pStyle w:val="ListeParagraf"/>
              <w:numPr>
                <w:ilvl w:val="0"/>
                <w:numId w:val="3"/>
              </w:numPr>
              <w:tabs>
                <w:tab w:val="left" w:pos="501"/>
              </w:tabs>
              <w:spacing w:before="60" w:after="60"/>
              <w:ind w:right="113"/>
              <w:jc w:val="both"/>
              <w:rPr>
                <w:sz w:val="22"/>
                <w:szCs w:val="22"/>
              </w:rPr>
            </w:pPr>
            <w:r w:rsidRPr="00F74B34">
              <w:rPr>
                <w:sz w:val="22"/>
                <w:szCs w:val="22"/>
              </w:rPr>
              <w:t xml:space="preserve">Harcama yetkilisi olarak harcama talimatlarını bütçe ilke ve esasları ve mevzuata uygun olarak ekonomik ve verimli kullanmak, </w:t>
            </w:r>
          </w:p>
          <w:p w14:paraId="4A97A0D5" w14:textId="71966188" w:rsidR="00DB65F7" w:rsidRPr="00C957EE" w:rsidRDefault="00DB65F7" w:rsidP="00C957EE">
            <w:pPr>
              <w:pStyle w:val="ListeParagraf"/>
              <w:numPr>
                <w:ilvl w:val="0"/>
                <w:numId w:val="3"/>
              </w:numPr>
              <w:tabs>
                <w:tab w:val="left" w:pos="501"/>
              </w:tabs>
              <w:spacing w:before="60" w:after="60"/>
              <w:ind w:right="113"/>
              <w:jc w:val="both"/>
              <w:rPr>
                <w:sz w:val="22"/>
                <w:szCs w:val="22"/>
              </w:rPr>
            </w:pPr>
            <w:r w:rsidRPr="00F74B34">
              <w:rPr>
                <w:sz w:val="22"/>
                <w:szCs w:val="22"/>
              </w:rPr>
              <w:t>Bütçede tahsis edilen ödenekler doğrultusunda Yüksekokul ihtiyaçlarının karşılanması ile ilgili gerçekleştirme görevlisine talimat vermek</w:t>
            </w:r>
            <w:r w:rsidR="00C957EE">
              <w:rPr>
                <w:sz w:val="22"/>
                <w:szCs w:val="22"/>
              </w:rPr>
              <w:t>.</w:t>
            </w:r>
          </w:p>
          <w:p w14:paraId="3AE6F967" w14:textId="1A8B1A67" w:rsidR="00F74B34" w:rsidRPr="00DB65F7" w:rsidRDefault="00F74B34" w:rsidP="00F74B34">
            <w:pPr>
              <w:pStyle w:val="ListeParagraf"/>
              <w:tabs>
                <w:tab w:val="left" w:pos="501"/>
              </w:tabs>
              <w:spacing w:before="60" w:after="60"/>
              <w:ind w:right="113"/>
              <w:jc w:val="both"/>
            </w:pPr>
          </w:p>
        </w:tc>
      </w:tr>
    </w:tbl>
    <w:p w14:paraId="5BF4D568"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5D86B" w14:textId="77777777" w:rsidR="00D914C2" w:rsidRDefault="00D914C2" w:rsidP="0060571A">
      <w:r>
        <w:separator/>
      </w:r>
    </w:p>
  </w:endnote>
  <w:endnote w:type="continuationSeparator" w:id="0">
    <w:p w14:paraId="210202DD" w14:textId="77777777" w:rsidR="00D914C2" w:rsidRDefault="00D914C2" w:rsidP="006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79990" w14:textId="77777777" w:rsidR="00343CF2" w:rsidRDefault="00343C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18" w:type="dxa"/>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17"/>
      <w:gridCol w:w="3836"/>
      <w:gridCol w:w="2865"/>
    </w:tblGrid>
    <w:tr w:rsidR="0060571A" w:rsidRPr="00995BEA" w14:paraId="1D8D8A60" w14:textId="77777777" w:rsidTr="003D7B00">
      <w:trPr>
        <w:trHeight w:val="883"/>
      </w:trPr>
      <w:tc>
        <w:tcPr>
          <w:tcW w:w="3317" w:type="dxa"/>
          <w:shd w:val="clear" w:color="auto" w:fill="A6A6A6"/>
        </w:tcPr>
        <w:p w14:paraId="71FDA096" w14:textId="77777777" w:rsidR="0060571A" w:rsidRPr="00995BEA" w:rsidRDefault="0060571A" w:rsidP="0060571A">
          <w:pPr>
            <w:pStyle w:val="TableParagraph"/>
            <w:spacing w:before="1"/>
            <w:ind w:left="840" w:right="831"/>
            <w:jc w:val="center"/>
            <w:rPr>
              <w:rFonts w:eastAsia="Calibri"/>
              <w:b/>
              <w:sz w:val="16"/>
            </w:rPr>
          </w:pPr>
          <w:r w:rsidRPr="00995BEA">
            <w:rPr>
              <w:rFonts w:eastAsia="Calibri"/>
              <w:b/>
              <w:sz w:val="16"/>
            </w:rPr>
            <w:t>Hazırlayan</w:t>
          </w:r>
        </w:p>
        <w:p w14:paraId="2A0693A7" w14:textId="77777777" w:rsidR="0060571A" w:rsidRPr="00995BEA" w:rsidRDefault="0060571A" w:rsidP="0060571A">
          <w:pPr>
            <w:pStyle w:val="TableParagraph"/>
            <w:ind w:left="0"/>
            <w:rPr>
              <w:rFonts w:eastAsia="Calibri"/>
              <w:sz w:val="16"/>
            </w:rPr>
          </w:pPr>
        </w:p>
        <w:p w14:paraId="595B3C91" w14:textId="4D393338" w:rsidR="0060571A" w:rsidRPr="00995BEA" w:rsidRDefault="003D7B00" w:rsidP="003D7B00">
          <w:pPr>
            <w:pStyle w:val="TableParagraph"/>
            <w:spacing w:line="165" w:lineRule="exact"/>
            <w:ind w:right="832"/>
            <w:rPr>
              <w:rFonts w:eastAsia="Calibri"/>
              <w:b/>
              <w:sz w:val="16"/>
            </w:rPr>
          </w:pPr>
          <w:r>
            <w:rPr>
              <w:rFonts w:eastAsia="Calibri"/>
              <w:b/>
              <w:sz w:val="16"/>
            </w:rPr>
            <w:t xml:space="preserve">                 </w:t>
          </w:r>
          <w:r w:rsidR="0060571A" w:rsidRPr="00995BEA">
            <w:rPr>
              <w:rFonts w:eastAsia="Calibri"/>
              <w:b/>
              <w:sz w:val="16"/>
            </w:rPr>
            <w:t>Kalite</w:t>
          </w:r>
          <w:r>
            <w:rPr>
              <w:rFonts w:eastAsia="Calibri"/>
              <w:b/>
              <w:sz w:val="16"/>
            </w:rPr>
            <w:t xml:space="preserve"> Koordinatörlüğü</w:t>
          </w:r>
        </w:p>
      </w:tc>
      <w:tc>
        <w:tcPr>
          <w:tcW w:w="3836" w:type="dxa"/>
          <w:shd w:val="clear" w:color="auto" w:fill="A6A6A6"/>
        </w:tcPr>
        <w:p w14:paraId="1C2F6AC8" w14:textId="77777777" w:rsidR="0060571A" w:rsidRPr="00995BEA" w:rsidRDefault="0060571A" w:rsidP="0060571A">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22047E8" w14:textId="77777777" w:rsidR="0060571A" w:rsidRPr="00995BEA" w:rsidRDefault="0060571A" w:rsidP="0060571A">
          <w:pPr>
            <w:pStyle w:val="TableParagraph"/>
            <w:ind w:left="0"/>
            <w:rPr>
              <w:rFonts w:eastAsia="Calibri"/>
              <w:sz w:val="16"/>
            </w:rPr>
          </w:pPr>
        </w:p>
        <w:p w14:paraId="0B73738A" w14:textId="77777777" w:rsidR="0060571A" w:rsidRPr="00995BEA" w:rsidRDefault="0060571A" w:rsidP="0060571A">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65" w:type="dxa"/>
          <w:shd w:val="clear" w:color="auto" w:fill="A6A6A6"/>
        </w:tcPr>
        <w:p w14:paraId="672429F5" w14:textId="77777777" w:rsidR="0060571A" w:rsidRPr="00995BEA" w:rsidRDefault="0060571A" w:rsidP="0060571A">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716A7803" w14:textId="77777777" w:rsidR="0060571A" w:rsidRPr="00995BEA" w:rsidRDefault="0060571A" w:rsidP="0060571A">
          <w:pPr>
            <w:pStyle w:val="TableParagraph"/>
            <w:ind w:left="0"/>
            <w:rPr>
              <w:rFonts w:eastAsia="Calibri"/>
              <w:sz w:val="16"/>
            </w:rPr>
          </w:pPr>
        </w:p>
        <w:p w14:paraId="1C8B0D65" w14:textId="77777777" w:rsidR="0060571A" w:rsidRPr="00995BEA" w:rsidRDefault="0060571A" w:rsidP="0060571A">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040C69" w14:textId="77777777" w:rsidR="0060571A" w:rsidRDefault="0060571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52BCA" w14:textId="77777777" w:rsidR="00343CF2" w:rsidRDefault="00343C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CBA4A" w14:textId="77777777" w:rsidR="00D914C2" w:rsidRDefault="00D914C2" w:rsidP="0060571A">
      <w:r>
        <w:separator/>
      </w:r>
    </w:p>
  </w:footnote>
  <w:footnote w:type="continuationSeparator" w:id="0">
    <w:p w14:paraId="41C2D34F" w14:textId="77777777" w:rsidR="00D914C2" w:rsidRDefault="00D914C2" w:rsidP="0060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3D5BD" w14:textId="77777777" w:rsidR="00343CF2" w:rsidRDefault="00343C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7AC92" w14:textId="59B6276D" w:rsidR="00D40324" w:rsidRDefault="00D40324">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D40324" w:rsidRPr="007C1C31" w14:paraId="659B3047" w14:textId="77777777" w:rsidTr="00514AD0">
      <w:trPr>
        <w:trHeight w:val="283"/>
      </w:trPr>
      <w:tc>
        <w:tcPr>
          <w:tcW w:w="1744" w:type="dxa"/>
          <w:vMerge w:val="restart"/>
          <w:shd w:val="clear" w:color="auto" w:fill="auto"/>
        </w:tcPr>
        <w:p w14:paraId="33342C17" w14:textId="77777777" w:rsidR="00D40324" w:rsidRPr="007C1C31" w:rsidRDefault="00D40324" w:rsidP="00D40324">
          <w:pPr>
            <w:rPr>
              <w:sz w:val="22"/>
              <w:szCs w:val="22"/>
            </w:rPr>
          </w:pPr>
          <w:r w:rsidRPr="007C1C31">
            <w:rPr>
              <w:noProof/>
              <w:sz w:val="22"/>
              <w:szCs w:val="22"/>
            </w:rPr>
            <w:drawing>
              <wp:anchor distT="0" distB="0" distL="114300" distR="114300" simplePos="0" relativeHeight="251659264" behindDoc="0" locked="0" layoutInCell="1" allowOverlap="1" wp14:anchorId="7B1C7E9B" wp14:editId="0F31F679">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738C3A08" w14:textId="2B9379D5" w:rsidR="00D40324" w:rsidRPr="004653CD" w:rsidRDefault="0080238D" w:rsidP="00D40324">
          <w:pPr>
            <w:jc w:val="center"/>
            <w:rPr>
              <w:bCs/>
              <w:sz w:val="22"/>
              <w:szCs w:val="22"/>
            </w:rPr>
          </w:pPr>
          <w:r>
            <w:rPr>
              <w:bCs/>
              <w:sz w:val="22"/>
              <w:szCs w:val="22"/>
            </w:rPr>
            <w:t>YÜKSEKOKUL MÜDÜRÜ</w:t>
          </w:r>
          <w:r w:rsidR="00D40324">
            <w:rPr>
              <w:bCs/>
              <w:sz w:val="22"/>
              <w:szCs w:val="22"/>
            </w:rPr>
            <w:t xml:space="preserve"> </w:t>
          </w:r>
          <w:r w:rsidR="00D40324" w:rsidRPr="004653CD">
            <w:rPr>
              <w:bCs/>
              <w:sz w:val="22"/>
              <w:szCs w:val="22"/>
            </w:rPr>
            <w:t>GÖREV TANIMI</w:t>
          </w:r>
        </w:p>
      </w:tc>
    </w:tr>
    <w:tr w:rsidR="00D40324" w:rsidRPr="007C1C31" w14:paraId="178D1FF3" w14:textId="77777777" w:rsidTr="00514AD0">
      <w:trPr>
        <w:trHeight w:hRule="exact" w:val="312"/>
      </w:trPr>
      <w:tc>
        <w:tcPr>
          <w:tcW w:w="1744" w:type="dxa"/>
          <w:vMerge/>
          <w:shd w:val="clear" w:color="auto" w:fill="auto"/>
        </w:tcPr>
        <w:p w14:paraId="0D97F8E0" w14:textId="77777777" w:rsidR="00D40324" w:rsidRPr="007C1C31" w:rsidRDefault="00D40324" w:rsidP="00D40324">
          <w:pPr>
            <w:rPr>
              <w:sz w:val="22"/>
              <w:szCs w:val="22"/>
            </w:rPr>
          </w:pPr>
        </w:p>
      </w:tc>
      <w:tc>
        <w:tcPr>
          <w:tcW w:w="1762" w:type="dxa"/>
          <w:shd w:val="clear" w:color="auto" w:fill="auto"/>
        </w:tcPr>
        <w:p w14:paraId="1A335E21" w14:textId="77777777" w:rsidR="00D40324" w:rsidRPr="007C1C31" w:rsidRDefault="00D40324" w:rsidP="00D40324">
          <w:pPr>
            <w:rPr>
              <w:sz w:val="22"/>
              <w:szCs w:val="22"/>
            </w:rPr>
          </w:pPr>
          <w:r w:rsidRPr="007C1C31">
            <w:rPr>
              <w:sz w:val="22"/>
              <w:szCs w:val="22"/>
            </w:rPr>
            <w:t>Doküman No</w:t>
          </w:r>
          <w:r>
            <w:rPr>
              <w:sz w:val="22"/>
              <w:szCs w:val="22"/>
            </w:rPr>
            <w:t>.</w:t>
          </w:r>
        </w:p>
      </w:tc>
      <w:tc>
        <w:tcPr>
          <w:tcW w:w="3438" w:type="dxa"/>
          <w:shd w:val="clear" w:color="auto" w:fill="auto"/>
        </w:tcPr>
        <w:p w14:paraId="3FAEC6AB" w14:textId="079C1EFF" w:rsidR="00D40324" w:rsidRPr="007C1C31" w:rsidRDefault="0080238D" w:rsidP="00D40324">
          <w:pPr>
            <w:spacing w:after="200" w:line="276" w:lineRule="auto"/>
            <w:rPr>
              <w:rFonts w:eastAsia="Calibri"/>
              <w:sz w:val="22"/>
              <w:szCs w:val="22"/>
              <w:lang w:eastAsia="en-US"/>
            </w:rPr>
          </w:pPr>
          <w:r>
            <w:rPr>
              <w:rFonts w:eastAsia="Calibri"/>
              <w:sz w:val="22"/>
              <w:szCs w:val="22"/>
              <w:lang w:eastAsia="en-US"/>
            </w:rPr>
            <w:t>GRT-</w:t>
          </w:r>
          <w:r w:rsidR="00343CF2">
            <w:rPr>
              <w:rFonts w:eastAsia="Calibri"/>
              <w:sz w:val="22"/>
              <w:szCs w:val="22"/>
              <w:lang w:eastAsia="en-US"/>
            </w:rPr>
            <w:t>126</w:t>
          </w:r>
        </w:p>
      </w:tc>
      <w:tc>
        <w:tcPr>
          <w:tcW w:w="1697" w:type="dxa"/>
          <w:shd w:val="clear" w:color="auto" w:fill="auto"/>
        </w:tcPr>
        <w:p w14:paraId="2F086E2E" w14:textId="77777777" w:rsidR="00D40324" w:rsidRPr="007C1C31" w:rsidRDefault="00D40324" w:rsidP="00D40324">
          <w:pPr>
            <w:rPr>
              <w:sz w:val="22"/>
              <w:szCs w:val="22"/>
            </w:rPr>
          </w:pPr>
          <w:r w:rsidRPr="007C1C31">
            <w:rPr>
              <w:sz w:val="22"/>
              <w:szCs w:val="22"/>
            </w:rPr>
            <w:t>Revizyon Tarihi</w:t>
          </w:r>
        </w:p>
      </w:tc>
      <w:tc>
        <w:tcPr>
          <w:tcW w:w="1169" w:type="dxa"/>
          <w:shd w:val="clear" w:color="auto" w:fill="auto"/>
        </w:tcPr>
        <w:p w14:paraId="7177AF4D" w14:textId="77777777" w:rsidR="00D40324" w:rsidRPr="007C1C31" w:rsidRDefault="00D40324" w:rsidP="00D40324">
          <w:pPr>
            <w:rPr>
              <w:sz w:val="22"/>
              <w:szCs w:val="22"/>
            </w:rPr>
          </w:pPr>
        </w:p>
      </w:tc>
    </w:tr>
    <w:tr w:rsidR="00D40324" w:rsidRPr="007C1C31" w14:paraId="6EB0375A" w14:textId="77777777" w:rsidTr="00514AD0">
      <w:trPr>
        <w:trHeight w:hRule="exact" w:val="312"/>
      </w:trPr>
      <w:tc>
        <w:tcPr>
          <w:tcW w:w="1744" w:type="dxa"/>
          <w:vMerge/>
          <w:shd w:val="clear" w:color="auto" w:fill="auto"/>
        </w:tcPr>
        <w:p w14:paraId="1C0F743D" w14:textId="77777777" w:rsidR="00D40324" w:rsidRPr="007C1C31" w:rsidRDefault="00D40324" w:rsidP="00D40324">
          <w:pPr>
            <w:rPr>
              <w:sz w:val="22"/>
              <w:szCs w:val="22"/>
            </w:rPr>
          </w:pPr>
        </w:p>
      </w:tc>
      <w:tc>
        <w:tcPr>
          <w:tcW w:w="1762" w:type="dxa"/>
          <w:shd w:val="clear" w:color="auto" w:fill="auto"/>
        </w:tcPr>
        <w:p w14:paraId="17EAFC2A" w14:textId="77777777" w:rsidR="00D40324" w:rsidRPr="007C1C31" w:rsidRDefault="00D40324" w:rsidP="00D40324">
          <w:pPr>
            <w:rPr>
              <w:sz w:val="22"/>
              <w:szCs w:val="22"/>
            </w:rPr>
          </w:pPr>
          <w:r w:rsidRPr="007C1C31">
            <w:rPr>
              <w:sz w:val="22"/>
              <w:szCs w:val="22"/>
            </w:rPr>
            <w:t>İlk Yayın Tarihi</w:t>
          </w:r>
        </w:p>
      </w:tc>
      <w:tc>
        <w:tcPr>
          <w:tcW w:w="3438" w:type="dxa"/>
          <w:shd w:val="clear" w:color="auto" w:fill="auto"/>
        </w:tcPr>
        <w:p w14:paraId="2CD88CFC" w14:textId="77777777" w:rsidR="00D40324" w:rsidRPr="007C1C31" w:rsidRDefault="00D40324" w:rsidP="00D40324">
          <w:pPr>
            <w:spacing w:after="200" w:line="276" w:lineRule="auto"/>
            <w:rPr>
              <w:rFonts w:eastAsia="Calibri"/>
              <w:sz w:val="22"/>
              <w:szCs w:val="22"/>
              <w:lang w:eastAsia="en-US"/>
            </w:rPr>
          </w:pPr>
        </w:p>
      </w:tc>
      <w:tc>
        <w:tcPr>
          <w:tcW w:w="1697" w:type="dxa"/>
          <w:shd w:val="clear" w:color="auto" w:fill="auto"/>
        </w:tcPr>
        <w:p w14:paraId="0AA55C18" w14:textId="77777777" w:rsidR="00D40324" w:rsidRPr="007C1C31" w:rsidRDefault="00D40324" w:rsidP="00D40324">
          <w:pPr>
            <w:rPr>
              <w:sz w:val="22"/>
              <w:szCs w:val="22"/>
            </w:rPr>
          </w:pPr>
          <w:r w:rsidRPr="007C1C31">
            <w:rPr>
              <w:sz w:val="22"/>
              <w:szCs w:val="22"/>
            </w:rPr>
            <w:t>Revizyon No</w:t>
          </w:r>
          <w:r>
            <w:rPr>
              <w:sz w:val="22"/>
              <w:szCs w:val="22"/>
            </w:rPr>
            <w:t>.</w:t>
          </w:r>
        </w:p>
      </w:tc>
      <w:tc>
        <w:tcPr>
          <w:tcW w:w="1169" w:type="dxa"/>
          <w:shd w:val="clear" w:color="auto" w:fill="auto"/>
        </w:tcPr>
        <w:p w14:paraId="04CAAF35" w14:textId="77777777" w:rsidR="00D40324" w:rsidRPr="007C1C31" w:rsidRDefault="00D40324" w:rsidP="00D40324">
          <w:pPr>
            <w:rPr>
              <w:sz w:val="22"/>
              <w:szCs w:val="22"/>
            </w:rPr>
          </w:pPr>
        </w:p>
      </w:tc>
    </w:tr>
    <w:tr w:rsidR="00D40324" w:rsidRPr="007C1C31" w14:paraId="31433A33" w14:textId="77777777" w:rsidTr="00514AD0">
      <w:trPr>
        <w:trHeight w:hRule="exact" w:val="312"/>
      </w:trPr>
      <w:tc>
        <w:tcPr>
          <w:tcW w:w="1744" w:type="dxa"/>
          <w:vMerge/>
          <w:shd w:val="clear" w:color="auto" w:fill="auto"/>
        </w:tcPr>
        <w:p w14:paraId="79487340" w14:textId="77777777" w:rsidR="00D40324" w:rsidRPr="007C1C31" w:rsidRDefault="00D40324" w:rsidP="00D40324">
          <w:pPr>
            <w:rPr>
              <w:sz w:val="22"/>
              <w:szCs w:val="22"/>
            </w:rPr>
          </w:pPr>
        </w:p>
      </w:tc>
      <w:tc>
        <w:tcPr>
          <w:tcW w:w="5200" w:type="dxa"/>
          <w:gridSpan w:val="2"/>
          <w:shd w:val="clear" w:color="auto" w:fill="auto"/>
        </w:tcPr>
        <w:p w14:paraId="6B7A4C51" w14:textId="77777777" w:rsidR="00D40324" w:rsidRPr="007C1C31" w:rsidRDefault="00D40324" w:rsidP="00D40324">
          <w:pPr>
            <w:pStyle w:val="Balk1"/>
            <w:ind w:left="-142" w:right="-219"/>
            <w:rPr>
              <w:i/>
              <w:iCs/>
              <w:color w:val="FF0000"/>
              <w:sz w:val="22"/>
              <w:szCs w:val="22"/>
              <w:u w:val="single"/>
            </w:rPr>
          </w:pPr>
        </w:p>
        <w:p w14:paraId="4DCEB92F" w14:textId="77777777" w:rsidR="00D40324" w:rsidRPr="007C1C31" w:rsidRDefault="00D40324" w:rsidP="00D40324">
          <w:pPr>
            <w:rPr>
              <w:sz w:val="22"/>
              <w:szCs w:val="22"/>
            </w:rPr>
          </w:pPr>
        </w:p>
      </w:tc>
      <w:tc>
        <w:tcPr>
          <w:tcW w:w="1697" w:type="dxa"/>
          <w:shd w:val="clear" w:color="auto" w:fill="auto"/>
        </w:tcPr>
        <w:p w14:paraId="0EA3205C" w14:textId="77777777" w:rsidR="00D40324" w:rsidRPr="007C1C31" w:rsidRDefault="00D40324" w:rsidP="00D40324">
          <w:pPr>
            <w:rPr>
              <w:sz w:val="22"/>
              <w:szCs w:val="22"/>
            </w:rPr>
          </w:pPr>
          <w:r w:rsidRPr="007C1C31">
            <w:rPr>
              <w:sz w:val="22"/>
              <w:szCs w:val="22"/>
            </w:rPr>
            <w:t xml:space="preserve">Sayfa </w:t>
          </w:r>
          <w:r>
            <w:rPr>
              <w:sz w:val="22"/>
              <w:szCs w:val="22"/>
            </w:rPr>
            <w:t>Adedi</w:t>
          </w:r>
        </w:p>
      </w:tc>
      <w:tc>
        <w:tcPr>
          <w:tcW w:w="1169" w:type="dxa"/>
          <w:shd w:val="clear" w:color="auto" w:fill="auto"/>
        </w:tcPr>
        <w:p w14:paraId="231D2C8F" w14:textId="4EDF6B65" w:rsidR="00D40324" w:rsidRPr="007C1C31" w:rsidRDefault="009C6B85" w:rsidP="00D40324">
          <w:pPr>
            <w:rPr>
              <w:sz w:val="22"/>
              <w:szCs w:val="22"/>
            </w:rPr>
          </w:pPr>
          <w:r>
            <w:rPr>
              <w:sz w:val="22"/>
              <w:szCs w:val="22"/>
            </w:rPr>
            <w:t>1</w:t>
          </w:r>
        </w:p>
      </w:tc>
    </w:tr>
  </w:tbl>
  <w:p w14:paraId="427BCBFB" w14:textId="77777777" w:rsidR="00D40324" w:rsidRDefault="00D4032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E0E7E" w14:textId="77777777" w:rsidR="00343CF2" w:rsidRDefault="00343C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8E77D8"/>
    <w:multiLevelType w:val="hybridMultilevel"/>
    <w:tmpl w:val="59F21CF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717C6A"/>
    <w:multiLevelType w:val="hybridMultilevel"/>
    <w:tmpl w:val="99B65D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27894581">
    <w:abstractNumId w:val="0"/>
  </w:num>
  <w:num w:numId="2" w16cid:durableId="1822116331">
    <w:abstractNumId w:val="1"/>
  </w:num>
  <w:num w:numId="3" w16cid:durableId="776608491">
    <w:abstractNumId w:val="3"/>
  </w:num>
  <w:num w:numId="4" w16cid:durableId="119153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B8"/>
    <w:rsid w:val="000034F7"/>
    <w:rsid w:val="0014735A"/>
    <w:rsid w:val="00162CEB"/>
    <w:rsid w:val="00275C32"/>
    <w:rsid w:val="002E1DA6"/>
    <w:rsid w:val="002E5DF4"/>
    <w:rsid w:val="002E5FDD"/>
    <w:rsid w:val="002F3309"/>
    <w:rsid w:val="00343CF2"/>
    <w:rsid w:val="003D7B00"/>
    <w:rsid w:val="003F21AE"/>
    <w:rsid w:val="004549DF"/>
    <w:rsid w:val="004653CD"/>
    <w:rsid w:val="004B78F8"/>
    <w:rsid w:val="004C485E"/>
    <w:rsid w:val="005472C1"/>
    <w:rsid w:val="005B5070"/>
    <w:rsid w:val="005E628A"/>
    <w:rsid w:val="005F3EE9"/>
    <w:rsid w:val="0060571A"/>
    <w:rsid w:val="006062B5"/>
    <w:rsid w:val="006610A9"/>
    <w:rsid w:val="006A0304"/>
    <w:rsid w:val="00724198"/>
    <w:rsid w:val="00732DFF"/>
    <w:rsid w:val="007348C6"/>
    <w:rsid w:val="0080238D"/>
    <w:rsid w:val="0082087F"/>
    <w:rsid w:val="00952745"/>
    <w:rsid w:val="009A65D7"/>
    <w:rsid w:val="009C6B85"/>
    <w:rsid w:val="009C7269"/>
    <w:rsid w:val="00A40A40"/>
    <w:rsid w:val="00AE3B6E"/>
    <w:rsid w:val="00B35966"/>
    <w:rsid w:val="00B55D99"/>
    <w:rsid w:val="00BC280A"/>
    <w:rsid w:val="00BE68D1"/>
    <w:rsid w:val="00C957EE"/>
    <w:rsid w:val="00D3636D"/>
    <w:rsid w:val="00D40324"/>
    <w:rsid w:val="00D44868"/>
    <w:rsid w:val="00D914C2"/>
    <w:rsid w:val="00DB360E"/>
    <w:rsid w:val="00DB65F7"/>
    <w:rsid w:val="00E62445"/>
    <w:rsid w:val="00E76C36"/>
    <w:rsid w:val="00EA58B8"/>
    <w:rsid w:val="00F17C48"/>
    <w:rsid w:val="00F70EA0"/>
    <w:rsid w:val="00F74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60571A"/>
    <w:pPr>
      <w:tabs>
        <w:tab w:val="center" w:pos="4536"/>
        <w:tab w:val="right" w:pos="9072"/>
      </w:tabs>
    </w:pPr>
  </w:style>
  <w:style w:type="character" w:customStyle="1" w:styleId="stBilgiChar">
    <w:name w:val="Üst Bilgi Char"/>
    <w:basedOn w:val="VarsaylanParagrafYazTipi"/>
    <w:link w:val="stBilgi"/>
    <w:uiPriority w:val="99"/>
    <w:rsid w:val="0060571A"/>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0571A"/>
    <w:pPr>
      <w:tabs>
        <w:tab w:val="center" w:pos="4536"/>
        <w:tab w:val="right" w:pos="9072"/>
      </w:tabs>
    </w:pPr>
  </w:style>
  <w:style w:type="character" w:customStyle="1" w:styleId="AltBilgiChar">
    <w:name w:val="Alt Bilgi Char"/>
    <w:basedOn w:val="VarsaylanParagrafYazTipi"/>
    <w:link w:val="AltBilgi"/>
    <w:uiPriority w:val="99"/>
    <w:rsid w:val="0060571A"/>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269</Words>
  <Characters>1943</Characters>
  <Application>Microsoft Office Word</Application>
  <DocSecurity>0</DocSecurity>
  <Lines>46</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10</cp:revision>
  <dcterms:created xsi:type="dcterms:W3CDTF">2024-05-16T07:17:00Z</dcterms:created>
  <dcterms:modified xsi:type="dcterms:W3CDTF">2024-05-17T08:35:00Z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8403ba2e76d33284d3beaff31b147cd762e12409c1310552f86fa524d635db01</vt:lpwstr>
  </property>
</Properties>
</file>