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99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6774"/>
      </w:tblGrid>
      <w:tr w:rsidR="002952E0" w14:paraId="2083829A" w14:textId="77777777" w:rsidTr="00162DE0">
        <w:trPr>
          <w:trHeight w:val="251"/>
        </w:trPr>
        <w:tc>
          <w:tcPr>
            <w:tcW w:w="3218" w:type="dxa"/>
            <w:tcBorders>
              <w:bottom w:val="single" w:sz="6" w:space="0" w:color="000000"/>
              <w:right w:val="single" w:sz="6" w:space="0" w:color="000000"/>
            </w:tcBorders>
          </w:tcPr>
          <w:p w14:paraId="4D80E5F1" w14:textId="77777777" w:rsidR="002952E0" w:rsidRDefault="002952E0" w:rsidP="002952E0">
            <w:pPr>
              <w:pStyle w:val="TableParagraph"/>
              <w:spacing w:line="232" w:lineRule="exact"/>
              <w:ind w:left="113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6774" w:type="dxa"/>
            <w:tcBorders>
              <w:left w:val="single" w:sz="6" w:space="0" w:color="000000"/>
              <w:bottom w:val="single" w:sz="6" w:space="0" w:color="000000"/>
            </w:tcBorders>
          </w:tcPr>
          <w:p w14:paraId="650233A1" w14:textId="77777777" w:rsidR="002952E0" w:rsidRPr="00FB3668" w:rsidRDefault="002952E0" w:rsidP="002952E0">
            <w:pPr>
              <w:pStyle w:val="TableParagraph"/>
              <w:spacing w:line="232" w:lineRule="exact"/>
              <w:ind w:left="110"/>
            </w:pPr>
            <w:r w:rsidRPr="00FB3668">
              <w:t>Strateji</w:t>
            </w:r>
            <w:r w:rsidRPr="00FB3668">
              <w:rPr>
                <w:spacing w:val="-2"/>
              </w:rPr>
              <w:t xml:space="preserve"> </w:t>
            </w:r>
            <w:r w:rsidRPr="00FB3668">
              <w:t>Geliştirme</w:t>
            </w:r>
            <w:r w:rsidRPr="00FB3668">
              <w:rPr>
                <w:spacing w:val="-2"/>
              </w:rPr>
              <w:t xml:space="preserve"> </w:t>
            </w:r>
            <w:r w:rsidRPr="00FB3668">
              <w:t>Dairesi</w:t>
            </w:r>
            <w:r w:rsidRPr="00FB3668">
              <w:rPr>
                <w:spacing w:val="-1"/>
              </w:rPr>
              <w:t xml:space="preserve"> </w:t>
            </w:r>
            <w:r w:rsidRPr="00FB3668">
              <w:rPr>
                <w:spacing w:val="-2"/>
              </w:rPr>
              <w:t>Başkanlığı</w:t>
            </w:r>
          </w:p>
        </w:tc>
      </w:tr>
      <w:tr w:rsidR="002952E0" w14:paraId="7615B5D6" w14:textId="77777777" w:rsidTr="00162DE0">
        <w:trPr>
          <w:trHeight w:val="253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22FC" w14:textId="77777777" w:rsidR="002952E0" w:rsidRDefault="002952E0" w:rsidP="002952E0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E923F7" w14:textId="77777777" w:rsidR="002952E0" w:rsidRPr="00FB3668" w:rsidRDefault="002952E0" w:rsidP="002952E0">
            <w:pPr>
              <w:pStyle w:val="TableParagraph"/>
              <w:spacing w:line="268" w:lineRule="exact"/>
              <w:ind w:left="105"/>
            </w:pPr>
            <w:r w:rsidRPr="00FB3668">
              <w:t>Muhasebe</w:t>
            </w:r>
            <w:r w:rsidRPr="00FB3668">
              <w:rPr>
                <w:spacing w:val="-2"/>
              </w:rPr>
              <w:t xml:space="preserve"> </w:t>
            </w:r>
            <w:r w:rsidRPr="00FB3668">
              <w:t>ve</w:t>
            </w:r>
            <w:r w:rsidRPr="00FB3668">
              <w:rPr>
                <w:spacing w:val="1"/>
              </w:rPr>
              <w:t xml:space="preserve"> </w:t>
            </w:r>
            <w:r w:rsidRPr="00FB3668">
              <w:t>Kesin</w:t>
            </w:r>
            <w:r w:rsidRPr="00FB3668">
              <w:rPr>
                <w:spacing w:val="-1"/>
              </w:rPr>
              <w:t xml:space="preserve"> </w:t>
            </w:r>
            <w:r w:rsidRPr="00FB3668">
              <w:t>Hesap</w:t>
            </w:r>
            <w:r w:rsidRPr="00FB3668">
              <w:rPr>
                <w:spacing w:val="1"/>
              </w:rPr>
              <w:t xml:space="preserve"> </w:t>
            </w:r>
            <w:r w:rsidRPr="00FB3668">
              <w:rPr>
                <w:spacing w:val="-2"/>
              </w:rPr>
              <w:t>Birimi</w:t>
            </w:r>
          </w:p>
        </w:tc>
      </w:tr>
      <w:tr w:rsidR="002952E0" w14:paraId="05620C3A" w14:textId="77777777" w:rsidTr="00162DE0">
        <w:trPr>
          <w:trHeight w:val="253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BD4A" w14:textId="77777777" w:rsidR="002952E0" w:rsidRDefault="002952E0" w:rsidP="002952E0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Görev</w:t>
            </w:r>
            <w:r w:rsidR="00162DE0">
              <w:rPr>
                <w:b/>
                <w:spacing w:val="-2"/>
              </w:rPr>
              <w:t xml:space="preserve"> U</w:t>
            </w:r>
            <w:r>
              <w:rPr>
                <w:b/>
                <w:spacing w:val="-2"/>
              </w:rPr>
              <w:t>nvanı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3A51C" w14:textId="2F601771" w:rsidR="002952E0" w:rsidRPr="00FB3668" w:rsidRDefault="00636CB9" w:rsidP="002952E0">
            <w:pPr>
              <w:pStyle w:val="TableParagraph"/>
              <w:spacing w:line="234" w:lineRule="exact"/>
              <w:ind w:left="110"/>
            </w:pPr>
            <w:r>
              <w:t>Mali Hizmetler Uzman Yardımcısı</w:t>
            </w:r>
          </w:p>
        </w:tc>
      </w:tr>
      <w:tr w:rsidR="002952E0" w14:paraId="264AF19B" w14:textId="77777777" w:rsidTr="00162DE0">
        <w:trPr>
          <w:trHeight w:val="249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B3A9" w14:textId="77777777" w:rsidR="002952E0" w:rsidRDefault="002952E0" w:rsidP="002952E0">
            <w:pPr>
              <w:pStyle w:val="TableParagraph"/>
              <w:spacing w:line="229" w:lineRule="exact"/>
              <w:ind w:left="113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Bağlı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3"/>
              </w:rPr>
              <w:t xml:space="preserve"> </w:t>
            </w:r>
            <w:r w:rsidR="00162DE0">
              <w:rPr>
                <w:b/>
                <w:spacing w:val="-2"/>
              </w:rPr>
              <w:t>U</w:t>
            </w:r>
            <w:r>
              <w:rPr>
                <w:b/>
                <w:spacing w:val="-2"/>
              </w:rPr>
              <w:t>nvan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A822C7" w14:textId="77777777" w:rsidR="002952E0" w:rsidRPr="00FB3668" w:rsidRDefault="002952E0" w:rsidP="002952E0">
            <w:pPr>
              <w:pStyle w:val="TableParagraph"/>
              <w:spacing w:line="229" w:lineRule="exact"/>
              <w:ind w:left="110"/>
            </w:pPr>
            <w:r w:rsidRPr="00FB3668">
              <w:t>Genel</w:t>
            </w:r>
            <w:r w:rsidRPr="00FB3668">
              <w:rPr>
                <w:spacing w:val="-1"/>
              </w:rPr>
              <w:t xml:space="preserve"> </w:t>
            </w:r>
            <w:r w:rsidRPr="00FB3668">
              <w:rPr>
                <w:spacing w:val="-2"/>
              </w:rPr>
              <w:t>Sekreter,</w:t>
            </w:r>
            <w:r w:rsidRPr="00FB3668">
              <w:t xml:space="preserve"> Daire</w:t>
            </w:r>
            <w:r w:rsidRPr="00FB3668">
              <w:rPr>
                <w:spacing w:val="-5"/>
              </w:rPr>
              <w:t xml:space="preserve"> </w:t>
            </w:r>
            <w:r w:rsidRPr="00FB3668">
              <w:rPr>
                <w:spacing w:val="-2"/>
              </w:rPr>
              <w:t>Başkanı</w:t>
            </w:r>
          </w:p>
        </w:tc>
      </w:tr>
      <w:tr w:rsidR="002952E0" w14:paraId="50C712B5" w14:textId="77777777" w:rsidTr="00162DE0">
        <w:trPr>
          <w:trHeight w:val="253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7B76" w14:textId="77777777" w:rsidR="002952E0" w:rsidRDefault="002952E0" w:rsidP="002952E0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  <w:spacing w:val="-2"/>
              </w:rPr>
              <w:t>Kadrosu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442188" w14:textId="77777777" w:rsidR="002952E0" w:rsidRPr="00FB3668" w:rsidRDefault="002952E0" w:rsidP="002952E0">
            <w:pPr>
              <w:pStyle w:val="TableParagraph"/>
              <w:spacing w:line="258" w:lineRule="exact"/>
              <w:ind w:left="105"/>
            </w:pPr>
            <w:r w:rsidRPr="00FB3668">
              <w:t>Mali Hizmetler Uzman Yardımcısı</w:t>
            </w:r>
          </w:p>
        </w:tc>
      </w:tr>
      <w:tr w:rsidR="002952E0" w14:paraId="060490A9" w14:textId="77777777" w:rsidTr="00162DE0">
        <w:trPr>
          <w:trHeight w:val="462"/>
        </w:trPr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7B5B" w14:textId="77777777" w:rsidR="002952E0" w:rsidRDefault="002952E0" w:rsidP="002952E0">
            <w:pPr>
              <w:pStyle w:val="TableParagraph"/>
              <w:spacing w:line="222" w:lineRule="exact"/>
              <w:ind w:left="113"/>
              <w:rPr>
                <w:b/>
              </w:rPr>
            </w:pPr>
            <w:r>
              <w:rPr>
                <w:b/>
              </w:rPr>
              <w:t>Astlar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(Altındaki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Bağlı</w:t>
            </w:r>
            <w:r>
              <w:rPr>
                <w:b/>
                <w:spacing w:val="-4"/>
              </w:rPr>
              <w:t xml:space="preserve"> Görev</w:t>
            </w:r>
          </w:p>
          <w:p w14:paraId="38FA0C81" w14:textId="77777777" w:rsidR="002952E0" w:rsidRDefault="00162DE0" w:rsidP="002952E0">
            <w:pPr>
              <w:pStyle w:val="TableParagraph"/>
              <w:spacing w:line="221" w:lineRule="exact"/>
              <w:ind w:left="113"/>
              <w:rPr>
                <w:b/>
              </w:rPr>
            </w:pPr>
            <w:r>
              <w:rPr>
                <w:b/>
                <w:spacing w:val="-2"/>
              </w:rPr>
              <w:t>U</w:t>
            </w:r>
            <w:r w:rsidR="002952E0">
              <w:rPr>
                <w:b/>
                <w:spacing w:val="-2"/>
              </w:rPr>
              <w:t>nvanları)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BE7E6A" w14:textId="77777777" w:rsidR="002952E0" w:rsidRPr="00FB3668" w:rsidRDefault="002952E0" w:rsidP="00FB3668">
            <w:pPr>
              <w:pStyle w:val="TableParagraph"/>
              <w:spacing w:line="232" w:lineRule="exact"/>
              <w:ind w:left="0"/>
            </w:pPr>
            <w:r w:rsidRPr="00FB3668">
              <w:rPr>
                <w:spacing w:val="-4"/>
              </w:rPr>
              <w:t xml:space="preserve"> </w:t>
            </w:r>
            <w:r w:rsidR="00FB3668">
              <w:t>-</w:t>
            </w:r>
          </w:p>
        </w:tc>
      </w:tr>
      <w:tr w:rsidR="002952E0" w14:paraId="67F0F9FF" w14:textId="77777777" w:rsidTr="00162DE0">
        <w:trPr>
          <w:trHeight w:val="253"/>
        </w:trPr>
        <w:tc>
          <w:tcPr>
            <w:tcW w:w="3218" w:type="dxa"/>
            <w:tcBorders>
              <w:top w:val="single" w:sz="6" w:space="0" w:color="000000"/>
              <w:right w:val="single" w:sz="6" w:space="0" w:color="000000"/>
            </w:tcBorders>
          </w:tcPr>
          <w:p w14:paraId="782E6973" w14:textId="77777777" w:rsidR="002952E0" w:rsidRDefault="002952E0" w:rsidP="002952E0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Vekalet/Görev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Devri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</w:tcBorders>
          </w:tcPr>
          <w:p w14:paraId="27905A9D" w14:textId="77777777" w:rsidR="002952E0" w:rsidRPr="00FB3668" w:rsidRDefault="002952E0" w:rsidP="002952E0">
            <w:pPr>
              <w:pStyle w:val="TableParagraph"/>
              <w:spacing w:line="234" w:lineRule="exact"/>
              <w:ind w:left="110"/>
            </w:pPr>
            <w:r w:rsidRPr="00FB3668">
              <w:t>Yetkili Personel</w:t>
            </w:r>
          </w:p>
        </w:tc>
      </w:tr>
    </w:tbl>
    <w:p w14:paraId="22B397FC" w14:textId="77777777" w:rsidR="002952E0" w:rsidRDefault="002952E0" w:rsidP="007779DC">
      <w:pPr>
        <w:spacing w:before="50" w:after="1"/>
        <w:rPr>
          <w:sz w:val="20"/>
        </w:rPr>
      </w:pPr>
    </w:p>
    <w:tbl>
      <w:tblPr>
        <w:tblStyle w:val="TableNormal"/>
        <w:tblW w:w="99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775"/>
      </w:tblGrid>
      <w:tr w:rsidR="002952E0" w:rsidRPr="00C32F9B" w14:paraId="71082983" w14:textId="77777777" w:rsidTr="00162DE0">
        <w:trPr>
          <w:trHeight w:val="995"/>
        </w:trPr>
        <w:tc>
          <w:tcPr>
            <w:tcW w:w="3202" w:type="dxa"/>
          </w:tcPr>
          <w:p w14:paraId="5EDA6B0C" w14:textId="77777777" w:rsidR="002952E0" w:rsidRPr="00C32F9B" w:rsidRDefault="002952E0" w:rsidP="002952E0">
            <w:pPr>
              <w:pStyle w:val="TableParagraph"/>
              <w:spacing w:before="61"/>
              <w:ind w:left="113" w:right="702"/>
              <w:rPr>
                <w:b/>
              </w:rPr>
            </w:pPr>
            <w:r w:rsidRPr="00C32F9B">
              <w:rPr>
                <w:b/>
              </w:rPr>
              <w:t>Görev</w:t>
            </w:r>
            <w:r w:rsidRPr="00C32F9B">
              <w:rPr>
                <w:b/>
                <w:spacing w:val="-14"/>
              </w:rPr>
              <w:t xml:space="preserve"> </w:t>
            </w:r>
            <w:r w:rsidRPr="00C32F9B">
              <w:rPr>
                <w:b/>
              </w:rPr>
              <w:t>Alanı/</w:t>
            </w:r>
            <w:r w:rsidRPr="00C32F9B">
              <w:rPr>
                <w:b/>
                <w:spacing w:val="-14"/>
              </w:rPr>
              <w:t xml:space="preserve"> </w:t>
            </w:r>
            <w:r w:rsidRPr="00C32F9B">
              <w:rPr>
                <w:b/>
              </w:rPr>
              <w:t>Görevin</w:t>
            </w:r>
            <w:r w:rsidRPr="00C32F9B">
              <w:rPr>
                <w:b/>
                <w:spacing w:val="-14"/>
              </w:rPr>
              <w:t xml:space="preserve"> </w:t>
            </w:r>
            <w:r w:rsidRPr="00C32F9B">
              <w:rPr>
                <w:b/>
              </w:rPr>
              <w:t xml:space="preserve">Kısa </w:t>
            </w:r>
            <w:r w:rsidRPr="00C32F9B">
              <w:rPr>
                <w:b/>
                <w:spacing w:val="-2"/>
              </w:rPr>
              <w:t>Tanımı</w:t>
            </w:r>
          </w:p>
        </w:tc>
        <w:tc>
          <w:tcPr>
            <w:tcW w:w="6775" w:type="dxa"/>
          </w:tcPr>
          <w:p w14:paraId="7C4996A7" w14:textId="77777777" w:rsidR="002952E0" w:rsidRPr="00F56A3E" w:rsidRDefault="002952E0" w:rsidP="002B00EF">
            <w:pPr>
              <w:pStyle w:val="AralkYok"/>
            </w:pPr>
            <w:r w:rsidRPr="00F56A3E">
              <w:t>657 Sayılı Devlet Memurları Kanunu 4. Maddesi gereğince Devlet ve Diğer Kamu Tüzel kişiliklerince genel idare esaslarına göre yürütülen asli ve sürekli kamu hizmetlerini ifa etmek.</w:t>
            </w:r>
          </w:p>
          <w:p w14:paraId="2E258911" w14:textId="77777777" w:rsidR="002952E0" w:rsidRPr="00C32F9B" w:rsidRDefault="002952E0" w:rsidP="002952E0">
            <w:pPr>
              <w:pStyle w:val="TableParagraph"/>
              <w:tabs>
                <w:tab w:val="left" w:pos="724"/>
              </w:tabs>
              <w:spacing w:line="240" w:lineRule="auto"/>
              <w:ind w:right="-15"/>
              <w:jc w:val="both"/>
            </w:pPr>
          </w:p>
        </w:tc>
      </w:tr>
    </w:tbl>
    <w:p w14:paraId="612D8CB6" w14:textId="77777777" w:rsidR="002952E0" w:rsidRPr="002B00EF" w:rsidRDefault="002952E0" w:rsidP="002952E0">
      <w:pPr>
        <w:pStyle w:val="GvdeMetni"/>
        <w:spacing w:before="61"/>
        <w:ind w:left="0" w:firstLine="0"/>
        <w:rPr>
          <w:b/>
          <w:bCs/>
          <w:spacing w:val="-2"/>
        </w:rPr>
      </w:pPr>
      <w:r w:rsidRPr="002B00EF">
        <w:rPr>
          <w:b/>
          <w:bCs/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251D13" wp14:editId="3CD9451C">
                <wp:simplePos x="0" y="0"/>
                <wp:positionH relativeFrom="page">
                  <wp:posOffset>571500</wp:posOffset>
                </wp:positionH>
                <wp:positionV relativeFrom="paragraph">
                  <wp:posOffset>219075</wp:posOffset>
                </wp:positionV>
                <wp:extent cx="6648450" cy="4152900"/>
                <wp:effectExtent l="0" t="0" r="0" b="0"/>
                <wp:wrapNone/>
                <wp:docPr id="12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15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4" w:space="0" w:color="auto"/>
                                <w:right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09"/>
                            </w:tblGrid>
                            <w:tr w:rsidR="002952E0" w14:paraId="3456CCDA" w14:textId="77777777" w:rsidTr="0004704B">
                              <w:trPr>
                                <w:trHeight w:val="6085"/>
                              </w:trPr>
                              <w:tc>
                                <w:tcPr>
                                  <w:tcW w:w="10009" w:type="dxa"/>
                                </w:tcPr>
                                <w:p w14:paraId="6F2ADB01" w14:textId="77777777" w:rsidR="002952E0" w:rsidRDefault="002952E0" w:rsidP="002952E0">
                                  <w:pPr>
                                    <w:pStyle w:val="AralkYok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2277BC">
                                    <w:t>Günlük</w:t>
                                  </w:r>
                                  <w:r w:rsidRPr="002277BC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2277BC">
                                    <w:t>Banka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2277BC">
                                    <w:t>hareketlerinin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>takibi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>ve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2277BC">
                                    <w:t>muhasebeleştirilme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>işlemlerini</w:t>
                                  </w:r>
                                  <w:r w:rsidRPr="002277BC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>yapmak</w:t>
                                  </w:r>
                                </w:p>
                                <w:p w14:paraId="5A20A767" w14:textId="77777777" w:rsidR="002952E0" w:rsidRPr="002277BC" w:rsidRDefault="002952E0" w:rsidP="002952E0">
                                  <w:pPr>
                                    <w:pStyle w:val="AralkYok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2277BC">
                                    <w:t xml:space="preserve">Hazine ve Maliye Bakanlığınca verilen tahakkukların hesaba kaydedilmesi ve takibi işlemlerini 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>yapmak.</w:t>
                                  </w:r>
                                </w:p>
                                <w:p w14:paraId="31C305F1" w14:textId="77777777" w:rsidR="002952E0" w:rsidRPr="002277BC" w:rsidRDefault="002952E0" w:rsidP="002952E0">
                                  <w:pPr>
                                    <w:pStyle w:val="AralkYok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2277BC">
                                    <w:t>Alacaklarına haciz konulan gerçek ve tüzel kişilerin icra takibini yapmak, yapılan haciz kesintilerinin icra dairelerine ödemesini yapmak, ilgili muhasebe kayıtlarını tutmak, gerekli yazışmaları yapmak.</w:t>
                                  </w:r>
                                </w:p>
                                <w:p w14:paraId="21C7BB21" w14:textId="77777777" w:rsidR="002952E0" w:rsidRPr="002277BC" w:rsidRDefault="002952E0" w:rsidP="002952E0">
                                  <w:pPr>
                                    <w:pStyle w:val="AralkYok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2277BC">
                                    <w:t>İlgili mevzuatına göre açılması gereken kişi borcu dosyalarını açarak takip ve tahsil işlemlerini yapmak, gerekli yazışmaları yapmak.</w:t>
                                  </w:r>
                                </w:p>
                                <w:p w14:paraId="0662ACE5" w14:textId="77777777" w:rsidR="002952E0" w:rsidRPr="002277BC" w:rsidRDefault="002952E0" w:rsidP="002952E0">
                                  <w:pPr>
                                    <w:pStyle w:val="AralkYok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2277BC">
                                    <w:t>Emanet</w:t>
                                  </w:r>
                                  <w:r w:rsidRPr="002277BC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2277BC">
                                    <w:t>hesaplarına</w:t>
                                  </w:r>
                                  <w:r w:rsidRPr="002277BC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2277BC">
                                    <w:t>alma ve</w:t>
                                  </w:r>
                                  <w:r w:rsidRPr="002277BC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2277BC">
                                    <w:t>emanet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2277BC">
                                    <w:t>hesaplarından</w:t>
                                  </w:r>
                                  <w:r w:rsidRPr="002277BC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2277BC">
                                    <w:t>çıkış yapma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2277BC">
                                    <w:t>işlemlerini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>gerçekleştirmek.</w:t>
                                  </w:r>
                                </w:p>
                                <w:p w14:paraId="128F80BF" w14:textId="77777777" w:rsidR="002952E0" w:rsidRPr="002277BC" w:rsidRDefault="002952E0" w:rsidP="002952E0">
                                  <w:pPr>
                                    <w:pStyle w:val="AralkYok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2277BC">
                                    <w:t>Harcama birimleri tarafından tahakkuk ettirilen SGK Primlerinin SGK’ya süresinde ödenmesini takip etmek, ilgili muhasebe kayıtlarını tutmak.</w:t>
                                  </w:r>
                                </w:p>
                                <w:p w14:paraId="264AD1AA" w14:textId="77777777" w:rsidR="002952E0" w:rsidRPr="002277BC" w:rsidRDefault="002952E0" w:rsidP="002952E0">
                                  <w:pPr>
                                    <w:pStyle w:val="AralkYok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2277BC">
                                    <w:t>Vergi dairesine vermekle mükellef olunan beyannameleri düzenlemek ve internet ortamında vergi dairesine göndermek; tahakkuk ettirilen vergilerin süresinde vergi dairesine ödemesini yapmak, ilgili muhasebe kayıtlarını tutmak.</w:t>
                                  </w:r>
                                </w:p>
                                <w:p w14:paraId="1F5A3C07" w14:textId="77777777" w:rsidR="002952E0" w:rsidRPr="002277BC" w:rsidRDefault="002952E0" w:rsidP="002952E0">
                                  <w:pPr>
                                    <w:pStyle w:val="AralkYok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2277BC">
                                    <w:t>Dış kaynaklı projelerin (TÜBİTAK, AB projeleri vb.)</w:t>
                                  </w:r>
                                  <w:r w:rsidRPr="002277BC"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 w:rsidRPr="002277BC">
                                    <w:t>takibini, bütçe ve muhasebe işlemlerini, ödeme kontrollerini yapmak.</w:t>
                                  </w:r>
                                </w:p>
                                <w:p w14:paraId="63BDA724" w14:textId="77777777" w:rsidR="002952E0" w:rsidRPr="002277BC" w:rsidRDefault="002952E0" w:rsidP="002952E0">
                                  <w:pPr>
                                    <w:pStyle w:val="AralkYok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2277BC">
                                    <w:t>Öğrenci</w:t>
                                  </w:r>
                                  <w:r w:rsidRPr="002277BC"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 w:rsidRPr="002277BC">
                                    <w:t>harçlarından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>gelen</w:t>
                                  </w:r>
                                  <w:r w:rsidRPr="002277BC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2277BC">
                                    <w:t>tutarların</w:t>
                                  </w:r>
                                  <w:r w:rsidRPr="002277BC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2277BC">
                                    <w:t>muhasebe</w:t>
                                  </w:r>
                                  <w:r w:rsidRPr="002277BC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2277BC">
                                    <w:t>kayıtlarının</w:t>
                                  </w:r>
                                  <w:r w:rsidRPr="002277BC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2277BC">
                                    <w:t>yapılması</w:t>
                                  </w:r>
                                  <w:r w:rsidRPr="002277BC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>işlemleri.</w:t>
                                  </w:r>
                                </w:p>
                                <w:p w14:paraId="7DC1FEAB" w14:textId="77777777" w:rsidR="002952E0" w:rsidRPr="002277BC" w:rsidRDefault="002952E0" w:rsidP="002952E0">
                                  <w:pPr>
                                    <w:pStyle w:val="AralkYok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2277BC">
                                    <w:t>Red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>ve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>iade</w:t>
                                  </w:r>
                                  <w:r w:rsidRPr="002277BC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2277BC">
                                    <w:t>işlemlerinin</w:t>
                                  </w:r>
                                  <w:r w:rsidRPr="002277BC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>yapılması.</w:t>
                                  </w:r>
                                </w:p>
                                <w:p w14:paraId="1653EA39" w14:textId="77777777" w:rsidR="002952E0" w:rsidRPr="002277BC" w:rsidRDefault="002952E0" w:rsidP="002952E0">
                                  <w:pPr>
                                    <w:pStyle w:val="AralkYok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2277BC">
                                    <w:t>Avukatlık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>vekalet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>ücretlerinin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>tahsilatlarını ve dağıtımını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 xml:space="preserve">takip 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>etmek.</w:t>
                                  </w:r>
                                </w:p>
                                <w:p w14:paraId="2C4D492D" w14:textId="77777777" w:rsidR="002952E0" w:rsidRPr="002277BC" w:rsidRDefault="002952E0" w:rsidP="002952E0">
                                  <w:pPr>
                                    <w:pStyle w:val="AralkYok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2277BC">
                                    <w:t>Zorunlu</w:t>
                                  </w:r>
                                  <w:r w:rsidRPr="002277BC"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 w:rsidRPr="002277BC">
                                    <w:t>bireysel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2277BC">
                                    <w:t>emeklilik</w:t>
                                  </w:r>
                                  <w:r w:rsidRPr="002277BC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2277BC">
                                    <w:t>işlemlerine</w:t>
                                  </w:r>
                                  <w:r w:rsidRPr="002277BC"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Pr="002277BC">
                                    <w:t>ait</w:t>
                                  </w:r>
                                  <w:r w:rsidRPr="002277BC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2277BC">
                                    <w:t>kesintileri,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2277BC">
                                    <w:t>aktarımlarını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2277BC">
                                    <w:t xml:space="preserve">ve yazışmalarını 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>yapmak.</w:t>
                                  </w:r>
                                </w:p>
                                <w:p w14:paraId="2BFD0D3A" w14:textId="77777777" w:rsidR="002952E0" w:rsidRPr="002277BC" w:rsidRDefault="002952E0" w:rsidP="002952E0">
                                  <w:pPr>
                                    <w:pStyle w:val="AralkYok"/>
                                    <w:numPr>
                                      <w:ilvl w:val="0"/>
                                      <w:numId w:val="25"/>
                                    </w:numPr>
                                  </w:pPr>
                                  <w:r w:rsidRPr="002277BC">
                                    <w:t>Günlük,</w:t>
                                  </w:r>
                                  <w:r w:rsidRPr="002277BC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2277BC">
                                    <w:t>haftalık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>ve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2277BC">
                                    <w:t>aylık</w:t>
                                  </w:r>
                                  <w:r w:rsidRPr="002277BC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2277BC">
                                    <w:t>mizan</w:t>
                                  </w:r>
                                  <w:r w:rsidRPr="002277BC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2277BC">
                                    <w:t>kontrollerini</w:t>
                                  </w:r>
                                  <w:r w:rsidRPr="002277BC"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 w:rsidRPr="002277BC">
                                    <w:rPr>
                                      <w:spacing w:val="-2"/>
                                    </w:rPr>
                                    <w:t>yapmak.</w:t>
                                  </w:r>
                                </w:p>
                                <w:p w14:paraId="25F147A8" w14:textId="77777777" w:rsidR="002952E0" w:rsidRPr="003F4650" w:rsidRDefault="002952E0" w:rsidP="003F4650">
                                  <w:pPr>
                                    <w:pStyle w:val="AralkYok"/>
                                  </w:pPr>
                                </w:p>
                              </w:tc>
                            </w:tr>
                          </w:tbl>
                          <w:p w14:paraId="00FD925A" w14:textId="77777777" w:rsidR="002952E0" w:rsidRDefault="002952E0" w:rsidP="002952E0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51D1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5pt;margin-top:17.25pt;width:523.5pt;height:32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09"/>
                      </w:tblGrid>
                      <w:tr w:rsidR="002952E0" w14:paraId="3456CCDA" w14:textId="77777777" w:rsidTr="0004704B">
                        <w:trPr>
                          <w:trHeight w:val="6085"/>
                        </w:trPr>
                        <w:tc>
                          <w:tcPr>
                            <w:tcW w:w="10009" w:type="dxa"/>
                          </w:tcPr>
                          <w:p w14:paraId="6F2ADB01" w14:textId="77777777" w:rsidR="002952E0" w:rsidRDefault="002952E0" w:rsidP="002952E0">
                            <w:pPr>
                              <w:pStyle w:val="AralkYok"/>
                              <w:numPr>
                                <w:ilvl w:val="0"/>
                                <w:numId w:val="25"/>
                              </w:numPr>
                            </w:pPr>
                            <w:r w:rsidRPr="002277BC">
                              <w:t>Günlük</w:t>
                            </w:r>
                            <w:r w:rsidRPr="002277B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2277BC">
                              <w:t>Banka</w:t>
                            </w:r>
                            <w:r w:rsidRPr="002277B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277BC">
                              <w:t>hareketlerinin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>takibi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>ve</w:t>
                            </w:r>
                            <w:r w:rsidRPr="002277B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277BC">
                              <w:t>muhasebeleştirilme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>işlemlerini</w:t>
                            </w:r>
                            <w:r w:rsidRPr="002277B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277BC">
                              <w:rPr>
                                <w:spacing w:val="-2"/>
                              </w:rPr>
                              <w:t>yapmak</w:t>
                            </w:r>
                          </w:p>
                          <w:p w14:paraId="5A20A767" w14:textId="77777777" w:rsidR="002952E0" w:rsidRPr="002277BC" w:rsidRDefault="002952E0" w:rsidP="002952E0">
                            <w:pPr>
                              <w:pStyle w:val="AralkYok"/>
                              <w:numPr>
                                <w:ilvl w:val="0"/>
                                <w:numId w:val="25"/>
                              </w:numPr>
                            </w:pPr>
                            <w:r w:rsidRPr="002277BC">
                              <w:t xml:space="preserve">Hazine ve Maliye Bakanlığınca verilen tahakkukların hesaba kaydedilmesi ve takibi işlemlerini </w:t>
                            </w:r>
                            <w:r w:rsidRPr="002277BC">
                              <w:rPr>
                                <w:spacing w:val="-2"/>
                              </w:rPr>
                              <w:t>yapmak.</w:t>
                            </w:r>
                          </w:p>
                          <w:p w14:paraId="31C305F1" w14:textId="77777777" w:rsidR="002952E0" w:rsidRPr="002277BC" w:rsidRDefault="002952E0" w:rsidP="002952E0">
                            <w:pPr>
                              <w:pStyle w:val="AralkYok"/>
                              <w:numPr>
                                <w:ilvl w:val="0"/>
                                <w:numId w:val="25"/>
                              </w:numPr>
                            </w:pPr>
                            <w:r w:rsidRPr="002277BC">
                              <w:t>Alacaklarına haciz konulan gerçek ve tüzel kişilerin icra takibini yapmak, yapılan haciz kesintilerinin icra dairelerine ödemesini yapmak, ilgili muhasebe kayıtlarını tutmak, gerekli yazışmaları yapmak.</w:t>
                            </w:r>
                          </w:p>
                          <w:p w14:paraId="21C7BB21" w14:textId="77777777" w:rsidR="002952E0" w:rsidRPr="002277BC" w:rsidRDefault="002952E0" w:rsidP="002952E0">
                            <w:pPr>
                              <w:pStyle w:val="AralkYok"/>
                              <w:numPr>
                                <w:ilvl w:val="0"/>
                                <w:numId w:val="25"/>
                              </w:numPr>
                            </w:pPr>
                            <w:r w:rsidRPr="002277BC">
                              <w:t>İlgili mevzuatına göre açılması gereken kişi borcu dosyalarını açarak takip ve tahsil işlemlerini yapmak, gerekli yazışmaları yapmak.</w:t>
                            </w:r>
                          </w:p>
                          <w:p w14:paraId="0662ACE5" w14:textId="77777777" w:rsidR="002952E0" w:rsidRPr="002277BC" w:rsidRDefault="002952E0" w:rsidP="002952E0">
                            <w:pPr>
                              <w:pStyle w:val="AralkYok"/>
                              <w:numPr>
                                <w:ilvl w:val="0"/>
                                <w:numId w:val="25"/>
                              </w:numPr>
                            </w:pPr>
                            <w:r w:rsidRPr="002277BC">
                              <w:t>Emanet</w:t>
                            </w:r>
                            <w:r w:rsidRPr="002277B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2277BC">
                              <w:t>hesaplarına</w:t>
                            </w:r>
                            <w:r w:rsidRPr="002277B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2277BC">
                              <w:t>alma ve</w:t>
                            </w:r>
                            <w:r w:rsidRPr="002277B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277BC">
                              <w:t>emanet</w:t>
                            </w:r>
                            <w:r w:rsidRPr="002277B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277BC">
                              <w:t>hesaplarından</w:t>
                            </w:r>
                            <w:r w:rsidRPr="002277B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277BC">
                              <w:t>çıkış yapma</w:t>
                            </w:r>
                            <w:r w:rsidRPr="002277B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277BC">
                              <w:t>işlemlerini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rPr>
                                <w:spacing w:val="-2"/>
                              </w:rPr>
                              <w:t>gerçekleştirmek.</w:t>
                            </w:r>
                          </w:p>
                          <w:p w14:paraId="128F80BF" w14:textId="77777777" w:rsidR="002952E0" w:rsidRPr="002277BC" w:rsidRDefault="002952E0" w:rsidP="002952E0">
                            <w:pPr>
                              <w:pStyle w:val="AralkYok"/>
                              <w:numPr>
                                <w:ilvl w:val="0"/>
                                <w:numId w:val="25"/>
                              </w:numPr>
                            </w:pPr>
                            <w:r w:rsidRPr="002277BC">
                              <w:t>Harcama birimleri tarafından tahakkuk ettirilen SGK Primlerinin SGK’ya süresinde ödenmesini takip etmek, ilgili muhasebe kayıtlarını tutmak.</w:t>
                            </w:r>
                          </w:p>
                          <w:p w14:paraId="264AD1AA" w14:textId="77777777" w:rsidR="002952E0" w:rsidRPr="002277BC" w:rsidRDefault="002952E0" w:rsidP="002952E0">
                            <w:pPr>
                              <w:pStyle w:val="AralkYok"/>
                              <w:numPr>
                                <w:ilvl w:val="0"/>
                                <w:numId w:val="25"/>
                              </w:numPr>
                            </w:pPr>
                            <w:r w:rsidRPr="002277BC">
                              <w:t>Vergi dairesine vermekle mükellef olunan beyannameleri düzenlemek ve internet ortamında vergi dairesine göndermek; tahakkuk ettirilen vergilerin süresinde vergi dairesine ödemesini yapmak, ilgili muhasebe kayıtlarını tutmak.</w:t>
                            </w:r>
                          </w:p>
                          <w:p w14:paraId="1F5A3C07" w14:textId="77777777" w:rsidR="002952E0" w:rsidRPr="002277BC" w:rsidRDefault="002952E0" w:rsidP="002952E0">
                            <w:pPr>
                              <w:pStyle w:val="AralkYok"/>
                              <w:numPr>
                                <w:ilvl w:val="0"/>
                                <w:numId w:val="25"/>
                              </w:numPr>
                            </w:pPr>
                            <w:r w:rsidRPr="002277BC">
                              <w:t>Dış kaynaklı projelerin (TÜBİTAK, AB projeleri vb.)</w:t>
                            </w:r>
                            <w:r w:rsidRPr="002277BC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2277BC">
                              <w:t>takibini, bütçe ve muhasebe işlemlerini, ödeme kontrollerini yapmak.</w:t>
                            </w:r>
                          </w:p>
                          <w:p w14:paraId="63BDA724" w14:textId="77777777" w:rsidR="002952E0" w:rsidRPr="002277BC" w:rsidRDefault="002952E0" w:rsidP="002952E0">
                            <w:pPr>
                              <w:pStyle w:val="AralkYok"/>
                              <w:numPr>
                                <w:ilvl w:val="0"/>
                                <w:numId w:val="25"/>
                              </w:numPr>
                            </w:pPr>
                            <w:r w:rsidRPr="002277BC">
                              <w:t>Öğrenci</w:t>
                            </w:r>
                            <w:r w:rsidRPr="002277BC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2277BC">
                              <w:t>harçlarından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>gelen</w:t>
                            </w:r>
                            <w:r w:rsidRPr="002277B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277BC">
                              <w:t>tutarların</w:t>
                            </w:r>
                            <w:r w:rsidRPr="002277B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277BC">
                              <w:t>muhasebe</w:t>
                            </w:r>
                            <w:r w:rsidRPr="002277B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2277BC">
                              <w:t>kayıtlarının</w:t>
                            </w:r>
                            <w:r w:rsidRPr="002277B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277BC">
                              <w:t>yapılması</w:t>
                            </w:r>
                            <w:r w:rsidRPr="002277B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277BC">
                              <w:rPr>
                                <w:spacing w:val="-2"/>
                              </w:rPr>
                              <w:t>işlemleri.</w:t>
                            </w:r>
                          </w:p>
                          <w:p w14:paraId="7DC1FEAB" w14:textId="77777777" w:rsidR="002952E0" w:rsidRPr="002277BC" w:rsidRDefault="002952E0" w:rsidP="002952E0">
                            <w:pPr>
                              <w:pStyle w:val="AralkYok"/>
                              <w:numPr>
                                <w:ilvl w:val="0"/>
                                <w:numId w:val="25"/>
                              </w:numPr>
                            </w:pPr>
                            <w:r w:rsidRPr="002277BC">
                              <w:t>Red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>ve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>iade</w:t>
                            </w:r>
                            <w:r w:rsidRPr="002277B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277BC">
                              <w:t>işlemlerinin</w:t>
                            </w:r>
                            <w:r w:rsidRPr="002277BC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2277BC">
                              <w:rPr>
                                <w:spacing w:val="-2"/>
                              </w:rPr>
                              <w:t>yapılması.</w:t>
                            </w:r>
                          </w:p>
                          <w:p w14:paraId="1653EA39" w14:textId="77777777" w:rsidR="002952E0" w:rsidRPr="002277BC" w:rsidRDefault="002952E0" w:rsidP="002952E0">
                            <w:pPr>
                              <w:pStyle w:val="AralkYok"/>
                              <w:numPr>
                                <w:ilvl w:val="0"/>
                                <w:numId w:val="25"/>
                              </w:numPr>
                            </w:pPr>
                            <w:r w:rsidRPr="002277BC">
                              <w:t>Avukatlık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>vekalet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>ücretlerinin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>tahsilatlarını ve dağıtımını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 xml:space="preserve">takip </w:t>
                            </w:r>
                            <w:r w:rsidRPr="002277BC">
                              <w:rPr>
                                <w:spacing w:val="-2"/>
                              </w:rPr>
                              <w:t>etmek.</w:t>
                            </w:r>
                          </w:p>
                          <w:p w14:paraId="2C4D492D" w14:textId="77777777" w:rsidR="002952E0" w:rsidRPr="002277BC" w:rsidRDefault="002952E0" w:rsidP="002952E0">
                            <w:pPr>
                              <w:pStyle w:val="AralkYok"/>
                              <w:numPr>
                                <w:ilvl w:val="0"/>
                                <w:numId w:val="25"/>
                              </w:numPr>
                            </w:pPr>
                            <w:r w:rsidRPr="002277BC">
                              <w:t>Zorunlu</w:t>
                            </w:r>
                            <w:r w:rsidRPr="002277BC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2277BC">
                              <w:t>bireysel</w:t>
                            </w:r>
                            <w:r w:rsidRPr="002277B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277BC">
                              <w:t>emeklilik</w:t>
                            </w:r>
                            <w:r w:rsidRPr="002277B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277BC">
                              <w:t>işlemlerine</w:t>
                            </w:r>
                            <w:r w:rsidRPr="002277BC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2277BC">
                              <w:t>ait</w:t>
                            </w:r>
                            <w:r w:rsidRPr="002277B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277BC">
                              <w:t>kesintileri,</w:t>
                            </w:r>
                            <w:r w:rsidRPr="002277B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277BC">
                              <w:t>aktarımlarını</w:t>
                            </w:r>
                            <w:r w:rsidRPr="002277B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277BC">
                              <w:t xml:space="preserve">ve yazışmalarını </w:t>
                            </w:r>
                            <w:r w:rsidRPr="002277BC">
                              <w:rPr>
                                <w:spacing w:val="-2"/>
                              </w:rPr>
                              <w:t>yapmak.</w:t>
                            </w:r>
                          </w:p>
                          <w:p w14:paraId="2BFD0D3A" w14:textId="77777777" w:rsidR="002952E0" w:rsidRPr="002277BC" w:rsidRDefault="002952E0" w:rsidP="002952E0">
                            <w:pPr>
                              <w:pStyle w:val="AralkYok"/>
                              <w:numPr>
                                <w:ilvl w:val="0"/>
                                <w:numId w:val="25"/>
                              </w:numPr>
                            </w:pPr>
                            <w:r w:rsidRPr="002277BC">
                              <w:t>Günlük,</w:t>
                            </w:r>
                            <w:r w:rsidRPr="002277BC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2277BC">
                              <w:t>haftalık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>ve</w:t>
                            </w:r>
                            <w:r w:rsidRPr="002277BC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2277BC">
                              <w:t>aylık</w:t>
                            </w:r>
                            <w:r w:rsidRPr="002277B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277BC">
                              <w:t>mizan</w:t>
                            </w:r>
                            <w:r w:rsidRPr="002277BC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277BC">
                              <w:t>kontrollerini</w:t>
                            </w:r>
                            <w:r w:rsidRPr="002277BC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277BC">
                              <w:rPr>
                                <w:spacing w:val="-2"/>
                              </w:rPr>
                              <w:t>yapmak.</w:t>
                            </w:r>
                          </w:p>
                          <w:p w14:paraId="25F147A8" w14:textId="77777777" w:rsidR="002952E0" w:rsidRPr="003F4650" w:rsidRDefault="002952E0" w:rsidP="003F4650">
                            <w:pPr>
                              <w:pStyle w:val="AralkYok"/>
                            </w:pPr>
                          </w:p>
                        </w:tc>
                      </w:tr>
                    </w:tbl>
                    <w:p w14:paraId="00FD925A" w14:textId="77777777" w:rsidR="002952E0" w:rsidRDefault="002952E0" w:rsidP="002952E0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B00EF">
        <w:rPr>
          <w:b/>
          <w:bCs/>
          <w:spacing w:val="-2"/>
        </w:rPr>
        <w:t>GÖREV, YETKİ VE SORUMLULUKLARI:</w:t>
      </w:r>
    </w:p>
    <w:p w14:paraId="2B7C015A" w14:textId="77777777" w:rsidR="002952E0" w:rsidRDefault="002952E0" w:rsidP="007779DC">
      <w:pPr>
        <w:rPr>
          <w:b/>
          <w:sz w:val="18"/>
        </w:rPr>
      </w:pPr>
    </w:p>
    <w:p w14:paraId="4F4CAE5D" w14:textId="77777777" w:rsidR="002952E0" w:rsidRDefault="002952E0" w:rsidP="007779DC">
      <w:pPr>
        <w:rPr>
          <w:b/>
          <w:sz w:val="18"/>
        </w:rPr>
      </w:pPr>
    </w:p>
    <w:p w14:paraId="4BCA095D" w14:textId="77777777" w:rsidR="002952E0" w:rsidRDefault="002952E0" w:rsidP="007779DC">
      <w:pPr>
        <w:rPr>
          <w:b/>
          <w:sz w:val="18"/>
        </w:rPr>
      </w:pPr>
    </w:p>
    <w:p w14:paraId="20D61DFD" w14:textId="77777777" w:rsidR="002952E0" w:rsidRDefault="002952E0" w:rsidP="007779DC">
      <w:pPr>
        <w:spacing w:before="7"/>
        <w:rPr>
          <w:b/>
          <w:sz w:val="18"/>
        </w:rPr>
      </w:pPr>
    </w:p>
    <w:p w14:paraId="51492749" w14:textId="77777777" w:rsidR="002952E0" w:rsidRDefault="002952E0" w:rsidP="007779DC">
      <w:pPr>
        <w:spacing w:before="58"/>
        <w:ind w:left="959"/>
        <w:rPr>
          <w:b/>
          <w:sz w:val="20"/>
        </w:rPr>
      </w:pPr>
    </w:p>
    <w:p w14:paraId="2613E56D" w14:textId="4E3A9E6A" w:rsidR="00006CAF" w:rsidRDefault="00006CAF" w:rsidP="00006CAF">
      <w:pPr>
        <w:rPr>
          <w:b/>
          <w:sz w:val="20"/>
        </w:rPr>
      </w:pPr>
    </w:p>
    <w:sectPr w:rsidR="00006CAF" w:rsidSect="006D4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B44DF" w14:textId="77777777" w:rsidR="006D4E57" w:rsidRDefault="006D4E57" w:rsidP="00353E19">
      <w:r>
        <w:separator/>
      </w:r>
    </w:p>
  </w:endnote>
  <w:endnote w:type="continuationSeparator" w:id="0">
    <w:p w14:paraId="1508C8A8" w14:textId="77777777" w:rsidR="006D4E57" w:rsidRDefault="006D4E57" w:rsidP="0035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AB226" w14:textId="77777777" w:rsidR="00225A10" w:rsidRDefault="00225A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pPr w:leftFromText="141" w:rightFromText="141" w:vertAnchor="text" w:horzAnchor="margin" w:tblpXSpec="center" w:tblpY="6205"/>
      <w:tblW w:w="1014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3260"/>
      <w:gridCol w:w="3726"/>
      <w:gridCol w:w="3154"/>
    </w:tblGrid>
    <w:tr w:rsidR="0004704B" w14:paraId="2168654F" w14:textId="77777777" w:rsidTr="0004704B">
      <w:trPr>
        <w:trHeight w:val="700"/>
      </w:trPr>
      <w:tc>
        <w:tcPr>
          <w:tcW w:w="3262" w:type="dxa"/>
          <w:tcBorders>
            <w:top w:val="thickThinMediumGap" w:sz="4" w:space="0" w:color="000000"/>
            <w:left w:val="single" w:sz="4" w:space="0" w:color="BDBDBD"/>
            <w:bottom w:val="single" w:sz="4" w:space="0" w:color="BDBDBD"/>
            <w:right w:val="single" w:sz="4" w:space="0" w:color="BDBDBD"/>
          </w:tcBorders>
          <w:shd w:val="clear" w:color="auto" w:fill="A6A6A6"/>
          <w:hideMark/>
        </w:tcPr>
        <w:p w14:paraId="4E0FA8A0" w14:textId="77777777" w:rsidR="0004704B" w:rsidRDefault="0004704B" w:rsidP="0004704B">
          <w:pPr>
            <w:pStyle w:val="TableParagraph"/>
            <w:spacing w:before="1"/>
            <w:ind w:left="18"/>
            <w:jc w:val="center"/>
            <w:rPr>
              <w:b/>
              <w:sz w:val="16"/>
            </w:rPr>
          </w:pPr>
          <w:r>
            <w:rPr>
              <w:b/>
              <w:spacing w:val="-2"/>
              <w:sz w:val="16"/>
            </w:rPr>
            <w:t>Hazırlayan</w:t>
          </w:r>
        </w:p>
        <w:p w14:paraId="49C4DEA9" w14:textId="77777777" w:rsidR="0004704B" w:rsidRDefault="0004704B" w:rsidP="0004704B">
          <w:pPr>
            <w:pStyle w:val="TableParagraph"/>
            <w:spacing w:before="169" w:line="182" w:lineRule="exact"/>
            <w:ind w:left="18" w:right="2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Birim</w:t>
          </w:r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z w:val="16"/>
            </w:rPr>
            <w:t>Kalite</w:t>
          </w:r>
          <w:r>
            <w:rPr>
              <w:b/>
              <w:spacing w:val="-4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Komisyonu</w:t>
          </w:r>
        </w:p>
      </w:tc>
      <w:tc>
        <w:tcPr>
          <w:tcW w:w="3729" w:type="dxa"/>
          <w:tcBorders>
            <w:top w:val="thickThinMediumGap" w:sz="4" w:space="0" w:color="000000"/>
            <w:left w:val="single" w:sz="4" w:space="0" w:color="BDBDBD"/>
            <w:bottom w:val="single" w:sz="4" w:space="0" w:color="BDBDBD"/>
            <w:right w:val="single" w:sz="4" w:space="0" w:color="BDBDBD"/>
          </w:tcBorders>
          <w:shd w:val="clear" w:color="auto" w:fill="A6A6A6"/>
          <w:hideMark/>
        </w:tcPr>
        <w:p w14:paraId="209EDFC0" w14:textId="77777777" w:rsidR="0004704B" w:rsidRDefault="0004704B" w:rsidP="0004704B">
          <w:pPr>
            <w:pStyle w:val="TableParagraph"/>
            <w:spacing w:before="1"/>
            <w:ind w:left="26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Doküman</w:t>
          </w:r>
          <w:r>
            <w:rPr>
              <w:b/>
              <w:spacing w:val="-10"/>
              <w:sz w:val="16"/>
            </w:rPr>
            <w:t xml:space="preserve"> </w:t>
          </w:r>
          <w:r>
            <w:rPr>
              <w:b/>
              <w:spacing w:val="-4"/>
              <w:sz w:val="16"/>
            </w:rPr>
            <w:t>Onay</w:t>
          </w:r>
        </w:p>
        <w:p w14:paraId="09FA80E0" w14:textId="77777777" w:rsidR="0004704B" w:rsidRDefault="0004704B" w:rsidP="0004704B">
          <w:pPr>
            <w:pStyle w:val="TableParagraph"/>
            <w:spacing w:before="169" w:line="182" w:lineRule="exact"/>
            <w:ind w:left="26" w:right="2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Kalite</w:t>
          </w:r>
          <w:r>
            <w:rPr>
              <w:b/>
              <w:spacing w:val="-9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Koordinatörlüğü</w:t>
          </w:r>
        </w:p>
      </w:tc>
      <w:tc>
        <w:tcPr>
          <w:tcW w:w="3156" w:type="dxa"/>
          <w:tcBorders>
            <w:top w:val="thickThinMediumGap" w:sz="4" w:space="0" w:color="000000"/>
            <w:left w:val="single" w:sz="4" w:space="0" w:color="BDBDBD"/>
            <w:bottom w:val="single" w:sz="4" w:space="0" w:color="BDBDBD"/>
            <w:right w:val="nil"/>
          </w:tcBorders>
          <w:shd w:val="clear" w:color="auto" w:fill="A6A6A6"/>
          <w:hideMark/>
        </w:tcPr>
        <w:p w14:paraId="6A2EC6B9" w14:textId="77777777" w:rsidR="0004704B" w:rsidRDefault="0004704B" w:rsidP="0004704B">
          <w:pPr>
            <w:pStyle w:val="TableParagraph"/>
            <w:spacing w:before="1"/>
            <w:ind w:left="452"/>
            <w:jc w:val="center"/>
            <w:rPr>
              <w:b/>
              <w:sz w:val="16"/>
            </w:rPr>
          </w:pPr>
          <w:r>
            <w:rPr>
              <w:b/>
              <w:spacing w:val="-2"/>
              <w:sz w:val="16"/>
            </w:rPr>
            <w:t>Yürürlük</w:t>
          </w:r>
          <w:r>
            <w:rPr>
              <w:b/>
              <w:spacing w:val="3"/>
              <w:sz w:val="16"/>
            </w:rPr>
            <w:t xml:space="preserve"> </w:t>
          </w:r>
          <w:r>
            <w:rPr>
              <w:b/>
              <w:spacing w:val="-4"/>
              <w:sz w:val="16"/>
            </w:rPr>
            <w:t>Onay</w:t>
          </w:r>
        </w:p>
        <w:p w14:paraId="1F8A8DA3" w14:textId="77777777" w:rsidR="0004704B" w:rsidRDefault="0004704B" w:rsidP="0004704B">
          <w:pPr>
            <w:pStyle w:val="TableParagraph"/>
            <w:spacing w:before="169" w:line="182" w:lineRule="exact"/>
            <w:ind w:left="433" w:right="-29"/>
            <w:jc w:val="center"/>
            <w:rPr>
              <w:b/>
              <w:sz w:val="16"/>
            </w:rPr>
          </w:pPr>
          <w:r>
            <w:rPr>
              <w:b/>
              <w:spacing w:val="-2"/>
              <w:sz w:val="16"/>
            </w:rPr>
            <w:t>Üniversite</w:t>
          </w:r>
          <w:r>
            <w:rPr>
              <w:b/>
              <w:spacing w:val="4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Kalite</w:t>
          </w:r>
          <w:r>
            <w:rPr>
              <w:b/>
              <w:spacing w:val="7"/>
              <w:sz w:val="16"/>
            </w:rPr>
            <w:t xml:space="preserve"> </w:t>
          </w:r>
          <w:r>
            <w:rPr>
              <w:b/>
              <w:spacing w:val="-2"/>
              <w:sz w:val="16"/>
            </w:rPr>
            <w:t>Komisyonu</w:t>
          </w:r>
        </w:p>
      </w:tc>
    </w:tr>
  </w:tbl>
  <w:p w14:paraId="3D0338ED" w14:textId="77777777" w:rsidR="0004704B" w:rsidRDefault="000470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6AB08" w14:textId="77777777" w:rsidR="00225A10" w:rsidRDefault="00225A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0FDBA" w14:textId="77777777" w:rsidR="006D4E57" w:rsidRDefault="006D4E57" w:rsidP="00353E19">
      <w:r>
        <w:separator/>
      </w:r>
    </w:p>
  </w:footnote>
  <w:footnote w:type="continuationSeparator" w:id="0">
    <w:p w14:paraId="6E754495" w14:textId="77777777" w:rsidR="006D4E57" w:rsidRDefault="006D4E57" w:rsidP="0035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182C0" w14:textId="77777777" w:rsidR="00225A10" w:rsidRDefault="00225A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Normal"/>
      <w:tblW w:w="9981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36"/>
      <w:gridCol w:w="1716"/>
      <w:gridCol w:w="3279"/>
      <w:gridCol w:w="1792"/>
      <w:gridCol w:w="1458"/>
    </w:tblGrid>
    <w:tr w:rsidR="002B00EF" w14:paraId="2926AC7B" w14:textId="77777777" w:rsidTr="007131DB">
      <w:trPr>
        <w:trHeight w:val="882"/>
      </w:trPr>
      <w:tc>
        <w:tcPr>
          <w:tcW w:w="1736" w:type="dxa"/>
          <w:vMerge w:val="restart"/>
        </w:tcPr>
        <w:p w14:paraId="1B407B32" w14:textId="583B2ACE" w:rsidR="002B00EF" w:rsidRDefault="002B00EF" w:rsidP="00162DE0">
          <w:pPr>
            <w:pStyle w:val="TableParagraph"/>
            <w:ind w:left="0"/>
            <w:rPr>
              <w:sz w:val="20"/>
            </w:rPr>
          </w:pPr>
        </w:p>
        <w:p w14:paraId="13C2F061" w14:textId="77777777" w:rsidR="002B00EF" w:rsidRDefault="002B00EF" w:rsidP="00E75339">
          <w:pPr>
            <w:pStyle w:val="TableParagraph"/>
            <w:spacing w:before="171"/>
            <w:ind w:left="0"/>
            <w:rPr>
              <w:sz w:val="20"/>
            </w:rPr>
          </w:pPr>
        </w:p>
        <w:p w14:paraId="5D5187A9" w14:textId="77777777" w:rsidR="002B00EF" w:rsidRDefault="002B00EF" w:rsidP="00E75339">
          <w:pPr>
            <w:pStyle w:val="TableParagraph"/>
            <w:spacing w:before="171"/>
            <w:ind w:left="0"/>
            <w:rPr>
              <w:sz w:val="20"/>
            </w:rPr>
          </w:pPr>
        </w:p>
        <w:p w14:paraId="388C6A18" w14:textId="77777777" w:rsidR="002B00EF" w:rsidRDefault="002B00EF" w:rsidP="00E75339">
          <w:pPr>
            <w:pStyle w:val="TableParagraph"/>
            <w:ind w:left="24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0C9E2566" wp14:editId="5C2E1987">
                <wp:extent cx="855980" cy="582283"/>
                <wp:effectExtent l="0" t="0" r="1270" b="8890"/>
                <wp:docPr id="26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682" cy="585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5" w:type="dxa"/>
          <w:gridSpan w:val="4"/>
        </w:tcPr>
        <w:p w14:paraId="04418963" w14:textId="567A84E1" w:rsidR="002B00EF" w:rsidRPr="00D328BC" w:rsidRDefault="002B00EF" w:rsidP="007007EC">
          <w:pPr>
            <w:pStyle w:val="TableParagraph"/>
            <w:spacing w:before="29" w:line="251" w:lineRule="exact"/>
            <w:ind w:left="17"/>
            <w:jc w:val="center"/>
            <w:rPr>
              <w:spacing w:val="-2"/>
            </w:rPr>
          </w:pPr>
          <w:r w:rsidRPr="00D328BC">
            <w:t>STRATEJİ</w:t>
          </w:r>
          <w:r w:rsidRPr="00D328BC">
            <w:rPr>
              <w:spacing w:val="-2"/>
            </w:rPr>
            <w:t xml:space="preserve"> </w:t>
          </w:r>
          <w:r w:rsidRPr="00D328BC">
            <w:t>GELİŞTİRME</w:t>
          </w:r>
          <w:r w:rsidRPr="00D328BC">
            <w:rPr>
              <w:spacing w:val="-3"/>
            </w:rPr>
            <w:t xml:space="preserve"> </w:t>
          </w:r>
          <w:r w:rsidRPr="00D328BC">
            <w:t>DAİRESİ</w:t>
          </w:r>
          <w:r w:rsidRPr="00D328BC">
            <w:rPr>
              <w:spacing w:val="-1"/>
            </w:rPr>
            <w:t xml:space="preserve"> </w:t>
          </w:r>
          <w:r w:rsidRPr="00D328BC">
            <w:rPr>
              <w:spacing w:val="-2"/>
            </w:rPr>
            <w:t>BAŞKANLIĞI</w:t>
          </w:r>
        </w:p>
        <w:p w14:paraId="5D187697" w14:textId="696F7732" w:rsidR="002B00EF" w:rsidRDefault="002B00EF" w:rsidP="002B00EF">
          <w:pPr>
            <w:pStyle w:val="TableParagraph"/>
            <w:tabs>
              <w:tab w:val="left" w:leader="dot" w:pos="3788"/>
            </w:tabs>
            <w:spacing w:before="34"/>
            <w:jc w:val="center"/>
            <w:rPr>
              <w:spacing w:val="-10"/>
            </w:rPr>
          </w:pPr>
          <w:r w:rsidRPr="00D328BC">
            <w:t>MUHASEBE</w:t>
          </w:r>
          <w:r w:rsidRPr="00D328BC">
            <w:rPr>
              <w:spacing w:val="-2"/>
            </w:rPr>
            <w:t xml:space="preserve"> </w:t>
          </w:r>
          <w:r w:rsidRPr="00D328BC">
            <w:t>VE</w:t>
          </w:r>
          <w:r w:rsidRPr="00D328BC">
            <w:rPr>
              <w:spacing w:val="1"/>
            </w:rPr>
            <w:t xml:space="preserve"> </w:t>
          </w:r>
          <w:r w:rsidRPr="00D328BC">
            <w:t>KES</w:t>
          </w:r>
          <w:r>
            <w:t>İ</w:t>
          </w:r>
          <w:r w:rsidRPr="00D328BC">
            <w:t>N</w:t>
          </w:r>
          <w:r w:rsidRPr="00D328BC">
            <w:rPr>
              <w:spacing w:val="-1"/>
            </w:rPr>
            <w:t xml:space="preserve"> </w:t>
          </w:r>
          <w:r w:rsidRPr="00D328BC">
            <w:t>HESAP</w:t>
          </w:r>
          <w:r w:rsidRPr="00D328BC">
            <w:rPr>
              <w:spacing w:val="1"/>
            </w:rPr>
            <w:t xml:space="preserve"> </w:t>
          </w:r>
          <w:r w:rsidRPr="00D328BC">
            <w:rPr>
              <w:spacing w:val="-2"/>
            </w:rPr>
            <w:t>B</w:t>
          </w:r>
          <w:r>
            <w:rPr>
              <w:spacing w:val="-2"/>
            </w:rPr>
            <w:t>İ</w:t>
          </w:r>
          <w:r w:rsidRPr="00D328BC">
            <w:rPr>
              <w:spacing w:val="-2"/>
            </w:rPr>
            <w:t>R</w:t>
          </w:r>
          <w:r>
            <w:rPr>
              <w:spacing w:val="-2"/>
            </w:rPr>
            <w:t>İ</w:t>
          </w:r>
          <w:r w:rsidRPr="00D328BC">
            <w:rPr>
              <w:spacing w:val="-2"/>
            </w:rPr>
            <w:t>M</w:t>
          </w:r>
          <w:r>
            <w:rPr>
              <w:spacing w:val="-2"/>
            </w:rPr>
            <w:t>İ</w:t>
          </w:r>
          <w:r w:rsidRPr="00D328BC">
            <w:rPr>
              <w:spacing w:val="-10"/>
            </w:rPr>
            <w:t xml:space="preserve"> </w:t>
          </w:r>
        </w:p>
        <w:p w14:paraId="7D1EFEEC" w14:textId="4725C104" w:rsidR="002B00EF" w:rsidRPr="00D328BC" w:rsidRDefault="002B00EF" w:rsidP="002B00EF">
          <w:pPr>
            <w:pStyle w:val="TableParagraph"/>
            <w:tabs>
              <w:tab w:val="left" w:leader="dot" w:pos="3788"/>
            </w:tabs>
            <w:spacing w:before="34"/>
            <w:jc w:val="center"/>
            <w:rPr>
              <w:spacing w:val="-10"/>
            </w:rPr>
          </w:pPr>
          <w:r w:rsidRPr="00D328BC">
            <w:t>MAL</w:t>
          </w:r>
          <w:r>
            <w:t>İ</w:t>
          </w:r>
          <w:r w:rsidRPr="00D328BC">
            <w:t xml:space="preserve"> H</w:t>
          </w:r>
          <w:r>
            <w:t>İ</w:t>
          </w:r>
          <w:r w:rsidRPr="00D328BC">
            <w:t>ZMETLER UZMAN YARDIMCISI</w:t>
          </w:r>
          <w:r w:rsidRPr="00D328BC">
            <w:rPr>
              <w:spacing w:val="-10"/>
            </w:rPr>
            <w:t xml:space="preserve"> GÖREV</w:t>
          </w:r>
          <w:r w:rsidRPr="00D328BC">
            <w:rPr>
              <w:spacing w:val="-9"/>
            </w:rPr>
            <w:t xml:space="preserve"> </w:t>
          </w:r>
          <w:r w:rsidRPr="00D328BC">
            <w:rPr>
              <w:spacing w:val="-2"/>
            </w:rPr>
            <w:t>TANIMI</w:t>
          </w:r>
        </w:p>
      </w:tc>
    </w:tr>
    <w:tr w:rsidR="00E75339" w14:paraId="36E0D502" w14:textId="77777777" w:rsidTr="002B00EF">
      <w:trPr>
        <w:trHeight w:val="319"/>
      </w:trPr>
      <w:tc>
        <w:tcPr>
          <w:tcW w:w="1736" w:type="dxa"/>
          <w:vMerge/>
          <w:tcBorders>
            <w:top w:val="nil"/>
          </w:tcBorders>
        </w:tcPr>
        <w:p w14:paraId="31C1EDE8" w14:textId="77777777" w:rsidR="00251AED" w:rsidRDefault="00251AED" w:rsidP="00E75339">
          <w:pPr>
            <w:rPr>
              <w:sz w:val="2"/>
              <w:szCs w:val="2"/>
            </w:rPr>
          </w:pPr>
        </w:p>
      </w:tc>
      <w:tc>
        <w:tcPr>
          <w:tcW w:w="1716" w:type="dxa"/>
        </w:tcPr>
        <w:p w14:paraId="77D09CE4" w14:textId="77777777" w:rsidR="00251AED" w:rsidRPr="00D328BC" w:rsidRDefault="005B6762" w:rsidP="00E75339">
          <w:pPr>
            <w:pStyle w:val="TableParagraph"/>
            <w:spacing w:before="49"/>
          </w:pPr>
          <w:r w:rsidRPr="00D328BC">
            <w:t>Doküman</w:t>
          </w:r>
          <w:r w:rsidRPr="00D328BC">
            <w:rPr>
              <w:spacing w:val="-8"/>
            </w:rPr>
            <w:t xml:space="preserve"> </w:t>
          </w:r>
          <w:r w:rsidRPr="00D328BC">
            <w:rPr>
              <w:spacing w:val="-5"/>
            </w:rPr>
            <w:t>No.</w:t>
          </w:r>
        </w:p>
      </w:tc>
      <w:tc>
        <w:tcPr>
          <w:tcW w:w="3279" w:type="dxa"/>
        </w:tcPr>
        <w:p w14:paraId="191FDF33" w14:textId="65D3D628" w:rsidR="00251AED" w:rsidRPr="00D328BC" w:rsidRDefault="005D7A08" w:rsidP="00D328BC">
          <w:pPr>
            <w:pStyle w:val="TableParagraph"/>
            <w:ind w:left="0"/>
          </w:pPr>
          <w:r w:rsidRPr="00D328BC">
            <w:t>GRT-</w:t>
          </w:r>
          <w:r w:rsidR="00986879">
            <w:t>10</w:t>
          </w:r>
          <w:r w:rsidR="00225A10">
            <w:t>1</w:t>
          </w:r>
        </w:p>
      </w:tc>
      <w:tc>
        <w:tcPr>
          <w:tcW w:w="1792" w:type="dxa"/>
        </w:tcPr>
        <w:p w14:paraId="76C2717B" w14:textId="77777777" w:rsidR="00251AED" w:rsidRPr="00D328BC" w:rsidRDefault="005B6762" w:rsidP="00E75339">
          <w:pPr>
            <w:pStyle w:val="TableParagraph"/>
            <w:spacing w:before="49"/>
            <w:ind w:left="105"/>
          </w:pPr>
          <w:r w:rsidRPr="00D328BC">
            <w:t>Revizyon</w:t>
          </w:r>
          <w:r w:rsidRPr="00D328BC">
            <w:rPr>
              <w:spacing w:val="-6"/>
            </w:rPr>
            <w:t xml:space="preserve"> </w:t>
          </w:r>
          <w:r w:rsidRPr="00D328BC">
            <w:rPr>
              <w:spacing w:val="-2"/>
            </w:rPr>
            <w:t>Tarihi</w:t>
          </w:r>
        </w:p>
      </w:tc>
      <w:tc>
        <w:tcPr>
          <w:tcW w:w="1458" w:type="dxa"/>
        </w:tcPr>
        <w:p w14:paraId="1C88603D" w14:textId="77777777" w:rsidR="00251AED" w:rsidRPr="00D328BC" w:rsidRDefault="005B6762" w:rsidP="00E75339">
          <w:pPr>
            <w:pStyle w:val="TableParagraph"/>
            <w:spacing w:line="249" w:lineRule="exact"/>
            <w:ind w:left="105"/>
          </w:pPr>
          <w:r w:rsidRPr="00D328BC">
            <w:rPr>
              <w:spacing w:val="-10"/>
            </w:rPr>
            <w:t>-</w:t>
          </w:r>
        </w:p>
      </w:tc>
    </w:tr>
    <w:tr w:rsidR="00E75339" w14:paraId="606EA3B6" w14:textId="77777777" w:rsidTr="002B00EF">
      <w:trPr>
        <w:trHeight w:val="307"/>
      </w:trPr>
      <w:tc>
        <w:tcPr>
          <w:tcW w:w="1736" w:type="dxa"/>
          <w:vMerge/>
          <w:tcBorders>
            <w:top w:val="nil"/>
          </w:tcBorders>
        </w:tcPr>
        <w:p w14:paraId="6A588730" w14:textId="77777777" w:rsidR="00251AED" w:rsidRDefault="00251AED" w:rsidP="00E75339">
          <w:pPr>
            <w:rPr>
              <w:sz w:val="2"/>
              <w:szCs w:val="2"/>
            </w:rPr>
          </w:pPr>
        </w:p>
      </w:tc>
      <w:tc>
        <w:tcPr>
          <w:tcW w:w="1716" w:type="dxa"/>
        </w:tcPr>
        <w:p w14:paraId="614737FE" w14:textId="77777777" w:rsidR="00251AED" w:rsidRPr="00D328BC" w:rsidRDefault="005B6762" w:rsidP="00E75339">
          <w:pPr>
            <w:pStyle w:val="TableParagraph"/>
            <w:spacing w:before="39"/>
          </w:pPr>
          <w:r w:rsidRPr="00D328BC">
            <w:t>İlk</w:t>
          </w:r>
          <w:r w:rsidRPr="00D328BC">
            <w:rPr>
              <w:spacing w:val="-8"/>
            </w:rPr>
            <w:t xml:space="preserve"> </w:t>
          </w:r>
          <w:r w:rsidRPr="00D328BC">
            <w:t>Yayın</w:t>
          </w:r>
          <w:r w:rsidRPr="00D328BC">
            <w:rPr>
              <w:spacing w:val="-6"/>
            </w:rPr>
            <w:t xml:space="preserve"> </w:t>
          </w:r>
          <w:r w:rsidRPr="00D328BC">
            <w:rPr>
              <w:spacing w:val="-2"/>
            </w:rPr>
            <w:t>Tarihi</w:t>
          </w:r>
        </w:p>
      </w:tc>
      <w:tc>
        <w:tcPr>
          <w:tcW w:w="3279" w:type="dxa"/>
        </w:tcPr>
        <w:p w14:paraId="043BF946" w14:textId="77777777" w:rsidR="00251AED" w:rsidRPr="00D328BC" w:rsidRDefault="00251AED" w:rsidP="00E75339">
          <w:pPr>
            <w:pStyle w:val="TableParagraph"/>
            <w:ind w:left="0"/>
          </w:pPr>
        </w:p>
      </w:tc>
      <w:tc>
        <w:tcPr>
          <w:tcW w:w="1792" w:type="dxa"/>
        </w:tcPr>
        <w:p w14:paraId="0BD6986C" w14:textId="77777777" w:rsidR="00251AED" w:rsidRPr="00D328BC" w:rsidRDefault="005B6762" w:rsidP="00E75339">
          <w:pPr>
            <w:pStyle w:val="TableParagraph"/>
            <w:spacing w:before="39"/>
            <w:ind w:left="105"/>
          </w:pPr>
          <w:r w:rsidRPr="00D328BC">
            <w:t>Revizyon</w:t>
          </w:r>
          <w:r w:rsidRPr="00D328BC">
            <w:rPr>
              <w:spacing w:val="-6"/>
            </w:rPr>
            <w:t xml:space="preserve"> </w:t>
          </w:r>
          <w:r w:rsidRPr="00D328BC">
            <w:rPr>
              <w:spacing w:val="-5"/>
            </w:rPr>
            <w:t>No.</w:t>
          </w:r>
        </w:p>
      </w:tc>
      <w:tc>
        <w:tcPr>
          <w:tcW w:w="1458" w:type="dxa"/>
        </w:tcPr>
        <w:p w14:paraId="42A21E3B" w14:textId="77777777" w:rsidR="00251AED" w:rsidRPr="00D328BC" w:rsidRDefault="005B6762" w:rsidP="00E75339">
          <w:pPr>
            <w:pStyle w:val="TableParagraph"/>
            <w:spacing w:before="39"/>
            <w:ind w:left="105"/>
          </w:pPr>
          <w:r w:rsidRPr="00D328BC">
            <w:rPr>
              <w:spacing w:val="-10"/>
            </w:rPr>
            <w:t>-</w:t>
          </w:r>
        </w:p>
      </w:tc>
    </w:tr>
    <w:tr w:rsidR="00E75339" w14:paraId="64BE8B05" w14:textId="77777777" w:rsidTr="002B00EF">
      <w:trPr>
        <w:trHeight w:val="307"/>
      </w:trPr>
      <w:tc>
        <w:tcPr>
          <w:tcW w:w="1736" w:type="dxa"/>
          <w:vMerge/>
          <w:tcBorders>
            <w:top w:val="nil"/>
          </w:tcBorders>
        </w:tcPr>
        <w:p w14:paraId="0F8B54A3" w14:textId="77777777" w:rsidR="00251AED" w:rsidRDefault="00251AED" w:rsidP="00E75339">
          <w:pPr>
            <w:rPr>
              <w:sz w:val="2"/>
              <w:szCs w:val="2"/>
            </w:rPr>
          </w:pPr>
        </w:p>
      </w:tc>
      <w:tc>
        <w:tcPr>
          <w:tcW w:w="4995" w:type="dxa"/>
          <w:gridSpan w:val="2"/>
        </w:tcPr>
        <w:p w14:paraId="6F3AAAAF" w14:textId="77777777" w:rsidR="00251AED" w:rsidRPr="00D328BC" w:rsidRDefault="00251AED" w:rsidP="00E75339">
          <w:pPr>
            <w:pStyle w:val="TableParagraph"/>
            <w:ind w:left="0"/>
          </w:pPr>
        </w:p>
      </w:tc>
      <w:tc>
        <w:tcPr>
          <w:tcW w:w="1792" w:type="dxa"/>
        </w:tcPr>
        <w:p w14:paraId="38B2E1A1" w14:textId="77777777" w:rsidR="00251AED" w:rsidRPr="00D328BC" w:rsidRDefault="005B6762" w:rsidP="00E75339">
          <w:pPr>
            <w:pStyle w:val="TableParagraph"/>
            <w:spacing w:before="39"/>
            <w:ind w:left="105"/>
          </w:pPr>
          <w:r w:rsidRPr="00D328BC">
            <w:t>Sayfa</w:t>
          </w:r>
          <w:r w:rsidRPr="00D328BC">
            <w:rPr>
              <w:spacing w:val="1"/>
            </w:rPr>
            <w:t xml:space="preserve"> </w:t>
          </w:r>
          <w:r w:rsidRPr="00D328BC">
            <w:rPr>
              <w:spacing w:val="-5"/>
            </w:rPr>
            <w:t>No.</w:t>
          </w:r>
        </w:p>
      </w:tc>
      <w:tc>
        <w:tcPr>
          <w:tcW w:w="1458" w:type="dxa"/>
        </w:tcPr>
        <w:p w14:paraId="4186A040" w14:textId="77777777" w:rsidR="00251AED" w:rsidRPr="00D328BC" w:rsidRDefault="00162DE0" w:rsidP="00E75339">
          <w:pPr>
            <w:pStyle w:val="TableParagraph"/>
            <w:ind w:left="0"/>
          </w:pPr>
          <w:r w:rsidRPr="00D328BC">
            <w:t>1</w:t>
          </w:r>
        </w:p>
      </w:tc>
    </w:tr>
  </w:tbl>
  <w:p w14:paraId="7CE81B80" w14:textId="77777777" w:rsidR="00251AED" w:rsidRDefault="00251A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B26D9" w14:textId="77777777" w:rsidR="00225A10" w:rsidRDefault="00225A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B693A"/>
    <w:multiLevelType w:val="hybridMultilevel"/>
    <w:tmpl w:val="312A6160"/>
    <w:lvl w:ilvl="0" w:tplc="4BBCE002">
      <w:start w:val="17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2328BE"/>
    <w:multiLevelType w:val="hybridMultilevel"/>
    <w:tmpl w:val="770ED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197C"/>
    <w:multiLevelType w:val="hybridMultilevel"/>
    <w:tmpl w:val="BC66392E"/>
    <w:lvl w:ilvl="0" w:tplc="041F000F">
      <w:start w:val="1"/>
      <w:numFmt w:val="decimal"/>
      <w:lvlText w:val="%1."/>
      <w:lvlJc w:val="left"/>
      <w:pPr>
        <w:ind w:left="645" w:hanging="361"/>
      </w:pPr>
      <w:rPr>
        <w:rFonts w:hint="default"/>
        <w:spacing w:val="0"/>
        <w:w w:val="100"/>
        <w:lang w:val="tr-TR" w:eastAsia="en-US" w:bidi="ar-SA"/>
      </w:rPr>
    </w:lvl>
    <w:lvl w:ilvl="1" w:tplc="7318F79E">
      <w:numFmt w:val="bullet"/>
      <w:lvlText w:val="•"/>
      <w:lvlJc w:val="left"/>
      <w:pPr>
        <w:ind w:left="1660" w:hanging="361"/>
      </w:pPr>
      <w:rPr>
        <w:rFonts w:hint="default"/>
        <w:lang w:val="tr-TR" w:eastAsia="en-US" w:bidi="ar-SA"/>
      </w:rPr>
    </w:lvl>
    <w:lvl w:ilvl="2" w:tplc="212A948A">
      <w:numFmt w:val="bullet"/>
      <w:lvlText w:val="•"/>
      <w:lvlJc w:val="left"/>
      <w:pPr>
        <w:ind w:left="2641" w:hanging="361"/>
      </w:pPr>
      <w:rPr>
        <w:rFonts w:hint="default"/>
        <w:lang w:val="tr-TR" w:eastAsia="en-US" w:bidi="ar-SA"/>
      </w:rPr>
    </w:lvl>
    <w:lvl w:ilvl="3" w:tplc="D5AE2FC8">
      <w:numFmt w:val="bullet"/>
      <w:lvlText w:val="•"/>
      <w:lvlJc w:val="left"/>
      <w:pPr>
        <w:ind w:left="3621" w:hanging="361"/>
      </w:pPr>
      <w:rPr>
        <w:rFonts w:hint="default"/>
        <w:lang w:val="tr-TR" w:eastAsia="en-US" w:bidi="ar-SA"/>
      </w:rPr>
    </w:lvl>
    <w:lvl w:ilvl="4" w:tplc="5E30DF96">
      <w:numFmt w:val="bullet"/>
      <w:lvlText w:val="•"/>
      <w:lvlJc w:val="left"/>
      <w:pPr>
        <w:ind w:left="4602" w:hanging="361"/>
      </w:pPr>
      <w:rPr>
        <w:rFonts w:hint="default"/>
        <w:lang w:val="tr-TR" w:eastAsia="en-US" w:bidi="ar-SA"/>
      </w:rPr>
    </w:lvl>
    <w:lvl w:ilvl="5" w:tplc="1CB4A5F0">
      <w:numFmt w:val="bullet"/>
      <w:lvlText w:val="•"/>
      <w:lvlJc w:val="left"/>
      <w:pPr>
        <w:ind w:left="5583" w:hanging="361"/>
      </w:pPr>
      <w:rPr>
        <w:rFonts w:hint="default"/>
        <w:lang w:val="tr-TR" w:eastAsia="en-US" w:bidi="ar-SA"/>
      </w:rPr>
    </w:lvl>
    <w:lvl w:ilvl="6" w:tplc="9CAACFBC">
      <w:numFmt w:val="bullet"/>
      <w:lvlText w:val="•"/>
      <w:lvlJc w:val="left"/>
      <w:pPr>
        <w:ind w:left="6563" w:hanging="361"/>
      </w:pPr>
      <w:rPr>
        <w:rFonts w:hint="default"/>
        <w:lang w:val="tr-TR" w:eastAsia="en-US" w:bidi="ar-SA"/>
      </w:rPr>
    </w:lvl>
    <w:lvl w:ilvl="7" w:tplc="165AC3EE">
      <w:numFmt w:val="bullet"/>
      <w:lvlText w:val="•"/>
      <w:lvlJc w:val="left"/>
      <w:pPr>
        <w:ind w:left="7544" w:hanging="361"/>
      </w:pPr>
      <w:rPr>
        <w:rFonts w:hint="default"/>
        <w:lang w:val="tr-TR" w:eastAsia="en-US" w:bidi="ar-SA"/>
      </w:rPr>
    </w:lvl>
    <w:lvl w:ilvl="8" w:tplc="067C02BC">
      <w:numFmt w:val="bullet"/>
      <w:lvlText w:val="•"/>
      <w:lvlJc w:val="left"/>
      <w:pPr>
        <w:ind w:left="8525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C390F14"/>
    <w:multiLevelType w:val="hybridMultilevel"/>
    <w:tmpl w:val="3790F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4E87"/>
    <w:multiLevelType w:val="hybridMultilevel"/>
    <w:tmpl w:val="EF18F094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7311"/>
    <w:multiLevelType w:val="hybridMultilevel"/>
    <w:tmpl w:val="B9EE85F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11FC"/>
    <w:multiLevelType w:val="hybridMultilevel"/>
    <w:tmpl w:val="35B6E9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595B"/>
    <w:multiLevelType w:val="hybridMultilevel"/>
    <w:tmpl w:val="654EB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7624D"/>
    <w:multiLevelType w:val="hybridMultilevel"/>
    <w:tmpl w:val="1B448946"/>
    <w:lvl w:ilvl="0" w:tplc="EE5E13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E142A"/>
    <w:multiLevelType w:val="hybridMultilevel"/>
    <w:tmpl w:val="487E9BE2"/>
    <w:lvl w:ilvl="0" w:tplc="4BBCE002">
      <w:start w:val="1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04570AE"/>
    <w:multiLevelType w:val="hybridMultilevel"/>
    <w:tmpl w:val="48427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E28"/>
    <w:multiLevelType w:val="hybridMultilevel"/>
    <w:tmpl w:val="548E3B9E"/>
    <w:lvl w:ilvl="0" w:tplc="8B943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70B49"/>
    <w:multiLevelType w:val="hybridMultilevel"/>
    <w:tmpl w:val="37A6345E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82CC5"/>
    <w:multiLevelType w:val="hybridMultilevel"/>
    <w:tmpl w:val="89D2C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55BFD"/>
    <w:multiLevelType w:val="hybridMultilevel"/>
    <w:tmpl w:val="A7A63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400E"/>
    <w:multiLevelType w:val="hybridMultilevel"/>
    <w:tmpl w:val="45FC6C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7CD9"/>
    <w:multiLevelType w:val="hybridMultilevel"/>
    <w:tmpl w:val="A7A63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1517A"/>
    <w:multiLevelType w:val="hybridMultilevel"/>
    <w:tmpl w:val="21CA8D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F40C5"/>
    <w:multiLevelType w:val="hybridMultilevel"/>
    <w:tmpl w:val="0F185D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20700"/>
    <w:multiLevelType w:val="hybridMultilevel"/>
    <w:tmpl w:val="98161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76CA0"/>
    <w:multiLevelType w:val="hybridMultilevel"/>
    <w:tmpl w:val="0B563BBC"/>
    <w:lvl w:ilvl="0" w:tplc="4BBCE002">
      <w:start w:val="17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533E47CC"/>
    <w:multiLevelType w:val="hybridMultilevel"/>
    <w:tmpl w:val="5C94E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56F11"/>
    <w:multiLevelType w:val="hybridMultilevel"/>
    <w:tmpl w:val="5DAAAB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6390A"/>
    <w:multiLevelType w:val="hybridMultilevel"/>
    <w:tmpl w:val="D02A69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4" w15:restartNumberingAfterBreak="0">
    <w:nsid w:val="69D72BE3"/>
    <w:multiLevelType w:val="hybridMultilevel"/>
    <w:tmpl w:val="BA2EF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95170"/>
    <w:multiLevelType w:val="hybridMultilevel"/>
    <w:tmpl w:val="501EE3B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23978399">
    <w:abstractNumId w:val="5"/>
  </w:num>
  <w:num w:numId="2" w16cid:durableId="218321467">
    <w:abstractNumId w:val="6"/>
  </w:num>
  <w:num w:numId="3" w16cid:durableId="161750007">
    <w:abstractNumId w:val="18"/>
  </w:num>
  <w:num w:numId="4" w16cid:durableId="1081757239">
    <w:abstractNumId w:val="17"/>
  </w:num>
  <w:num w:numId="5" w16cid:durableId="1291790477">
    <w:abstractNumId w:val="21"/>
  </w:num>
  <w:num w:numId="6" w16cid:durableId="737678942">
    <w:abstractNumId w:val="16"/>
  </w:num>
  <w:num w:numId="7" w16cid:durableId="252861178">
    <w:abstractNumId w:val="24"/>
  </w:num>
  <w:num w:numId="8" w16cid:durableId="211429021">
    <w:abstractNumId w:val="14"/>
  </w:num>
  <w:num w:numId="9" w16cid:durableId="1592356393">
    <w:abstractNumId w:val="19"/>
  </w:num>
  <w:num w:numId="10" w16cid:durableId="585269171">
    <w:abstractNumId w:val="1"/>
  </w:num>
  <w:num w:numId="11" w16cid:durableId="264383221">
    <w:abstractNumId w:val="2"/>
  </w:num>
  <w:num w:numId="12" w16cid:durableId="437919757">
    <w:abstractNumId w:val="13"/>
  </w:num>
  <w:num w:numId="13" w16cid:durableId="1850755217">
    <w:abstractNumId w:val="25"/>
  </w:num>
  <w:num w:numId="14" w16cid:durableId="1196239255">
    <w:abstractNumId w:val="9"/>
  </w:num>
  <w:num w:numId="15" w16cid:durableId="344403758">
    <w:abstractNumId w:val="20"/>
  </w:num>
  <w:num w:numId="16" w16cid:durableId="90009256">
    <w:abstractNumId w:val="0"/>
  </w:num>
  <w:num w:numId="17" w16cid:durableId="749547579">
    <w:abstractNumId w:val="22"/>
  </w:num>
  <w:num w:numId="18" w16cid:durableId="1418021801">
    <w:abstractNumId w:val="3"/>
  </w:num>
  <w:num w:numId="19" w16cid:durableId="700324171">
    <w:abstractNumId w:val="10"/>
  </w:num>
  <w:num w:numId="20" w16cid:durableId="486439322">
    <w:abstractNumId w:val="12"/>
  </w:num>
  <w:num w:numId="21" w16cid:durableId="1285886058">
    <w:abstractNumId w:val="15"/>
  </w:num>
  <w:num w:numId="22" w16cid:durableId="185559586">
    <w:abstractNumId w:val="7"/>
  </w:num>
  <w:num w:numId="23" w16cid:durableId="1447893590">
    <w:abstractNumId w:val="4"/>
  </w:num>
  <w:num w:numId="24" w16cid:durableId="763649870">
    <w:abstractNumId w:val="23"/>
  </w:num>
  <w:num w:numId="25" w16cid:durableId="1190340259">
    <w:abstractNumId w:val="8"/>
  </w:num>
  <w:num w:numId="26" w16cid:durableId="14504645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A9"/>
    <w:rsid w:val="00005432"/>
    <w:rsid w:val="00006CAF"/>
    <w:rsid w:val="00015FBF"/>
    <w:rsid w:val="000302EB"/>
    <w:rsid w:val="0004704B"/>
    <w:rsid w:val="001542DA"/>
    <w:rsid w:val="00162DE0"/>
    <w:rsid w:val="001847BA"/>
    <w:rsid w:val="001A0D30"/>
    <w:rsid w:val="001E4BB0"/>
    <w:rsid w:val="0020168C"/>
    <w:rsid w:val="00225A10"/>
    <w:rsid w:val="00251AED"/>
    <w:rsid w:val="00251DE8"/>
    <w:rsid w:val="002952E0"/>
    <w:rsid w:val="002B00EF"/>
    <w:rsid w:val="002B4223"/>
    <w:rsid w:val="002D5680"/>
    <w:rsid w:val="002F4734"/>
    <w:rsid w:val="00353E19"/>
    <w:rsid w:val="004450FD"/>
    <w:rsid w:val="00473000"/>
    <w:rsid w:val="004861CF"/>
    <w:rsid w:val="0055145C"/>
    <w:rsid w:val="00557459"/>
    <w:rsid w:val="00572F53"/>
    <w:rsid w:val="005969A5"/>
    <w:rsid w:val="005B6762"/>
    <w:rsid w:val="005D7A08"/>
    <w:rsid w:val="0062618A"/>
    <w:rsid w:val="00636CB9"/>
    <w:rsid w:val="00686ABC"/>
    <w:rsid w:val="006D4E57"/>
    <w:rsid w:val="006D664B"/>
    <w:rsid w:val="007007EC"/>
    <w:rsid w:val="00806D77"/>
    <w:rsid w:val="008D0E70"/>
    <w:rsid w:val="00915D2A"/>
    <w:rsid w:val="00934515"/>
    <w:rsid w:val="00986879"/>
    <w:rsid w:val="00A02378"/>
    <w:rsid w:val="00A60546"/>
    <w:rsid w:val="00A83EDC"/>
    <w:rsid w:val="00BB5449"/>
    <w:rsid w:val="00BE6EA4"/>
    <w:rsid w:val="00CD03A9"/>
    <w:rsid w:val="00CF31D2"/>
    <w:rsid w:val="00D328BC"/>
    <w:rsid w:val="00D543B6"/>
    <w:rsid w:val="00D70823"/>
    <w:rsid w:val="00DA5F8D"/>
    <w:rsid w:val="00E542BD"/>
    <w:rsid w:val="00EB39EA"/>
    <w:rsid w:val="00F2269C"/>
    <w:rsid w:val="00F4180B"/>
    <w:rsid w:val="00F545E1"/>
    <w:rsid w:val="00F62355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3BDD5"/>
  <w15:chartTrackingRefBased/>
  <w15:docId w15:val="{1A9D73B3-C4D4-4E2B-A31E-792B841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53E19"/>
    <w:pPr>
      <w:ind w:left="681" w:hanging="361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3E1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3E19"/>
    <w:pPr>
      <w:spacing w:line="255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353E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3E19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353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E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3E19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35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</dc:creator>
  <cp:keywords/>
  <dc:description/>
  <cp:lastModifiedBy>ersin güney</cp:lastModifiedBy>
  <cp:revision>43</cp:revision>
  <dcterms:created xsi:type="dcterms:W3CDTF">2024-01-24T12:29:00Z</dcterms:created>
  <dcterms:modified xsi:type="dcterms:W3CDTF">2024-03-29T12:12:00Z</dcterms:modified>
</cp:coreProperties>
</file>