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Default="00DF0600">
      <w:pPr>
        <w:pStyle w:val="GvdeMetni"/>
        <w:spacing w:before="10"/>
        <w:ind w:left="0" w:firstLine="0"/>
        <w:rPr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6713"/>
      </w:tblGrid>
      <w:tr w:rsidR="00DF0600" w14:paraId="30AE3239" w14:textId="77777777" w:rsidTr="00D22A29">
        <w:trPr>
          <w:trHeight w:val="251"/>
        </w:trPr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Default="003343E4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1CC5778A" w:rsidR="00DF0600" w:rsidRDefault="00E20A7F" w:rsidP="007640B9">
            <w:pPr>
              <w:pStyle w:val="TableParagraph"/>
              <w:spacing w:line="231" w:lineRule="exact"/>
              <w:ind w:left="105"/>
              <w:jc w:val="both"/>
            </w:pPr>
            <w:r>
              <w:t xml:space="preserve">İdari </w:t>
            </w:r>
            <w:r w:rsidR="00736E0D">
              <w:t>v</w:t>
            </w:r>
            <w:r>
              <w:t>e Mali İşler Daire Başkanlığı</w:t>
            </w:r>
          </w:p>
        </w:tc>
      </w:tr>
      <w:tr w:rsidR="00DF0600" w14:paraId="038554D4" w14:textId="77777777" w:rsidTr="00D22A29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Default="003343E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Birim</w:t>
            </w:r>
            <w:r w:rsidR="00AB44A6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55E3A3FD" w:rsidR="00DF0600" w:rsidRDefault="00A4473A" w:rsidP="007640B9">
            <w:pPr>
              <w:pStyle w:val="TableParagraph"/>
              <w:spacing w:line="234" w:lineRule="exact"/>
              <w:ind w:left="105"/>
              <w:jc w:val="both"/>
            </w:pPr>
            <w:r>
              <w:t>Ulaştırma Birim Koordinatörlüğü</w:t>
            </w:r>
          </w:p>
        </w:tc>
      </w:tr>
      <w:tr w:rsidR="00AB44A6" w14:paraId="30DAFCE8" w14:textId="77777777" w:rsidTr="00D22A29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4F39B897" w:rsidR="00AB44A6" w:rsidRDefault="00AB44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Görev </w:t>
            </w:r>
            <w:r w:rsidR="00D22A29">
              <w:rPr>
                <w:b/>
              </w:rPr>
              <w:t>Unvanı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330FF001" w:rsidR="00AB44A6" w:rsidRDefault="00A4473A" w:rsidP="00BD5846">
            <w:pPr>
              <w:pStyle w:val="TableParagraph"/>
              <w:spacing w:line="234" w:lineRule="exact"/>
              <w:ind w:left="105"/>
              <w:jc w:val="both"/>
            </w:pPr>
            <w:r>
              <w:t>Şoför</w:t>
            </w:r>
          </w:p>
        </w:tc>
      </w:tr>
      <w:tr w:rsidR="00DF0600" w14:paraId="4CD4CCB6" w14:textId="77777777" w:rsidTr="00D22A29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57EDDEB1" w:rsidR="00DF0600" w:rsidRDefault="00AB44A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Görevin Bağlı Olduğu </w:t>
            </w:r>
            <w:r w:rsidR="00D22A29">
              <w:rPr>
                <w:b/>
              </w:rPr>
              <w:t>Unvan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3CE605AD" w:rsidR="00DF0600" w:rsidRDefault="000D1493" w:rsidP="007640B9">
            <w:pPr>
              <w:pStyle w:val="TableParagraph"/>
              <w:spacing w:line="231" w:lineRule="exact"/>
              <w:ind w:left="105"/>
              <w:jc w:val="both"/>
            </w:pPr>
            <w:r>
              <w:t xml:space="preserve">Rektör, Genel </w:t>
            </w:r>
            <w:r w:rsidR="00BC4FDB">
              <w:t>Sekreter, Daire Başkanı</w:t>
            </w:r>
          </w:p>
        </w:tc>
      </w:tr>
      <w:tr w:rsidR="00D252D7" w14:paraId="506BA0AF" w14:textId="77777777" w:rsidTr="00D22A29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252D7" w:rsidRDefault="00D252D7" w:rsidP="00D252D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Kadrosu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185C0CFF" w:rsidR="00D252D7" w:rsidRDefault="00A4473A" w:rsidP="00D252D7">
            <w:pPr>
              <w:pStyle w:val="TableParagraph"/>
              <w:spacing w:line="234" w:lineRule="exact"/>
              <w:ind w:left="105"/>
              <w:jc w:val="both"/>
            </w:pPr>
            <w:r>
              <w:t>Şoför</w:t>
            </w:r>
          </w:p>
        </w:tc>
      </w:tr>
      <w:tr w:rsidR="00D252D7" w14:paraId="7FE53D53" w14:textId="77777777" w:rsidTr="00D22A29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1B93CA5F" w:rsidR="00D252D7" w:rsidRPr="00AB44A6" w:rsidRDefault="00D252D7" w:rsidP="00D252D7">
            <w:pPr>
              <w:pStyle w:val="TableParagraph"/>
              <w:spacing w:line="231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 xml:space="preserve">Astlar (Altındaki Bağlı Görev </w:t>
            </w:r>
            <w:r w:rsidR="00D22A29" w:rsidRPr="00AB44A6">
              <w:rPr>
                <w:b/>
                <w:bCs/>
              </w:rPr>
              <w:t>Unvanları</w:t>
            </w:r>
            <w:r w:rsidRPr="00AB44A6">
              <w:rPr>
                <w:b/>
                <w:bCs/>
              </w:rPr>
              <w:t>)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1511B8E9" w:rsidR="00D252D7" w:rsidRDefault="00225C2C" w:rsidP="00D252D7">
            <w:pPr>
              <w:pStyle w:val="TableParagraph"/>
              <w:spacing w:line="231" w:lineRule="exact"/>
              <w:ind w:left="0"/>
              <w:jc w:val="both"/>
            </w:pPr>
            <w:r>
              <w:t xml:space="preserve">  </w:t>
            </w:r>
            <w:r w:rsidR="00D252D7">
              <w:t>-</w:t>
            </w:r>
          </w:p>
        </w:tc>
      </w:tr>
      <w:tr w:rsidR="00D252D7" w14:paraId="10D5881E" w14:textId="77777777" w:rsidTr="00D22A29">
        <w:trPr>
          <w:trHeight w:val="253"/>
        </w:trPr>
        <w:tc>
          <w:tcPr>
            <w:tcW w:w="3351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6D0E63AA" w:rsidR="00D252D7" w:rsidRPr="00AB44A6" w:rsidRDefault="00D22A29" w:rsidP="00D252D7">
            <w:pPr>
              <w:pStyle w:val="TableParagraph"/>
              <w:spacing w:line="233" w:lineRule="exact"/>
              <w:rPr>
                <w:b/>
                <w:bCs/>
              </w:rPr>
            </w:pPr>
            <w:r w:rsidRPr="00AB44A6">
              <w:rPr>
                <w:b/>
                <w:bCs/>
              </w:rPr>
              <w:t>Vekâlet</w:t>
            </w:r>
            <w:r w:rsidR="00D252D7" w:rsidRPr="00AB44A6">
              <w:rPr>
                <w:b/>
                <w:bCs/>
              </w:rPr>
              <w:t xml:space="preserve">/Görev Devri 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044B35CF" w:rsidR="00D252D7" w:rsidRDefault="00D252D7" w:rsidP="00D252D7">
            <w:pPr>
              <w:pStyle w:val="TableParagraph"/>
              <w:spacing w:line="233" w:lineRule="exact"/>
              <w:ind w:left="105"/>
              <w:jc w:val="both"/>
            </w:pPr>
            <w:r>
              <w:t>Yetkili</w:t>
            </w:r>
            <w:r w:rsidRPr="00C73014">
              <w:t xml:space="preserve"> </w:t>
            </w:r>
            <w:r>
              <w:t>Personel</w:t>
            </w:r>
          </w:p>
        </w:tc>
      </w:tr>
    </w:tbl>
    <w:p w14:paraId="6AD3A89C" w14:textId="66DD3038" w:rsidR="00DF0600" w:rsidRDefault="00DF0600">
      <w:pPr>
        <w:pStyle w:val="GvdeMetni"/>
        <w:spacing w:before="0"/>
        <w:ind w:left="0" w:firstLine="0"/>
        <w:rPr>
          <w:sz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662"/>
      </w:tblGrid>
      <w:tr w:rsidR="00DF0600" w14:paraId="6191CF2E" w14:textId="77777777" w:rsidTr="00D22A29">
        <w:trPr>
          <w:trHeight w:val="646"/>
        </w:trPr>
        <w:tc>
          <w:tcPr>
            <w:tcW w:w="3402" w:type="dxa"/>
          </w:tcPr>
          <w:p w14:paraId="54F84DF9" w14:textId="470B6A55" w:rsidR="00DF0600" w:rsidRPr="008C2DD5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8C2DD5">
              <w:rPr>
                <w:b/>
                <w:bCs/>
              </w:rPr>
              <w:t>Görev Alanı/ Görevin</w:t>
            </w:r>
            <w:r w:rsidRPr="008C2DD5">
              <w:rPr>
                <w:b/>
                <w:bCs/>
                <w:spacing w:val="-5"/>
              </w:rPr>
              <w:t xml:space="preserve"> </w:t>
            </w:r>
            <w:r w:rsidRPr="008C2DD5">
              <w:rPr>
                <w:b/>
                <w:bCs/>
              </w:rPr>
              <w:t>Kısa</w:t>
            </w:r>
            <w:r w:rsidRPr="008C2DD5">
              <w:rPr>
                <w:b/>
                <w:bCs/>
                <w:spacing w:val="-1"/>
              </w:rPr>
              <w:t xml:space="preserve"> </w:t>
            </w:r>
            <w:r w:rsidRPr="008C2DD5">
              <w:rPr>
                <w:b/>
                <w:bCs/>
              </w:rPr>
              <w:t>Tanımı</w:t>
            </w:r>
          </w:p>
        </w:tc>
        <w:tc>
          <w:tcPr>
            <w:tcW w:w="6662" w:type="dxa"/>
          </w:tcPr>
          <w:p w14:paraId="6CADC600" w14:textId="70393B40" w:rsidR="00DF0600" w:rsidRDefault="00A4473A" w:rsidP="00736E0D">
            <w:pPr>
              <w:pStyle w:val="TableParagraph"/>
              <w:spacing w:line="252" w:lineRule="exact"/>
              <w:ind w:right="99"/>
              <w:jc w:val="both"/>
            </w:pPr>
            <w:r>
              <w:t>Şoför, verilen görevleri mevzuat hükümleri çerçevesinde, zamanında ve düzenli olarak yapmak, kendisine verilen her türlü görevi yerine getirmek, zimmeti altında bulunan aracın temizlik ve bakımlarını zamanında yapmak</w:t>
            </w:r>
          </w:p>
        </w:tc>
      </w:tr>
    </w:tbl>
    <w:p w14:paraId="339ACD46" w14:textId="75A29183" w:rsidR="004B5A6B" w:rsidRDefault="004062F5" w:rsidP="004062F5">
      <w:pPr>
        <w:spacing w:before="60"/>
        <w:rPr>
          <w:b/>
          <w:sz w:val="20"/>
        </w:rPr>
      </w:pPr>
      <w:r>
        <w:rPr>
          <w:b/>
          <w:sz w:val="20"/>
        </w:rPr>
        <w:t xml:space="preserve">       GÖREV,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SORUMLULUKLARI:</w:t>
      </w:r>
    </w:p>
    <w:p w14:paraId="1AD83B26" w14:textId="4E3E6172" w:rsidR="00A4473A" w:rsidRDefault="00812B08" w:rsidP="00D22A29">
      <w:pPr>
        <w:pStyle w:val="AralkYok"/>
        <w:numPr>
          <w:ilvl w:val="0"/>
          <w:numId w:val="32"/>
        </w:numPr>
        <w:ind w:left="993" w:hanging="42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9C7653" wp14:editId="51E9CB1F">
                <wp:simplePos x="0" y="0"/>
                <wp:positionH relativeFrom="margin">
                  <wp:posOffset>229082</wp:posOffset>
                </wp:positionH>
                <wp:positionV relativeFrom="paragraph">
                  <wp:posOffset>5136</wp:posOffset>
                </wp:positionV>
                <wp:extent cx="6353175" cy="5590572"/>
                <wp:effectExtent l="0" t="0" r="9525" b="0"/>
                <wp:wrapNone/>
                <wp:docPr id="2" name="Serbest Form: Şek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5590572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81 81"/>
                            <a:gd name="T3" fmla="*/ 81 h 7192"/>
                            <a:gd name="T4" fmla="+- 0 996 986"/>
                            <a:gd name="T5" fmla="*/ T4 w 10078"/>
                            <a:gd name="T6" fmla="+- 0 81 81"/>
                            <a:gd name="T7" fmla="*/ 81 h 7192"/>
                            <a:gd name="T8" fmla="+- 0 986 986"/>
                            <a:gd name="T9" fmla="*/ T8 w 10078"/>
                            <a:gd name="T10" fmla="+- 0 81 81"/>
                            <a:gd name="T11" fmla="*/ 81 h 7192"/>
                            <a:gd name="T12" fmla="+- 0 986 986"/>
                            <a:gd name="T13" fmla="*/ T12 w 10078"/>
                            <a:gd name="T14" fmla="+- 0 91 81"/>
                            <a:gd name="T15" fmla="*/ 91 h 7192"/>
                            <a:gd name="T16" fmla="+- 0 986 986"/>
                            <a:gd name="T17" fmla="*/ T16 w 10078"/>
                            <a:gd name="T18" fmla="+- 0 7263 81"/>
                            <a:gd name="T19" fmla="*/ 7263 h 7192"/>
                            <a:gd name="T20" fmla="+- 0 986 986"/>
                            <a:gd name="T21" fmla="*/ T20 w 10078"/>
                            <a:gd name="T22" fmla="+- 0 7273 81"/>
                            <a:gd name="T23" fmla="*/ 7273 h 7192"/>
                            <a:gd name="T24" fmla="+- 0 996 986"/>
                            <a:gd name="T25" fmla="*/ T24 w 10078"/>
                            <a:gd name="T26" fmla="+- 0 7273 81"/>
                            <a:gd name="T27" fmla="*/ 7273 h 7192"/>
                            <a:gd name="T28" fmla="+- 0 11054 986"/>
                            <a:gd name="T29" fmla="*/ T28 w 10078"/>
                            <a:gd name="T30" fmla="+- 0 7273 81"/>
                            <a:gd name="T31" fmla="*/ 7273 h 7192"/>
                            <a:gd name="T32" fmla="+- 0 11054 986"/>
                            <a:gd name="T33" fmla="*/ T32 w 10078"/>
                            <a:gd name="T34" fmla="+- 0 7263 81"/>
                            <a:gd name="T35" fmla="*/ 7263 h 7192"/>
                            <a:gd name="T36" fmla="+- 0 996 986"/>
                            <a:gd name="T37" fmla="*/ T36 w 10078"/>
                            <a:gd name="T38" fmla="+- 0 7263 81"/>
                            <a:gd name="T39" fmla="*/ 7263 h 7192"/>
                            <a:gd name="T40" fmla="+- 0 996 986"/>
                            <a:gd name="T41" fmla="*/ T40 w 10078"/>
                            <a:gd name="T42" fmla="+- 0 91 81"/>
                            <a:gd name="T43" fmla="*/ 91 h 7192"/>
                            <a:gd name="T44" fmla="+- 0 11054 986"/>
                            <a:gd name="T45" fmla="*/ T44 w 10078"/>
                            <a:gd name="T46" fmla="+- 0 91 81"/>
                            <a:gd name="T47" fmla="*/ 91 h 7192"/>
                            <a:gd name="T48" fmla="+- 0 11054 986"/>
                            <a:gd name="T49" fmla="*/ T48 w 10078"/>
                            <a:gd name="T50" fmla="+- 0 81 81"/>
                            <a:gd name="T51" fmla="*/ 81 h 7192"/>
                            <a:gd name="T52" fmla="+- 0 11064 986"/>
                            <a:gd name="T53" fmla="*/ T52 w 10078"/>
                            <a:gd name="T54" fmla="+- 0 81 81"/>
                            <a:gd name="T55" fmla="*/ 81 h 7192"/>
                            <a:gd name="T56" fmla="+- 0 11054 986"/>
                            <a:gd name="T57" fmla="*/ T56 w 10078"/>
                            <a:gd name="T58" fmla="+- 0 81 81"/>
                            <a:gd name="T59" fmla="*/ 81 h 7192"/>
                            <a:gd name="T60" fmla="+- 0 11054 986"/>
                            <a:gd name="T61" fmla="*/ T60 w 10078"/>
                            <a:gd name="T62" fmla="+- 0 91 81"/>
                            <a:gd name="T63" fmla="*/ 91 h 7192"/>
                            <a:gd name="T64" fmla="+- 0 11054 986"/>
                            <a:gd name="T65" fmla="*/ T64 w 10078"/>
                            <a:gd name="T66" fmla="+- 0 7263 81"/>
                            <a:gd name="T67" fmla="*/ 7263 h 7192"/>
                            <a:gd name="T68" fmla="+- 0 11054 986"/>
                            <a:gd name="T69" fmla="*/ T68 w 10078"/>
                            <a:gd name="T70" fmla="+- 0 7273 81"/>
                            <a:gd name="T71" fmla="*/ 7273 h 7192"/>
                            <a:gd name="T72" fmla="+- 0 11064 986"/>
                            <a:gd name="T73" fmla="*/ T72 w 10078"/>
                            <a:gd name="T74" fmla="+- 0 7273 81"/>
                            <a:gd name="T75" fmla="*/ 7273 h 7192"/>
                            <a:gd name="T76" fmla="+- 0 11064 986"/>
                            <a:gd name="T77" fmla="*/ T76 w 10078"/>
                            <a:gd name="T78" fmla="+- 0 7263 81"/>
                            <a:gd name="T79" fmla="*/ 7263 h 7192"/>
                            <a:gd name="T80" fmla="+- 0 11064 986"/>
                            <a:gd name="T81" fmla="*/ T80 w 10078"/>
                            <a:gd name="T82" fmla="+- 0 91 81"/>
                            <a:gd name="T83" fmla="*/ 91 h 7192"/>
                            <a:gd name="T84" fmla="+- 0 11064 986"/>
                            <a:gd name="T85" fmla="*/ T84 w 10078"/>
                            <a:gd name="T86" fmla="+- 0 81 81"/>
                            <a:gd name="T87" fmla="*/ 81 h 7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78" h="7192"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182"/>
                              </a:lnTo>
                              <a:lnTo>
                                <a:pt x="0" y="7192"/>
                              </a:lnTo>
                              <a:lnTo>
                                <a:pt x="10" y="7192"/>
                              </a:lnTo>
                              <a:lnTo>
                                <a:pt x="10068" y="7192"/>
                              </a:lnTo>
                              <a:lnTo>
                                <a:pt x="10068" y="7182"/>
                              </a:lnTo>
                              <a:lnTo>
                                <a:pt x="10" y="7182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7182"/>
                              </a:lnTo>
                              <a:lnTo>
                                <a:pt x="10068" y="7192"/>
                              </a:lnTo>
                              <a:lnTo>
                                <a:pt x="10078" y="7192"/>
                              </a:lnTo>
                              <a:lnTo>
                                <a:pt x="10078" y="7182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5EAC8" id="Serbest Form: Şekil 1" o:spid="_x0000_s1026" style="position:absolute;margin-left:18.05pt;margin-top:.4pt;width:500.25pt;height:440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" path="m10068,l10,,,,,10,,7182r,10l10,7192r10058,l10068,7182,10,7182,10,10r10058,l10068,xm10078,r-10,l10068,10r,7172l10068,7192r10,l10078,7182r,-7172l10078,xe" fillcolor="black" stroked="f">
                <v:path arrowok="t" o:connecttype="custom" o:connectlocs="6346871,62964;6304,62964;0,62964;0,70737;0,5645763;0,5653536;6304,5653536;6346871,5653536;6346871,5645763;6304,5645763;6304,70737;6346871,70737;6346871,62964;6353175,62964;6346871,62964;6346871,70737;6346871,5645763;6346871,5653536;6353175,5653536;6353175,5645763;6353175,70737;6353175,62964" o:connectangles="0,0,0,0,0,0,0,0,0,0,0,0,0,0,0,0,0,0,0,0,0,0"/>
                <w10:wrap anchorx="margin"/>
              </v:shape>
            </w:pict>
          </mc:Fallback>
        </mc:AlternateContent>
      </w:r>
      <w:r w:rsidR="00A4473A">
        <w:t>Araç sürücüleri, kılık kıyafet yönünden İş Sözleşmesinde belirtilen hükümlere riayet edeceklerdir.</w:t>
      </w:r>
    </w:p>
    <w:p w14:paraId="51A8FB99" w14:textId="05910C00" w:rsidR="00A4473A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 xml:space="preserve">Araç kullanma yetkisi verilen şoför, görev tanımı dışında, yazılı bir emir ve talimat bulunmadıkça, taşıt herhangi bir kişi veya yük alamaz. </w:t>
      </w:r>
    </w:p>
    <w:p w14:paraId="0C99A203" w14:textId="77777777" w:rsidR="00D22A29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 xml:space="preserve">Araç sürücüleri, taşıtta bulunanlarla diyaloglarında nezaket kurallarına azami özen gösterecek, kendilerine amirleri tarafından verilen yazılı veya sözlü bir talimat olmaksızın doğrudan kendilerini ilgilendirmeyen </w:t>
      </w:r>
    </w:p>
    <w:p w14:paraId="1C0D90EB" w14:textId="4CB9BD22" w:rsidR="00A4473A" w:rsidRDefault="00A4473A" w:rsidP="00D22A29">
      <w:pPr>
        <w:pStyle w:val="AralkYok"/>
        <w:ind w:left="993"/>
      </w:pPr>
      <w:r>
        <w:t xml:space="preserve">ve yetkileri dâhilinde olmayan konularda gereksiz açıklamalarda bulunmayacak ve tartışmaya girmeyeceklerdir. </w:t>
      </w:r>
    </w:p>
    <w:p w14:paraId="13993766" w14:textId="77777777" w:rsidR="00D22A29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 xml:space="preserve">Trafik mevzuatının yasak ettiği hususlardan doğacak mesuliyet şoförlere ait olup, taşıtların kullanımı ve tahsisleri hakkında mevzuat hükümlerine aykırı hareket eden ve kamu görevlilerinden kaynaklanan </w:t>
      </w:r>
    </w:p>
    <w:p w14:paraId="28F94748" w14:textId="77777777" w:rsidR="00D22A29" w:rsidRDefault="00A4473A" w:rsidP="00D22A29">
      <w:pPr>
        <w:pStyle w:val="AralkYok"/>
        <w:ind w:left="993"/>
      </w:pPr>
      <w:r>
        <w:t xml:space="preserve">zararlar hakkında 237 Sayılı Taşıt Kanununun 16. maddesi ve 5018 sayılı Kamu Mali Yönetimi ve </w:t>
      </w:r>
    </w:p>
    <w:p w14:paraId="584A5817" w14:textId="77EF0E01" w:rsidR="00A4473A" w:rsidRDefault="00A4473A" w:rsidP="00D22A29">
      <w:pPr>
        <w:pStyle w:val="AralkYok"/>
        <w:ind w:left="273" w:firstLine="720"/>
      </w:pPr>
      <w:r>
        <w:t xml:space="preserve">Kontrol Kanununun 48. maddesine göre işlem yapılır. </w:t>
      </w:r>
    </w:p>
    <w:p w14:paraId="422E257C" w14:textId="096EAAFE" w:rsidR="00A4473A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>Araçlara ait lastik, yağ değiştirme, vb.</w:t>
      </w:r>
      <w:r w:rsidR="00D22A29">
        <w:t xml:space="preserve"> küçük onarımları bizzat yapmak</w:t>
      </w:r>
      <w:r>
        <w:t xml:space="preserve"> Amiri tarafından verilen diğer görevleri yerine getirmek</w:t>
      </w:r>
    </w:p>
    <w:p w14:paraId="13EA35F7" w14:textId="719ECB2C" w:rsidR="00A4473A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>Üniversitenin ulaştırma hizmetlerinin etkin ve verimli bir şekilde gerçekleştirilmesini sağlamak.</w:t>
      </w:r>
    </w:p>
    <w:p w14:paraId="7A4F6ED7" w14:textId="73E55C0E" w:rsidR="00A4473A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 xml:space="preserve">Şehir içi ve şehirlerarası Araç Talep Formlarını listelemek ve kontrol etmek. </w:t>
      </w:r>
    </w:p>
    <w:p w14:paraId="1E29B689" w14:textId="410975B4" w:rsidR="0008190E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>Görevden gelen araç ve şoförlere ait bilgileri kontrol etmek aylık faaliyetlerini hazırlayıp üst yönetime sunmak.</w:t>
      </w:r>
    </w:p>
    <w:p w14:paraId="4E3C37F9" w14:textId="77777777" w:rsidR="00A4473A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 xml:space="preserve">Şoförlerin izin, rapor vb. durumlarını takip etmek. Herhangi olumsuz bir durumda amirlerine bilgi vermek. </w:t>
      </w:r>
    </w:p>
    <w:p w14:paraId="31147725" w14:textId="77777777" w:rsidR="00D22A29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>Araç içerisinde sigara içilmemesi ve temizliğinin</w:t>
      </w:r>
      <w:r w:rsidR="00D22A29">
        <w:t xml:space="preserve"> düzenli olarak yapılması. </w:t>
      </w:r>
    </w:p>
    <w:p w14:paraId="403412C2" w14:textId="2923E2B1" w:rsidR="00A4473A" w:rsidRDefault="00A4473A" w:rsidP="00F85B38">
      <w:pPr>
        <w:pStyle w:val="AralkYok"/>
        <w:numPr>
          <w:ilvl w:val="0"/>
          <w:numId w:val="32"/>
        </w:numPr>
        <w:ind w:left="993" w:hanging="426"/>
      </w:pPr>
      <w:r>
        <w:t>Aracı her an göreve hazır durumda bulundurmak için görev öncesi günlük kontrollerini yapmak, görev dönüşünde aracı park yerinde bırakmak ve gerekli emniyet tedbirlerini almak</w:t>
      </w:r>
    </w:p>
    <w:p w14:paraId="0D4E67E8" w14:textId="0843C5FE" w:rsidR="00A4473A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 xml:space="preserve">Şoför, kendisine verilen görevlerin zamanında, düzenli ve mevzuata uygun olarak yürütülmesinden, teslim edilen aracın talimatlara uygun olarak kullanılmasından, bakımından ve emniyetinden Araç İşletme </w:t>
      </w:r>
      <w:r w:rsidR="00D22A29">
        <w:t>Amiri, Şube</w:t>
      </w:r>
      <w:r>
        <w:t xml:space="preserve"> Müdürü ve Daire Başkanına karşı sorumludur </w:t>
      </w:r>
    </w:p>
    <w:p w14:paraId="08B13EB7" w14:textId="77777777" w:rsidR="00D22A29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 xml:space="preserve">Sürücü belgesini her zaman yanında bulunduracak olup, aksi durumda yetkili amirleri tarafından yasal </w:t>
      </w:r>
    </w:p>
    <w:p w14:paraId="160A8060" w14:textId="2B0F6563" w:rsidR="00A4473A" w:rsidRDefault="00A4473A" w:rsidP="00D22A29">
      <w:pPr>
        <w:pStyle w:val="AralkYok"/>
        <w:ind w:left="993"/>
      </w:pPr>
      <w:r>
        <w:t xml:space="preserve">işlem yapılacaktır. </w:t>
      </w:r>
    </w:p>
    <w:p w14:paraId="2B80CD7F" w14:textId="77777777" w:rsidR="00A4473A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>Şoför, Araç İşletme Amiri, Şube Müdürü ve Daire Başkanının haberi olmaksızın hiç bir aracı Üniversite otoparkı dışına çıkaramayacağı gibi tamir ettiremeyecek ve masraf yapamayacaktır.</w:t>
      </w:r>
    </w:p>
    <w:p w14:paraId="20F753A4" w14:textId="78BC01A4" w:rsidR="00A4473A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 xml:space="preserve">Araç İşletme Amiri, Şube Müdürü ve Daire Başkanı tarafından verilen diğer görevleri yapmak. </w:t>
      </w:r>
    </w:p>
    <w:p w14:paraId="632AF855" w14:textId="22F55488" w:rsidR="00A4473A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 xml:space="preserve">Aracı emirsiz, başka bir kişi veya şoförün kullanması için vermemek, </w:t>
      </w:r>
    </w:p>
    <w:p w14:paraId="12C4A2EF" w14:textId="38B8AC97" w:rsidR="00A4473A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 xml:space="preserve">Araçlarda belirlenen arızaları idareye bildirmek. </w:t>
      </w:r>
    </w:p>
    <w:p w14:paraId="6B3AF0FC" w14:textId="12BFAB5B" w:rsidR="00A4473A" w:rsidRDefault="00A4473A" w:rsidP="00D22A29">
      <w:pPr>
        <w:pStyle w:val="AralkYok"/>
        <w:numPr>
          <w:ilvl w:val="0"/>
          <w:numId w:val="32"/>
        </w:numPr>
        <w:ind w:left="993" w:hanging="426"/>
      </w:pPr>
      <w:r>
        <w:t xml:space="preserve">Araçların kasko, sigorta zamanlarını takip etmek ve idareye bildirmek, </w:t>
      </w:r>
    </w:p>
    <w:p w14:paraId="5AB916C0" w14:textId="4E2483E7" w:rsidR="00476DD6" w:rsidRDefault="00476DD6" w:rsidP="00D22A29">
      <w:pPr>
        <w:pStyle w:val="AralkYok"/>
        <w:numPr>
          <w:ilvl w:val="0"/>
          <w:numId w:val="32"/>
        </w:numPr>
        <w:ind w:left="993" w:hanging="426"/>
      </w:pPr>
      <w:r w:rsidRPr="00476DD6">
        <w:t>Şoför yaptığı iş ve işlemlerden dolayı Şube Müdürüne, Daire Başkanına, Genel Sekretere ve Rektöre karşı sorumludur. Amirleri tarafından verilen diğer görevleri yapmak</w:t>
      </w:r>
    </w:p>
    <w:p w14:paraId="74A9C003" w14:textId="56E09BD9" w:rsidR="00A4473A" w:rsidRPr="00812B08" w:rsidRDefault="00A4473A" w:rsidP="00476DD6">
      <w:pPr>
        <w:pStyle w:val="AralkYok"/>
      </w:pPr>
    </w:p>
    <w:sectPr w:rsidR="00A4473A" w:rsidRPr="00812B08" w:rsidSect="00E34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2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ACDBA" w14:textId="77777777" w:rsidR="00E340DC" w:rsidRDefault="00E340DC">
      <w:r>
        <w:separator/>
      </w:r>
    </w:p>
  </w:endnote>
  <w:endnote w:type="continuationSeparator" w:id="0">
    <w:p w14:paraId="6D23EB8B" w14:textId="77777777" w:rsidR="00E340DC" w:rsidRDefault="00E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0E8F2" w14:textId="77777777" w:rsidR="00B452E5" w:rsidRDefault="00B452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62F45A3C">
              <wp:simplePos x="0" y="0"/>
              <wp:positionH relativeFrom="page">
                <wp:posOffset>486410</wp:posOffset>
              </wp:positionH>
              <wp:positionV relativeFrom="page">
                <wp:posOffset>9812655</wp:posOffset>
              </wp:positionV>
              <wp:extent cx="6381115" cy="365125"/>
              <wp:effectExtent l="0" t="0" r="6985" b="31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8111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3343E4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3343E4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3343E4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3343E4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3343E4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3343E4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3pt;margin-top:772.65pt;width:502.4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3343E4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3343E4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3343E4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3343E4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3343E4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3343E4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BA65C" w14:textId="77777777" w:rsidR="00B452E5" w:rsidRDefault="00B452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572BD" w14:textId="77777777" w:rsidR="00E340DC" w:rsidRDefault="00E340DC">
      <w:r>
        <w:separator/>
      </w:r>
    </w:p>
  </w:footnote>
  <w:footnote w:type="continuationSeparator" w:id="0">
    <w:p w14:paraId="6E2DBE7C" w14:textId="77777777" w:rsidR="00E340DC" w:rsidRDefault="00E3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21185" w14:textId="77777777" w:rsidR="00B452E5" w:rsidRDefault="00B452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22"/>
      <w:gridCol w:w="1701"/>
      <w:gridCol w:w="3249"/>
      <w:gridCol w:w="1781"/>
      <w:gridCol w:w="1611"/>
    </w:tblGrid>
    <w:tr w:rsidR="00736E0D" w:rsidRPr="00B36592" w14:paraId="0B703251" w14:textId="77777777" w:rsidTr="00736E0D">
      <w:trPr>
        <w:trHeight w:val="699"/>
        <w:jc w:val="center"/>
      </w:trPr>
      <w:tc>
        <w:tcPr>
          <w:tcW w:w="1722" w:type="dxa"/>
          <w:vMerge w:val="restart"/>
          <w:vAlign w:val="center"/>
        </w:tcPr>
        <w:p w14:paraId="69798B72" w14:textId="77777777" w:rsidR="00736E0D" w:rsidRPr="00B36592" w:rsidRDefault="00736E0D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1853099238" name="Resim 1853099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42" w:type="dxa"/>
          <w:gridSpan w:val="4"/>
          <w:vAlign w:val="center"/>
        </w:tcPr>
        <w:p w14:paraId="23AC0ADF" w14:textId="77777777" w:rsidR="00736E0D" w:rsidRDefault="00736E0D" w:rsidP="00E65AD4">
          <w:pPr>
            <w:jc w:val="center"/>
          </w:pPr>
          <w:r>
            <w:t xml:space="preserve">İDARİ VE MALİ İŞLER DAİRE BAŞKANLIĞI </w:t>
          </w:r>
        </w:p>
        <w:p w14:paraId="28637AF1" w14:textId="4FEE3BE3" w:rsidR="00736E0D" w:rsidRPr="00837053" w:rsidRDefault="00736E0D" w:rsidP="00736E0D">
          <w:pPr>
            <w:jc w:val="center"/>
            <w:rPr>
              <w:sz w:val="20"/>
            </w:rPr>
          </w:pPr>
          <w:r>
            <w:t xml:space="preserve">DESTEK HİZMETLER ŞUBE MÜDÜRLÜĞÜ ŞOFÖR </w:t>
          </w:r>
          <w:r w:rsidRPr="00837053">
            <w:t xml:space="preserve">GÖREV </w:t>
          </w:r>
          <w:r>
            <w:t>TANIMI</w:t>
          </w:r>
        </w:p>
      </w:tc>
    </w:tr>
    <w:tr w:rsidR="005B3334" w:rsidRPr="00B36592" w14:paraId="515A7DDE" w14:textId="77777777" w:rsidTr="00D22A29">
      <w:trPr>
        <w:trHeight w:hRule="exact" w:val="365"/>
        <w:jc w:val="center"/>
      </w:trPr>
      <w:tc>
        <w:tcPr>
          <w:tcW w:w="1722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49" w:type="dxa"/>
          <w:vAlign w:val="center"/>
        </w:tcPr>
        <w:p w14:paraId="416B234F" w14:textId="16533B35" w:rsidR="005B3334" w:rsidRPr="00837053" w:rsidRDefault="00E51A7C" w:rsidP="00E51A7C">
          <w:r w:rsidRPr="00E51A7C">
            <w:t>GRT-0</w:t>
          </w:r>
          <w:r w:rsidR="00D8177C">
            <w:t>7</w:t>
          </w:r>
          <w:r w:rsidR="007E7E1A">
            <w:t>8</w:t>
          </w:r>
        </w:p>
      </w:tc>
      <w:tc>
        <w:tcPr>
          <w:tcW w:w="1781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611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D22A29">
      <w:trPr>
        <w:trHeight w:hRule="exact" w:val="349"/>
        <w:jc w:val="center"/>
      </w:trPr>
      <w:tc>
        <w:tcPr>
          <w:tcW w:w="1722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701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49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81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611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D22A29">
      <w:trPr>
        <w:trHeight w:hRule="exact" w:val="349"/>
        <w:jc w:val="center"/>
      </w:trPr>
      <w:tc>
        <w:tcPr>
          <w:tcW w:w="1722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50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81" w:type="dxa"/>
          <w:vAlign w:val="center"/>
        </w:tcPr>
        <w:p w14:paraId="670AD461" w14:textId="31511F13" w:rsidR="005B3334" w:rsidRPr="00837053" w:rsidRDefault="005B3334" w:rsidP="005B3334">
          <w:r w:rsidRPr="00837053">
            <w:t xml:space="preserve">Sayfa </w:t>
          </w:r>
          <w:r w:rsidR="00225C2C">
            <w:t>Adedi</w:t>
          </w:r>
        </w:p>
      </w:tc>
      <w:tc>
        <w:tcPr>
          <w:tcW w:w="1611" w:type="dxa"/>
          <w:vAlign w:val="center"/>
        </w:tcPr>
        <w:p w14:paraId="258275B1" w14:textId="6D887A4A" w:rsidR="005B3334" w:rsidRPr="00837053" w:rsidRDefault="004A66B9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43DFE" w14:textId="77777777" w:rsidR="00B452E5" w:rsidRDefault="00B452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21F"/>
    <w:multiLevelType w:val="hybridMultilevel"/>
    <w:tmpl w:val="CC2411B8"/>
    <w:lvl w:ilvl="0" w:tplc="F13AEED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CB82253"/>
    <w:multiLevelType w:val="hybridMultilevel"/>
    <w:tmpl w:val="9BFC8768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EEA4C98"/>
    <w:multiLevelType w:val="hybridMultilevel"/>
    <w:tmpl w:val="01C8D8F8"/>
    <w:lvl w:ilvl="0" w:tplc="D00AA7A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0A2E"/>
    <w:multiLevelType w:val="hybridMultilevel"/>
    <w:tmpl w:val="467691C0"/>
    <w:lvl w:ilvl="0" w:tplc="E7D6B6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7EF1"/>
    <w:multiLevelType w:val="hybridMultilevel"/>
    <w:tmpl w:val="69EE4C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DB9"/>
    <w:multiLevelType w:val="hybridMultilevel"/>
    <w:tmpl w:val="9536CA00"/>
    <w:lvl w:ilvl="0" w:tplc="041F000F">
      <w:start w:val="1"/>
      <w:numFmt w:val="decimal"/>
      <w:lvlText w:val="%1."/>
      <w:lvlJc w:val="left"/>
      <w:pPr>
        <w:ind w:left="1547" w:hanging="360"/>
      </w:pPr>
    </w:lvl>
    <w:lvl w:ilvl="1" w:tplc="041F0019" w:tentative="1">
      <w:start w:val="1"/>
      <w:numFmt w:val="lowerLetter"/>
      <w:lvlText w:val="%2."/>
      <w:lvlJc w:val="left"/>
      <w:pPr>
        <w:ind w:left="2267" w:hanging="360"/>
      </w:pPr>
    </w:lvl>
    <w:lvl w:ilvl="2" w:tplc="041F001B" w:tentative="1">
      <w:start w:val="1"/>
      <w:numFmt w:val="lowerRoman"/>
      <w:lvlText w:val="%3."/>
      <w:lvlJc w:val="right"/>
      <w:pPr>
        <w:ind w:left="2987" w:hanging="180"/>
      </w:pPr>
    </w:lvl>
    <w:lvl w:ilvl="3" w:tplc="041F000F" w:tentative="1">
      <w:start w:val="1"/>
      <w:numFmt w:val="decimal"/>
      <w:lvlText w:val="%4."/>
      <w:lvlJc w:val="left"/>
      <w:pPr>
        <w:ind w:left="3707" w:hanging="360"/>
      </w:pPr>
    </w:lvl>
    <w:lvl w:ilvl="4" w:tplc="041F0019" w:tentative="1">
      <w:start w:val="1"/>
      <w:numFmt w:val="lowerLetter"/>
      <w:lvlText w:val="%5."/>
      <w:lvlJc w:val="left"/>
      <w:pPr>
        <w:ind w:left="4427" w:hanging="360"/>
      </w:pPr>
    </w:lvl>
    <w:lvl w:ilvl="5" w:tplc="041F001B" w:tentative="1">
      <w:start w:val="1"/>
      <w:numFmt w:val="lowerRoman"/>
      <w:lvlText w:val="%6."/>
      <w:lvlJc w:val="right"/>
      <w:pPr>
        <w:ind w:left="5147" w:hanging="180"/>
      </w:pPr>
    </w:lvl>
    <w:lvl w:ilvl="6" w:tplc="041F000F" w:tentative="1">
      <w:start w:val="1"/>
      <w:numFmt w:val="decimal"/>
      <w:lvlText w:val="%7."/>
      <w:lvlJc w:val="left"/>
      <w:pPr>
        <w:ind w:left="5867" w:hanging="360"/>
      </w:pPr>
    </w:lvl>
    <w:lvl w:ilvl="7" w:tplc="041F0019" w:tentative="1">
      <w:start w:val="1"/>
      <w:numFmt w:val="lowerLetter"/>
      <w:lvlText w:val="%8."/>
      <w:lvlJc w:val="left"/>
      <w:pPr>
        <w:ind w:left="6587" w:hanging="360"/>
      </w:pPr>
    </w:lvl>
    <w:lvl w:ilvl="8" w:tplc="041F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6" w15:restartNumberingAfterBreak="0">
    <w:nsid w:val="181B676C"/>
    <w:multiLevelType w:val="hybridMultilevel"/>
    <w:tmpl w:val="966C3FBC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8" w15:restartNumberingAfterBreak="0">
    <w:nsid w:val="1A6C4F46"/>
    <w:multiLevelType w:val="hybridMultilevel"/>
    <w:tmpl w:val="DDD0FD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7FC1"/>
    <w:multiLevelType w:val="hybridMultilevel"/>
    <w:tmpl w:val="48BCB7D8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26277289"/>
    <w:multiLevelType w:val="hybridMultilevel"/>
    <w:tmpl w:val="8D6E20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239A9"/>
    <w:multiLevelType w:val="hybridMultilevel"/>
    <w:tmpl w:val="9D846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E490B"/>
    <w:multiLevelType w:val="hybridMultilevel"/>
    <w:tmpl w:val="6DA833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46533"/>
    <w:multiLevelType w:val="hybridMultilevel"/>
    <w:tmpl w:val="61265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E2F40"/>
    <w:multiLevelType w:val="hybridMultilevel"/>
    <w:tmpl w:val="C75CB0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3531B"/>
    <w:multiLevelType w:val="hybridMultilevel"/>
    <w:tmpl w:val="36ACD55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2F0E69C3"/>
    <w:multiLevelType w:val="hybridMultilevel"/>
    <w:tmpl w:val="706A05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34EAA"/>
    <w:multiLevelType w:val="hybridMultilevel"/>
    <w:tmpl w:val="4322C51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06B9E"/>
    <w:multiLevelType w:val="hybridMultilevel"/>
    <w:tmpl w:val="AA841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73546"/>
    <w:multiLevelType w:val="hybridMultilevel"/>
    <w:tmpl w:val="B23C4C00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 w15:restartNumberingAfterBreak="0">
    <w:nsid w:val="3D8A1CD2"/>
    <w:multiLevelType w:val="hybridMultilevel"/>
    <w:tmpl w:val="C97A096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1" w15:restartNumberingAfterBreak="0">
    <w:nsid w:val="41081D34"/>
    <w:multiLevelType w:val="hybridMultilevel"/>
    <w:tmpl w:val="4DBEEEC0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 w15:restartNumberingAfterBreak="0">
    <w:nsid w:val="4ED4540A"/>
    <w:multiLevelType w:val="hybridMultilevel"/>
    <w:tmpl w:val="B75E483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151"/>
    <w:multiLevelType w:val="hybridMultilevel"/>
    <w:tmpl w:val="EF44B9B4"/>
    <w:lvl w:ilvl="0" w:tplc="C9F40D98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4" w15:restartNumberingAfterBreak="0">
    <w:nsid w:val="50C861D8"/>
    <w:multiLevelType w:val="hybridMultilevel"/>
    <w:tmpl w:val="CBBA4D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14C33"/>
    <w:multiLevelType w:val="hybridMultilevel"/>
    <w:tmpl w:val="EE282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D53E2"/>
    <w:multiLevelType w:val="hybridMultilevel"/>
    <w:tmpl w:val="8EE8DCA8"/>
    <w:lvl w:ilvl="0" w:tplc="470ACD82">
      <w:start w:val="47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66450"/>
    <w:multiLevelType w:val="hybridMultilevel"/>
    <w:tmpl w:val="309AF6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D4E75"/>
    <w:multiLevelType w:val="hybridMultilevel"/>
    <w:tmpl w:val="32A697AA"/>
    <w:lvl w:ilvl="0" w:tplc="041F000F">
      <w:start w:val="1"/>
      <w:numFmt w:val="decimal"/>
      <w:lvlText w:val="%1."/>
      <w:lvlJc w:val="left"/>
      <w:pPr>
        <w:ind w:left="1187" w:hanging="360"/>
      </w:pPr>
    </w:lvl>
    <w:lvl w:ilvl="1" w:tplc="041F0019" w:tentative="1">
      <w:start w:val="1"/>
      <w:numFmt w:val="lowerLetter"/>
      <w:lvlText w:val="%2."/>
      <w:lvlJc w:val="left"/>
      <w:pPr>
        <w:ind w:left="1907" w:hanging="360"/>
      </w:pPr>
    </w:lvl>
    <w:lvl w:ilvl="2" w:tplc="041F001B" w:tentative="1">
      <w:start w:val="1"/>
      <w:numFmt w:val="lowerRoman"/>
      <w:lvlText w:val="%3."/>
      <w:lvlJc w:val="right"/>
      <w:pPr>
        <w:ind w:left="2627" w:hanging="180"/>
      </w:pPr>
    </w:lvl>
    <w:lvl w:ilvl="3" w:tplc="041F000F" w:tentative="1">
      <w:start w:val="1"/>
      <w:numFmt w:val="decimal"/>
      <w:lvlText w:val="%4."/>
      <w:lvlJc w:val="left"/>
      <w:pPr>
        <w:ind w:left="3347" w:hanging="360"/>
      </w:pPr>
    </w:lvl>
    <w:lvl w:ilvl="4" w:tplc="041F0019" w:tentative="1">
      <w:start w:val="1"/>
      <w:numFmt w:val="lowerLetter"/>
      <w:lvlText w:val="%5."/>
      <w:lvlJc w:val="left"/>
      <w:pPr>
        <w:ind w:left="4067" w:hanging="360"/>
      </w:pPr>
    </w:lvl>
    <w:lvl w:ilvl="5" w:tplc="041F001B" w:tentative="1">
      <w:start w:val="1"/>
      <w:numFmt w:val="lowerRoman"/>
      <w:lvlText w:val="%6."/>
      <w:lvlJc w:val="right"/>
      <w:pPr>
        <w:ind w:left="4787" w:hanging="180"/>
      </w:pPr>
    </w:lvl>
    <w:lvl w:ilvl="6" w:tplc="041F000F" w:tentative="1">
      <w:start w:val="1"/>
      <w:numFmt w:val="decimal"/>
      <w:lvlText w:val="%7."/>
      <w:lvlJc w:val="left"/>
      <w:pPr>
        <w:ind w:left="5507" w:hanging="360"/>
      </w:pPr>
    </w:lvl>
    <w:lvl w:ilvl="7" w:tplc="041F0019" w:tentative="1">
      <w:start w:val="1"/>
      <w:numFmt w:val="lowerLetter"/>
      <w:lvlText w:val="%8."/>
      <w:lvlJc w:val="left"/>
      <w:pPr>
        <w:ind w:left="6227" w:hanging="360"/>
      </w:pPr>
    </w:lvl>
    <w:lvl w:ilvl="8" w:tplc="041F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9" w15:restartNumberingAfterBreak="0">
    <w:nsid w:val="61B65967"/>
    <w:multiLevelType w:val="hybridMultilevel"/>
    <w:tmpl w:val="541AD0BE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0" w15:restartNumberingAfterBreak="0">
    <w:nsid w:val="6694069F"/>
    <w:multiLevelType w:val="hybridMultilevel"/>
    <w:tmpl w:val="2370C2E4"/>
    <w:lvl w:ilvl="0" w:tplc="5C3A9CD2">
      <w:start w:val="1"/>
      <w:numFmt w:val="decimal"/>
      <w:lvlText w:val="%1."/>
      <w:lvlJc w:val="left"/>
      <w:pPr>
        <w:ind w:left="8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1" w15:restartNumberingAfterBreak="0">
    <w:nsid w:val="6E450AA2"/>
    <w:multiLevelType w:val="hybridMultilevel"/>
    <w:tmpl w:val="C7EE7B8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2" w15:restartNumberingAfterBreak="0">
    <w:nsid w:val="71F16E9E"/>
    <w:multiLevelType w:val="hybridMultilevel"/>
    <w:tmpl w:val="CD0A83D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A1A68"/>
    <w:multiLevelType w:val="hybridMultilevel"/>
    <w:tmpl w:val="7318C4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62397"/>
    <w:multiLevelType w:val="hybridMultilevel"/>
    <w:tmpl w:val="298EA3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475517">
    <w:abstractNumId w:val="7"/>
  </w:num>
  <w:num w:numId="2" w16cid:durableId="226110164">
    <w:abstractNumId w:val="23"/>
  </w:num>
  <w:num w:numId="3" w16cid:durableId="1981575424">
    <w:abstractNumId w:val="0"/>
  </w:num>
  <w:num w:numId="4" w16cid:durableId="1082025228">
    <w:abstractNumId w:val="17"/>
  </w:num>
  <w:num w:numId="5" w16cid:durableId="74321600">
    <w:abstractNumId w:val="30"/>
  </w:num>
  <w:num w:numId="6" w16cid:durableId="93017022">
    <w:abstractNumId w:val="2"/>
  </w:num>
  <w:num w:numId="7" w16cid:durableId="1905162">
    <w:abstractNumId w:val="31"/>
  </w:num>
  <w:num w:numId="8" w16cid:durableId="1866793153">
    <w:abstractNumId w:val="20"/>
  </w:num>
  <w:num w:numId="9" w16cid:durableId="1644039295">
    <w:abstractNumId w:val="18"/>
  </w:num>
  <w:num w:numId="10" w16cid:durableId="10569703">
    <w:abstractNumId w:val="26"/>
  </w:num>
  <w:num w:numId="11" w16cid:durableId="2111659896">
    <w:abstractNumId w:val="29"/>
  </w:num>
  <w:num w:numId="12" w16cid:durableId="356001712">
    <w:abstractNumId w:val="14"/>
  </w:num>
  <w:num w:numId="13" w16cid:durableId="446972806">
    <w:abstractNumId w:val="12"/>
  </w:num>
  <w:num w:numId="14" w16cid:durableId="777066468">
    <w:abstractNumId w:val="34"/>
  </w:num>
  <w:num w:numId="15" w16cid:durableId="2112359856">
    <w:abstractNumId w:val="22"/>
  </w:num>
  <w:num w:numId="16" w16cid:durableId="1789354880">
    <w:abstractNumId w:val="32"/>
  </w:num>
  <w:num w:numId="17" w16cid:durableId="696275451">
    <w:abstractNumId w:val="24"/>
  </w:num>
  <w:num w:numId="18" w16cid:durableId="1811171837">
    <w:abstractNumId w:val="33"/>
  </w:num>
  <w:num w:numId="19" w16cid:durableId="1952593043">
    <w:abstractNumId w:val="28"/>
  </w:num>
  <w:num w:numId="20" w16cid:durableId="246884951">
    <w:abstractNumId w:val="13"/>
  </w:num>
  <w:num w:numId="21" w16cid:durableId="574238816">
    <w:abstractNumId w:val="16"/>
  </w:num>
  <w:num w:numId="22" w16cid:durableId="589318508">
    <w:abstractNumId w:val="19"/>
  </w:num>
  <w:num w:numId="23" w16cid:durableId="1446851282">
    <w:abstractNumId w:val="15"/>
  </w:num>
  <w:num w:numId="24" w16cid:durableId="267281236">
    <w:abstractNumId w:val="1"/>
  </w:num>
  <w:num w:numId="25" w16cid:durableId="654724216">
    <w:abstractNumId w:val="5"/>
  </w:num>
  <w:num w:numId="26" w16cid:durableId="1692030950">
    <w:abstractNumId w:val="6"/>
  </w:num>
  <w:num w:numId="27" w16cid:durableId="582616104">
    <w:abstractNumId w:val="4"/>
  </w:num>
  <w:num w:numId="28" w16cid:durableId="690643868">
    <w:abstractNumId w:val="9"/>
  </w:num>
  <w:num w:numId="29" w16cid:durableId="693506158">
    <w:abstractNumId w:val="27"/>
  </w:num>
  <w:num w:numId="30" w16cid:durableId="1146318950">
    <w:abstractNumId w:val="8"/>
  </w:num>
  <w:num w:numId="31" w16cid:durableId="1994478723">
    <w:abstractNumId w:val="21"/>
  </w:num>
  <w:num w:numId="32" w16cid:durableId="1143886072">
    <w:abstractNumId w:val="3"/>
  </w:num>
  <w:num w:numId="33" w16cid:durableId="990060484">
    <w:abstractNumId w:val="11"/>
  </w:num>
  <w:num w:numId="34" w16cid:durableId="521745926">
    <w:abstractNumId w:val="10"/>
  </w:num>
  <w:num w:numId="35" w16cid:durableId="18934170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11739"/>
    <w:rsid w:val="00031090"/>
    <w:rsid w:val="000523C7"/>
    <w:rsid w:val="00056AAA"/>
    <w:rsid w:val="0008190E"/>
    <w:rsid w:val="000D1493"/>
    <w:rsid w:val="000F343C"/>
    <w:rsid w:val="000F4ACD"/>
    <w:rsid w:val="001344A0"/>
    <w:rsid w:val="00167BBD"/>
    <w:rsid w:val="001848C1"/>
    <w:rsid w:val="001A7AE7"/>
    <w:rsid w:val="001C76A5"/>
    <w:rsid w:val="001F2A41"/>
    <w:rsid w:val="001F495A"/>
    <w:rsid w:val="00225C2C"/>
    <w:rsid w:val="00244E03"/>
    <w:rsid w:val="003343E4"/>
    <w:rsid w:val="0035083A"/>
    <w:rsid w:val="0038082B"/>
    <w:rsid w:val="003A3F48"/>
    <w:rsid w:val="003A764D"/>
    <w:rsid w:val="003A7A78"/>
    <w:rsid w:val="003B5C9D"/>
    <w:rsid w:val="003C57A4"/>
    <w:rsid w:val="003F1885"/>
    <w:rsid w:val="00402ACA"/>
    <w:rsid w:val="004062F5"/>
    <w:rsid w:val="00433969"/>
    <w:rsid w:val="004478BD"/>
    <w:rsid w:val="004571B3"/>
    <w:rsid w:val="00476DD6"/>
    <w:rsid w:val="0048734A"/>
    <w:rsid w:val="004A3D7C"/>
    <w:rsid w:val="004A66B9"/>
    <w:rsid w:val="004B5A6B"/>
    <w:rsid w:val="00531DCB"/>
    <w:rsid w:val="005618EC"/>
    <w:rsid w:val="00583163"/>
    <w:rsid w:val="00594607"/>
    <w:rsid w:val="005B3334"/>
    <w:rsid w:val="005E7E0D"/>
    <w:rsid w:val="00600858"/>
    <w:rsid w:val="006627D5"/>
    <w:rsid w:val="0066462A"/>
    <w:rsid w:val="00681FD9"/>
    <w:rsid w:val="00682456"/>
    <w:rsid w:val="00692DF5"/>
    <w:rsid w:val="006A6CF7"/>
    <w:rsid w:val="006B360A"/>
    <w:rsid w:val="006C5093"/>
    <w:rsid w:val="006D7D3B"/>
    <w:rsid w:val="006E5680"/>
    <w:rsid w:val="006E6862"/>
    <w:rsid w:val="006F116A"/>
    <w:rsid w:val="007278E8"/>
    <w:rsid w:val="00736E0D"/>
    <w:rsid w:val="00742B84"/>
    <w:rsid w:val="007640B9"/>
    <w:rsid w:val="00782BDE"/>
    <w:rsid w:val="007E566E"/>
    <w:rsid w:val="007E7E1A"/>
    <w:rsid w:val="00812B08"/>
    <w:rsid w:val="00815D72"/>
    <w:rsid w:val="008479E3"/>
    <w:rsid w:val="008C2DD5"/>
    <w:rsid w:val="00922BAC"/>
    <w:rsid w:val="00943705"/>
    <w:rsid w:val="00966A14"/>
    <w:rsid w:val="009A2DFD"/>
    <w:rsid w:val="009A7F35"/>
    <w:rsid w:val="009F38A2"/>
    <w:rsid w:val="009F55F6"/>
    <w:rsid w:val="00A10401"/>
    <w:rsid w:val="00A25826"/>
    <w:rsid w:val="00A27011"/>
    <w:rsid w:val="00A4473A"/>
    <w:rsid w:val="00A63BC6"/>
    <w:rsid w:val="00A64A8E"/>
    <w:rsid w:val="00A91B8D"/>
    <w:rsid w:val="00AB44A6"/>
    <w:rsid w:val="00B059FB"/>
    <w:rsid w:val="00B16DAF"/>
    <w:rsid w:val="00B452E5"/>
    <w:rsid w:val="00B502DD"/>
    <w:rsid w:val="00B60650"/>
    <w:rsid w:val="00BB3CD1"/>
    <w:rsid w:val="00BC107C"/>
    <w:rsid w:val="00BC4FDB"/>
    <w:rsid w:val="00BD5846"/>
    <w:rsid w:val="00C1034D"/>
    <w:rsid w:val="00C11C4A"/>
    <w:rsid w:val="00C73014"/>
    <w:rsid w:val="00C94E61"/>
    <w:rsid w:val="00C96103"/>
    <w:rsid w:val="00C9635C"/>
    <w:rsid w:val="00CC44EF"/>
    <w:rsid w:val="00CC7487"/>
    <w:rsid w:val="00D22616"/>
    <w:rsid w:val="00D22A29"/>
    <w:rsid w:val="00D252D7"/>
    <w:rsid w:val="00D511CE"/>
    <w:rsid w:val="00D743C1"/>
    <w:rsid w:val="00D8177C"/>
    <w:rsid w:val="00D91C2A"/>
    <w:rsid w:val="00DA0A07"/>
    <w:rsid w:val="00DA76B2"/>
    <w:rsid w:val="00DC6E8E"/>
    <w:rsid w:val="00DF0600"/>
    <w:rsid w:val="00DF3EDC"/>
    <w:rsid w:val="00E20A7F"/>
    <w:rsid w:val="00E340DC"/>
    <w:rsid w:val="00E51A7C"/>
    <w:rsid w:val="00E65AD4"/>
    <w:rsid w:val="00E84F43"/>
    <w:rsid w:val="00F20244"/>
    <w:rsid w:val="00F218BA"/>
    <w:rsid w:val="00F628EF"/>
    <w:rsid w:val="00F807EC"/>
    <w:rsid w:val="00F94A53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67BB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F0D6D-7C45-40C2-8C0D-0B3569FC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63</cp:revision>
  <cp:lastPrinted>2023-12-02T14:45:00Z</cp:lastPrinted>
  <dcterms:created xsi:type="dcterms:W3CDTF">2023-12-04T08:28:00Z</dcterms:created>
  <dcterms:modified xsi:type="dcterms:W3CDTF">2024-03-29T11:57:00Z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