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DF0600" w14:paraId="30AE3239" w14:textId="77777777" w:rsidTr="00E9471F">
        <w:trPr>
          <w:trHeight w:val="537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D444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Default="00366A52">
            <w:pPr>
              <w:pStyle w:val="TableParagraph"/>
              <w:spacing w:line="231" w:lineRule="exact"/>
              <w:ind w:left="105"/>
            </w:pPr>
            <w:r>
              <w:t>Bilgi İşlem Daire Başkanlığı</w:t>
            </w:r>
          </w:p>
        </w:tc>
      </w:tr>
      <w:tr w:rsidR="00DF0600" w14:paraId="038554D4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D44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Default="007E704B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1A600ED9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4B448A">
              <w:rPr>
                <w:b/>
              </w:rPr>
              <w:t>Unvanı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3C7A13B4" w:rsidR="00AB44A6" w:rsidRDefault="007310B9">
            <w:pPr>
              <w:pStyle w:val="TableParagraph"/>
              <w:spacing w:line="234" w:lineRule="exact"/>
              <w:ind w:left="105"/>
            </w:pPr>
            <w:r w:rsidRPr="007310B9">
              <w:t>Elektronik Belge Yönetim Sistemi (EBYS) Sorumlusu</w:t>
            </w:r>
          </w:p>
        </w:tc>
      </w:tr>
      <w:tr w:rsidR="00DF0600" w14:paraId="4CD4CCB6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43B67170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r w:rsidR="004B448A">
              <w:rPr>
                <w:b/>
              </w:rPr>
              <w:t>Unvan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5FDAF17B" w:rsidR="00DF0600" w:rsidRDefault="000968FA">
            <w:pPr>
              <w:pStyle w:val="TableParagraph"/>
              <w:spacing w:line="231" w:lineRule="exact"/>
              <w:ind w:left="105"/>
            </w:pPr>
            <w:r w:rsidRPr="000968FA">
              <w:t>Yazılım Hizmetleri Şube Müdürü</w:t>
            </w:r>
          </w:p>
        </w:tc>
      </w:tr>
      <w:tr w:rsidR="00DF0600" w14:paraId="506BA0AF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8D44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465746E" w:rsidR="00DF0600" w:rsidRDefault="001A60EA" w:rsidP="001A60EA">
            <w:pPr>
              <w:pStyle w:val="TableParagraph"/>
              <w:spacing w:line="234" w:lineRule="exact"/>
              <w:ind w:left="105"/>
            </w:pPr>
            <w:r>
              <w:t>Mühendis</w:t>
            </w:r>
          </w:p>
        </w:tc>
      </w:tr>
      <w:tr w:rsidR="00DF0600" w14:paraId="7FE53D53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070C8F2A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r w:rsidR="004B448A" w:rsidRPr="00AB44A6">
              <w:rPr>
                <w:b/>
                <w:bCs/>
              </w:rPr>
              <w:t>Unvanları</w:t>
            </w:r>
            <w:r w:rsidRPr="00AB44A6">
              <w:rPr>
                <w:b/>
                <w:bCs/>
              </w:rPr>
              <w:t>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2879DE41" w:rsidR="00DF0600" w:rsidRDefault="00A72C4A">
            <w:pPr>
              <w:pStyle w:val="TableParagraph"/>
              <w:spacing w:line="231" w:lineRule="exact"/>
              <w:ind w:left="105"/>
            </w:pPr>
            <w:r>
              <w:t>-</w:t>
            </w:r>
          </w:p>
        </w:tc>
      </w:tr>
      <w:tr w:rsidR="00AB44A6" w14:paraId="10D5881E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AB44A6" w:rsidRPr="00AB44A6" w:rsidRDefault="00AB44A6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Vekalet/Görev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09D115AD" w:rsidR="00AB44A6" w:rsidRDefault="008C2E1A" w:rsidP="00AB44A6">
            <w:pPr>
              <w:pStyle w:val="TableParagraph"/>
              <w:spacing w:line="233" w:lineRule="exact"/>
              <w:ind w:left="105"/>
            </w:pPr>
            <w:r w:rsidRPr="008C2E1A">
              <w:t>Yetkili Personel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DF0600" w14:paraId="6191CF2E" w14:textId="77777777" w:rsidTr="00D2087A">
        <w:trPr>
          <w:trHeight w:val="853"/>
        </w:trPr>
        <w:tc>
          <w:tcPr>
            <w:tcW w:w="3263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805" w:type="dxa"/>
          </w:tcPr>
          <w:p w14:paraId="6CADC600" w14:textId="735D8F59" w:rsidR="00DF0600" w:rsidRDefault="001A60EA" w:rsidP="007A2CF0">
            <w:pPr>
              <w:pStyle w:val="TableParagraph"/>
              <w:spacing w:line="252" w:lineRule="exact"/>
              <w:ind w:right="99"/>
              <w:jc w:val="both"/>
            </w:pPr>
            <w:r w:rsidRPr="001A60EA">
              <w:t>Elektronik Belge Yönetim Sistemi (EBYS) Sorumlusu</w:t>
            </w:r>
            <w:r w:rsidR="007A2CF0">
              <w:t>.</w:t>
            </w:r>
          </w:p>
        </w:tc>
      </w:tr>
    </w:tbl>
    <w:p w14:paraId="31C6082E" w14:textId="77777777" w:rsidR="00DF0600" w:rsidRDefault="008D444C">
      <w:pPr>
        <w:spacing w:before="60"/>
        <w:ind w:left="1039"/>
        <w:rPr>
          <w:b/>
          <w:sz w:val="20"/>
        </w:rPr>
      </w:pPr>
      <w:r>
        <w:rPr>
          <w:b/>
          <w:sz w:val="20"/>
        </w:rPr>
        <w:t>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624EF0C5" w14:textId="684B0EBE" w:rsidR="00084429" w:rsidRDefault="00011739" w:rsidP="00D2087A">
      <w:pPr>
        <w:pStyle w:val="AralkYok"/>
      </w:pPr>
      <w:r w:rsidRPr="001A60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3F39975B">
                <wp:simplePos x="0" y="0"/>
                <wp:positionH relativeFrom="margin">
                  <wp:posOffset>219075</wp:posOffset>
                </wp:positionH>
                <wp:positionV relativeFrom="paragraph">
                  <wp:posOffset>40641</wp:posOffset>
                </wp:positionV>
                <wp:extent cx="6372225" cy="5200650"/>
                <wp:effectExtent l="0" t="0" r="9525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5200650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50EA3" id="AutoShape 3" o:spid="_x0000_s1026" style="position:absolute;margin-left:17.25pt;margin-top:3.2pt;width:501.75pt;height:40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65902,5227959;6323,5227959;0,5227959;0,5233079;6323,5233079;6365902,5233079;6365902,5227959;6365902,32998;6323,32998;0,32998;0,38688;0,38688;0,5227959;6323,5227959;6323,38688;6365902,38688;6365902,32998;6372225,5227959;6365902,5227959;6365902,5233079;6372225,5233079;6372225,5227959;6372225,32998;6365902,32998;6365902,38688;6365902,38688;6365902,5227959;6372225,5227959;6372225,38688;6372225,38688;6372225,32998" o:connectangles="0,0,0,0,0,0,0,0,0,0,0,0,0,0,0,0,0,0,0,0,0,0,0,0,0,0,0,0,0,0,0"/>
                <w10:wrap anchorx="margin"/>
              </v:shape>
            </w:pict>
          </mc:Fallback>
        </mc:AlternateContent>
      </w:r>
    </w:p>
    <w:p w14:paraId="08BA6C81" w14:textId="7366C1EE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proofErr w:type="spellStart"/>
      <w:r>
        <w:t>EBYS’de</w:t>
      </w:r>
      <w:proofErr w:type="spellEnd"/>
      <w:r>
        <w:t xml:space="preserve"> kullanıcı, birim, rol vs. tanımlama işlemlerini yapmak.</w:t>
      </w:r>
    </w:p>
    <w:p w14:paraId="72E13E0B" w14:textId="41AAE2FF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E-imza sertifika ve kart okuyucu taleplerini alıp temin işlemlerini gerçekleştirmek.</w:t>
      </w:r>
    </w:p>
    <w:p w14:paraId="46161A24" w14:textId="53D31CB0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Sistemin sağlıklı çalışabilmesi amacıyla son kullanıcı bazlı kurulum, güncelleme vb. iş ve işlemleri gerçekleştirmek.</w:t>
      </w:r>
    </w:p>
    <w:p w14:paraId="58F5B184" w14:textId="650073C9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Sistem ile ilgili güncellemelerin yapılmasını sağlamak.</w:t>
      </w:r>
    </w:p>
    <w:p w14:paraId="64A7F802" w14:textId="71BFA59E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Kurum ile EBYS yüklenici firma arasındaki iletişimi sağlamak.</w:t>
      </w:r>
    </w:p>
    <w:p w14:paraId="1AE24383" w14:textId="4E30BAAC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Görev alanı ile ilgili yazışmaları yapmak ve gerekli olanları arşivlemek.</w:t>
      </w:r>
    </w:p>
    <w:p w14:paraId="7544C9CF" w14:textId="3E764668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Diğer sistemlerle entegrasyonlar konusunda koordinasyonu sağlamak.</w:t>
      </w:r>
    </w:p>
    <w:p w14:paraId="6AFF0681" w14:textId="5A77C92A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Sisteme yeni form, evrak vs. ekleme işlemlerini yapmak.</w:t>
      </w:r>
    </w:p>
    <w:p w14:paraId="54A969E4" w14:textId="406D31BD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Sistemin güvenliği ile ilgili çalışmalar yapmak.</w:t>
      </w:r>
    </w:p>
    <w:p w14:paraId="02502061" w14:textId="381A0590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KEP ile ilgili iş ve işlemleri yapmak.</w:t>
      </w:r>
    </w:p>
    <w:p w14:paraId="56F6E6D4" w14:textId="60418E0A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 xml:space="preserve">Sistemin ihtiyaç duyduğu parametrelerin (KEP hesabı, zaman damgası </w:t>
      </w:r>
      <w:proofErr w:type="spellStart"/>
      <w:r>
        <w:t>vs</w:t>
      </w:r>
      <w:proofErr w:type="spellEnd"/>
      <w:r>
        <w:t>) yeterli olmasını sağlamak</w:t>
      </w:r>
    </w:p>
    <w:p w14:paraId="590238B2" w14:textId="4DF30859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Gerekli olduğunda kullanıcı eğitimleri vermek.</w:t>
      </w:r>
    </w:p>
    <w:p w14:paraId="4545E1CD" w14:textId="71198BBE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Gerekli olduğunda görev alanı ile ilgili rehber vb. dokümanlar hazırlamak.</w:t>
      </w:r>
    </w:p>
    <w:p w14:paraId="24F446D9" w14:textId="7F941BB0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Başkanlıkça yürütülen mal ve hizmet satın alma süreçlerinde kendilerine verilecek ilgili komisyon üyeliği görevlerini yerine getirmek.</w:t>
      </w:r>
    </w:p>
    <w:p w14:paraId="4A4EB059" w14:textId="7DF20470" w:rsidR="007310B9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 xml:space="preserve">Görevleriyle ilgili tüm mevzuata (Kanunlar, Kanun Hükmünde Kararnameler, Cumhurbaşkanlığı Kararnameleri, Tüzükler, Cumhurbaşkanı Kararları, Yönetmelik, Genelgeler, Yönergeler) </w:t>
      </w:r>
      <w:proofErr w:type="gramStart"/>
      <w:r>
        <w:t>hakim</w:t>
      </w:r>
      <w:proofErr w:type="gramEnd"/>
      <w:r>
        <w:t xml:space="preserve"> olmak.</w:t>
      </w:r>
    </w:p>
    <w:p w14:paraId="339ACD46" w14:textId="48A13EB0" w:rsidR="004B5A6B" w:rsidRDefault="007310B9" w:rsidP="004B448A">
      <w:pPr>
        <w:pStyle w:val="AralkYok"/>
        <w:numPr>
          <w:ilvl w:val="0"/>
          <w:numId w:val="5"/>
        </w:numPr>
        <w:ind w:left="993" w:hanging="426"/>
      </w:pPr>
      <w:r>
        <w:t>Daire Başkanı ve Şube Müdürü tarafından verilen diğer iş ve işlemleri yerine getirmek.</w:t>
      </w:r>
    </w:p>
    <w:sectPr w:rsidR="004B5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CBDF2" w14:textId="77777777" w:rsidR="008207A8" w:rsidRDefault="008207A8">
      <w:r>
        <w:separator/>
      </w:r>
    </w:p>
  </w:endnote>
  <w:endnote w:type="continuationSeparator" w:id="0">
    <w:p w14:paraId="63536245" w14:textId="77777777" w:rsidR="008207A8" w:rsidRDefault="0082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27EFD" w14:textId="77777777" w:rsidR="0033726A" w:rsidRDefault="003372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37745DA">
              <wp:simplePos x="0" y="0"/>
              <wp:positionH relativeFrom="page">
                <wp:posOffset>485775</wp:posOffset>
              </wp:positionH>
              <wp:positionV relativeFrom="page">
                <wp:posOffset>9810750</wp:posOffset>
              </wp:positionV>
              <wp:extent cx="6581775" cy="365125"/>
              <wp:effectExtent l="0" t="0" r="9525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8177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349" w:type="dxa"/>
                            <w:tblInd w:w="137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711"/>
                            <w:gridCol w:w="3800"/>
                            <w:gridCol w:w="2838"/>
                          </w:tblGrid>
                          <w:tr w:rsidR="00DF0600" w14:paraId="1E77D8FC" w14:textId="77777777" w:rsidTr="004B448A">
                            <w:trPr>
                              <w:trHeight w:val="554"/>
                            </w:trPr>
                            <w:tc>
                              <w:tcPr>
                                <w:tcW w:w="3711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25pt;margin-top:772.5pt;width:51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349" w:type="dxa"/>
                      <w:tblInd w:w="137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711"/>
                      <w:gridCol w:w="3800"/>
                      <w:gridCol w:w="2838"/>
                    </w:tblGrid>
                    <w:tr w:rsidR="00DF0600" w14:paraId="1E77D8FC" w14:textId="77777777" w:rsidTr="004B448A">
                      <w:trPr>
                        <w:trHeight w:val="554"/>
                      </w:trPr>
                      <w:tc>
                        <w:tcPr>
                          <w:tcW w:w="3711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55560" w14:textId="77777777" w:rsidR="0033726A" w:rsidRDefault="003372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3905C" w14:textId="77777777" w:rsidR="008207A8" w:rsidRDefault="008207A8">
      <w:r>
        <w:separator/>
      </w:r>
    </w:p>
  </w:footnote>
  <w:footnote w:type="continuationSeparator" w:id="0">
    <w:p w14:paraId="039AD15B" w14:textId="77777777" w:rsidR="008207A8" w:rsidRDefault="0082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1EE86" w14:textId="77777777" w:rsidR="0033726A" w:rsidRDefault="003372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F10677" w:rsidRPr="00B36592" w14:paraId="0B703251" w14:textId="77777777" w:rsidTr="00F10677">
      <w:trPr>
        <w:trHeight w:val="416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F10677" w:rsidRPr="00B36592" w:rsidRDefault="00F10677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28637AF1" w14:textId="64D98374" w:rsidR="00F10677" w:rsidRPr="00837053" w:rsidRDefault="00F10677" w:rsidP="00F10677">
          <w:pPr>
            <w:jc w:val="center"/>
            <w:rPr>
              <w:sz w:val="20"/>
            </w:rPr>
          </w:pPr>
          <w:r>
            <w:t xml:space="preserve">BİLGİ İŞLEM DAİRE BAŞKANLIĞI </w:t>
          </w:r>
          <w:r w:rsidRPr="007310B9">
            <w:t xml:space="preserve">EBYS SORUMLUSU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3DEB2130" w:rsidR="005B3334" w:rsidRPr="00837053" w:rsidRDefault="00CC6EDA" w:rsidP="00CC6EDA">
          <w:r w:rsidRPr="00CC6EDA">
            <w:t>GRT-0</w:t>
          </w:r>
          <w:r w:rsidR="00A147BD">
            <w:t>6</w:t>
          </w:r>
          <w:r w:rsidR="00A72360">
            <w:t>8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0DDB1EAA" w:rsidR="005B3334" w:rsidRPr="00837053" w:rsidRDefault="005B3334" w:rsidP="005B3334">
          <w:r w:rsidRPr="00837053">
            <w:t xml:space="preserve">Sayfa </w:t>
          </w:r>
          <w:r w:rsidR="008434D4">
            <w:t>Adedi</w:t>
          </w:r>
        </w:p>
      </w:tc>
      <w:tc>
        <w:tcPr>
          <w:tcW w:w="1446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FB151" w14:textId="77777777" w:rsidR="0033726A" w:rsidRDefault="003372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228159FB"/>
    <w:multiLevelType w:val="hybridMultilevel"/>
    <w:tmpl w:val="9D14A0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A2912"/>
    <w:multiLevelType w:val="hybridMultilevel"/>
    <w:tmpl w:val="49223408"/>
    <w:lvl w:ilvl="0" w:tplc="77C41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340399693">
    <w:abstractNumId w:val="1"/>
  </w:num>
  <w:num w:numId="2" w16cid:durableId="1407072232">
    <w:abstractNumId w:val="0"/>
  </w:num>
  <w:num w:numId="3" w16cid:durableId="1202279882">
    <w:abstractNumId w:val="4"/>
  </w:num>
  <w:num w:numId="4" w16cid:durableId="1290933196">
    <w:abstractNumId w:val="2"/>
  </w:num>
  <w:num w:numId="5" w16cid:durableId="1686252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002DD"/>
    <w:rsid w:val="00011739"/>
    <w:rsid w:val="00031090"/>
    <w:rsid w:val="000523C7"/>
    <w:rsid w:val="00076BA6"/>
    <w:rsid w:val="00084429"/>
    <w:rsid w:val="000968FA"/>
    <w:rsid w:val="0013706F"/>
    <w:rsid w:val="001461DA"/>
    <w:rsid w:val="001A60EA"/>
    <w:rsid w:val="001C76A5"/>
    <w:rsid w:val="00200733"/>
    <w:rsid w:val="00220F5D"/>
    <w:rsid w:val="00222E49"/>
    <w:rsid w:val="00226E43"/>
    <w:rsid w:val="0033726A"/>
    <w:rsid w:val="0035083A"/>
    <w:rsid w:val="00366A52"/>
    <w:rsid w:val="00394C33"/>
    <w:rsid w:val="003A3F48"/>
    <w:rsid w:val="003B5C9D"/>
    <w:rsid w:val="003C57A4"/>
    <w:rsid w:val="003D5A90"/>
    <w:rsid w:val="003F203A"/>
    <w:rsid w:val="00422ACA"/>
    <w:rsid w:val="00423D6E"/>
    <w:rsid w:val="00433969"/>
    <w:rsid w:val="004478BD"/>
    <w:rsid w:val="004571B3"/>
    <w:rsid w:val="0048734A"/>
    <w:rsid w:val="004B448A"/>
    <w:rsid w:val="004B5A6B"/>
    <w:rsid w:val="005618EC"/>
    <w:rsid w:val="005872E5"/>
    <w:rsid w:val="00593EBA"/>
    <w:rsid w:val="005B3334"/>
    <w:rsid w:val="005E7E0D"/>
    <w:rsid w:val="0060611C"/>
    <w:rsid w:val="00682456"/>
    <w:rsid w:val="00692DF5"/>
    <w:rsid w:val="006D7D3B"/>
    <w:rsid w:val="006F706E"/>
    <w:rsid w:val="00726568"/>
    <w:rsid w:val="007310B9"/>
    <w:rsid w:val="00797B23"/>
    <w:rsid w:val="007A2CF0"/>
    <w:rsid w:val="007E6CC4"/>
    <w:rsid w:val="007E704B"/>
    <w:rsid w:val="008207A8"/>
    <w:rsid w:val="008316EC"/>
    <w:rsid w:val="008434D4"/>
    <w:rsid w:val="00850A88"/>
    <w:rsid w:val="008C2DD5"/>
    <w:rsid w:val="008C2E1A"/>
    <w:rsid w:val="008D444C"/>
    <w:rsid w:val="00A147BD"/>
    <w:rsid w:val="00A25826"/>
    <w:rsid w:val="00A72360"/>
    <w:rsid w:val="00A72C4A"/>
    <w:rsid w:val="00A91B8D"/>
    <w:rsid w:val="00AB44A6"/>
    <w:rsid w:val="00AC4F82"/>
    <w:rsid w:val="00B059FB"/>
    <w:rsid w:val="00B25776"/>
    <w:rsid w:val="00B45567"/>
    <w:rsid w:val="00B502DD"/>
    <w:rsid w:val="00B651D2"/>
    <w:rsid w:val="00BB5396"/>
    <w:rsid w:val="00C1034D"/>
    <w:rsid w:val="00C94E61"/>
    <w:rsid w:val="00C9635C"/>
    <w:rsid w:val="00CC6EDA"/>
    <w:rsid w:val="00D2087A"/>
    <w:rsid w:val="00D22616"/>
    <w:rsid w:val="00D743C1"/>
    <w:rsid w:val="00DA76B2"/>
    <w:rsid w:val="00DC1FAA"/>
    <w:rsid w:val="00DF0600"/>
    <w:rsid w:val="00E4321D"/>
    <w:rsid w:val="00E84F43"/>
    <w:rsid w:val="00E9471F"/>
    <w:rsid w:val="00F10677"/>
    <w:rsid w:val="00F628EF"/>
    <w:rsid w:val="00FB2562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087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58F4A6-13C9-49F2-B709-8B97F9A8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36</cp:revision>
  <cp:lastPrinted>2023-12-02T14:45:00Z</cp:lastPrinted>
  <dcterms:created xsi:type="dcterms:W3CDTF">2023-12-02T14:45:00Z</dcterms:created>
  <dcterms:modified xsi:type="dcterms:W3CDTF">2024-03-29T08:39:00Z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