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8A0" w:rsidRDefault="002018A0" w:rsidP="002018A0">
      <w:pPr>
        <w:pStyle w:val="GvdeMetni"/>
        <w:spacing w:before="3"/>
        <w:ind w:left="7200"/>
        <w:jc w:val="right"/>
        <w:rPr>
          <w:rFonts w:ascii="Times New Roman" w:hAnsi="Times New Roman" w:cs="Times New Roman"/>
          <w:b/>
          <w:i/>
          <w:color w:val="0070C0"/>
          <w:sz w:val="32"/>
          <w:szCs w:val="32"/>
        </w:rPr>
      </w:pPr>
      <w:proofErr w:type="spellStart"/>
      <w:r w:rsidRPr="002018A0">
        <w:rPr>
          <w:b/>
          <w:color w:val="4F81BD" w:themeColor="accent1"/>
          <w:w w:val="95"/>
          <w:sz w:val="16"/>
          <w:szCs w:val="22"/>
        </w:rPr>
        <w:t>This</w:t>
      </w:r>
      <w:proofErr w:type="spellEnd"/>
      <w:r w:rsidRPr="002018A0">
        <w:rPr>
          <w:b/>
          <w:color w:val="4F81BD" w:themeColor="accent1"/>
          <w:w w:val="95"/>
          <w:sz w:val="16"/>
          <w:szCs w:val="22"/>
        </w:rPr>
        <w:t xml:space="preserve"> form </w:t>
      </w:r>
      <w:proofErr w:type="spellStart"/>
      <w:r w:rsidRPr="002018A0">
        <w:rPr>
          <w:b/>
          <w:color w:val="4F81BD" w:themeColor="accent1"/>
          <w:w w:val="95"/>
          <w:sz w:val="16"/>
          <w:szCs w:val="22"/>
        </w:rPr>
        <w:t>must</w:t>
      </w:r>
      <w:proofErr w:type="spellEnd"/>
      <w:r w:rsidRPr="002018A0">
        <w:rPr>
          <w:b/>
          <w:color w:val="4F81BD" w:themeColor="accent1"/>
          <w:w w:val="95"/>
          <w:sz w:val="16"/>
          <w:szCs w:val="22"/>
        </w:rPr>
        <w:t xml:space="preserve"> </w:t>
      </w:r>
      <w:proofErr w:type="spellStart"/>
      <w:r w:rsidR="00E520A8">
        <w:rPr>
          <w:b/>
          <w:color w:val="4F81BD" w:themeColor="accent1"/>
          <w:w w:val="95"/>
          <w:sz w:val="16"/>
          <w:szCs w:val="22"/>
        </w:rPr>
        <w:t>sign</w:t>
      </w:r>
      <w:proofErr w:type="spellEnd"/>
      <w:r w:rsidRPr="002018A0">
        <w:rPr>
          <w:b/>
          <w:color w:val="4F81BD" w:themeColor="accent1"/>
          <w:w w:val="95"/>
          <w:sz w:val="16"/>
          <w:szCs w:val="22"/>
        </w:rPr>
        <w:t xml:space="preserve"> </w:t>
      </w:r>
      <w:proofErr w:type="spellStart"/>
      <w:r w:rsidRPr="002018A0">
        <w:rPr>
          <w:b/>
          <w:color w:val="4F81BD" w:themeColor="accent1"/>
          <w:w w:val="95"/>
          <w:sz w:val="16"/>
          <w:szCs w:val="22"/>
        </w:rPr>
        <w:t>by</w:t>
      </w:r>
      <w:proofErr w:type="spellEnd"/>
      <w:r w:rsidRPr="002018A0">
        <w:rPr>
          <w:b/>
          <w:color w:val="4F81BD" w:themeColor="accent1"/>
          <w:w w:val="95"/>
          <w:sz w:val="16"/>
          <w:szCs w:val="22"/>
        </w:rPr>
        <w:t xml:space="preserve"> ALL AUTHORS.</w:t>
      </w:r>
    </w:p>
    <w:p w:rsidR="008568F9" w:rsidRDefault="002018A0">
      <w:pPr>
        <w:pStyle w:val="GvdeMetni"/>
        <w:spacing w:before="3"/>
        <w:rPr>
          <w:rFonts w:ascii="Arial"/>
          <w:b/>
          <w:sz w:val="22"/>
        </w:rPr>
      </w:pPr>
      <w:r>
        <w:rPr>
          <w:rFonts w:ascii="Times New Roman" w:hAnsi="Times New Roman" w:cs="Times New Roman"/>
          <w:b/>
          <w:i/>
          <w:color w:val="0070C0"/>
          <w:sz w:val="32"/>
          <w:szCs w:val="32"/>
        </w:rPr>
        <w:t>AUTHOR CONTRIBUTI</w:t>
      </w:r>
      <w:r w:rsidRPr="002018A0">
        <w:rPr>
          <w:rFonts w:ascii="Times New Roman" w:hAnsi="Times New Roman" w:cs="Times New Roman"/>
          <w:b/>
          <w:i/>
          <w:color w:val="0070C0"/>
          <w:sz w:val="32"/>
          <w:szCs w:val="32"/>
        </w:rPr>
        <w:t>ON FORM</w:t>
      </w:r>
      <w:r w:rsidR="002C1186">
        <w:rPr>
          <w:rFonts w:ascii="Times New Roman" w:hAnsi="Times New Roman" w:cs="Times New Roman"/>
          <w:b/>
          <w:i/>
          <w:color w:val="0070C0"/>
          <w:sz w:val="32"/>
          <w:szCs w:val="32"/>
        </w:rPr>
        <w:t xml:space="preserve"> (IN ENGLISH)</w:t>
      </w:r>
    </w:p>
    <w:p w:rsidR="008568F9" w:rsidRDefault="008568F9">
      <w:pPr>
        <w:pStyle w:val="GvdeMetni"/>
        <w:spacing w:before="3"/>
        <w:rPr>
          <w:rFonts w:ascii="Arial"/>
          <w:b/>
          <w:sz w:val="22"/>
        </w:rPr>
      </w:pPr>
    </w:p>
    <w:p w:rsidR="008568F9" w:rsidRDefault="009328D8" w:rsidP="008568F9">
      <w:pPr>
        <w:pStyle w:val="GvdeMetni"/>
        <w:spacing w:before="3"/>
        <w:jc w:val="center"/>
        <w:rPr>
          <w:rFonts w:ascii="Arial"/>
          <w:b/>
          <w:sz w:val="22"/>
        </w:rPr>
      </w:pPr>
      <w:r>
        <w:rPr>
          <w:b/>
          <w:noProof/>
          <w:color w:val="4F81BD" w:themeColor="accent1"/>
          <w:w w:val="95"/>
          <w:sz w:val="16"/>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01.25pt;height:162pt">
            <v:imagedata r:id="rId5" o:title="ISTE JOURNAL LOGO"/>
          </v:shape>
        </w:pict>
      </w:r>
    </w:p>
    <w:p w:rsidR="00A83487" w:rsidRDefault="009328D8">
      <w:pPr>
        <w:pStyle w:val="GvdeMetni"/>
        <w:spacing w:before="3"/>
        <w:rPr>
          <w:rFonts w:ascii="Arial"/>
          <w:b/>
          <w:sz w:val="22"/>
        </w:rPr>
      </w:pPr>
      <w:r>
        <w:pict>
          <v:group id="_x0000_s1026" style="position:absolute;margin-left:56.45pt;margin-top:14.8pt;width:481.9pt;height:49.55pt;z-index:-251657216;mso-wrap-distance-left:0;mso-wrap-distance-right:0;mso-position-horizontal-relative:page" coordorigin="1134,296" coordsize="9638,991">
            <v:line id="_x0000_s1033" style="position:absolute" from="1134,301" to="2608,301" strokecolor="#231f20" strokeweight=".5pt"/>
            <v:line id="_x0000_s1032" style="position:absolute" from="2608,301" to="10772,301" strokecolor="#231f20" strokeweight=".5pt"/>
            <v:line id="_x0000_s1031" style="position:absolute" from="2608,1276" to="2608,306" strokecolor="#231f20" strokeweight=".5pt"/>
            <v:line id="_x0000_s1030" style="position:absolute" from="10767,1276" to="10767,306" strokecolor="#231f20" strokeweight=".5pt"/>
            <v:line id="_x0000_s1029" style="position:absolute" from="1134,1281" to="2608,1281" strokecolor="#231f20" strokeweight=".5pt"/>
            <v:line id="_x0000_s1028" style="position:absolute" from="2608,1281" to="10772,1281" strokecolor="#231f20" strokeweight=".5pt"/>
            <v:shapetype id="_x0000_t202" coordsize="21600,21600" o:spt="202" path="m,l,21600r21600,l21600,xe">
              <v:stroke joinstyle="miter"/>
              <v:path gradientshapeok="t" o:connecttype="rect"/>
            </v:shapetype>
            <v:shape id="_x0000_s1027" type="#_x0000_t202" style="position:absolute;left:1138;top:300;width:1470;height:981" filled="f" strokecolor="#231f20" strokeweight=".5pt">
              <v:textbox style="mso-next-textbox:#_x0000_s1027" inset="0,0,0,0">
                <w:txbxContent>
                  <w:p w:rsidR="00A83487" w:rsidRDefault="002018A0">
                    <w:pPr>
                      <w:spacing w:before="41"/>
                      <w:ind w:left="75"/>
                      <w:rPr>
                        <w:b/>
                        <w:sz w:val="18"/>
                      </w:rPr>
                    </w:pPr>
                    <w:proofErr w:type="spellStart"/>
                    <w:r>
                      <w:rPr>
                        <w:b/>
                        <w:color w:val="231F20"/>
                        <w:sz w:val="18"/>
                      </w:rPr>
                      <w:t>Title</w:t>
                    </w:r>
                    <w:proofErr w:type="spellEnd"/>
                    <w:r>
                      <w:rPr>
                        <w:b/>
                        <w:color w:val="231F20"/>
                        <w:sz w:val="18"/>
                      </w:rPr>
                      <w:t xml:space="preserve"> of </w:t>
                    </w:r>
                    <w:proofErr w:type="spellStart"/>
                    <w:r>
                      <w:rPr>
                        <w:b/>
                        <w:color w:val="231F20"/>
                        <w:sz w:val="18"/>
                      </w:rPr>
                      <w:t>the</w:t>
                    </w:r>
                    <w:proofErr w:type="spellEnd"/>
                    <w:r>
                      <w:rPr>
                        <w:b/>
                        <w:color w:val="231F20"/>
                        <w:sz w:val="18"/>
                      </w:rPr>
                      <w:t xml:space="preserve"> </w:t>
                    </w:r>
                    <w:proofErr w:type="spellStart"/>
                    <w:r>
                      <w:rPr>
                        <w:b/>
                        <w:color w:val="231F20"/>
                        <w:sz w:val="18"/>
                      </w:rPr>
                      <w:t>Article</w:t>
                    </w:r>
                    <w:proofErr w:type="spellEnd"/>
                    <w:r>
                      <w:rPr>
                        <w:b/>
                        <w:color w:val="231F20"/>
                        <w:sz w:val="18"/>
                      </w:rPr>
                      <w:t>:</w:t>
                    </w:r>
                  </w:p>
                </w:txbxContent>
              </v:textbox>
            </v:shape>
            <w10:wrap type="topAndBottom" anchorx="page"/>
          </v:group>
        </w:pict>
      </w:r>
    </w:p>
    <w:p w:rsidR="00677C1A" w:rsidRDefault="00677C1A" w:rsidP="00677C1A">
      <w:pPr>
        <w:rPr>
          <w:rFonts w:ascii="Times New Roman" w:hAnsi="Times New Roman" w:cs="Times New Roman"/>
        </w:rPr>
      </w:pPr>
    </w:p>
    <w:p w:rsidR="00677C1A" w:rsidRDefault="002018A0" w:rsidP="00677C1A">
      <w:pPr>
        <w:jc w:val="both"/>
        <w:rPr>
          <w:rFonts w:ascii="Times New Roman" w:hAnsi="Times New Roman" w:cs="Times New Roman"/>
        </w:rPr>
      </w:pP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author</w:t>
      </w:r>
      <w:proofErr w:type="spellEnd"/>
      <w:r w:rsidRPr="002018A0">
        <w:rPr>
          <w:rFonts w:ascii="Times New Roman" w:hAnsi="Times New Roman" w:cs="Times New Roman"/>
        </w:rPr>
        <w:t xml:space="preserve"> is </w:t>
      </w:r>
      <w:proofErr w:type="spellStart"/>
      <w:r w:rsidRPr="002018A0">
        <w:rPr>
          <w:rFonts w:ascii="Times New Roman" w:hAnsi="Times New Roman" w:cs="Times New Roman"/>
        </w:rPr>
        <w:t>considered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to</w:t>
      </w:r>
      <w:proofErr w:type="spellEnd"/>
      <w:r w:rsidRPr="002018A0">
        <w:rPr>
          <w:rFonts w:ascii="Times New Roman" w:hAnsi="Times New Roman" w:cs="Times New Roman"/>
        </w:rPr>
        <w:t xml:space="preserve"> be an </w:t>
      </w:r>
      <w:proofErr w:type="spellStart"/>
      <w:r w:rsidRPr="002018A0">
        <w:rPr>
          <w:rFonts w:ascii="Times New Roman" w:hAnsi="Times New Roman" w:cs="Times New Roman"/>
        </w:rPr>
        <w:t>independent</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intellectual</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contributor</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to</w:t>
      </w:r>
      <w:proofErr w:type="spellEnd"/>
      <w:r w:rsidRPr="002018A0">
        <w:rPr>
          <w:rFonts w:ascii="Times New Roman" w:hAnsi="Times New Roman" w:cs="Times New Roman"/>
        </w:rPr>
        <w:t xml:space="preserve"> a </w:t>
      </w:r>
      <w:proofErr w:type="spellStart"/>
      <w:r w:rsidRPr="002018A0">
        <w:rPr>
          <w:rFonts w:ascii="Times New Roman" w:hAnsi="Times New Roman" w:cs="Times New Roman"/>
        </w:rPr>
        <w:t>published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study</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and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must</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meet</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following</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four</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criteria</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for</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authorship</w:t>
      </w:r>
      <w:proofErr w:type="spellEnd"/>
      <w:r w:rsidRPr="002018A0">
        <w:rPr>
          <w:rFonts w:ascii="Times New Roman" w:hAnsi="Times New Roman" w:cs="Times New Roman"/>
        </w:rPr>
        <w:t>:</w:t>
      </w:r>
    </w:p>
    <w:p w:rsidR="002018A0" w:rsidRPr="00677C1A" w:rsidRDefault="002018A0" w:rsidP="00677C1A">
      <w:pPr>
        <w:jc w:val="both"/>
        <w:rPr>
          <w:rFonts w:ascii="Times New Roman" w:hAnsi="Times New Roman" w:cs="Times New Roman"/>
        </w:rPr>
      </w:pPr>
    </w:p>
    <w:p w:rsidR="00677C1A" w:rsidRPr="00677C1A" w:rsidRDefault="00677C1A" w:rsidP="00677C1A">
      <w:pPr>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proofErr w:type="spellStart"/>
      <w:r w:rsidR="002018A0" w:rsidRPr="002018A0">
        <w:rPr>
          <w:rFonts w:ascii="Times New Roman" w:hAnsi="Times New Roman" w:cs="Times New Roman"/>
        </w:rPr>
        <w:t>It</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should</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make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significant</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contributions</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to</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conceptual</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or</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design</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stages</w:t>
      </w:r>
      <w:proofErr w:type="spellEnd"/>
      <w:r w:rsidR="002018A0" w:rsidRPr="002018A0">
        <w:rPr>
          <w:rFonts w:ascii="Times New Roman" w:hAnsi="Times New Roman" w:cs="Times New Roman"/>
        </w:rPr>
        <w:t xml:space="preserve"> of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study</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or</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to</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collection</w:t>
      </w:r>
      <w:proofErr w:type="spellEnd"/>
      <w:r w:rsidR="002018A0" w:rsidRPr="002018A0">
        <w:rPr>
          <w:rFonts w:ascii="Times New Roman" w:hAnsi="Times New Roman" w:cs="Times New Roman"/>
        </w:rPr>
        <w:t xml:space="preserve"> / </w:t>
      </w:r>
      <w:proofErr w:type="spellStart"/>
      <w:r w:rsidR="002018A0" w:rsidRPr="002018A0">
        <w:rPr>
          <w:rFonts w:ascii="Times New Roman" w:hAnsi="Times New Roman" w:cs="Times New Roman"/>
        </w:rPr>
        <w:t>processing</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ana</w:t>
      </w:r>
      <w:r w:rsidR="002018A0">
        <w:rPr>
          <w:rFonts w:ascii="Times New Roman" w:hAnsi="Times New Roman" w:cs="Times New Roman"/>
        </w:rPr>
        <w:t>lysis</w:t>
      </w:r>
      <w:proofErr w:type="spellEnd"/>
      <w:r w:rsidR="002018A0">
        <w:rPr>
          <w:rFonts w:ascii="Times New Roman" w:hAnsi="Times New Roman" w:cs="Times New Roman"/>
        </w:rPr>
        <w:t xml:space="preserve"> </w:t>
      </w:r>
      <w:proofErr w:type="spellStart"/>
      <w:r w:rsidR="002018A0">
        <w:rPr>
          <w:rFonts w:ascii="Times New Roman" w:hAnsi="Times New Roman" w:cs="Times New Roman"/>
        </w:rPr>
        <w:t>or</w:t>
      </w:r>
      <w:proofErr w:type="spellEnd"/>
      <w:r w:rsidR="002018A0">
        <w:rPr>
          <w:rFonts w:ascii="Times New Roman" w:hAnsi="Times New Roman" w:cs="Times New Roman"/>
        </w:rPr>
        <w:t xml:space="preserve"> </w:t>
      </w:r>
      <w:proofErr w:type="spellStart"/>
      <w:r w:rsidR="002018A0">
        <w:rPr>
          <w:rFonts w:ascii="Times New Roman" w:hAnsi="Times New Roman" w:cs="Times New Roman"/>
        </w:rPr>
        <w:t>interpretation</w:t>
      </w:r>
      <w:proofErr w:type="spellEnd"/>
      <w:r w:rsidR="002018A0">
        <w:rPr>
          <w:rFonts w:ascii="Times New Roman" w:hAnsi="Times New Roman" w:cs="Times New Roman"/>
        </w:rPr>
        <w:t xml:space="preserve"> of </w:t>
      </w:r>
      <w:proofErr w:type="gramStart"/>
      <w:r w:rsidR="002018A0">
        <w:rPr>
          <w:rFonts w:ascii="Times New Roman" w:hAnsi="Times New Roman" w:cs="Times New Roman"/>
        </w:rPr>
        <w:t>data</w:t>
      </w:r>
      <w:proofErr w:type="gramEnd"/>
      <w:r w:rsidR="002018A0">
        <w:rPr>
          <w:rFonts w:ascii="Times New Roman" w:hAnsi="Times New Roman" w:cs="Times New Roman"/>
        </w:rPr>
        <w:t>.</w:t>
      </w:r>
    </w:p>
    <w:p w:rsidR="00677C1A" w:rsidRPr="00677C1A" w:rsidRDefault="00677C1A" w:rsidP="00677C1A">
      <w:pPr>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proofErr w:type="spellStart"/>
      <w:r w:rsidR="002018A0" w:rsidRPr="002018A0">
        <w:rPr>
          <w:rFonts w:ascii="Times New Roman" w:hAnsi="Times New Roman" w:cs="Times New Roman"/>
        </w:rPr>
        <w:t>It</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should</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make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important</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intellectual</w:t>
      </w:r>
      <w:proofErr w:type="spellEnd"/>
      <w:r w:rsidR="002018A0" w:rsidRPr="002018A0">
        <w:rPr>
          <w:rFonts w:ascii="Times New Roman" w:hAnsi="Times New Roman" w:cs="Times New Roman"/>
        </w:rPr>
        <w:t xml:space="preserve"> / </w:t>
      </w:r>
      <w:proofErr w:type="spellStart"/>
      <w:r w:rsidR="002018A0" w:rsidRPr="002018A0">
        <w:rPr>
          <w:rFonts w:ascii="Times New Roman" w:hAnsi="Times New Roman" w:cs="Times New Roman"/>
        </w:rPr>
        <w:t>conceptual</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critical</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arrangements</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regarding</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preparation</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or</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content</w:t>
      </w:r>
      <w:proofErr w:type="spellEnd"/>
      <w:r w:rsidR="002018A0" w:rsidRPr="002018A0">
        <w:rPr>
          <w:rFonts w:ascii="Times New Roman" w:hAnsi="Times New Roman" w:cs="Times New Roman"/>
        </w:rPr>
        <w:t xml:space="preserve"> of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study</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draft</w:t>
      </w:r>
      <w:proofErr w:type="spellEnd"/>
      <w:r w:rsidR="002018A0" w:rsidRPr="002018A0">
        <w:rPr>
          <w:rFonts w:ascii="Times New Roman" w:hAnsi="Times New Roman" w:cs="Times New Roman"/>
        </w:rPr>
        <w:t>.</w:t>
      </w:r>
    </w:p>
    <w:p w:rsidR="00677C1A" w:rsidRPr="00677C1A" w:rsidRDefault="00677C1A" w:rsidP="00677C1A">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r>
      <w:proofErr w:type="spellStart"/>
      <w:r w:rsidR="002018A0" w:rsidRPr="002018A0">
        <w:rPr>
          <w:rFonts w:ascii="Times New Roman" w:hAnsi="Times New Roman" w:cs="Times New Roman"/>
        </w:rPr>
        <w:t>She</w:t>
      </w:r>
      <w:proofErr w:type="spellEnd"/>
      <w:r w:rsidR="002018A0">
        <w:rPr>
          <w:rFonts w:ascii="Times New Roman" w:hAnsi="Times New Roman" w:cs="Times New Roman"/>
        </w:rPr>
        <w:t>/he</w:t>
      </w:r>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must</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approve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wor</w:t>
      </w:r>
      <w:r w:rsidR="002018A0">
        <w:rPr>
          <w:rFonts w:ascii="Times New Roman" w:hAnsi="Times New Roman" w:cs="Times New Roman"/>
        </w:rPr>
        <w:t>k</w:t>
      </w:r>
      <w:proofErr w:type="spellEnd"/>
      <w:r w:rsidR="002018A0">
        <w:rPr>
          <w:rFonts w:ascii="Times New Roman" w:hAnsi="Times New Roman" w:cs="Times New Roman"/>
        </w:rPr>
        <w:t xml:space="preserve"> </w:t>
      </w:r>
      <w:proofErr w:type="spellStart"/>
      <w:r w:rsidR="002018A0">
        <w:rPr>
          <w:rFonts w:ascii="Times New Roman" w:hAnsi="Times New Roman" w:cs="Times New Roman"/>
        </w:rPr>
        <w:t>that</w:t>
      </w:r>
      <w:proofErr w:type="spellEnd"/>
      <w:r w:rsidR="002018A0">
        <w:rPr>
          <w:rFonts w:ascii="Times New Roman" w:hAnsi="Times New Roman" w:cs="Times New Roman"/>
        </w:rPr>
        <w:t xml:space="preserve"> is </w:t>
      </w:r>
      <w:proofErr w:type="spellStart"/>
      <w:r w:rsidR="002018A0">
        <w:rPr>
          <w:rFonts w:ascii="Times New Roman" w:hAnsi="Times New Roman" w:cs="Times New Roman"/>
        </w:rPr>
        <w:t>ready</w:t>
      </w:r>
      <w:proofErr w:type="spellEnd"/>
      <w:r w:rsidR="002018A0">
        <w:rPr>
          <w:rFonts w:ascii="Times New Roman" w:hAnsi="Times New Roman" w:cs="Times New Roman"/>
        </w:rPr>
        <w:t xml:space="preserve"> </w:t>
      </w:r>
      <w:proofErr w:type="spellStart"/>
      <w:r w:rsidR="002018A0">
        <w:rPr>
          <w:rFonts w:ascii="Times New Roman" w:hAnsi="Times New Roman" w:cs="Times New Roman"/>
        </w:rPr>
        <w:t>for</w:t>
      </w:r>
      <w:proofErr w:type="spellEnd"/>
      <w:r w:rsidR="002018A0">
        <w:rPr>
          <w:rFonts w:ascii="Times New Roman" w:hAnsi="Times New Roman" w:cs="Times New Roman"/>
        </w:rPr>
        <w:t xml:space="preserve"> </w:t>
      </w:r>
      <w:proofErr w:type="spellStart"/>
      <w:r w:rsidR="002018A0">
        <w:rPr>
          <w:rFonts w:ascii="Times New Roman" w:hAnsi="Times New Roman" w:cs="Times New Roman"/>
        </w:rPr>
        <w:t>publication</w:t>
      </w:r>
      <w:proofErr w:type="spellEnd"/>
      <w:r w:rsidR="002018A0">
        <w:rPr>
          <w:rFonts w:ascii="Times New Roman" w:hAnsi="Times New Roman" w:cs="Times New Roman"/>
        </w:rPr>
        <w:t>.</w:t>
      </w:r>
    </w:p>
    <w:p w:rsidR="00677C1A" w:rsidRDefault="00677C1A" w:rsidP="002018A0">
      <w:pPr>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r>
      <w:proofErr w:type="spellStart"/>
      <w:r w:rsidR="002018A0" w:rsidRPr="002018A0">
        <w:rPr>
          <w:rFonts w:ascii="Times New Roman" w:hAnsi="Times New Roman" w:cs="Times New Roman"/>
        </w:rPr>
        <w:t>She</w:t>
      </w:r>
      <w:proofErr w:type="spellEnd"/>
      <w:r w:rsidR="002018A0">
        <w:rPr>
          <w:rFonts w:ascii="Times New Roman" w:hAnsi="Times New Roman" w:cs="Times New Roman"/>
        </w:rPr>
        <w:t>/he</w:t>
      </w:r>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must</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accept</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responsibility</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for</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all</w:t>
      </w:r>
      <w:proofErr w:type="spellEnd"/>
      <w:r w:rsidR="002018A0" w:rsidRPr="002018A0">
        <w:rPr>
          <w:rFonts w:ascii="Times New Roman" w:hAnsi="Times New Roman" w:cs="Times New Roman"/>
        </w:rPr>
        <w:t xml:space="preserve"> of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work</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ensuring</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that</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questions</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regarding</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accuracy</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and</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completeness</w:t>
      </w:r>
      <w:proofErr w:type="spellEnd"/>
      <w:r w:rsidR="002018A0" w:rsidRPr="002018A0">
        <w:rPr>
          <w:rFonts w:ascii="Times New Roman" w:hAnsi="Times New Roman" w:cs="Times New Roman"/>
        </w:rPr>
        <w:t xml:space="preserve"> of </w:t>
      </w:r>
      <w:proofErr w:type="spellStart"/>
      <w:r w:rsidR="002018A0" w:rsidRPr="002018A0">
        <w:rPr>
          <w:rFonts w:ascii="Times New Roman" w:hAnsi="Times New Roman" w:cs="Times New Roman"/>
        </w:rPr>
        <w:t>any</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part</w:t>
      </w:r>
      <w:proofErr w:type="spellEnd"/>
      <w:r w:rsidR="002018A0" w:rsidRPr="002018A0">
        <w:rPr>
          <w:rFonts w:ascii="Times New Roman" w:hAnsi="Times New Roman" w:cs="Times New Roman"/>
        </w:rPr>
        <w:t xml:space="preserve"> of </w:t>
      </w:r>
      <w:proofErr w:type="spellStart"/>
      <w:r w:rsidR="002018A0" w:rsidRPr="002018A0">
        <w:rPr>
          <w:rFonts w:ascii="Times New Roman" w:hAnsi="Times New Roman" w:cs="Times New Roman"/>
        </w:rPr>
        <w:t>the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work</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are</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properly</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investigated</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and</w:t>
      </w:r>
      <w:proofErr w:type="spellEnd"/>
      <w:r w:rsidR="002018A0" w:rsidRPr="002018A0">
        <w:rPr>
          <w:rFonts w:ascii="Times New Roman" w:hAnsi="Times New Roman" w:cs="Times New Roman"/>
        </w:rPr>
        <w:t xml:space="preserve"> </w:t>
      </w:r>
      <w:proofErr w:type="spellStart"/>
      <w:r w:rsidR="002018A0" w:rsidRPr="002018A0">
        <w:rPr>
          <w:rFonts w:ascii="Times New Roman" w:hAnsi="Times New Roman" w:cs="Times New Roman"/>
        </w:rPr>
        <w:t>resolved</w:t>
      </w:r>
      <w:proofErr w:type="spellEnd"/>
      <w:r w:rsidR="002018A0" w:rsidRPr="002018A0">
        <w:rPr>
          <w:rFonts w:ascii="Times New Roman" w:hAnsi="Times New Roman" w:cs="Times New Roman"/>
        </w:rPr>
        <w:t>.</w:t>
      </w:r>
    </w:p>
    <w:p w:rsidR="002018A0" w:rsidRDefault="002018A0" w:rsidP="002018A0">
      <w:pPr>
        <w:ind w:left="720" w:hanging="720"/>
        <w:jc w:val="both"/>
        <w:rPr>
          <w:rFonts w:ascii="Times New Roman" w:hAnsi="Times New Roman" w:cs="Times New Roman"/>
        </w:rPr>
      </w:pPr>
    </w:p>
    <w:p w:rsidR="00677C1A" w:rsidRDefault="002018A0" w:rsidP="00677C1A">
      <w:pPr>
        <w:jc w:val="both"/>
        <w:rPr>
          <w:rFonts w:ascii="Times New Roman" w:hAnsi="Times New Roman" w:cs="Times New Roman"/>
        </w:rPr>
      </w:pPr>
      <w:proofErr w:type="spellStart"/>
      <w:r w:rsidRPr="002018A0">
        <w:rPr>
          <w:rFonts w:ascii="Times New Roman" w:hAnsi="Times New Roman" w:cs="Times New Roman"/>
        </w:rPr>
        <w:t>Names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stated</w:t>
      </w:r>
      <w:proofErr w:type="spellEnd"/>
      <w:r w:rsidRPr="002018A0">
        <w:rPr>
          <w:rFonts w:ascii="Times New Roman" w:hAnsi="Times New Roman" w:cs="Times New Roman"/>
        </w:rPr>
        <w:t xml:space="preserve"> as </w:t>
      </w:r>
      <w:proofErr w:type="spellStart"/>
      <w:r w:rsidRPr="002018A0">
        <w:rPr>
          <w:rFonts w:ascii="Times New Roman" w:hAnsi="Times New Roman" w:cs="Times New Roman"/>
        </w:rPr>
        <w:t>authors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must</w:t>
      </w:r>
      <w:proofErr w:type="spellEnd"/>
      <w:r w:rsidRPr="002018A0">
        <w:rPr>
          <w:rFonts w:ascii="Times New Roman" w:hAnsi="Times New Roman" w:cs="Times New Roman"/>
        </w:rPr>
        <w:t xml:space="preserve"> be of </w:t>
      </w:r>
      <w:proofErr w:type="spellStart"/>
      <w:r w:rsidRPr="002018A0">
        <w:rPr>
          <w:rFonts w:ascii="Times New Roman" w:hAnsi="Times New Roman" w:cs="Times New Roman"/>
        </w:rPr>
        <w:t>authorship</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names</w:t>
      </w:r>
      <w:proofErr w:type="spellEnd"/>
      <w:r w:rsidRPr="002018A0">
        <w:rPr>
          <w:rFonts w:ascii="Times New Roman" w:hAnsi="Times New Roman" w:cs="Times New Roman"/>
        </w:rPr>
        <w:t xml:space="preserve"> of </w:t>
      </w:r>
      <w:proofErr w:type="spellStart"/>
      <w:r w:rsidRPr="002018A0">
        <w:rPr>
          <w:rFonts w:ascii="Times New Roman" w:hAnsi="Times New Roman" w:cs="Times New Roman"/>
        </w:rPr>
        <w:t>those</w:t>
      </w:r>
      <w:proofErr w:type="spellEnd"/>
      <w:r w:rsidRPr="002018A0">
        <w:rPr>
          <w:rFonts w:ascii="Times New Roman" w:hAnsi="Times New Roman" w:cs="Times New Roman"/>
        </w:rPr>
        <w:t xml:space="preserve"> of </w:t>
      </w:r>
      <w:proofErr w:type="spellStart"/>
      <w:r w:rsidRPr="002018A0">
        <w:rPr>
          <w:rFonts w:ascii="Times New Roman" w:hAnsi="Times New Roman" w:cs="Times New Roman"/>
        </w:rPr>
        <w:t>this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nature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should</w:t>
      </w:r>
      <w:proofErr w:type="spellEnd"/>
      <w:r w:rsidRPr="002018A0">
        <w:rPr>
          <w:rFonts w:ascii="Times New Roman" w:hAnsi="Times New Roman" w:cs="Times New Roman"/>
        </w:rPr>
        <w:t xml:space="preserve"> be </w:t>
      </w:r>
      <w:proofErr w:type="spellStart"/>
      <w:r w:rsidRPr="002018A0">
        <w:rPr>
          <w:rFonts w:ascii="Times New Roman" w:hAnsi="Times New Roman" w:cs="Times New Roman"/>
        </w:rPr>
        <w:t>reported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sequentially</w:t>
      </w:r>
      <w:proofErr w:type="spellEnd"/>
      <w:r w:rsidRPr="002018A0">
        <w:rPr>
          <w:rFonts w:ascii="Times New Roman" w:hAnsi="Times New Roman" w:cs="Times New Roman"/>
        </w:rPr>
        <w:t xml:space="preserve"> in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study</w:t>
      </w:r>
      <w:proofErr w:type="spellEnd"/>
      <w:r w:rsidR="00677C1A" w:rsidRPr="00677C1A">
        <w:rPr>
          <w:rFonts w:ascii="Times New Roman" w:hAnsi="Times New Roman" w:cs="Times New Roman"/>
        </w:rPr>
        <w:t xml:space="preserve">.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order</w:t>
      </w:r>
      <w:proofErr w:type="spellEnd"/>
      <w:r w:rsidRPr="002018A0">
        <w:rPr>
          <w:rFonts w:ascii="Times New Roman" w:hAnsi="Times New Roman" w:cs="Times New Roman"/>
        </w:rPr>
        <w:t xml:space="preserve"> of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authors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should</w:t>
      </w:r>
      <w:proofErr w:type="spellEnd"/>
      <w:r w:rsidRPr="002018A0">
        <w:rPr>
          <w:rFonts w:ascii="Times New Roman" w:hAnsi="Times New Roman" w:cs="Times New Roman"/>
        </w:rPr>
        <w:t xml:space="preserve"> be </w:t>
      </w:r>
      <w:proofErr w:type="spellStart"/>
      <w:r w:rsidRPr="002018A0">
        <w:rPr>
          <w:rFonts w:ascii="Times New Roman" w:hAnsi="Times New Roman" w:cs="Times New Roman"/>
        </w:rPr>
        <w:t>jointly</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decided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by</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co-authors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Authors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should</w:t>
      </w:r>
      <w:proofErr w:type="spellEnd"/>
      <w:r w:rsidRPr="002018A0">
        <w:rPr>
          <w:rFonts w:ascii="Times New Roman" w:hAnsi="Times New Roman" w:cs="Times New Roman"/>
        </w:rPr>
        <w:t xml:space="preserve"> be </w:t>
      </w:r>
      <w:proofErr w:type="spellStart"/>
      <w:r w:rsidRPr="002018A0">
        <w:rPr>
          <w:rFonts w:ascii="Times New Roman" w:hAnsi="Times New Roman" w:cs="Times New Roman"/>
        </w:rPr>
        <w:t>prepared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to</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explain</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author's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order</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when</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needed</w:t>
      </w:r>
      <w:proofErr w:type="spellEnd"/>
      <w:r w:rsidRPr="002018A0">
        <w:rPr>
          <w:rFonts w:ascii="Times New Roman" w:hAnsi="Times New Roman" w:cs="Times New Roman"/>
        </w:rPr>
        <w:t>.</w:t>
      </w:r>
    </w:p>
    <w:p w:rsidR="002018A0" w:rsidRDefault="002018A0" w:rsidP="00677C1A">
      <w:pPr>
        <w:jc w:val="both"/>
        <w:rPr>
          <w:rFonts w:ascii="Times New Roman" w:hAnsi="Times New Roman" w:cs="Times New Roman"/>
        </w:rPr>
      </w:pPr>
    </w:p>
    <w:p w:rsidR="00B55FE5" w:rsidRDefault="002018A0" w:rsidP="00677C1A">
      <w:pPr>
        <w:jc w:val="both"/>
        <w:rPr>
          <w:rFonts w:ascii="Times New Roman" w:hAnsi="Times New Roman" w:cs="Times New Roman"/>
        </w:rPr>
      </w:pPr>
      <w:proofErr w:type="spellStart"/>
      <w:r w:rsidRPr="002018A0">
        <w:rPr>
          <w:rFonts w:ascii="Times New Roman" w:hAnsi="Times New Roman" w:cs="Times New Roman"/>
        </w:rPr>
        <w:t>Corresponding</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author</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should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provide</w:t>
      </w:r>
      <w:proofErr w:type="spellEnd"/>
      <w:r w:rsidRPr="002018A0">
        <w:rPr>
          <w:rFonts w:ascii="Times New Roman" w:hAnsi="Times New Roman" w:cs="Times New Roman"/>
        </w:rPr>
        <w:t xml:space="preserve"> </w:t>
      </w:r>
      <w:proofErr w:type="gramStart"/>
      <w:r w:rsidRPr="002018A0">
        <w:rPr>
          <w:rFonts w:ascii="Times New Roman" w:hAnsi="Times New Roman" w:cs="Times New Roman"/>
        </w:rPr>
        <w:t>data</w:t>
      </w:r>
      <w:proofErr w:type="gramEnd"/>
      <w:r w:rsidRPr="002018A0">
        <w:rPr>
          <w:rFonts w:ascii="Times New Roman" w:hAnsi="Times New Roman" w:cs="Times New Roman"/>
        </w:rPr>
        <w:t xml:space="preserve"> </w:t>
      </w:r>
      <w:proofErr w:type="spellStart"/>
      <w:r w:rsidRPr="002018A0">
        <w:rPr>
          <w:rFonts w:ascii="Times New Roman" w:hAnsi="Times New Roman" w:cs="Times New Roman"/>
        </w:rPr>
        <w:t>and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additional</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information</w:t>
      </w:r>
      <w:proofErr w:type="spellEnd"/>
      <w:r w:rsidRPr="002018A0">
        <w:rPr>
          <w:rFonts w:ascii="Times New Roman" w:hAnsi="Times New Roman" w:cs="Times New Roman"/>
        </w:rPr>
        <w:t xml:space="preserve"> as </w:t>
      </w:r>
      <w:proofErr w:type="spellStart"/>
      <w:r w:rsidRPr="002018A0">
        <w:rPr>
          <w:rFonts w:ascii="Times New Roman" w:hAnsi="Times New Roman" w:cs="Times New Roman"/>
        </w:rPr>
        <w:t>needed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after</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publication</w:t>
      </w:r>
      <w:proofErr w:type="spellEnd"/>
      <w:r w:rsidRPr="002018A0">
        <w:rPr>
          <w:rFonts w:ascii="Times New Roman" w:hAnsi="Times New Roman" w:cs="Times New Roman"/>
        </w:rPr>
        <w:t xml:space="preserve"> of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study</w:t>
      </w:r>
      <w:proofErr w:type="spellEnd"/>
      <w:r w:rsidRPr="002018A0">
        <w:rPr>
          <w:rFonts w:ascii="Times New Roman" w:hAnsi="Times New Roman" w:cs="Times New Roman"/>
        </w:rPr>
        <w:t>.</w:t>
      </w:r>
      <w:r>
        <w:rPr>
          <w:rFonts w:ascii="Times New Roman" w:hAnsi="Times New Roman" w:cs="Times New Roman"/>
        </w:rPr>
        <w:t xml:space="preserve"> </w:t>
      </w:r>
      <w:proofErr w:type="spellStart"/>
      <w:r w:rsidRPr="002018A0">
        <w:rPr>
          <w:rFonts w:ascii="Times New Roman" w:hAnsi="Times New Roman" w:cs="Times New Roman"/>
        </w:rPr>
        <w:t>Any</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contribution</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that</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does</w:t>
      </w:r>
      <w:proofErr w:type="spellEnd"/>
      <w:r w:rsidRPr="002018A0">
        <w:rPr>
          <w:rFonts w:ascii="Times New Roman" w:hAnsi="Times New Roman" w:cs="Times New Roman"/>
        </w:rPr>
        <w:t xml:space="preserve"> not </w:t>
      </w:r>
      <w:proofErr w:type="spellStart"/>
      <w:r w:rsidRPr="002018A0">
        <w:rPr>
          <w:rFonts w:ascii="Times New Roman" w:hAnsi="Times New Roman" w:cs="Times New Roman"/>
        </w:rPr>
        <w:t>meet</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authorship</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criteria</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should</w:t>
      </w:r>
      <w:proofErr w:type="spellEnd"/>
      <w:r w:rsidRPr="002018A0">
        <w:rPr>
          <w:rFonts w:ascii="Times New Roman" w:hAnsi="Times New Roman" w:cs="Times New Roman"/>
        </w:rPr>
        <w:t xml:space="preserve"> be </w:t>
      </w:r>
      <w:proofErr w:type="spellStart"/>
      <w:r w:rsidRPr="002018A0">
        <w:rPr>
          <w:rFonts w:ascii="Times New Roman" w:hAnsi="Times New Roman" w:cs="Times New Roman"/>
        </w:rPr>
        <w:t>mentioned</w:t>
      </w:r>
      <w:proofErr w:type="spellEnd"/>
      <w:r w:rsidRPr="002018A0">
        <w:rPr>
          <w:rFonts w:ascii="Times New Roman" w:hAnsi="Times New Roman" w:cs="Times New Roman"/>
        </w:rPr>
        <w:t xml:space="preserve"> in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acknowledgment</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section</w:t>
      </w:r>
      <w:proofErr w:type="spellEnd"/>
      <w:r w:rsidRPr="002018A0">
        <w:rPr>
          <w:rFonts w:ascii="Times New Roman" w:hAnsi="Times New Roman" w:cs="Times New Roman"/>
        </w:rPr>
        <w:t xml:space="preserve"> of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study</w:t>
      </w:r>
      <w:proofErr w:type="spellEnd"/>
      <w:r w:rsidRPr="002018A0">
        <w:rPr>
          <w:rFonts w:ascii="Times New Roman" w:hAnsi="Times New Roman" w:cs="Times New Roman"/>
        </w:rPr>
        <w:t>.</w:t>
      </w:r>
      <w:r>
        <w:rPr>
          <w:rFonts w:ascii="Times New Roman" w:hAnsi="Times New Roman" w:cs="Times New Roman"/>
        </w:rPr>
        <w:t xml:space="preserve"> </w:t>
      </w:r>
      <w:proofErr w:type="spellStart"/>
      <w:r w:rsidRPr="002018A0">
        <w:rPr>
          <w:rFonts w:ascii="Times New Roman" w:hAnsi="Times New Roman" w:cs="Times New Roman"/>
        </w:rPr>
        <w:t>Funding</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collecting</w:t>
      </w:r>
      <w:proofErr w:type="spellEnd"/>
      <w:r w:rsidRPr="002018A0">
        <w:rPr>
          <w:rFonts w:ascii="Times New Roman" w:hAnsi="Times New Roman" w:cs="Times New Roman"/>
        </w:rPr>
        <w:t xml:space="preserve"> </w:t>
      </w:r>
      <w:proofErr w:type="gramStart"/>
      <w:r w:rsidRPr="002018A0">
        <w:rPr>
          <w:rFonts w:ascii="Times New Roman" w:hAnsi="Times New Roman" w:cs="Times New Roman"/>
        </w:rPr>
        <w:t>data</w:t>
      </w:r>
      <w:proofErr w:type="gramEnd"/>
      <w:r w:rsidRPr="002018A0">
        <w:rPr>
          <w:rFonts w:ascii="Times New Roman" w:hAnsi="Times New Roman" w:cs="Times New Roman"/>
        </w:rPr>
        <w:t xml:space="preserve">, </w:t>
      </w:r>
      <w:proofErr w:type="spellStart"/>
      <w:r w:rsidRPr="002018A0">
        <w:rPr>
          <w:rFonts w:ascii="Times New Roman" w:hAnsi="Times New Roman" w:cs="Times New Roman"/>
        </w:rPr>
        <w:t>acting</w:t>
      </w:r>
      <w:proofErr w:type="spellEnd"/>
      <w:r w:rsidRPr="002018A0">
        <w:rPr>
          <w:rFonts w:ascii="Times New Roman" w:hAnsi="Times New Roman" w:cs="Times New Roman"/>
        </w:rPr>
        <w:t xml:space="preserve"> as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general </w:t>
      </w:r>
      <w:proofErr w:type="spellStart"/>
      <w:r w:rsidRPr="002018A0">
        <w:rPr>
          <w:rFonts w:ascii="Times New Roman" w:hAnsi="Times New Roman" w:cs="Times New Roman"/>
        </w:rPr>
        <w:t>advisor</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to</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research</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group</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literary</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and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technical</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editing</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language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editing</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and</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corrections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are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titles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to</w:t>
      </w:r>
      <w:proofErr w:type="spellEnd"/>
      <w:r w:rsidRPr="002018A0">
        <w:rPr>
          <w:rFonts w:ascii="Times New Roman" w:hAnsi="Times New Roman" w:cs="Times New Roman"/>
        </w:rPr>
        <w:t xml:space="preserve"> be </w:t>
      </w:r>
      <w:proofErr w:type="spellStart"/>
      <w:r w:rsidRPr="002018A0">
        <w:rPr>
          <w:rFonts w:ascii="Times New Roman" w:hAnsi="Times New Roman" w:cs="Times New Roman"/>
        </w:rPr>
        <w:t>mentioned</w:t>
      </w:r>
      <w:proofErr w:type="spellEnd"/>
      <w:r w:rsidRPr="002018A0">
        <w:rPr>
          <w:rFonts w:ascii="Times New Roman" w:hAnsi="Times New Roman" w:cs="Times New Roman"/>
        </w:rPr>
        <w:t xml:space="preserve"> in </w:t>
      </w:r>
      <w:proofErr w:type="spellStart"/>
      <w:r w:rsidRPr="002018A0">
        <w:rPr>
          <w:rFonts w:ascii="Times New Roman" w:hAnsi="Times New Roman" w:cs="Times New Roman"/>
        </w:rPr>
        <w:t>th</w:t>
      </w:r>
      <w:r>
        <w:rPr>
          <w:rFonts w:ascii="Times New Roman" w:hAnsi="Times New Roman" w:cs="Times New Roman"/>
        </w:rPr>
        <w:t>e</w:t>
      </w:r>
      <w:proofErr w:type="spellEnd"/>
      <w:r>
        <w:rPr>
          <w:rFonts w:ascii="Times New Roman" w:hAnsi="Times New Roman" w:cs="Times New Roman"/>
        </w:rPr>
        <w:t xml:space="preserve"> </w:t>
      </w:r>
      <w:proofErr w:type="spellStart"/>
      <w:r>
        <w:rPr>
          <w:rFonts w:ascii="Times New Roman" w:hAnsi="Times New Roman" w:cs="Times New Roman"/>
        </w:rPr>
        <w:t>section</w:t>
      </w:r>
      <w:proofErr w:type="spellEnd"/>
      <w:r>
        <w:rPr>
          <w:rFonts w:ascii="Times New Roman" w:hAnsi="Times New Roman" w:cs="Times New Roman"/>
        </w:rPr>
        <w:t xml:space="preserve"> "</w:t>
      </w:r>
      <w:proofErr w:type="spellStart"/>
      <w:r>
        <w:rPr>
          <w:rFonts w:ascii="Times New Roman" w:hAnsi="Times New Roman" w:cs="Times New Roman"/>
        </w:rPr>
        <w:t>Acknowledgment</w:t>
      </w:r>
      <w:proofErr w:type="spellEnd"/>
      <w:r>
        <w:rPr>
          <w:rFonts w:ascii="Times New Roman" w:hAnsi="Times New Roman" w:cs="Times New Roman"/>
        </w:rPr>
        <w:t xml:space="preserve">" </w:t>
      </w:r>
      <w:proofErr w:type="spellStart"/>
      <w:r>
        <w:rPr>
          <w:rFonts w:ascii="Times New Roman" w:hAnsi="Times New Roman" w:cs="Times New Roman"/>
        </w:rPr>
        <w:t>or</w:t>
      </w:r>
      <w:proofErr w:type="spellEnd"/>
      <w:r>
        <w:rPr>
          <w:rFonts w:ascii="Times New Roman" w:hAnsi="Times New Roman" w:cs="Times New Roman"/>
        </w:rPr>
        <w:t xml:space="preserve"> "</w:t>
      </w:r>
      <w:proofErr w:type="spellStart"/>
      <w:r>
        <w:rPr>
          <w:rFonts w:ascii="Times New Roman" w:hAnsi="Times New Roman" w:cs="Times New Roman"/>
        </w:rPr>
        <w:t>Funding</w:t>
      </w:r>
      <w:proofErr w:type="spellEnd"/>
      <w:r w:rsidRPr="002018A0">
        <w:rPr>
          <w:rFonts w:ascii="Times New Roman" w:hAnsi="Times New Roman" w:cs="Times New Roman"/>
        </w:rPr>
        <w:t xml:space="preserve">" as </w:t>
      </w:r>
      <w:proofErr w:type="spellStart"/>
      <w:r w:rsidRPr="002018A0">
        <w:rPr>
          <w:rFonts w:ascii="Times New Roman" w:hAnsi="Times New Roman" w:cs="Times New Roman"/>
        </w:rPr>
        <w:t>they</w:t>
      </w:r>
      <w:proofErr w:type="spellEnd"/>
      <w:r w:rsidRPr="002018A0">
        <w:rPr>
          <w:rFonts w:ascii="Times New Roman" w:hAnsi="Times New Roman" w:cs="Times New Roman"/>
        </w:rPr>
        <w:t xml:space="preserve"> do not </w:t>
      </w:r>
      <w:proofErr w:type="spellStart"/>
      <w:r w:rsidRPr="002018A0">
        <w:rPr>
          <w:rFonts w:ascii="Times New Roman" w:hAnsi="Times New Roman" w:cs="Times New Roman"/>
        </w:rPr>
        <w:t>provide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authorship</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rights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alone</w:t>
      </w:r>
      <w:proofErr w:type="spellEnd"/>
      <w:r w:rsidRPr="002018A0">
        <w:rPr>
          <w:rFonts w:ascii="Times New Roman" w:hAnsi="Times New Roman" w:cs="Times New Roman"/>
        </w:rPr>
        <w:t>.</w:t>
      </w:r>
    </w:p>
    <w:p w:rsidR="002018A0" w:rsidRDefault="002018A0" w:rsidP="00677C1A">
      <w:pPr>
        <w:jc w:val="both"/>
        <w:rPr>
          <w:rFonts w:ascii="Times New Roman" w:hAnsi="Times New Roman" w:cs="Times New Roman"/>
        </w:rPr>
      </w:pPr>
    </w:p>
    <w:p w:rsidR="00B55FE5" w:rsidRDefault="002018A0" w:rsidP="002018A0">
      <w:pPr>
        <w:jc w:val="both"/>
        <w:rPr>
          <w:rFonts w:ascii="Times New Roman" w:hAnsi="Times New Roman" w:cs="Times New Roman"/>
        </w:rPr>
      </w:pPr>
      <w:r w:rsidRPr="002018A0">
        <w:rPr>
          <w:rFonts w:ascii="Times New Roman" w:hAnsi="Times New Roman" w:cs="Times New Roman"/>
        </w:rPr>
        <w:t xml:space="preserve">Under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title</w:t>
      </w:r>
      <w:proofErr w:type="spellEnd"/>
      <w:r w:rsidRPr="002018A0">
        <w:rPr>
          <w:rFonts w:ascii="Times New Roman" w:hAnsi="Times New Roman" w:cs="Times New Roman"/>
        </w:rPr>
        <w:t xml:space="preserve"> of </w:t>
      </w:r>
      <w:proofErr w:type="spellStart"/>
      <w:r w:rsidRPr="002018A0">
        <w:rPr>
          <w:rFonts w:ascii="Times New Roman" w:hAnsi="Times New Roman" w:cs="Times New Roman"/>
        </w:rPr>
        <w:t>Authors</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Contribution</w:t>
      </w:r>
      <w:proofErr w:type="spellEnd"/>
      <w:r w:rsidRPr="002018A0">
        <w:rPr>
          <w:rFonts w:ascii="Times New Roman" w:hAnsi="Times New Roman" w:cs="Times New Roman"/>
        </w:rPr>
        <w:t xml:space="preserve"> in </w:t>
      </w:r>
      <w:proofErr w:type="spellStart"/>
      <w:r w:rsidRPr="002018A0">
        <w:rPr>
          <w:rFonts w:ascii="Times New Roman" w:hAnsi="Times New Roman" w:cs="Times New Roman"/>
        </w:rPr>
        <w:t>the</w:t>
      </w:r>
      <w:proofErr w:type="spellEnd"/>
      <w:r w:rsidRPr="002018A0">
        <w:rPr>
          <w:rFonts w:ascii="Times New Roman" w:hAnsi="Times New Roman" w:cs="Times New Roman"/>
        </w:rPr>
        <w:t xml:space="preserve"> </w:t>
      </w:r>
      <w:proofErr w:type="spellStart"/>
      <w:r w:rsidRPr="002018A0">
        <w:rPr>
          <w:rFonts w:ascii="Times New Roman" w:hAnsi="Times New Roman" w:cs="Times New Roman"/>
        </w:rPr>
        <w:t>article</w:t>
      </w:r>
      <w:proofErr w:type="spellEnd"/>
      <w:r w:rsidR="00B55FE5">
        <w:rPr>
          <w:rFonts w:ascii="Times New Roman" w:hAnsi="Times New Roman" w:cs="Times New Roman"/>
        </w:rPr>
        <w:t xml:space="preserve">, </w:t>
      </w:r>
      <w:proofErr w:type="spellStart"/>
      <w:r w:rsidR="009A260F">
        <w:rPr>
          <w:rFonts w:ascii="Times New Roman" w:hAnsi="Times New Roman" w:cs="Times New Roman"/>
        </w:rPr>
        <w:t>by</w:t>
      </w:r>
      <w:proofErr w:type="spellEnd"/>
      <w:r w:rsidR="009A260F">
        <w:rPr>
          <w:rFonts w:ascii="Times New Roman" w:hAnsi="Times New Roman" w:cs="Times New Roman"/>
        </w:rPr>
        <w:t xml:space="preserve"> </w:t>
      </w:r>
      <w:proofErr w:type="spellStart"/>
      <w:r w:rsidR="009A260F" w:rsidRPr="009A260F">
        <w:rPr>
          <w:rFonts w:ascii="Times New Roman" w:hAnsi="Times New Roman" w:cs="Times New Roman"/>
        </w:rPr>
        <w:t>putting</w:t>
      </w:r>
      <w:proofErr w:type="spellEnd"/>
      <w:r w:rsidR="009A260F" w:rsidRPr="009A260F">
        <w:rPr>
          <w:rFonts w:ascii="Times New Roman" w:hAnsi="Times New Roman" w:cs="Times New Roman"/>
        </w:rPr>
        <w:t xml:space="preserve"> a </w:t>
      </w:r>
      <w:proofErr w:type="spellStart"/>
      <w:r w:rsidR="009A260F" w:rsidRPr="009A260F">
        <w:rPr>
          <w:rFonts w:ascii="Times New Roman" w:hAnsi="Times New Roman" w:cs="Times New Roman"/>
        </w:rPr>
        <w:t>period</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next</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to</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the</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abbreviations</w:t>
      </w:r>
      <w:proofErr w:type="spellEnd"/>
      <w:r w:rsidR="009A260F" w:rsidRPr="009A260F">
        <w:rPr>
          <w:rFonts w:ascii="Times New Roman" w:hAnsi="Times New Roman" w:cs="Times New Roman"/>
        </w:rPr>
        <w:t xml:space="preserve"> of </w:t>
      </w:r>
      <w:proofErr w:type="spellStart"/>
      <w:r w:rsidR="009A260F" w:rsidRPr="009A260F">
        <w:rPr>
          <w:rFonts w:ascii="Times New Roman" w:hAnsi="Times New Roman" w:cs="Times New Roman"/>
        </w:rPr>
        <w:t>authors</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names</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and</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surnames</w:t>
      </w:r>
      <w:proofErr w:type="spellEnd"/>
      <w:r w:rsidR="00B55FE5">
        <w:rPr>
          <w:rFonts w:ascii="Times New Roman" w:hAnsi="Times New Roman" w:cs="Times New Roman"/>
        </w:rPr>
        <w:t xml:space="preserve">, </w:t>
      </w:r>
      <w:proofErr w:type="spellStart"/>
      <w:r w:rsidR="009A260F" w:rsidRPr="009A260F">
        <w:rPr>
          <w:rFonts w:ascii="Times New Roman" w:hAnsi="Times New Roman" w:cs="Times New Roman"/>
        </w:rPr>
        <w:t>what</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kind</w:t>
      </w:r>
      <w:proofErr w:type="spellEnd"/>
      <w:r w:rsidR="009A260F" w:rsidRPr="009A260F">
        <w:rPr>
          <w:rFonts w:ascii="Times New Roman" w:hAnsi="Times New Roman" w:cs="Times New Roman"/>
        </w:rPr>
        <w:t xml:space="preserve"> of </w:t>
      </w:r>
      <w:proofErr w:type="spellStart"/>
      <w:r w:rsidR="009A260F" w:rsidRPr="009A260F">
        <w:rPr>
          <w:rFonts w:ascii="Times New Roman" w:hAnsi="Times New Roman" w:cs="Times New Roman"/>
        </w:rPr>
        <w:t>contributions</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the</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authors</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have</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made</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should</w:t>
      </w:r>
      <w:proofErr w:type="spellEnd"/>
      <w:r w:rsidR="009A260F" w:rsidRPr="009A260F">
        <w:rPr>
          <w:rFonts w:ascii="Times New Roman" w:hAnsi="Times New Roman" w:cs="Times New Roman"/>
        </w:rPr>
        <w:t xml:space="preserve"> be </w:t>
      </w:r>
      <w:proofErr w:type="spellStart"/>
      <w:r w:rsidR="009A260F" w:rsidRPr="009A260F">
        <w:rPr>
          <w:rFonts w:ascii="Times New Roman" w:hAnsi="Times New Roman" w:cs="Times New Roman"/>
        </w:rPr>
        <w:t>clearly</w:t>
      </w:r>
      <w:proofErr w:type="spellEnd"/>
      <w:r w:rsidR="009A260F" w:rsidRPr="009A260F">
        <w:rPr>
          <w:rFonts w:ascii="Times New Roman" w:hAnsi="Times New Roman" w:cs="Times New Roman"/>
        </w:rPr>
        <w:t xml:space="preserve"> </w:t>
      </w:r>
      <w:proofErr w:type="spellStart"/>
      <w:r w:rsidR="009A260F" w:rsidRPr="009A260F">
        <w:rPr>
          <w:rFonts w:ascii="Times New Roman" w:hAnsi="Times New Roman" w:cs="Times New Roman"/>
        </w:rPr>
        <w:t>written</w:t>
      </w:r>
      <w:proofErr w:type="spellEnd"/>
      <w:r w:rsidR="00B55FE5">
        <w:rPr>
          <w:rFonts w:ascii="Times New Roman" w:hAnsi="Times New Roman" w:cs="Times New Roman"/>
        </w:rPr>
        <w:t xml:space="preserve">. </w:t>
      </w:r>
      <w:proofErr w:type="spellStart"/>
      <w:r w:rsidR="009A260F">
        <w:rPr>
          <w:rFonts w:ascii="Times New Roman" w:hAnsi="Times New Roman" w:cs="Times New Roman"/>
        </w:rPr>
        <w:t>For</w:t>
      </w:r>
      <w:proofErr w:type="spellEnd"/>
      <w:r w:rsidR="009A260F">
        <w:rPr>
          <w:rFonts w:ascii="Times New Roman" w:hAnsi="Times New Roman" w:cs="Times New Roman"/>
        </w:rPr>
        <w:t xml:space="preserve"> </w:t>
      </w:r>
      <w:proofErr w:type="spellStart"/>
      <w:r w:rsidR="009A260F">
        <w:rPr>
          <w:rFonts w:ascii="Times New Roman" w:hAnsi="Times New Roman" w:cs="Times New Roman"/>
        </w:rPr>
        <w:t>example</w:t>
      </w:r>
      <w:proofErr w:type="spellEnd"/>
      <w:r w:rsidR="00B55FE5">
        <w:rPr>
          <w:rFonts w:ascii="Times New Roman" w:hAnsi="Times New Roman" w:cs="Times New Roman"/>
        </w:rPr>
        <w:t xml:space="preserve">, “T.P: </w:t>
      </w:r>
      <w:proofErr w:type="gramStart"/>
      <w:r w:rsidR="00B55FE5" w:rsidRPr="00B55FE5">
        <w:rPr>
          <w:rFonts w:ascii="Times New Roman" w:hAnsi="Times New Roman" w:cs="Times New Roman"/>
        </w:rPr>
        <w:t>data</w:t>
      </w:r>
      <w:proofErr w:type="gramEnd"/>
      <w:r w:rsidR="00B55FE5" w:rsidRPr="00B55FE5">
        <w:rPr>
          <w:rFonts w:ascii="Times New Roman" w:hAnsi="Times New Roman" w:cs="Times New Roman"/>
        </w:rPr>
        <w:t xml:space="preserve"> </w:t>
      </w:r>
      <w:proofErr w:type="spellStart"/>
      <w:r w:rsidR="00B55FE5" w:rsidRPr="00B55FE5">
        <w:rPr>
          <w:rFonts w:ascii="Times New Roman" w:hAnsi="Times New Roman" w:cs="Times New Roman"/>
        </w:rPr>
        <w:t>collection</w:t>
      </w:r>
      <w:proofErr w:type="spellEnd"/>
      <w:r w:rsidR="00B55FE5" w:rsidRPr="00B55FE5">
        <w:rPr>
          <w:rFonts w:ascii="Times New Roman" w:hAnsi="Times New Roman" w:cs="Times New Roman"/>
        </w:rPr>
        <w:t xml:space="preserve">, </w:t>
      </w:r>
      <w:proofErr w:type="spellStart"/>
      <w:r w:rsidR="00B55FE5" w:rsidRPr="00B55FE5">
        <w:rPr>
          <w:rFonts w:ascii="Times New Roman" w:hAnsi="Times New Roman" w:cs="Times New Roman"/>
        </w:rPr>
        <w:t>literature</w:t>
      </w:r>
      <w:proofErr w:type="spellEnd"/>
      <w:r w:rsidR="00B55FE5" w:rsidRPr="00B55FE5">
        <w:rPr>
          <w:rFonts w:ascii="Times New Roman" w:hAnsi="Times New Roman" w:cs="Times New Roman"/>
        </w:rPr>
        <w:t xml:space="preserve"> </w:t>
      </w:r>
      <w:proofErr w:type="spellStart"/>
      <w:r w:rsidR="00B55FE5" w:rsidRPr="00B55FE5">
        <w:rPr>
          <w:rFonts w:ascii="Times New Roman" w:hAnsi="Times New Roman" w:cs="Times New Roman"/>
        </w:rPr>
        <w:t>research</w:t>
      </w:r>
      <w:proofErr w:type="spellEnd"/>
      <w:r w:rsidR="00B55FE5">
        <w:rPr>
          <w:rFonts w:ascii="Times New Roman" w:hAnsi="Times New Roman" w:cs="Times New Roman"/>
        </w:rPr>
        <w:t xml:space="preserve">” </w:t>
      </w:r>
      <w:proofErr w:type="spellStart"/>
      <w:r w:rsidR="009A260F">
        <w:rPr>
          <w:rFonts w:ascii="Times New Roman" w:hAnsi="Times New Roman" w:cs="Times New Roman"/>
        </w:rPr>
        <w:t>etc</w:t>
      </w:r>
      <w:proofErr w:type="spellEnd"/>
      <w:r w:rsidR="00B55FE5">
        <w:rPr>
          <w:rFonts w:ascii="Times New Roman" w:hAnsi="Times New Roman" w:cs="Times New Roman"/>
        </w:rPr>
        <w:t>.</w:t>
      </w:r>
    </w:p>
    <w:p w:rsidR="009A260F" w:rsidRPr="00A13CBB" w:rsidRDefault="009A260F" w:rsidP="009A260F">
      <w:pPr>
        <w:tabs>
          <w:tab w:val="left" w:pos="473"/>
          <w:tab w:val="left" w:pos="474"/>
        </w:tabs>
        <w:spacing w:before="115"/>
        <w:rPr>
          <w:rFonts w:ascii="Times New Roman" w:hAnsi="Times New Roman" w:cs="Times New Roman"/>
        </w:rPr>
      </w:pPr>
      <w:proofErr w:type="spellStart"/>
      <w:r w:rsidRPr="009A260F">
        <w:rPr>
          <w:rFonts w:ascii="Times New Roman" w:hAnsi="Times New Roman" w:cs="Times New Roman"/>
        </w:rPr>
        <w:t>We</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have</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read</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and</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understood</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the</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statements</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above</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We</w:t>
      </w:r>
      <w:proofErr w:type="spellEnd"/>
      <w:r w:rsidRPr="009A260F">
        <w:rPr>
          <w:rFonts w:ascii="Times New Roman" w:hAnsi="Times New Roman" w:cs="Times New Roman"/>
        </w:rPr>
        <w:t xml:space="preserve"> </w:t>
      </w:r>
      <w:proofErr w:type="spellStart"/>
      <w:r w:rsidRPr="009A260F">
        <w:rPr>
          <w:rFonts w:ascii="Times New Roman" w:hAnsi="Times New Roman" w:cs="Times New Roman"/>
        </w:rPr>
        <w:t>confirm</w:t>
      </w:r>
      <w:proofErr w:type="spellEnd"/>
      <w:r w:rsidRPr="009A260F">
        <w:rPr>
          <w:rFonts w:ascii="Times New Roman" w:hAnsi="Times New Roman" w:cs="Times New Roman"/>
        </w:rPr>
        <w:t>.</w:t>
      </w:r>
    </w:p>
    <w:p w:rsidR="00A83487" w:rsidRPr="00677C1A" w:rsidRDefault="002B790C" w:rsidP="00A13CBB">
      <w:pPr>
        <w:tabs>
          <w:tab w:val="left" w:pos="4085"/>
          <w:tab w:val="left" w:pos="7885"/>
        </w:tabs>
        <w:spacing w:after="41"/>
        <w:ind w:left="1440" w:hanging="1335"/>
        <w:rPr>
          <w:b/>
          <w:color w:val="4F81BD" w:themeColor="accent1"/>
          <w:sz w:val="18"/>
        </w:rPr>
      </w:pPr>
      <w:r w:rsidRPr="00677C1A">
        <w:rPr>
          <w:b/>
          <w:color w:val="4F81BD" w:themeColor="accent1"/>
          <w:spacing w:val="-4"/>
          <w:sz w:val="18"/>
        </w:rPr>
        <w:tab/>
      </w:r>
      <w:r w:rsidR="00A13CBB">
        <w:rPr>
          <w:b/>
          <w:color w:val="4F81BD" w:themeColor="accent1"/>
          <w:spacing w:val="-4"/>
          <w:sz w:val="18"/>
        </w:rPr>
        <w:t xml:space="preserve">                                  </w:t>
      </w:r>
      <w:r w:rsidRPr="00677C1A">
        <w:rPr>
          <w:b/>
          <w:color w:val="4F81BD" w:themeColor="accent1"/>
          <w:sz w:val="18"/>
        </w:rPr>
        <w:tab/>
      </w:r>
      <w:r w:rsidR="00A13CBB">
        <w:rPr>
          <w:b/>
          <w:color w:val="4F81BD" w:themeColor="accent1"/>
          <w:sz w:val="18"/>
        </w:rPr>
        <w:t xml:space="preserve">                          </w:t>
      </w:r>
    </w:p>
    <w:tbl>
      <w:tblPr>
        <w:tblStyle w:val="TableNormal"/>
        <w:tblW w:w="10354" w:type="dxa"/>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030"/>
        <w:gridCol w:w="4943"/>
        <w:gridCol w:w="1843"/>
        <w:gridCol w:w="1538"/>
      </w:tblGrid>
      <w:tr w:rsidR="00A13CBB" w:rsidTr="00A13CBB">
        <w:trPr>
          <w:trHeight w:val="745"/>
        </w:trPr>
        <w:tc>
          <w:tcPr>
            <w:tcW w:w="2030" w:type="dxa"/>
          </w:tcPr>
          <w:p w:rsidR="00A13CBB" w:rsidRPr="00A13CBB" w:rsidRDefault="00A13CBB" w:rsidP="00A13CBB">
            <w:pPr>
              <w:pStyle w:val="TableParagraph"/>
              <w:rPr>
                <w:rFonts w:ascii="Times New Roman"/>
              </w:rPr>
            </w:pPr>
            <w:r w:rsidRPr="00A13CBB">
              <w:rPr>
                <w:rFonts w:ascii="Times New Roman"/>
              </w:rPr>
              <w:t>Name-</w:t>
            </w:r>
            <w:proofErr w:type="spellStart"/>
            <w:r w:rsidRPr="00A13CBB">
              <w:rPr>
                <w:rFonts w:ascii="Times New Roman"/>
              </w:rPr>
              <w:t>Surname</w:t>
            </w:r>
            <w:proofErr w:type="spellEnd"/>
            <w:r w:rsidRPr="00A13CBB">
              <w:rPr>
                <w:rFonts w:ascii="Times New Roman"/>
              </w:rPr>
              <w:t xml:space="preserve"> of </w:t>
            </w:r>
          </w:p>
          <w:p w:rsidR="00A13CBB" w:rsidRPr="00A13CBB" w:rsidRDefault="00A13CBB" w:rsidP="00A13CBB">
            <w:pPr>
              <w:pStyle w:val="TableParagraph"/>
              <w:spacing w:before="0"/>
              <w:rPr>
                <w:rFonts w:ascii="Times New Roman"/>
              </w:rPr>
            </w:pPr>
            <w:proofErr w:type="spellStart"/>
            <w:r w:rsidRPr="00A13CBB">
              <w:rPr>
                <w:rFonts w:ascii="Times New Roman"/>
              </w:rPr>
              <w:t>the</w:t>
            </w:r>
            <w:proofErr w:type="spellEnd"/>
            <w:r w:rsidRPr="00A13CBB">
              <w:rPr>
                <w:rFonts w:ascii="Times New Roman"/>
              </w:rPr>
              <w:t xml:space="preserve"> </w:t>
            </w:r>
            <w:proofErr w:type="spellStart"/>
            <w:r w:rsidRPr="00A13CBB">
              <w:rPr>
                <w:rFonts w:ascii="Times New Roman"/>
              </w:rPr>
              <w:t>Authors</w:t>
            </w:r>
            <w:proofErr w:type="spellEnd"/>
          </w:p>
        </w:tc>
        <w:tc>
          <w:tcPr>
            <w:tcW w:w="4943" w:type="dxa"/>
          </w:tcPr>
          <w:p w:rsidR="00A13CBB" w:rsidRPr="00A13CBB" w:rsidRDefault="00A13CBB" w:rsidP="00A13CBB">
            <w:pPr>
              <w:pStyle w:val="TableParagraph"/>
              <w:spacing w:before="0"/>
              <w:jc w:val="center"/>
              <w:rPr>
                <w:rFonts w:ascii="Times New Roman"/>
              </w:rPr>
            </w:pPr>
            <w:proofErr w:type="spellStart"/>
            <w:r>
              <w:rPr>
                <w:rFonts w:ascii="Times New Roman"/>
              </w:rPr>
              <w:t>Authors</w:t>
            </w:r>
            <w:proofErr w:type="spellEnd"/>
            <w:r>
              <w:rPr>
                <w:rFonts w:ascii="Times New Roman"/>
              </w:rPr>
              <w:t>’</w:t>
            </w:r>
            <w:r>
              <w:rPr>
                <w:rFonts w:ascii="Times New Roman"/>
              </w:rPr>
              <w:t xml:space="preserve"> </w:t>
            </w:r>
            <w:proofErr w:type="spellStart"/>
            <w:r>
              <w:rPr>
                <w:rFonts w:ascii="Times New Roman"/>
              </w:rPr>
              <w:t>Contributions</w:t>
            </w:r>
            <w:proofErr w:type="spellEnd"/>
          </w:p>
        </w:tc>
        <w:tc>
          <w:tcPr>
            <w:tcW w:w="1843" w:type="dxa"/>
          </w:tcPr>
          <w:p w:rsidR="00A13CBB" w:rsidRPr="00A13CBB" w:rsidRDefault="00A13CBB" w:rsidP="00A13CBB">
            <w:pPr>
              <w:pStyle w:val="TableParagraph"/>
              <w:spacing w:before="0"/>
              <w:jc w:val="center"/>
              <w:rPr>
                <w:rFonts w:ascii="Times New Roman"/>
              </w:rPr>
            </w:pPr>
            <w:proofErr w:type="spellStart"/>
            <w:r>
              <w:rPr>
                <w:rFonts w:ascii="Times New Roman"/>
              </w:rPr>
              <w:t>Si</w:t>
            </w:r>
            <w:r w:rsidRPr="00A13CBB">
              <w:rPr>
                <w:rFonts w:ascii="Times New Roman"/>
              </w:rPr>
              <w:t>g</w:t>
            </w:r>
            <w:r>
              <w:rPr>
                <w:rFonts w:ascii="Times New Roman"/>
              </w:rPr>
              <w:t>nat</w:t>
            </w:r>
            <w:r w:rsidRPr="00A13CBB">
              <w:rPr>
                <w:rFonts w:ascii="Times New Roman"/>
              </w:rPr>
              <w:t>ure</w:t>
            </w:r>
            <w:proofErr w:type="spellEnd"/>
          </w:p>
        </w:tc>
        <w:tc>
          <w:tcPr>
            <w:tcW w:w="1538" w:type="dxa"/>
          </w:tcPr>
          <w:p w:rsidR="00A13CBB" w:rsidRPr="00A13CBB" w:rsidRDefault="00A13CBB" w:rsidP="00A13CBB">
            <w:pPr>
              <w:pStyle w:val="TableParagraph"/>
              <w:spacing w:before="0"/>
              <w:jc w:val="center"/>
              <w:rPr>
                <w:rFonts w:ascii="Times New Roman"/>
              </w:rPr>
            </w:pPr>
            <w:proofErr w:type="spellStart"/>
            <w:r w:rsidRPr="00A13CBB">
              <w:rPr>
                <w:rFonts w:ascii="Times New Roman"/>
              </w:rPr>
              <w:t>Date</w:t>
            </w:r>
            <w:proofErr w:type="spellEnd"/>
          </w:p>
        </w:tc>
      </w:tr>
      <w:tr w:rsidR="00A13CBB" w:rsidTr="00A13CBB">
        <w:trPr>
          <w:trHeight w:val="745"/>
        </w:trPr>
        <w:tc>
          <w:tcPr>
            <w:tcW w:w="2030" w:type="dxa"/>
          </w:tcPr>
          <w:p w:rsidR="00A13CBB" w:rsidRDefault="00A13CBB">
            <w:pPr>
              <w:pStyle w:val="TableParagraph"/>
              <w:spacing w:before="0"/>
              <w:rPr>
                <w:rFonts w:ascii="Times New Roman"/>
                <w:sz w:val="16"/>
              </w:rPr>
            </w:pPr>
            <w:r>
              <w:rPr>
                <w:rFonts w:ascii="Times New Roman"/>
                <w:sz w:val="16"/>
              </w:rPr>
              <w:t>1-</w:t>
            </w:r>
          </w:p>
        </w:tc>
        <w:tc>
          <w:tcPr>
            <w:tcW w:w="4943" w:type="dxa"/>
          </w:tcPr>
          <w:p w:rsidR="00A13CBB" w:rsidRDefault="00A13CBB">
            <w:pPr>
              <w:pStyle w:val="TableParagraph"/>
              <w:spacing w:before="0"/>
              <w:rPr>
                <w:rFonts w:ascii="Times New Roman"/>
                <w:sz w:val="16"/>
              </w:rPr>
            </w:pPr>
          </w:p>
        </w:tc>
        <w:tc>
          <w:tcPr>
            <w:tcW w:w="1843" w:type="dxa"/>
          </w:tcPr>
          <w:p w:rsidR="00A13CBB" w:rsidRDefault="00A13CBB">
            <w:pPr>
              <w:pStyle w:val="TableParagraph"/>
              <w:spacing w:before="0"/>
              <w:rPr>
                <w:rFonts w:ascii="Times New Roman"/>
                <w:sz w:val="16"/>
              </w:rPr>
            </w:pPr>
          </w:p>
        </w:tc>
        <w:tc>
          <w:tcPr>
            <w:tcW w:w="1538" w:type="dxa"/>
          </w:tcPr>
          <w:p w:rsidR="00A13CBB" w:rsidRDefault="00A13CBB">
            <w:pPr>
              <w:pStyle w:val="TableParagraph"/>
              <w:spacing w:before="0"/>
              <w:rPr>
                <w:rFonts w:ascii="Times New Roman"/>
                <w:sz w:val="16"/>
              </w:rPr>
            </w:pPr>
          </w:p>
        </w:tc>
      </w:tr>
      <w:tr w:rsidR="00A13CBB" w:rsidTr="00A13CBB">
        <w:trPr>
          <w:trHeight w:val="745"/>
        </w:trPr>
        <w:tc>
          <w:tcPr>
            <w:tcW w:w="2030" w:type="dxa"/>
          </w:tcPr>
          <w:p w:rsidR="00A13CBB" w:rsidRDefault="00A13CBB">
            <w:pPr>
              <w:pStyle w:val="TableParagraph"/>
              <w:spacing w:before="0"/>
              <w:rPr>
                <w:rFonts w:ascii="Times New Roman"/>
                <w:sz w:val="16"/>
              </w:rPr>
            </w:pPr>
            <w:r>
              <w:rPr>
                <w:rFonts w:ascii="Times New Roman"/>
                <w:sz w:val="16"/>
              </w:rPr>
              <w:t>2</w:t>
            </w:r>
          </w:p>
        </w:tc>
        <w:tc>
          <w:tcPr>
            <w:tcW w:w="4943" w:type="dxa"/>
          </w:tcPr>
          <w:p w:rsidR="00A13CBB" w:rsidRDefault="00A13CBB">
            <w:pPr>
              <w:pStyle w:val="TableParagraph"/>
              <w:spacing w:before="0"/>
              <w:rPr>
                <w:rFonts w:ascii="Times New Roman"/>
                <w:sz w:val="16"/>
              </w:rPr>
            </w:pPr>
          </w:p>
        </w:tc>
        <w:tc>
          <w:tcPr>
            <w:tcW w:w="1843" w:type="dxa"/>
          </w:tcPr>
          <w:p w:rsidR="00A13CBB" w:rsidRDefault="00A13CBB">
            <w:pPr>
              <w:pStyle w:val="TableParagraph"/>
              <w:spacing w:before="0"/>
              <w:rPr>
                <w:rFonts w:ascii="Times New Roman"/>
                <w:sz w:val="16"/>
              </w:rPr>
            </w:pPr>
          </w:p>
        </w:tc>
        <w:tc>
          <w:tcPr>
            <w:tcW w:w="1538" w:type="dxa"/>
          </w:tcPr>
          <w:p w:rsidR="00A13CBB" w:rsidRDefault="00A13CBB">
            <w:pPr>
              <w:pStyle w:val="TableParagraph"/>
              <w:spacing w:before="0"/>
              <w:rPr>
                <w:rFonts w:ascii="Times New Roman"/>
                <w:sz w:val="16"/>
              </w:rPr>
            </w:pPr>
          </w:p>
        </w:tc>
      </w:tr>
    </w:tbl>
    <w:p w:rsidR="002B790C" w:rsidRDefault="002B790C"/>
    <w:p w:rsidR="00677C1A" w:rsidRDefault="009A260F" w:rsidP="009A260F">
      <w:pPr>
        <w:rPr>
          <w:rFonts w:ascii="Times New Roman" w:hAnsi="Times New Roman" w:cs="Times New Roman"/>
        </w:rPr>
      </w:pPr>
      <w:proofErr w:type="spellStart"/>
      <w:r w:rsidRPr="009A260F">
        <w:rPr>
          <w:rFonts w:ascii="Times New Roman" w:hAnsi="Times New Roman" w:cs="Times New Roman"/>
        </w:rPr>
        <w:t>Lines</w:t>
      </w:r>
      <w:proofErr w:type="spellEnd"/>
      <w:r w:rsidRPr="009A260F">
        <w:rPr>
          <w:rFonts w:ascii="Times New Roman" w:hAnsi="Times New Roman" w:cs="Times New Roman"/>
        </w:rPr>
        <w:t xml:space="preserve"> can be </w:t>
      </w:r>
      <w:proofErr w:type="spellStart"/>
      <w:r w:rsidRPr="009A260F">
        <w:rPr>
          <w:rFonts w:ascii="Times New Roman" w:hAnsi="Times New Roman" w:cs="Times New Roman"/>
        </w:rPr>
        <w:t>duplicated</w:t>
      </w:r>
      <w:proofErr w:type="spellEnd"/>
      <w:r w:rsidRPr="009A260F">
        <w:rPr>
          <w:rFonts w:ascii="Times New Roman" w:hAnsi="Times New Roman" w:cs="Times New Roman"/>
        </w:rPr>
        <w:t xml:space="preserve"> as </w:t>
      </w:r>
      <w:proofErr w:type="spellStart"/>
      <w:r w:rsidRPr="009A260F">
        <w:rPr>
          <w:rFonts w:ascii="Times New Roman" w:hAnsi="Times New Roman" w:cs="Times New Roman"/>
        </w:rPr>
        <w:t>needed</w:t>
      </w:r>
      <w:proofErr w:type="spellEnd"/>
      <w:r w:rsidRPr="009A260F">
        <w:rPr>
          <w:rFonts w:ascii="Times New Roman" w:hAnsi="Times New Roman" w:cs="Times New Roman"/>
        </w:rPr>
        <w:t>.</w:t>
      </w:r>
    </w:p>
    <w:p w:rsidR="0030361B" w:rsidRDefault="0030361B" w:rsidP="009A260F">
      <w:pPr>
        <w:rPr>
          <w:rFonts w:ascii="Times New Roman" w:hAnsi="Times New Roman" w:cs="Times New Roman"/>
        </w:rPr>
      </w:pPr>
    </w:p>
    <w:p w:rsidR="0030361B" w:rsidRDefault="0030361B" w:rsidP="009A260F">
      <w:pPr>
        <w:rPr>
          <w:rFonts w:ascii="Times New Roman" w:hAnsi="Times New Roman" w:cs="Times New Roman"/>
        </w:rPr>
      </w:pPr>
    </w:p>
    <w:p w:rsidR="0030361B" w:rsidRDefault="0030361B" w:rsidP="0030361B">
      <w:pPr>
        <w:spacing w:before="77" w:line="280" w:lineRule="auto"/>
        <w:ind w:left="5757" w:right="212"/>
        <w:jc w:val="both"/>
        <w:rPr>
          <w:b/>
          <w:color w:val="4F81BD" w:themeColor="accent1"/>
          <w:sz w:val="16"/>
        </w:rPr>
      </w:pPr>
      <w:r>
        <w:rPr>
          <w:b/>
          <w:color w:val="4F81BD" w:themeColor="accent1"/>
          <w:w w:val="95"/>
          <w:sz w:val="16"/>
        </w:rPr>
        <w:t>Bu form, TÜM YAZARLAR</w:t>
      </w:r>
      <w:r>
        <w:rPr>
          <w:b/>
          <w:color w:val="4F81BD" w:themeColor="accent1"/>
          <w:spacing w:val="-3"/>
          <w:w w:val="95"/>
          <w:sz w:val="16"/>
        </w:rPr>
        <w:t xml:space="preserve"> </w:t>
      </w:r>
      <w:r w:rsidR="00E520A8">
        <w:rPr>
          <w:b/>
          <w:color w:val="4F81BD" w:themeColor="accent1"/>
          <w:w w:val="95"/>
          <w:sz w:val="16"/>
        </w:rPr>
        <w:t>tarafından imzalanmalıdır</w:t>
      </w:r>
      <w:r>
        <w:rPr>
          <w:b/>
          <w:color w:val="4F81BD" w:themeColor="accent1"/>
          <w:sz w:val="16"/>
        </w:rPr>
        <w:t>.</w:t>
      </w:r>
    </w:p>
    <w:p w:rsidR="0030361B" w:rsidRPr="00F73AC0" w:rsidRDefault="0030361B" w:rsidP="0030361B">
      <w:pPr>
        <w:pStyle w:val="GvdeMetni"/>
        <w:spacing w:before="3"/>
        <w:rPr>
          <w:rFonts w:ascii="Times New Roman" w:hAnsi="Times New Roman" w:cs="Times New Roman"/>
          <w:b/>
          <w:i/>
          <w:color w:val="0070C0"/>
          <w:sz w:val="32"/>
          <w:szCs w:val="32"/>
        </w:rPr>
      </w:pPr>
      <w:r>
        <w:rPr>
          <w:rFonts w:ascii="Times New Roman" w:hAnsi="Times New Roman" w:cs="Times New Roman"/>
          <w:b/>
          <w:i/>
          <w:color w:val="0070C0"/>
          <w:sz w:val="32"/>
          <w:szCs w:val="32"/>
        </w:rPr>
        <w:t>YAZAR KATKI FORMU(IN TURKISH)</w:t>
      </w:r>
    </w:p>
    <w:p w:rsidR="0030361B" w:rsidRDefault="0030361B" w:rsidP="0030361B">
      <w:pPr>
        <w:pStyle w:val="GvdeMetni"/>
        <w:spacing w:before="3"/>
        <w:rPr>
          <w:rFonts w:ascii="Arial"/>
          <w:b/>
          <w:sz w:val="22"/>
        </w:rPr>
      </w:pPr>
    </w:p>
    <w:p w:rsidR="0030361B" w:rsidRDefault="009328D8" w:rsidP="0030361B">
      <w:pPr>
        <w:pStyle w:val="GvdeMetni"/>
        <w:spacing w:before="3"/>
        <w:jc w:val="center"/>
        <w:rPr>
          <w:rFonts w:ascii="Arial"/>
          <w:b/>
          <w:sz w:val="22"/>
        </w:rPr>
      </w:pPr>
      <w:r>
        <w:rPr>
          <w:rFonts w:ascii="Arial"/>
          <w:b/>
          <w:sz w:val="22"/>
        </w:rPr>
        <w:pict>
          <v:shape id="_x0000_i1025" type="#_x0000_t75" style="width:456.75pt;height:185.25pt">
            <v:imagedata r:id="rId5" o:title="ISTE JOURNAL LOGO"/>
          </v:shape>
        </w:pict>
      </w:r>
      <w:bookmarkStart w:id="0" w:name="_GoBack"/>
      <w:bookmarkEnd w:id="0"/>
    </w:p>
    <w:p w:rsidR="0030361B" w:rsidRDefault="009328D8" w:rsidP="0030361B">
      <w:pPr>
        <w:pStyle w:val="GvdeMetni"/>
        <w:spacing w:before="3"/>
        <w:rPr>
          <w:rFonts w:ascii="Arial"/>
          <w:b/>
          <w:sz w:val="22"/>
        </w:rPr>
      </w:pPr>
      <w:r>
        <w:pict>
          <v:group id="_x0000_s1035" style="position:absolute;margin-left:56.7pt;margin-top:14.8pt;width:481.9pt;height:49.55pt;z-index:-251655168;mso-wrap-distance-left:0;mso-wrap-distance-right:0;mso-position-horizontal-relative:page" coordorigin="1134,296" coordsize="9638,991">
            <v:line id="_x0000_s1036" style="position:absolute" from="1134,301" to="2608,301" strokecolor="#231f20" strokeweight=".5pt"/>
            <v:line id="_x0000_s1037" style="position:absolute" from="2608,301" to="10772,301" strokecolor="#231f20" strokeweight=".5pt"/>
            <v:line id="_x0000_s1038" style="position:absolute" from="2608,1276" to="2608,306" strokecolor="#231f20" strokeweight=".5pt"/>
            <v:line id="_x0000_s1039" style="position:absolute" from="10767,1276" to="10767,306" strokecolor="#231f20" strokeweight=".5pt"/>
            <v:line id="_x0000_s1040" style="position:absolute" from="1134,1281" to="2608,1281" strokecolor="#231f20" strokeweight=".5pt"/>
            <v:line id="_x0000_s1041" style="position:absolute" from="2608,1281" to="10772,1281" strokecolor="#231f20" strokeweight=".5pt"/>
            <v:shape id="_x0000_s1042" type="#_x0000_t202" style="position:absolute;left:1138;top:300;width:1470;height:981" filled="f" strokecolor="#231f20" strokeweight=".5pt">
              <v:textbox style="mso-next-textbox:#_x0000_s1042" inset="0,0,0,0">
                <w:txbxContent>
                  <w:p w:rsidR="0030361B" w:rsidRDefault="0030361B" w:rsidP="0030361B">
                    <w:pPr>
                      <w:spacing w:before="41"/>
                      <w:ind w:left="75"/>
                      <w:rPr>
                        <w:b/>
                        <w:sz w:val="18"/>
                      </w:rPr>
                    </w:pPr>
                    <w:r>
                      <w:rPr>
                        <w:b/>
                        <w:color w:val="231F20"/>
                        <w:sz w:val="18"/>
                      </w:rPr>
                      <w:t>Makale başlığı;</w:t>
                    </w:r>
                  </w:p>
                </w:txbxContent>
              </v:textbox>
            </v:shape>
            <w10:wrap type="topAndBottom" anchorx="page"/>
          </v:group>
        </w:pict>
      </w:r>
    </w:p>
    <w:p w:rsidR="0030361B" w:rsidRDefault="0030361B" w:rsidP="0030361B">
      <w:pPr>
        <w:rPr>
          <w:rFonts w:ascii="Times New Roman" w:hAnsi="Times New Roman" w:cs="Times New Roman"/>
        </w:rPr>
      </w:pPr>
    </w:p>
    <w:p w:rsidR="0030361B" w:rsidRDefault="0030361B" w:rsidP="0030361B">
      <w:pPr>
        <w:jc w:val="both"/>
        <w:rPr>
          <w:rFonts w:ascii="Times New Roman" w:hAnsi="Times New Roman" w:cs="Times New Roman"/>
        </w:rPr>
      </w:pPr>
      <w:r>
        <w:rPr>
          <w:rFonts w:ascii="Times New Roman" w:hAnsi="Times New Roman" w:cs="Times New Roman"/>
        </w:rPr>
        <w:t xml:space="preserve">Yazar, yayımlanmış bir çalışmaya bağımsız entelektüel katkı sağlayan kişi olarak kabul edilir ve yazarlık ölçütü olarak aşağıda belirtilen dört </w:t>
      </w:r>
      <w:proofErr w:type="gramStart"/>
      <w:r>
        <w:rPr>
          <w:rFonts w:ascii="Times New Roman" w:hAnsi="Times New Roman" w:cs="Times New Roman"/>
        </w:rPr>
        <w:t>kriteri</w:t>
      </w:r>
      <w:proofErr w:type="gramEnd"/>
      <w:r>
        <w:rPr>
          <w:rFonts w:ascii="Times New Roman" w:hAnsi="Times New Roman" w:cs="Times New Roman"/>
        </w:rPr>
        <w:t xml:space="preserve"> sağlaması zorunludur:</w:t>
      </w:r>
    </w:p>
    <w:p w:rsidR="0030361B" w:rsidRDefault="0030361B" w:rsidP="0030361B">
      <w:pPr>
        <w:jc w:val="both"/>
        <w:rPr>
          <w:rFonts w:ascii="Times New Roman" w:hAnsi="Times New Roman" w:cs="Times New Roman"/>
        </w:rPr>
      </w:pPr>
    </w:p>
    <w:p w:rsidR="0030361B" w:rsidRDefault="0030361B" w:rsidP="0030361B">
      <w:pPr>
        <w:ind w:left="72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Çalışmanın kavramsal veya tasarlanma aşamalarına ya da verilerin toplanması/işlenmesi, analizi veya yorumlanmasına önemli katkılar sunmalıdır,</w:t>
      </w:r>
    </w:p>
    <w:p w:rsidR="0030361B" w:rsidRDefault="0030361B" w:rsidP="0030361B">
      <w:pPr>
        <w:ind w:left="72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Çalışma taslağının hazırlanmasına veya içeriğe ilişkin önemli fikirsel/kavramsal kritik düzenlemelerde bulunmalıdır.</w:t>
      </w:r>
    </w:p>
    <w:p w:rsidR="0030361B" w:rsidRDefault="0030361B" w:rsidP="0030361B">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Yayına hazır hâle getirilmiş çalışmaya onay vermelidir,</w:t>
      </w:r>
    </w:p>
    <w:p w:rsidR="0030361B" w:rsidRDefault="0030361B" w:rsidP="00A13CBB">
      <w:pPr>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Çalışmanın herhangi bir bölümünün doğruluğu ve bütünlüğü ile ilgili soruların uygun şekilde araştırıldığını ve çözüldüğünü garanti ederek çalışmanın her şeyinden sorumlu olduğunu kabul etmelidir.</w:t>
      </w:r>
    </w:p>
    <w:p w:rsidR="0030361B" w:rsidRDefault="0030361B" w:rsidP="0030361B">
      <w:pPr>
        <w:jc w:val="both"/>
        <w:rPr>
          <w:rFonts w:ascii="Times New Roman" w:hAnsi="Times New Roman" w:cs="Times New Roman"/>
        </w:rPr>
      </w:pPr>
      <w:r>
        <w:rPr>
          <w:rFonts w:ascii="Times New Roman" w:hAnsi="Times New Roman" w:cs="Times New Roman"/>
        </w:rPr>
        <w:t>Yazar olarak belirtilen isimler yazarlık niteliği taşıyor olmalıdır; bu nitelikte olanların isimleri çalışmada sırayla bildirilmelidir. Yazarların sıralaması yardımcı yazarların ortak kararı olmalıdır. Yazarlar, ihtiyaç halinde yazar sıralamasını açıklamaya hazırlıklı olmalıdır.</w:t>
      </w:r>
    </w:p>
    <w:p w:rsidR="0030361B" w:rsidRDefault="0030361B" w:rsidP="0030361B">
      <w:pPr>
        <w:jc w:val="both"/>
        <w:rPr>
          <w:rFonts w:ascii="Times New Roman" w:hAnsi="Times New Roman" w:cs="Times New Roman"/>
        </w:rPr>
      </w:pPr>
    </w:p>
    <w:p w:rsidR="0030361B" w:rsidRDefault="0030361B" w:rsidP="0030361B">
      <w:pPr>
        <w:jc w:val="both"/>
        <w:rPr>
          <w:rFonts w:ascii="Times New Roman" w:hAnsi="Times New Roman" w:cs="Times New Roman"/>
        </w:rPr>
      </w:pPr>
      <w:r>
        <w:rPr>
          <w:rFonts w:ascii="Times New Roman" w:hAnsi="Times New Roman" w:cs="Times New Roman"/>
        </w:rPr>
        <w:t xml:space="preserve">Sorumlu yazar, çalışmanın yayımlanmasından sonra, ihtiyaç halinde veri ve ek bilgi sağlamalıdır. Yazarlık </w:t>
      </w:r>
      <w:proofErr w:type="gramStart"/>
      <w:r>
        <w:rPr>
          <w:rFonts w:ascii="Times New Roman" w:hAnsi="Times New Roman" w:cs="Times New Roman"/>
        </w:rPr>
        <w:t>kriterlerini</w:t>
      </w:r>
      <w:proofErr w:type="gramEnd"/>
      <w:r>
        <w:rPr>
          <w:rFonts w:ascii="Times New Roman" w:hAnsi="Times New Roman" w:cs="Times New Roman"/>
        </w:rPr>
        <w:t xml:space="preserve"> sağlamayan her katkıdan çalışmanın “teşekkür” bölümünde bahsedilmelidir. Fon sağlamak, veri toplamak, araştırma grubunun genel danışmanlığını yapmak, yazınsal ve teknik düzenleme, dil redaksiyonu ve düzeltmeler tek başına yazarlık hakkı sağlamadığından “Teşekkür” veya “Finansman” bölümünde bahsedilecek başlıklardır.</w:t>
      </w:r>
    </w:p>
    <w:p w:rsidR="0030361B" w:rsidRDefault="0030361B" w:rsidP="0030361B">
      <w:pPr>
        <w:jc w:val="both"/>
        <w:rPr>
          <w:rFonts w:ascii="Times New Roman" w:hAnsi="Times New Roman" w:cs="Times New Roman"/>
        </w:rPr>
      </w:pPr>
    </w:p>
    <w:p w:rsidR="0030361B" w:rsidRDefault="0030361B" w:rsidP="0030361B">
      <w:pPr>
        <w:jc w:val="both"/>
        <w:rPr>
          <w:rFonts w:ascii="Times New Roman" w:hAnsi="Times New Roman" w:cs="Times New Roman"/>
        </w:rPr>
      </w:pPr>
      <w:r>
        <w:rPr>
          <w:rFonts w:ascii="Times New Roman" w:hAnsi="Times New Roman" w:cs="Times New Roman"/>
        </w:rPr>
        <w:t xml:space="preserve">Makalede </w:t>
      </w:r>
      <w:proofErr w:type="spellStart"/>
      <w:r>
        <w:rPr>
          <w:rFonts w:ascii="Times New Roman" w:hAnsi="Times New Roman" w:cs="Times New Roman"/>
        </w:rPr>
        <w:t>Authors</w:t>
      </w:r>
      <w:proofErr w:type="spellEnd"/>
      <w:r>
        <w:rPr>
          <w:rFonts w:ascii="Times New Roman" w:hAnsi="Times New Roman" w:cs="Times New Roman"/>
        </w:rPr>
        <w:t xml:space="preserve">’ </w:t>
      </w:r>
      <w:proofErr w:type="spellStart"/>
      <w:r>
        <w:rPr>
          <w:rFonts w:ascii="Times New Roman" w:hAnsi="Times New Roman" w:cs="Times New Roman"/>
        </w:rPr>
        <w:t>Contribution</w:t>
      </w:r>
      <w:proofErr w:type="spellEnd"/>
      <w:r>
        <w:rPr>
          <w:rFonts w:ascii="Times New Roman" w:hAnsi="Times New Roman" w:cs="Times New Roman"/>
        </w:rPr>
        <w:t xml:space="preserve"> başlığı altında, yazarların isim ve soy isimlerinin kısaltmalarının yanına nokta koyarak, ne tür katkıda bulundukları açıkça yazılmalıdır. Örneğin, “T.P: </w:t>
      </w:r>
      <w:proofErr w:type="gramStart"/>
      <w:r>
        <w:rPr>
          <w:rFonts w:ascii="Times New Roman" w:hAnsi="Times New Roman" w:cs="Times New Roman"/>
        </w:rPr>
        <w:t>data</w:t>
      </w:r>
      <w:proofErr w:type="gramEnd"/>
      <w:r>
        <w:rPr>
          <w:rFonts w:ascii="Times New Roman" w:hAnsi="Times New Roman" w:cs="Times New Roman"/>
        </w:rPr>
        <w:t xml:space="preserve"> </w:t>
      </w:r>
      <w:proofErr w:type="spellStart"/>
      <w:r>
        <w:rPr>
          <w:rFonts w:ascii="Times New Roman" w:hAnsi="Times New Roman" w:cs="Times New Roman"/>
        </w:rPr>
        <w:t>collection</w:t>
      </w:r>
      <w:proofErr w:type="spellEnd"/>
      <w:r>
        <w:rPr>
          <w:rFonts w:ascii="Times New Roman" w:hAnsi="Times New Roman" w:cs="Times New Roman"/>
        </w:rPr>
        <w:t xml:space="preserve">, </w:t>
      </w:r>
      <w:proofErr w:type="spellStart"/>
      <w:r>
        <w:rPr>
          <w:rFonts w:ascii="Times New Roman" w:hAnsi="Times New Roman" w:cs="Times New Roman"/>
        </w:rPr>
        <w:t>literature</w:t>
      </w:r>
      <w:proofErr w:type="spellEnd"/>
      <w:r>
        <w:rPr>
          <w:rFonts w:ascii="Times New Roman" w:hAnsi="Times New Roman" w:cs="Times New Roman"/>
        </w:rPr>
        <w:t xml:space="preserve"> </w:t>
      </w:r>
      <w:proofErr w:type="spellStart"/>
      <w:r>
        <w:rPr>
          <w:rFonts w:ascii="Times New Roman" w:hAnsi="Times New Roman" w:cs="Times New Roman"/>
        </w:rPr>
        <w:t>research</w:t>
      </w:r>
      <w:proofErr w:type="spellEnd"/>
      <w:r>
        <w:rPr>
          <w:rFonts w:ascii="Times New Roman" w:hAnsi="Times New Roman" w:cs="Times New Roman"/>
        </w:rPr>
        <w:t>” gibi.</w:t>
      </w:r>
    </w:p>
    <w:p w:rsidR="0030361B" w:rsidRPr="00A13CBB" w:rsidRDefault="0030361B" w:rsidP="00A13CBB">
      <w:pPr>
        <w:jc w:val="both"/>
        <w:rPr>
          <w:rFonts w:ascii="Times New Roman" w:hAnsi="Times New Roman" w:cs="Times New Roman"/>
        </w:rPr>
      </w:pPr>
      <w:r>
        <w:rPr>
          <w:rFonts w:ascii="Times New Roman" w:hAnsi="Times New Roman" w:cs="Times New Roman"/>
        </w:rPr>
        <w:t>Yukarıdaki ifadeleri okuduk ve anladık. Onaylıyoruz.</w:t>
      </w:r>
      <w:r>
        <w:rPr>
          <w:b/>
          <w:color w:val="4F81BD" w:themeColor="accent1"/>
          <w:spacing w:val="-4"/>
          <w:sz w:val="18"/>
        </w:rPr>
        <w:tab/>
      </w:r>
      <w:r>
        <w:rPr>
          <w:b/>
          <w:color w:val="4F81BD" w:themeColor="accent1"/>
          <w:sz w:val="18"/>
        </w:rPr>
        <w:tab/>
      </w:r>
    </w:p>
    <w:tbl>
      <w:tblPr>
        <w:tblStyle w:val="TableNormal"/>
        <w:tblW w:w="9986" w:type="dxa"/>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399"/>
        <w:gridCol w:w="4290"/>
        <w:gridCol w:w="1843"/>
        <w:gridCol w:w="1454"/>
      </w:tblGrid>
      <w:tr w:rsidR="00A13CBB" w:rsidTr="00A13CBB">
        <w:trPr>
          <w:trHeight w:val="799"/>
        </w:trPr>
        <w:tc>
          <w:tcPr>
            <w:tcW w:w="2399" w:type="dxa"/>
            <w:tcBorders>
              <w:top w:val="single" w:sz="8" w:space="0" w:color="231F20"/>
              <w:left w:val="single" w:sz="8" w:space="0" w:color="231F20"/>
              <w:bottom w:val="single" w:sz="8" w:space="0" w:color="231F20"/>
              <w:right w:val="single" w:sz="8" w:space="0" w:color="231F20"/>
            </w:tcBorders>
          </w:tcPr>
          <w:p w:rsidR="00A13CBB" w:rsidRPr="00A13CBB" w:rsidRDefault="00A13CBB" w:rsidP="00A13CBB">
            <w:pPr>
              <w:pStyle w:val="TableParagraph"/>
              <w:spacing w:before="0"/>
              <w:jc w:val="center"/>
              <w:rPr>
                <w:rFonts w:ascii="Times New Roman" w:hAnsi="Times New Roman" w:cs="Times New Roman"/>
                <w:lang w:val="en-US"/>
              </w:rPr>
            </w:pPr>
            <w:proofErr w:type="spellStart"/>
            <w:r w:rsidRPr="00A13CBB">
              <w:rPr>
                <w:rFonts w:ascii="Times New Roman" w:hAnsi="Times New Roman" w:cs="Times New Roman"/>
                <w:lang w:val="en-US"/>
              </w:rPr>
              <w:t>Yazar</w:t>
            </w:r>
            <w:proofErr w:type="spellEnd"/>
            <w:r w:rsidRPr="00A13CBB">
              <w:rPr>
                <w:rFonts w:ascii="Times New Roman" w:hAnsi="Times New Roman" w:cs="Times New Roman"/>
                <w:lang w:val="en-US"/>
              </w:rPr>
              <w:t xml:space="preserve"> </w:t>
            </w:r>
            <w:proofErr w:type="spellStart"/>
            <w:r w:rsidRPr="00A13CBB">
              <w:rPr>
                <w:rFonts w:ascii="Times New Roman" w:hAnsi="Times New Roman" w:cs="Times New Roman"/>
                <w:lang w:val="en-US"/>
              </w:rPr>
              <w:t>İsim</w:t>
            </w:r>
            <w:proofErr w:type="spellEnd"/>
            <w:r w:rsidRPr="00A13CBB">
              <w:rPr>
                <w:rFonts w:ascii="Times New Roman" w:hAnsi="Times New Roman" w:cs="Times New Roman"/>
                <w:lang w:val="en-US"/>
              </w:rPr>
              <w:t xml:space="preserve"> </w:t>
            </w:r>
            <w:proofErr w:type="spellStart"/>
            <w:r w:rsidRPr="00A13CBB">
              <w:rPr>
                <w:rFonts w:ascii="Times New Roman" w:hAnsi="Times New Roman" w:cs="Times New Roman"/>
                <w:lang w:val="en-US"/>
              </w:rPr>
              <w:t>ve</w:t>
            </w:r>
            <w:proofErr w:type="spellEnd"/>
            <w:r w:rsidRPr="00A13CBB">
              <w:rPr>
                <w:rFonts w:ascii="Times New Roman" w:hAnsi="Times New Roman" w:cs="Times New Roman"/>
                <w:lang w:val="en-US"/>
              </w:rPr>
              <w:t xml:space="preserve"> </w:t>
            </w:r>
            <w:proofErr w:type="spellStart"/>
            <w:r w:rsidRPr="00A13CBB">
              <w:rPr>
                <w:rFonts w:ascii="Times New Roman" w:hAnsi="Times New Roman" w:cs="Times New Roman"/>
                <w:lang w:val="en-US"/>
              </w:rPr>
              <w:t>Soyisim</w:t>
            </w:r>
            <w:proofErr w:type="spellEnd"/>
          </w:p>
        </w:tc>
        <w:tc>
          <w:tcPr>
            <w:tcW w:w="4290" w:type="dxa"/>
            <w:tcBorders>
              <w:top w:val="single" w:sz="8" w:space="0" w:color="231F20"/>
              <w:left w:val="single" w:sz="8" w:space="0" w:color="231F20"/>
              <w:bottom w:val="single" w:sz="8" w:space="0" w:color="231F20"/>
              <w:right w:val="single" w:sz="8" w:space="0" w:color="231F20"/>
            </w:tcBorders>
          </w:tcPr>
          <w:p w:rsidR="00A13CBB" w:rsidRPr="00A13CBB" w:rsidRDefault="00A13CBB" w:rsidP="00A13CBB">
            <w:pPr>
              <w:pStyle w:val="TableParagraph"/>
              <w:spacing w:before="0"/>
              <w:jc w:val="center"/>
              <w:rPr>
                <w:rFonts w:ascii="Times New Roman" w:hAnsi="Times New Roman" w:cs="Times New Roman"/>
                <w:lang w:val="en-US"/>
              </w:rPr>
            </w:pPr>
            <w:proofErr w:type="spellStart"/>
            <w:r>
              <w:rPr>
                <w:rFonts w:ascii="Times New Roman" w:hAnsi="Times New Roman" w:cs="Times New Roman"/>
                <w:lang w:val="en-US"/>
              </w:rPr>
              <w:t>Yazar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Katkıları</w:t>
            </w:r>
            <w:proofErr w:type="spellEnd"/>
          </w:p>
        </w:tc>
        <w:tc>
          <w:tcPr>
            <w:tcW w:w="1843" w:type="dxa"/>
            <w:tcBorders>
              <w:top w:val="single" w:sz="8" w:space="0" w:color="231F20"/>
              <w:left w:val="single" w:sz="8" w:space="0" w:color="231F20"/>
              <w:bottom w:val="single" w:sz="8" w:space="0" w:color="231F20"/>
              <w:right w:val="single" w:sz="8" w:space="0" w:color="231F20"/>
            </w:tcBorders>
          </w:tcPr>
          <w:p w:rsidR="00A13CBB" w:rsidRPr="00A13CBB" w:rsidRDefault="00A13CBB" w:rsidP="00A13CBB">
            <w:pPr>
              <w:pStyle w:val="TableParagraph"/>
              <w:spacing w:before="0"/>
              <w:jc w:val="center"/>
              <w:rPr>
                <w:rFonts w:ascii="Times New Roman" w:hAnsi="Times New Roman" w:cs="Times New Roman"/>
                <w:lang w:val="en-US"/>
              </w:rPr>
            </w:pPr>
            <w:proofErr w:type="spellStart"/>
            <w:r w:rsidRPr="00A13CBB">
              <w:rPr>
                <w:rFonts w:ascii="Times New Roman" w:hAnsi="Times New Roman" w:cs="Times New Roman"/>
                <w:lang w:val="en-US"/>
              </w:rPr>
              <w:t>İmza</w:t>
            </w:r>
            <w:proofErr w:type="spellEnd"/>
          </w:p>
        </w:tc>
        <w:tc>
          <w:tcPr>
            <w:tcW w:w="1454" w:type="dxa"/>
            <w:tcBorders>
              <w:top w:val="single" w:sz="8" w:space="0" w:color="231F20"/>
              <w:left w:val="single" w:sz="8" w:space="0" w:color="231F20"/>
              <w:bottom w:val="single" w:sz="8" w:space="0" w:color="231F20"/>
              <w:right w:val="single" w:sz="8" w:space="0" w:color="231F20"/>
            </w:tcBorders>
          </w:tcPr>
          <w:p w:rsidR="00A13CBB" w:rsidRPr="00A13CBB" w:rsidRDefault="00A13CBB" w:rsidP="00A13CBB">
            <w:pPr>
              <w:pStyle w:val="TableParagraph"/>
              <w:spacing w:before="0"/>
              <w:jc w:val="center"/>
              <w:rPr>
                <w:rFonts w:ascii="Times New Roman" w:hAnsi="Times New Roman" w:cs="Times New Roman"/>
                <w:lang w:val="en-US"/>
              </w:rPr>
            </w:pPr>
            <w:proofErr w:type="spellStart"/>
            <w:r w:rsidRPr="00A13CBB">
              <w:rPr>
                <w:rFonts w:ascii="Times New Roman" w:hAnsi="Times New Roman" w:cs="Times New Roman"/>
                <w:lang w:val="en-US"/>
              </w:rPr>
              <w:t>Tarih</w:t>
            </w:r>
            <w:proofErr w:type="spellEnd"/>
          </w:p>
        </w:tc>
      </w:tr>
      <w:tr w:rsidR="00A13CBB" w:rsidTr="00F73AC0">
        <w:trPr>
          <w:trHeight w:val="526"/>
        </w:trPr>
        <w:tc>
          <w:tcPr>
            <w:tcW w:w="2399" w:type="dxa"/>
            <w:tcBorders>
              <w:top w:val="single" w:sz="8" w:space="0" w:color="231F20"/>
              <w:left w:val="single" w:sz="8" w:space="0" w:color="231F20"/>
              <w:bottom w:val="single" w:sz="8" w:space="0" w:color="231F20"/>
              <w:right w:val="single" w:sz="8" w:space="0" w:color="231F20"/>
            </w:tcBorders>
            <w:hideMark/>
          </w:tcPr>
          <w:p w:rsidR="00A13CBB" w:rsidRDefault="00A13CBB">
            <w:pPr>
              <w:pStyle w:val="TableParagraph"/>
              <w:spacing w:before="0"/>
              <w:rPr>
                <w:rFonts w:ascii="Times New Roman"/>
                <w:sz w:val="16"/>
                <w:lang w:val="en-US"/>
              </w:rPr>
            </w:pPr>
            <w:r>
              <w:rPr>
                <w:rFonts w:ascii="Times New Roman"/>
                <w:sz w:val="16"/>
                <w:lang w:val="en-US"/>
              </w:rPr>
              <w:t>1-</w:t>
            </w:r>
          </w:p>
        </w:tc>
        <w:tc>
          <w:tcPr>
            <w:tcW w:w="4290" w:type="dxa"/>
            <w:tcBorders>
              <w:top w:val="single" w:sz="8" w:space="0" w:color="231F20"/>
              <w:left w:val="single" w:sz="8" w:space="0" w:color="231F20"/>
              <w:bottom w:val="single" w:sz="8" w:space="0" w:color="231F20"/>
              <w:right w:val="single" w:sz="8" w:space="0" w:color="231F20"/>
            </w:tcBorders>
          </w:tcPr>
          <w:p w:rsidR="00A13CBB" w:rsidRDefault="00A13CBB">
            <w:pPr>
              <w:pStyle w:val="TableParagraph"/>
              <w:spacing w:before="0"/>
              <w:rPr>
                <w:rFonts w:ascii="Times New Roman"/>
                <w:sz w:val="16"/>
                <w:lang w:val="en-US"/>
              </w:rPr>
            </w:pPr>
          </w:p>
        </w:tc>
        <w:tc>
          <w:tcPr>
            <w:tcW w:w="1843" w:type="dxa"/>
            <w:tcBorders>
              <w:top w:val="single" w:sz="8" w:space="0" w:color="231F20"/>
              <w:left w:val="single" w:sz="8" w:space="0" w:color="231F20"/>
              <w:bottom w:val="single" w:sz="8" w:space="0" w:color="231F20"/>
              <w:right w:val="single" w:sz="8" w:space="0" w:color="231F20"/>
            </w:tcBorders>
          </w:tcPr>
          <w:p w:rsidR="00A13CBB" w:rsidRDefault="00A13CBB">
            <w:pPr>
              <w:pStyle w:val="TableParagraph"/>
              <w:spacing w:before="0"/>
              <w:rPr>
                <w:rFonts w:ascii="Times New Roman"/>
                <w:sz w:val="16"/>
                <w:lang w:val="en-US"/>
              </w:rPr>
            </w:pPr>
          </w:p>
        </w:tc>
        <w:tc>
          <w:tcPr>
            <w:tcW w:w="1454" w:type="dxa"/>
            <w:tcBorders>
              <w:top w:val="single" w:sz="8" w:space="0" w:color="231F20"/>
              <w:left w:val="single" w:sz="8" w:space="0" w:color="231F20"/>
              <w:bottom w:val="single" w:sz="8" w:space="0" w:color="231F20"/>
              <w:right w:val="single" w:sz="8" w:space="0" w:color="231F20"/>
            </w:tcBorders>
          </w:tcPr>
          <w:p w:rsidR="00A13CBB" w:rsidRDefault="00A13CBB">
            <w:pPr>
              <w:pStyle w:val="TableParagraph"/>
              <w:spacing w:before="0"/>
              <w:rPr>
                <w:rFonts w:ascii="Times New Roman"/>
                <w:sz w:val="16"/>
                <w:lang w:val="en-US"/>
              </w:rPr>
            </w:pPr>
          </w:p>
        </w:tc>
      </w:tr>
      <w:tr w:rsidR="00A13CBB" w:rsidTr="00F73AC0">
        <w:trPr>
          <w:trHeight w:val="548"/>
        </w:trPr>
        <w:tc>
          <w:tcPr>
            <w:tcW w:w="2399" w:type="dxa"/>
            <w:tcBorders>
              <w:top w:val="single" w:sz="8" w:space="0" w:color="231F20"/>
              <w:left w:val="single" w:sz="8" w:space="0" w:color="231F20"/>
              <w:bottom w:val="single" w:sz="8" w:space="0" w:color="231F20"/>
              <w:right w:val="single" w:sz="8" w:space="0" w:color="231F20"/>
            </w:tcBorders>
            <w:hideMark/>
          </w:tcPr>
          <w:p w:rsidR="00A13CBB" w:rsidRDefault="00A13CBB">
            <w:pPr>
              <w:pStyle w:val="TableParagraph"/>
              <w:spacing w:before="0"/>
              <w:rPr>
                <w:rFonts w:ascii="Times New Roman"/>
                <w:sz w:val="16"/>
                <w:lang w:val="en-US"/>
              </w:rPr>
            </w:pPr>
            <w:r>
              <w:rPr>
                <w:rFonts w:ascii="Times New Roman"/>
                <w:sz w:val="16"/>
                <w:lang w:val="en-US"/>
              </w:rPr>
              <w:t>2</w:t>
            </w:r>
          </w:p>
        </w:tc>
        <w:tc>
          <w:tcPr>
            <w:tcW w:w="4290" w:type="dxa"/>
            <w:tcBorders>
              <w:top w:val="single" w:sz="8" w:space="0" w:color="231F20"/>
              <w:left w:val="single" w:sz="8" w:space="0" w:color="231F20"/>
              <w:bottom w:val="single" w:sz="8" w:space="0" w:color="231F20"/>
              <w:right w:val="single" w:sz="8" w:space="0" w:color="231F20"/>
            </w:tcBorders>
          </w:tcPr>
          <w:p w:rsidR="00A13CBB" w:rsidRDefault="00A13CBB">
            <w:pPr>
              <w:pStyle w:val="TableParagraph"/>
              <w:spacing w:before="0"/>
              <w:rPr>
                <w:rFonts w:ascii="Times New Roman"/>
                <w:sz w:val="16"/>
                <w:lang w:val="en-US"/>
              </w:rPr>
            </w:pPr>
          </w:p>
        </w:tc>
        <w:tc>
          <w:tcPr>
            <w:tcW w:w="1843" w:type="dxa"/>
            <w:tcBorders>
              <w:top w:val="single" w:sz="8" w:space="0" w:color="231F20"/>
              <w:left w:val="single" w:sz="8" w:space="0" w:color="231F20"/>
              <w:bottom w:val="single" w:sz="8" w:space="0" w:color="231F20"/>
              <w:right w:val="single" w:sz="8" w:space="0" w:color="231F20"/>
            </w:tcBorders>
          </w:tcPr>
          <w:p w:rsidR="00A13CBB" w:rsidRDefault="00A13CBB">
            <w:pPr>
              <w:pStyle w:val="TableParagraph"/>
              <w:spacing w:before="0"/>
              <w:rPr>
                <w:rFonts w:ascii="Times New Roman"/>
                <w:sz w:val="16"/>
                <w:lang w:val="en-US"/>
              </w:rPr>
            </w:pPr>
          </w:p>
        </w:tc>
        <w:tc>
          <w:tcPr>
            <w:tcW w:w="1454" w:type="dxa"/>
            <w:tcBorders>
              <w:top w:val="single" w:sz="8" w:space="0" w:color="231F20"/>
              <w:left w:val="single" w:sz="8" w:space="0" w:color="231F20"/>
              <w:bottom w:val="single" w:sz="8" w:space="0" w:color="231F20"/>
              <w:right w:val="single" w:sz="8" w:space="0" w:color="231F20"/>
            </w:tcBorders>
          </w:tcPr>
          <w:p w:rsidR="00A13CBB" w:rsidRDefault="00A13CBB">
            <w:pPr>
              <w:pStyle w:val="TableParagraph"/>
              <w:spacing w:before="0"/>
              <w:rPr>
                <w:rFonts w:ascii="Times New Roman"/>
                <w:sz w:val="16"/>
                <w:lang w:val="en-US"/>
              </w:rPr>
            </w:pPr>
          </w:p>
        </w:tc>
      </w:tr>
    </w:tbl>
    <w:p w:rsidR="0030361B" w:rsidRDefault="0030361B" w:rsidP="0030361B"/>
    <w:p w:rsidR="0030361B" w:rsidRPr="00B55FE5" w:rsidRDefault="0030361B" w:rsidP="009A260F">
      <w:pPr>
        <w:rPr>
          <w:rFonts w:ascii="Times New Roman" w:hAnsi="Times New Roman" w:cs="Times New Roman"/>
        </w:rPr>
      </w:pPr>
      <w:r>
        <w:rPr>
          <w:rFonts w:ascii="Times New Roman" w:hAnsi="Times New Roman" w:cs="Times New Roman"/>
        </w:rPr>
        <w:t>Satırlar, gerektiğinde çoğaltılabilir.</w:t>
      </w:r>
    </w:p>
    <w:sectPr w:rsidR="0030361B" w:rsidRPr="00B55FE5">
      <w:type w:val="continuous"/>
      <w:pgSz w:w="11910" w:h="16840"/>
      <w:pgMar w:top="820" w:right="100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altName w:val="Trebuchet MS"/>
    <w:panose1 w:val="020B0603020202020204"/>
    <w:charset w:val="A2"/>
    <w:family w:val="swiss"/>
    <w:pitch w:val="variable"/>
    <w:sig w:usb0="000006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70BDD"/>
    <w:multiLevelType w:val="hybridMultilevel"/>
    <w:tmpl w:val="826A88EE"/>
    <w:lvl w:ilvl="0" w:tplc="A134C2E8">
      <w:start w:val="1"/>
      <w:numFmt w:val="decimal"/>
      <w:lvlText w:val="%1."/>
      <w:lvlJc w:val="left"/>
      <w:pPr>
        <w:ind w:left="680" w:hanging="284"/>
      </w:pPr>
      <w:rPr>
        <w:rFonts w:ascii="Trebuchet MS" w:eastAsia="Trebuchet MS" w:hAnsi="Trebuchet MS" w:cs="Trebuchet MS" w:hint="default"/>
        <w:b/>
        <w:bCs/>
        <w:color w:val="231F20"/>
        <w:w w:val="85"/>
        <w:sz w:val="16"/>
        <w:szCs w:val="16"/>
        <w:lang w:val="tr-TR" w:eastAsia="en-US" w:bidi="ar-SA"/>
      </w:rPr>
    </w:lvl>
    <w:lvl w:ilvl="1" w:tplc="CE1CAEA2">
      <w:numFmt w:val="bullet"/>
      <w:lvlText w:val="•"/>
      <w:lvlJc w:val="left"/>
      <w:pPr>
        <w:ind w:left="1600" w:hanging="284"/>
      </w:pPr>
      <w:rPr>
        <w:rFonts w:hint="default"/>
        <w:lang w:val="tr-TR" w:eastAsia="en-US" w:bidi="ar-SA"/>
      </w:rPr>
    </w:lvl>
    <w:lvl w:ilvl="2" w:tplc="01E619CA">
      <w:numFmt w:val="bullet"/>
      <w:lvlText w:val="•"/>
      <w:lvlJc w:val="left"/>
      <w:pPr>
        <w:ind w:left="2521" w:hanging="284"/>
      </w:pPr>
      <w:rPr>
        <w:rFonts w:hint="default"/>
        <w:lang w:val="tr-TR" w:eastAsia="en-US" w:bidi="ar-SA"/>
      </w:rPr>
    </w:lvl>
    <w:lvl w:ilvl="3" w:tplc="D0E6A04C">
      <w:numFmt w:val="bullet"/>
      <w:lvlText w:val="•"/>
      <w:lvlJc w:val="left"/>
      <w:pPr>
        <w:ind w:left="3441" w:hanging="284"/>
      </w:pPr>
      <w:rPr>
        <w:rFonts w:hint="default"/>
        <w:lang w:val="tr-TR" w:eastAsia="en-US" w:bidi="ar-SA"/>
      </w:rPr>
    </w:lvl>
    <w:lvl w:ilvl="4" w:tplc="0EAAFD42">
      <w:numFmt w:val="bullet"/>
      <w:lvlText w:val="•"/>
      <w:lvlJc w:val="left"/>
      <w:pPr>
        <w:ind w:left="4362" w:hanging="284"/>
      </w:pPr>
      <w:rPr>
        <w:rFonts w:hint="default"/>
        <w:lang w:val="tr-TR" w:eastAsia="en-US" w:bidi="ar-SA"/>
      </w:rPr>
    </w:lvl>
    <w:lvl w:ilvl="5" w:tplc="8ABE465C">
      <w:numFmt w:val="bullet"/>
      <w:lvlText w:val="•"/>
      <w:lvlJc w:val="left"/>
      <w:pPr>
        <w:ind w:left="5282" w:hanging="284"/>
      </w:pPr>
      <w:rPr>
        <w:rFonts w:hint="default"/>
        <w:lang w:val="tr-TR" w:eastAsia="en-US" w:bidi="ar-SA"/>
      </w:rPr>
    </w:lvl>
    <w:lvl w:ilvl="6" w:tplc="A2A420E4">
      <w:numFmt w:val="bullet"/>
      <w:lvlText w:val="•"/>
      <w:lvlJc w:val="left"/>
      <w:pPr>
        <w:ind w:left="6203" w:hanging="284"/>
      </w:pPr>
      <w:rPr>
        <w:rFonts w:hint="default"/>
        <w:lang w:val="tr-TR" w:eastAsia="en-US" w:bidi="ar-SA"/>
      </w:rPr>
    </w:lvl>
    <w:lvl w:ilvl="7" w:tplc="445CF25A">
      <w:numFmt w:val="bullet"/>
      <w:lvlText w:val="•"/>
      <w:lvlJc w:val="left"/>
      <w:pPr>
        <w:ind w:left="7123" w:hanging="284"/>
      </w:pPr>
      <w:rPr>
        <w:rFonts w:hint="default"/>
        <w:lang w:val="tr-TR" w:eastAsia="en-US" w:bidi="ar-SA"/>
      </w:rPr>
    </w:lvl>
    <w:lvl w:ilvl="8" w:tplc="EA30D648">
      <w:numFmt w:val="bullet"/>
      <w:lvlText w:val="•"/>
      <w:lvlJc w:val="left"/>
      <w:pPr>
        <w:ind w:left="8044" w:hanging="284"/>
      </w:pPr>
      <w:rPr>
        <w:rFonts w:hint="default"/>
        <w:lang w:val="tr-TR" w:eastAsia="en-US" w:bidi="ar-SA"/>
      </w:rPr>
    </w:lvl>
  </w:abstractNum>
  <w:abstractNum w:abstractNumId="1" w15:restartNumberingAfterBreak="0">
    <w:nsid w:val="6E771CF4"/>
    <w:multiLevelType w:val="hybridMultilevel"/>
    <w:tmpl w:val="F33E2BD2"/>
    <w:lvl w:ilvl="0" w:tplc="A2D095E6">
      <w:numFmt w:val="bullet"/>
      <w:lvlText w:val="•"/>
      <w:lvlJc w:val="left"/>
      <w:pPr>
        <w:ind w:left="473" w:hanging="360"/>
      </w:pPr>
      <w:rPr>
        <w:rFonts w:ascii="Trebuchet MS" w:eastAsia="Trebuchet MS" w:hAnsi="Trebuchet MS" w:cs="Trebuchet MS" w:hint="default"/>
        <w:color w:val="231F20"/>
        <w:w w:val="53"/>
        <w:sz w:val="18"/>
        <w:szCs w:val="18"/>
        <w:lang w:val="tr-TR" w:eastAsia="en-US" w:bidi="ar-SA"/>
      </w:rPr>
    </w:lvl>
    <w:lvl w:ilvl="1" w:tplc="1F381196">
      <w:numFmt w:val="bullet"/>
      <w:lvlText w:val="•"/>
      <w:lvlJc w:val="left"/>
      <w:pPr>
        <w:ind w:left="1420" w:hanging="360"/>
      </w:pPr>
      <w:rPr>
        <w:rFonts w:hint="default"/>
        <w:lang w:val="tr-TR" w:eastAsia="en-US" w:bidi="ar-SA"/>
      </w:rPr>
    </w:lvl>
    <w:lvl w:ilvl="2" w:tplc="EEF02DC0">
      <w:numFmt w:val="bullet"/>
      <w:lvlText w:val="•"/>
      <w:lvlJc w:val="left"/>
      <w:pPr>
        <w:ind w:left="2361" w:hanging="360"/>
      </w:pPr>
      <w:rPr>
        <w:rFonts w:hint="default"/>
        <w:lang w:val="tr-TR" w:eastAsia="en-US" w:bidi="ar-SA"/>
      </w:rPr>
    </w:lvl>
    <w:lvl w:ilvl="3" w:tplc="915617E0">
      <w:numFmt w:val="bullet"/>
      <w:lvlText w:val="•"/>
      <w:lvlJc w:val="left"/>
      <w:pPr>
        <w:ind w:left="3301" w:hanging="360"/>
      </w:pPr>
      <w:rPr>
        <w:rFonts w:hint="default"/>
        <w:lang w:val="tr-TR" w:eastAsia="en-US" w:bidi="ar-SA"/>
      </w:rPr>
    </w:lvl>
    <w:lvl w:ilvl="4" w:tplc="52448AFE">
      <w:numFmt w:val="bullet"/>
      <w:lvlText w:val="•"/>
      <w:lvlJc w:val="left"/>
      <w:pPr>
        <w:ind w:left="4242" w:hanging="360"/>
      </w:pPr>
      <w:rPr>
        <w:rFonts w:hint="default"/>
        <w:lang w:val="tr-TR" w:eastAsia="en-US" w:bidi="ar-SA"/>
      </w:rPr>
    </w:lvl>
    <w:lvl w:ilvl="5" w:tplc="AF001684">
      <w:numFmt w:val="bullet"/>
      <w:lvlText w:val="•"/>
      <w:lvlJc w:val="left"/>
      <w:pPr>
        <w:ind w:left="5182" w:hanging="360"/>
      </w:pPr>
      <w:rPr>
        <w:rFonts w:hint="default"/>
        <w:lang w:val="tr-TR" w:eastAsia="en-US" w:bidi="ar-SA"/>
      </w:rPr>
    </w:lvl>
    <w:lvl w:ilvl="6" w:tplc="3F145900">
      <w:numFmt w:val="bullet"/>
      <w:lvlText w:val="•"/>
      <w:lvlJc w:val="left"/>
      <w:pPr>
        <w:ind w:left="6123" w:hanging="360"/>
      </w:pPr>
      <w:rPr>
        <w:rFonts w:hint="default"/>
        <w:lang w:val="tr-TR" w:eastAsia="en-US" w:bidi="ar-SA"/>
      </w:rPr>
    </w:lvl>
    <w:lvl w:ilvl="7" w:tplc="B8C0115A">
      <w:numFmt w:val="bullet"/>
      <w:lvlText w:val="•"/>
      <w:lvlJc w:val="left"/>
      <w:pPr>
        <w:ind w:left="7063" w:hanging="360"/>
      </w:pPr>
      <w:rPr>
        <w:rFonts w:hint="default"/>
        <w:lang w:val="tr-TR" w:eastAsia="en-US" w:bidi="ar-SA"/>
      </w:rPr>
    </w:lvl>
    <w:lvl w:ilvl="8" w:tplc="18780A84">
      <w:numFmt w:val="bullet"/>
      <w:lvlText w:val="•"/>
      <w:lvlJc w:val="left"/>
      <w:pPr>
        <w:ind w:left="8004" w:hanging="360"/>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docVars>
    <w:docVar w:name="__Grammarly_42____i" w:val="H4sIAAAAAAAEAKtWckksSQxILCpxzi/NK1GyMqwFAAEhoTITAAAA"/>
    <w:docVar w:name="__Grammarly_42___1" w:val="H4sIAAAAAAAEAKtWcslP9kxRslIyNDYyMwMhAzMg09DQ0kxJRyk4tbg4Mz8PpMCwFgBEq7EVLAAAAA=="/>
  </w:docVars>
  <w:rsids>
    <w:rsidRoot w:val="00A83487"/>
    <w:rsid w:val="002018A0"/>
    <w:rsid w:val="00202313"/>
    <w:rsid w:val="002B790C"/>
    <w:rsid w:val="002C1186"/>
    <w:rsid w:val="0030361B"/>
    <w:rsid w:val="00591AF4"/>
    <w:rsid w:val="00677C1A"/>
    <w:rsid w:val="00760187"/>
    <w:rsid w:val="008568F9"/>
    <w:rsid w:val="009328D8"/>
    <w:rsid w:val="009A260F"/>
    <w:rsid w:val="00A13CBB"/>
    <w:rsid w:val="00A83487"/>
    <w:rsid w:val="00B55FE5"/>
    <w:rsid w:val="00E520A8"/>
    <w:rsid w:val="00F028A4"/>
    <w:rsid w:val="00F23E1B"/>
    <w:rsid w:val="00F73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5:docId w15:val="{98600957-E3B4-48A7-9F74-69892FA9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18"/>
      <w:szCs w:val="18"/>
    </w:rPr>
  </w:style>
  <w:style w:type="paragraph" w:styleId="KonuBal">
    <w:name w:val="Title"/>
    <w:basedOn w:val="Normal"/>
    <w:uiPriority w:val="1"/>
    <w:qFormat/>
    <w:pPr>
      <w:spacing w:before="90"/>
      <w:ind w:left="113"/>
    </w:pPr>
    <w:rPr>
      <w:rFonts w:ascii="Arial" w:eastAsia="Arial" w:hAnsi="Arial" w:cs="Arial"/>
      <w:b/>
      <w:bCs/>
      <w:sz w:val="32"/>
      <w:szCs w:val="32"/>
    </w:rPr>
  </w:style>
  <w:style w:type="paragraph" w:styleId="ListeParagraf">
    <w:name w:val="List Paragraph"/>
    <w:basedOn w:val="Normal"/>
    <w:uiPriority w:val="1"/>
    <w:qFormat/>
    <w:pPr>
      <w:spacing w:before="6"/>
      <w:ind w:left="680" w:hanging="284"/>
    </w:pPr>
  </w:style>
  <w:style w:type="paragraph" w:customStyle="1" w:styleId="TableParagraph">
    <w:name w:val="Table Paragraph"/>
    <w:basedOn w:val="Normal"/>
    <w:uiPriority w:val="1"/>
    <w:qFormat/>
    <w:pPr>
      <w:spacing w:before="44"/>
    </w:pPr>
  </w:style>
  <w:style w:type="character" w:customStyle="1" w:styleId="GvdeMetniChar">
    <w:name w:val="Gövde Metni Char"/>
    <w:basedOn w:val="VarsaylanParagrafYazTipi"/>
    <w:link w:val="GvdeMetni"/>
    <w:uiPriority w:val="1"/>
    <w:rsid w:val="0030361B"/>
    <w:rPr>
      <w:rFonts w:ascii="Trebuchet MS" w:eastAsia="Trebuchet MS" w:hAnsi="Trebuchet MS" w:cs="Trebuchet MS"/>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6811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590</Words>
  <Characters>3367</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 PETİK</dc:creator>
  <cp:lastModifiedBy>UĞUR BEY</cp:lastModifiedBy>
  <cp:revision>9</cp:revision>
  <dcterms:created xsi:type="dcterms:W3CDTF">2020-10-02T14:13:00Z</dcterms:created>
  <dcterms:modified xsi:type="dcterms:W3CDTF">2021-05-23T18:10:00Z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2018-06-08T00:00:00Z</vt:filetime>
  </property>
  <property fmtid="{D5CDD505-2E9C-101B-9397-08002B2CF9AE}" pid="3" name="Creator">
    <vt:lpwstr>Adobe InDesign CC 13.1 (Macintosh)</vt:lpwstr>
  </property>
  <property fmtid="{D5CDD505-2E9C-101B-9397-08002B2CF9AE}" pid="4" name="LastSaved">
    <vt:filetime>2020-10-02T00:00:00Z</vt:filetime>
  </property>
</Properties>
</file>