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87BA" w14:textId="77777777" w:rsidR="00431D03" w:rsidRDefault="00431D03" w:rsidP="00EC7B1F">
      <w:pPr>
        <w:rPr>
          <w:rFonts w:ascii="Cambria" w:hAnsi="Cambria"/>
          <w:b/>
          <w:color w:val="002060"/>
        </w:rPr>
      </w:pPr>
    </w:p>
    <w:p w14:paraId="4F0FD531" w14:textId="77777777"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AMAÇ</w:t>
      </w:r>
    </w:p>
    <w:p w14:paraId="2D72A4D9" w14:textId="77777777"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14:paraId="222AEFD3" w14:textId="77777777" w:rsidR="004D4FAA" w:rsidRPr="00EC7B1F" w:rsidRDefault="00AA198B" w:rsidP="00EC7B1F">
      <w:pPr>
        <w:pStyle w:val="AralkYok"/>
        <w:jc w:val="both"/>
        <w:rPr>
          <w:rFonts w:ascii="Cambria" w:hAnsi="Cambria" w:cstheme="minorHAnsi"/>
        </w:rPr>
      </w:pPr>
      <w:r w:rsidRPr="00EC7B1F">
        <w:rPr>
          <w:rFonts w:ascii="Cambria" w:hAnsi="Cambria"/>
        </w:rPr>
        <w:t>Bu talimat</w:t>
      </w:r>
      <w:r w:rsidR="00EC7B1F">
        <w:rPr>
          <w:rFonts w:ascii="Cambria" w:hAnsi="Cambria"/>
        </w:rPr>
        <w:t>ın amacı</w:t>
      </w:r>
      <w:r w:rsidR="00BF4A0F" w:rsidRPr="00EC7B1F">
        <w:rPr>
          <w:rFonts w:ascii="Cambria" w:hAnsi="Cambria"/>
        </w:rPr>
        <w:t xml:space="preserve">; </w:t>
      </w:r>
      <w:r w:rsidR="00462D80">
        <w:rPr>
          <w:rFonts w:ascii="Cambria" w:hAnsi="Cambria"/>
        </w:rPr>
        <w:t xml:space="preserve">İskenderun Teknik </w:t>
      </w:r>
      <w:r w:rsidR="00FE661A" w:rsidRPr="00EC7B1F">
        <w:rPr>
          <w:rFonts w:ascii="Cambria" w:hAnsi="Cambria"/>
        </w:rPr>
        <w:t xml:space="preserve"> Üniversitesi </w:t>
      </w:r>
      <w:r w:rsidR="00EC7B1F">
        <w:rPr>
          <w:rFonts w:ascii="Cambria" w:hAnsi="Cambria"/>
        </w:rPr>
        <w:t xml:space="preserve">kampüs ve </w:t>
      </w:r>
      <w:r w:rsidR="00FE661A" w:rsidRPr="00EC7B1F">
        <w:rPr>
          <w:rFonts w:ascii="Cambria" w:hAnsi="Cambria"/>
        </w:rPr>
        <w:t xml:space="preserve">yerleşkelerinde </w:t>
      </w:r>
      <w:r w:rsidR="000A6F95">
        <w:rPr>
          <w:rFonts w:ascii="Cambria" w:hAnsi="Cambria"/>
        </w:rPr>
        <w:t xml:space="preserve">kullanılan klimaların kullanım </w:t>
      </w:r>
      <w:r w:rsidR="00FE661A" w:rsidRPr="00EC7B1F">
        <w:rPr>
          <w:rFonts w:ascii="Cambria" w:hAnsi="Cambria"/>
        </w:rPr>
        <w:t>tekniğine</w:t>
      </w:r>
      <w:r w:rsidR="00BF4A1A">
        <w:rPr>
          <w:rFonts w:ascii="Cambria" w:hAnsi="Cambria"/>
        </w:rPr>
        <w:t>,</w:t>
      </w:r>
      <w:r w:rsidR="00FE661A" w:rsidRPr="00EC7B1F">
        <w:rPr>
          <w:rFonts w:ascii="Cambria" w:hAnsi="Cambria"/>
        </w:rPr>
        <w:t xml:space="preserve"> iş </w:t>
      </w:r>
      <w:r w:rsidR="001B6786">
        <w:rPr>
          <w:rFonts w:ascii="Cambria" w:hAnsi="Cambria"/>
        </w:rPr>
        <w:t xml:space="preserve">sağlığı ve </w:t>
      </w:r>
      <w:r w:rsidR="00FE661A" w:rsidRPr="00EC7B1F">
        <w:rPr>
          <w:rFonts w:ascii="Cambria" w:hAnsi="Cambria"/>
        </w:rPr>
        <w:t xml:space="preserve">güvenliği kurallarına uygun şekilde </w:t>
      </w:r>
      <w:r w:rsidR="00EC7B1F">
        <w:rPr>
          <w:rFonts w:ascii="Cambria" w:hAnsi="Cambria"/>
        </w:rPr>
        <w:t xml:space="preserve">kullanılmasını tanımlamaktır. </w:t>
      </w:r>
    </w:p>
    <w:p w14:paraId="643F4712" w14:textId="77777777"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14:paraId="6A965A13" w14:textId="77777777"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KAPSAM</w:t>
      </w:r>
    </w:p>
    <w:p w14:paraId="250A7142" w14:textId="77777777"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14:paraId="1CA7A91A" w14:textId="77777777" w:rsidR="00AA198B" w:rsidRPr="00EC7B1F" w:rsidRDefault="00AA198B" w:rsidP="00EC7B1F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</w:t>
      </w:r>
      <w:r w:rsidR="00BF4A0F" w:rsidRPr="00EC7B1F">
        <w:rPr>
          <w:rFonts w:ascii="Cambria" w:hAnsi="Cambria"/>
        </w:rPr>
        <w:t>t</w:t>
      </w:r>
      <w:r w:rsidRPr="00EC7B1F">
        <w:rPr>
          <w:rFonts w:ascii="Cambria" w:hAnsi="Cambria"/>
        </w:rPr>
        <w:t>alimat</w:t>
      </w:r>
      <w:r w:rsidR="00BF4A0F" w:rsidRPr="00EC7B1F">
        <w:rPr>
          <w:rFonts w:ascii="Cambria" w:hAnsi="Cambria"/>
        </w:rPr>
        <w:t xml:space="preserve">; </w:t>
      </w:r>
      <w:r w:rsidR="00462D80">
        <w:rPr>
          <w:rFonts w:ascii="Cambria" w:hAnsi="Cambria"/>
        </w:rPr>
        <w:t xml:space="preserve">İskenderun Teknik </w:t>
      </w:r>
      <w:r w:rsidR="00E84FE3" w:rsidRPr="00EC7B1F">
        <w:rPr>
          <w:rFonts w:ascii="Cambria" w:hAnsi="Cambria"/>
        </w:rPr>
        <w:t xml:space="preserve">Üniversitesi </w:t>
      </w:r>
      <w:r w:rsidR="00E84FE3">
        <w:rPr>
          <w:rFonts w:ascii="Cambria" w:hAnsi="Cambria"/>
        </w:rPr>
        <w:t xml:space="preserve">kampüs ve </w:t>
      </w:r>
      <w:r w:rsidR="00E84FE3" w:rsidRPr="00EC7B1F">
        <w:rPr>
          <w:rFonts w:ascii="Cambria" w:hAnsi="Cambria"/>
        </w:rPr>
        <w:t xml:space="preserve">yerleşkelerinde </w:t>
      </w:r>
      <w:r w:rsidR="008467B4">
        <w:rPr>
          <w:rFonts w:ascii="Cambria" w:hAnsi="Cambria"/>
        </w:rPr>
        <w:t xml:space="preserve">kullanılan tüm klimaları </w:t>
      </w:r>
      <w:r w:rsidR="00FE661A" w:rsidRPr="00EC7B1F">
        <w:rPr>
          <w:rFonts w:ascii="Cambria" w:hAnsi="Cambria"/>
        </w:rPr>
        <w:t>kapsamaktadır</w:t>
      </w:r>
      <w:r w:rsidR="00870F3F">
        <w:rPr>
          <w:rFonts w:ascii="Cambria" w:hAnsi="Cambria"/>
        </w:rPr>
        <w:t>.</w:t>
      </w:r>
    </w:p>
    <w:p w14:paraId="670EFFCB" w14:textId="77777777"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14:paraId="4577F52C" w14:textId="77777777"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SORUMLULUKLAR</w:t>
      </w:r>
    </w:p>
    <w:p w14:paraId="26057E70" w14:textId="77777777"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14:paraId="3BD06647" w14:textId="77777777" w:rsidR="007136A1" w:rsidRPr="00F3158D" w:rsidRDefault="007136A1" w:rsidP="007136A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talimatın uygulanmasından </w:t>
      </w:r>
      <w:r w:rsidR="008467B4">
        <w:rPr>
          <w:rFonts w:ascii="Cambria" w:hAnsi="Cambria"/>
        </w:rPr>
        <w:t>bakım yapacak personel</w:t>
      </w:r>
      <w:r w:rsidRPr="00F3158D">
        <w:rPr>
          <w:rFonts w:ascii="Cambria" w:hAnsi="Cambria"/>
        </w:rPr>
        <w:t xml:space="preserve">, kontrolünden </w:t>
      </w:r>
      <w:r w:rsidR="008467B4">
        <w:rPr>
          <w:rFonts w:ascii="Cambria" w:hAnsi="Cambria"/>
        </w:rPr>
        <w:t>bina sorumluları ve ilgili teknik personel</w:t>
      </w:r>
      <w:r w:rsidRPr="00F3158D">
        <w:rPr>
          <w:rFonts w:ascii="Cambria" w:hAnsi="Cambria"/>
        </w:rPr>
        <w:t>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</w:t>
      </w:r>
      <w:r w:rsidRPr="00EC7B1F">
        <w:rPr>
          <w:rFonts w:ascii="Cambria" w:hAnsi="Cambria"/>
        </w:rPr>
        <w:t xml:space="preserve">Yapı İşleri ve Teknik Daire Başkanlığı </w:t>
      </w:r>
      <w:r w:rsidRPr="00F3158D">
        <w:rPr>
          <w:rFonts w:ascii="Cambria" w:hAnsi="Cambria"/>
        </w:rPr>
        <w:t>ve Kalite Koordinatörlüğü sorumludur.</w:t>
      </w:r>
    </w:p>
    <w:p w14:paraId="44F09898" w14:textId="77777777"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14:paraId="5D1AE126" w14:textId="77777777"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TANIMLAR VE KISALTMALAR</w:t>
      </w:r>
    </w:p>
    <w:p w14:paraId="6B3C5827" w14:textId="77777777"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14:paraId="050EB8D9" w14:textId="77777777" w:rsidR="00AA198B" w:rsidRPr="00EC7B1F" w:rsidRDefault="00AA198B" w:rsidP="00EC7B1F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20D606DE" w14:textId="77777777"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14:paraId="4DD248AA" w14:textId="77777777" w:rsidR="001B5AA1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UYGULAMALAR</w:t>
      </w:r>
    </w:p>
    <w:p w14:paraId="173A8FAE" w14:textId="77777777" w:rsidR="00EC7B1F" w:rsidRDefault="00EC7B1F" w:rsidP="00EC7B1F">
      <w:pPr>
        <w:pStyle w:val="AralkYok"/>
        <w:jc w:val="both"/>
        <w:rPr>
          <w:rFonts w:ascii="Cambria" w:hAnsi="Cambria"/>
        </w:rPr>
      </w:pPr>
    </w:p>
    <w:p w14:paraId="3CA6CB98" w14:textId="77777777" w:rsidR="00AC4DAB" w:rsidRPr="00AC4DAB" w:rsidRDefault="00A62D94" w:rsidP="00AC4DAB">
      <w:pPr>
        <w:pStyle w:val="AralkYok"/>
        <w:numPr>
          <w:ilvl w:val="1"/>
          <w:numId w:val="5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Kullanım</w:t>
      </w:r>
    </w:p>
    <w:p w14:paraId="65DD67B3" w14:textId="77777777" w:rsidR="00AC4DAB" w:rsidRDefault="00AC4DAB" w:rsidP="00AC4DAB">
      <w:pPr>
        <w:pStyle w:val="AralkYok"/>
        <w:ind w:right="208"/>
        <w:jc w:val="both"/>
        <w:rPr>
          <w:rFonts w:ascii="Cambria" w:hAnsi="Cambria"/>
          <w:b/>
          <w:color w:val="000000" w:themeColor="text1"/>
        </w:rPr>
      </w:pPr>
    </w:p>
    <w:p w14:paraId="79E023ED" w14:textId="77777777" w:rsidR="00A62D94" w:rsidRPr="0087041D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>Uzaktan kumanda cihazı üzerindeki ON/OFF tuşunu kullanarak açınız.</w:t>
      </w:r>
    </w:p>
    <w:p w14:paraId="26CF3C80" w14:textId="77777777" w:rsidR="00A62D94" w:rsidRPr="0087041D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>Kumanda üzerindeki MODE tuşu ile istediğiniz konuma getiriniz.</w:t>
      </w:r>
    </w:p>
    <w:p w14:paraId="7750C8A6" w14:textId="77777777" w:rsidR="00A62D94" w:rsidRPr="0087041D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 xml:space="preserve">Tasarruf sebebiyle yazın </w:t>
      </w:r>
      <w:r>
        <w:rPr>
          <w:rFonts w:ascii="Cambria" w:hAnsi="Cambria"/>
        </w:rPr>
        <w:t>dış hava sıcaklığı 30</w:t>
      </w:r>
      <w:r w:rsidRPr="0087041D">
        <w:rPr>
          <w:rFonts w:ascii="Cambria" w:hAnsi="Cambria"/>
        </w:rPr>
        <w:t xml:space="preserve"> derecenin altında</w:t>
      </w:r>
      <w:r>
        <w:rPr>
          <w:rFonts w:ascii="Cambria" w:hAnsi="Cambria"/>
        </w:rPr>
        <w:t xml:space="preserve">, kışın ise 21 derecenin üzerinde </w:t>
      </w:r>
      <w:r w:rsidRPr="0087041D">
        <w:rPr>
          <w:rFonts w:ascii="Cambria" w:hAnsi="Cambria"/>
        </w:rPr>
        <w:t>çalıştırmayınız.</w:t>
      </w:r>
    </w:p>
    <w:p w14:paraId="712E7373" w14:textId="77777777" w:rsidR="00A62D94" w:rsidRPr="0087041D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>Cihazı mutlaka uzaktan kumanda cihazı ile kapatınız.</w:t>
      </w:r>
    </w:p>
    <w:p w14:paraId="1E0FF964" w14:textId="77777777" w:rsidR="00A62D94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>Arıza durumunda bakımı ile ilgili birime başvurunuz.</w:t>
      </w:r>
    </w:p>
    <w:p w14:paraId="65DF397B" w14:textId="77777777" w:rsidR="00AC4DAB" w:rsidRPr="00AC4DAB" w:rsidRDefault="00AC4DAB" w:rsidP="00AC4DAB">
      <w:pPr>
        <w:pStyle w:val="AralkYok"/>
        <w:ind w:left="426"/>
        <w:jc w:val="both"/>
        <w:rPr>
          <w:rFonts w:ascii="Cambria" w:hAnsi="Cambria"/>
        </w:rPr>
      </w:pPr>
    </w:p>
    <w:p w14:paraId="3FAD20D0" w14:textId="77777777" w:rsidR="00AC4DAB" w:rsidRDefault="00AC4DAB" w:rsidP="00AC4DAB">
      <w:pPr>
        <w:pStyle w:val="AralkYok"/>
        <w:numPr>
          <w:ilvl w:val="1"/>
          <w:numId w:val="5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 w:rsidRPr="00AC4DAB">
        <w:rPr>
          <w:rFonts w:ascii="Cambria" w:hAnsi="Cambria"/>
          <w:b/>
          <w:color w:val="002060"/>
        </w:rPr>
        <w:t>Dikkat Edilmesi Gereken Hususlar</w:t>
      </w:r>
    </w:p>
    <w:p w14:paraId="6FD0B270" w14:textId="77777777" w:rsidR="00AC4DAB" w:rsidRDefault="00AC4DAB" w:rsidP="00AC4DAB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345A5B97" w14:textId="77777777"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Klima teste alınır. Bu testte ısıtma ve soğutma sistemleri kontrol edilir. Herhangi bir arıza varsa tespit edilir.</w:t>
      </w:r>
    </w:p>
    <w:p w14:paraId="09786EB9" w14:textId="77777777"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Dış ve iç ünite radyatörleri temizleyici solüsyon ile temizlenir.</w:t>
      </w:r>
    </w:p>
    <w:p w14:paraId="6C3C71E4" w14:textId="77777777"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İç ünitede bulunan hava filtresi temizleyici solüsyon temizlenir.</w:t>
      </w:r>
    </w:p>
    <w:p w14:paraId="65EA2AFE" w14:textId="77777777"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Gaz kontrolü yapılır. Gazda eksilme varsa gaz eklenir.</w:t>
      </w:r>
    </w:p>
    <w:p w14:paraId="63803327" w14:textId="77777777"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Elektrik tesisatı kontrol edilir. Herhangi bir aksaklık varsa müdahale edilir.</w:t>
      </w:r>
    </w:p>
    <w:p w14:paraId="48375A0D" w14:textId="77777777"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Su gideri kontrolü yapılır.</w:t>
      </w:r>
    </w:p>
    <w:p w14:paraId="0E867A5E" w14:textId="77777777"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Bakır borularının izolasyonu kontrol edilir. İzolasyonda aşınma varsa tadilat yapılır veya tamamen değiştirilir.</w:t>
      </w:r>
    </w:p>
    <w:p w14:paraId="5811333A" w14:textId="77777777"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Klima santrallerinde kayışlar kontrol edilir. Eğer varsa fanlar ve kartlar kontrol edilir.</w:t>
      </w:r>
    </w:p>
    <w:p w14:paraId="26E71210" w14:textId="77777777" w:rsidR="00AC4DAB" w:rsidRDefault="00AC4DAB" w:rsidP="00EC7B1F">
      <w:pPr>
        <w:pStyle w:val="AralkYok"/>
        <w:jc w:val="both"/>
        <w:rPr>
          <w:rFonts w:ascii="Cambria" w:hAnsi="Cambria"/>
        </w:rPr>
      </w:pPr>
    </w:p>
    <w:p w14:paraId="09ACA910" w14:textId="77777777" w:rsidR="00964F92" w:rsidRPr="00F3158D" w:rsidRDefault="00964F92" w:rsidP="005418E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3FDE7599" w14:textId="77777777" w:rsidR="00964F92" w:rsidRPr="00F3158D" w:rsidRDefault="00964F92" w:rsidP="00964F9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54523D8E" w14:textId="77777777" w:rsidR="00964F92" w:rsidRDefault="00964F92" w:rsidP="00964F92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72105BA8" w14:textId="77777777" w:rsidR="00964F92" w:rsidRPr="00F3158D" w:rsidRDefault="00964F92" w:rsidP="00964F92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İç </w:t>
      </w:r>
      <w:r w:rsidRPr="00F3158D">
        <w:rPr>
          <w:rFonts w:ascii="Cambria" w:hAnsi="Cambria"/>
        </w:rPr>
        <w:t>kaynaklı doküman bulunmamaktadır.</w:t>
      </w:r>
    </w:p>
    <w:p w14:paraId="78992B85" w14:textId="77777777" w:rsidR="00964F92" w:rsidRPr="00F3158D" w:rsidRDefault="00964F92" w:rsidP="00964F92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2727984F" w14:textId="77777777" w:rsidR="00964F92" w:rsidRPr="00F3158D" w:rsidRDefault="00964F92" w:rsidP="00964F92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350AE671" w14:textId="77777777" w:rsidR="00964F92" w:rsidRPr="00F3158D" w:rsidRDefault="00964F92" w:rsidP="00964F92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sectPr w:rsidR="00964F92" w:rsidRPr="00F3158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A63D" w14:textId="77777777" w:rsidR="0035629C" w:rsidRDefault="0035629C" w:rsidP="00534F7F">
      <w:pPr>
        <w:spacing w:line="240" w:lineRule="auto"/>
      </w:pPr>
      <w:r>
        <w:separator/>
      </w:r>
    </w:p>
  </w:endnote>
  <w:endnote w:type="continuationSeparator" w:id="0">
    <w:p w14:paraId="4F276336" w14:textId="77777777" w:rsidR="0035629C" w:rsidRDefault="0035629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0944" w14:textId="77777777" w:rsidR="009A7D0F" w:rsidRDefault="009A7D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D829CA" w14:paraId="5E41552A" w14:textId="77777777" w:rsidTr="00E75E70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15D885C6" w14:textId="77777777" w:rsidR="00D829CA" w:rsidRDefault="00D829CA" w:rsidP="00D829C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2E90AB9D" w14:textId="77777777" w:rsidR="00D829CA" w:rsidRDefault="00D829CA" w:rsidP="00D829C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7F145FBA" w14:textId="77777777" w:rsidR="00D829CA" w:rsidRDefault="00D829CA" w:rsidP="00D829C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4BA95D87" w14:textId="77777777" w:rsidR="00D829CA" w:rsidRDefault="00D829CA" w:rsidP="00D829C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3B75E0BB" w14:textId="77777777" w:rsidR="00D829CA" w:rsidRDefault="00D829CA" w:rsidP="00D829C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343B33DC" w14:textId="77777777" w:rsidR="00D829CA" w:rsidRDefault="00D829CA" w:rsidP="00D829C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0B6D08B9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CA05" w14:textId="77777777" w:rsidR="009A7D0F" w:rsidRDefault="009A7D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F329" w14:textId="77777777" w:rsidR="0035629C" w:rsidRDefault="0035629C" w:rsidP="00534F7F">
      <w:pPr>
        <w:spacing w:line="240" w:lineRule="auto"/>
      </w:pPr>
      <w:r>
        <w:separator/>
      </w:r>
    </w:p>
  </w:footnote>
  <w:footnote w:type="continuationSeparator" w:id="0">
    <w:p w14:paraId="575F0CDF" w14:textId="77777777" w:rsidR="0035629C" w:rsidRDefault="0035629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32E7" w14:textId="77777777" w:rsidR="009A7D0F" w:rsidRDefault="0035629C">
    <w:pPr>
      <w:pStyle w:val="stBilgi"/>
    </w:pPr>
    <w:r>
      <w:rPr>
        <w:noProof/>
        <w:lang w:val="tr-TR" w:eastAsia="tr-TR"/>
      </w:rPr>
      <w:pict w14:anchorId="3F680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282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9A7D0F" w:rsidRPr="00653303" w14:paraId="75774FE8" w14:textId="77777777" w:rsidTr="00CE7758">
      <w:trPr>
        <w:trHeight w:hRule="exact" w:val="349"/>
      </w:trPr>
      <w:tc>
        <w:tcPr>
          <w:tcW w:w="1877" w:type="dxa"/>
          <w:vMerge w:val="restart"/>
        </w:tcPr>
        <w:p w14:paraId="66DD0E35" w14:textId="77777777" w:rsidR="009A7D0F" w:rsidRPr="00FF6E58" w:rsidRDefault="009A7D0F" w:rsidP="009A7D0F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5251D13" wp14:editId="4BD91B86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977013D" w14:textId="77777777" w:rsidR="009A7D0F" w:rsidRPr="0041225B" w:rsidRDefault="009A7D0F" w:rsidP="009A7D0F">
          <w:pPr>
            <w:pStyle w:val="AralkYok"/>
            <w:rPr>
              <w:rFonts w:ascii="Times New Roman" w:hAnsi="Times New Roman" w:cs="Times New Roman"/>
            </w:rPr>
          </w:pPr>
          <w:r w:rsidRPr="0041225B">
            <w:rPr>
              <w:rFonts w:ascii="Times New Roman" w:hAnsi="Times New Roman" w:cs="Times New Roman"/>
            </w:rPr>
            <w:t>KLİMA KULLANIM VE BAKIM TALİMATI</w:t>
          </w:r>
        </w:p>
      </w:tc>
    </w:tr>
    <w:tr w:rsidR="009A7D0F" w:rsidRPr="00FF6E58" w14:paraId="4DFF9324" w14:textId="77777777" w:rsidTr="00CE7758">
      <w:trPr>
        <w:trHeight w:hRule="exact" w:val="349"/>
      </w:trPr>
      <w:tc>
        <w:tcPr>
          <w:tcW w:w="1877" w:type="dxa"/>
          <w:vMerge/>
        </w:tcPr>
        <w:p w14:paraId="7D4173CF" w14:textId="77777777" w:rsidR="009A7D0F" w:rsidRPr="00FF6E58" w:rsidRDefault="009A7D0F" w:rsidP="009A7D0F">
          <w:pPr>
            <w:rPr>
              <w:rFonts w:ascii="Times New Roman"/>
            </w:rPr>
          </w:pPr>
        </w:p>
      </w:tc>
      <w:tc>
        <w:tcPr>
          <w:tcW w:w="1690" w:type="dxa"/>
        </w:tcPr>
        <w:p w14:paraId="5304C834" w14:textId="77777777" w:rsidR="009A7D0F" w:rsidRPr="00FF6E58" w:rsidRDefault="009A7D0F" w:rsidP="009A7D0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79816467" w14:textId="77777777" w:rsidR="009A7D0F" w:rsidRPr="00FF6E58" w:rsidRDefault="00B77340" w:rsidP="009A7D0F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D94318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39</w:t>
          </w:r>
        </w:p>
      </w:tc>
      <w:tc>
        <w:tcPr>
          <w:tcW w:w="2009" w:type="dxa"/>
        </w:tcPr>
        <w:p w14:paraId="73F5CABC" w14:textId="77777777" w:rsidR="009A7D0F" w:rsidRPr="00FF6E58" w:rsidRDefault="009A7D0F" w:rsidP="009A7D0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376F904C" w14:textId="77777777" w:rsidR="009A7D0F" w:rsidRPr="00FF6E58" w:rsidRDefault="009A7D0F" w:rsidP="009A7D0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9A7D0F" w:rsidRPr="00FF6E58" w14:paraId="17A03417" w14:textId="77777777" w:rsidTr="00CE7758">
      <w:trPr>
        <w:trHeight w:hRule="exact" w:val="349"/>
      </w:trPr>
      <w:tc>
        <w:tcPr>
          <w:tcW w:w="1877" w:type="dxa"/>
          <w:vMerge/>
        </w:tcPr>
        <w:p w14:paraId="60BCBC9E" w14:textId="77777777" w:rsidR="009A7D0F" w:rsidRPr="00FF6E58" w:rsidRDefault="009A7D0F" w:rsidP="009A7D0F">
          <w:pPr>
            <w:rPr>
              <w:rFonts w:ascii="Times New Roman"/>
            </w:rPr>
          </w:pPr>
        </w:p>
      </w:tc>
      <w:tc>
        <w:tcPr>
          <w:tcW w:w="1690" w:type="dxa"/>
        </w:tcPr>
        <w:p w14:paraId="439CF2DB" w14:textId="77777777" w:rsidR="009A7D0F" w:rsidRPr="00FF6E58" w:rsidRDefault="009A7D0F" w:rsidP="009A7D0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771DA641" w14:textId="448D489E" w:rsidR="009A7D0F" w:rsidRPr="00FF6E58" w:rsidRDefault="002C369B" w:rsidP="00D829CA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477FFEA1" w14:textId="77777777" w:rsidR="009A7D0F" w:rsidRPr="00FF6E58" w:rsidRDefault="009A7D0F" w:rsidP="009A7D0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14583970" w14:textId="77777777" w:rsidR="009A7D0F" w:rsidRPr="00FF6E58" w:rsidRDefault="009A7D0F" w:rsidP="009A7D0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9A7D0F" w:rsidRPr="00FF6E58" w14:paraId="7CE7622E" w14:textId="77777777" w:rsidTr="00CE7758">
      <w:trPr>
        <w:trHeight w:hRule="exact" w:val="349"/>
      </w:trPr>
      <w:tc>
        <w:tcPr>
          <w:tcW w:w="1877" w:type="dxa"/>
          <w:vMerge/>
        </w:tcPr>
        <w:p w14:paraId="77FB04E2" w14:textId="77777777" w:rsidR="009A7D0F" w:rsidRPr="00FF6E58" w:rsidRDefault="009A7D0F" w:rsidP="009A7D0F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73F74A95" w14:textId="77777777" w:rsidR="009A7D0F" w:rsidRPr="00FF6E58" w:rsidRDefault="009A7D0F" w:rsidP="009A7D0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70F53953" w14:textId="77777777" w:rsidR="009A7D0F" w:rsidRPr="00FF6E58" w:rsidRDefault="009A7D0F" w:rsidP="009A7D0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0AA52775" w14:textId="77777777" w:rsidR="009A7D0F" w:rsidRPr="00FF6E58" w:rsidRDefault="009A7D0F" w:rsidP="009A7D0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53AE8522" w14:textId="77777777" w:rsidR="004023B0" w:rsidRPr="004023B0" w:rsidRDefault="0035629C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6301B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283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45AC" w14:textId="77777777" w:rsidR="009A7D0F" w:rsidRDefault="0035629C">
    <w:pPr>
      <w:pStyle w:val="stBilgi"/>
    </w:pPr>
    <w:r>
      <w:rPr>
        <w:noProof/>
        <w:lang w:val="tr-TR" w:eastAsia="tr-TR"/>
      </w:rPr>
      <w:pict w14:anchorId="52FBD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281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7D0580D"/>
    <w:multiLevelType w:val="multilevel"/>
    <w:tmpl w:val="638203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5633B"/>
    <w:multiLevelType w:val="hybridMultilevel"/>
    <w:tmpl w:val="365A750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B652B1"/>
    <w:multiLevelType w:val="hybridMultilevel"/>
    <w:tmpl w:val="04545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54EF3"/>
    <w:multiLevelType w:val="hybridMultilevel"/>
    <w:tmpl w:val="2A045484"/>
    <w:lvl w:ilvl="0" w:tplc="C556E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36668"/>
    <w:multiLevelType w:val="multilevel"/>
    <w:tmpl w:val="03B0CF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164168"/>
    <w:multiLevelType w:val="multilevel"/>
    <w:tmpl w:val="F55ED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3F7656"/>
    <w:multiLevelType w:val="hybridMultilevel"/>
    <w:tmpl w:val="2744E57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D5706"/>
    <w:multiLevelType w:val="multilevel"/>
    <w:tmpl w:val="F6247B2E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Cambria" w:eastAsia="‚l‚r –¾’©" w:hAnsi="Cambria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2574D54"/>
    <w:multiLevelType w:val="hybridMultilevel"/>
    <w:tmpl w:val="A3569B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2CFD"/>
    <w:multiLevelType w:val="hybridMultilevel"/>
    <w:tmpl w:val="6082EB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779">
    <w:abstractNumId w:val="13"/>
  </w:num>
  <w:num w:numId="2" w16cid:durableId="718940274">
    <w:abstractNumId w:val="1"/>
  </w:num>
  <w:num w:numId="3" w16cid:durableId="257374967">
    <w:abstractNumId w:val="4"/>
  </w:num>
  <w:num w:numId="4" w16cid:durableId="1540238624">
    <w:abstractNumId w:val="6"/>
  </w:num>
  <w:num w:numId="5" w16cid:durableId="1295912432">
    <w:abstractNumId w:val="7"/>
  </w:num>
  <w:num w:numId="6" w16cid:durableId="898828198">
    <w:abstractNumId w:val="2"/>
  </w:num>
  <w:num w:numId="7" w16cid:durableId="1103919033">
    <w:abstractNumId w:val="8"/>
  </w:num>
  <w:num w:numId="8" w16cid:durableId="239603830">
    <w:abstractNumId w:val="3"/>
  </w:num>
  <w:num w:numId="9" w16cid:durableId="477108523">
    <w:abstractNumId w:val="0"/>
  </w:num>
  <w:num w:numId="10" w16cid:durableId="7386005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4777071">
    <w:abstractNumId w:val="11"/>
  </w:num>
  <w:num w:numId="12" w16cid:durableId="356204055">
    <w:abstractNumId w:val="12"/>
  </w:num>
  <w:num w:numId="13" w16cid:durableId="1992245787">
    <w:abstractNumId w:val="9"/>
  </w:num>
  <w:num w:numId="14" w16cid:durableId="21353623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082D"/>
    <w:rsid w:val="00040E3E"/>
    <w:rsid w:val="00065061"/>
    <w:rsid w:val="000974C4"/>
    <w:rsid w:val="000A0740"/>
    <w:rsid w:val="000A6F95"/>
    <w:rsid w:val="000B24A5"/>
    <w:rsid w:val="000C5DBA"/>
    <w:rsid w:val="000D00D5"/>
    <w:rsid w:val="000E032B"/>
    <w:rsid w:val="000E2944"/>
    <w:rsid w:val="000F4F61"/>
    <w:rsid w:val="00115B22"/>
    <w:rsid w:val="00164950"/>
    <w:rsid w:val="0016547C"/>
    <w:rsid w:val="001842CA"/>
    <w:rsid w:val="00193E45"/>
    <w:rsid w:val="001B0F3D"/>
    <w:rsid w:val="001B5AA1"/>
    <w:rsid w:val="001B6786"/>
    <w:rsid w:val="001C198E"/>
    <w:rsid w:val="001D234D"/>
    <w:rsid w:val="001E7355"/>
    <w:rsid w:val="001F6791"/>
    <w:rsid w:val="0022235A"/>
    <w:rsid w:val="002315DE"/>
    <w:rsid w:val="00236E1E"/>
    <w:rsid w:val="00242EC2"/>
    <w:rsid w:val="002A43AE"/>
    <w:rsid w:val="002A73E1"/>
    <w:rsid w:val="002B29F2"/>
    <w:rsid w:val="002B7653"/>
    <w:rsid w:val="002C369B"/>
    <w:rsid w:val="002C45B1"/>
    <w:rsid w:val="002D541F"/>
    <w:rsid w:val="002E6C61"/>
    <w:rsid w:val="002F73A6"/>
    <w:rsid w:val="003071FC"/>
    <w:rsid w:val="00322D79"/>
    <w:rsid w:val="003230A8"/>
    <w:rsid w:val="00344D7C"/>
    <w:rsid w:val="00355C3F"/>
    <w:rsid w:val="0035629C"/>
    <w:rsid w:val="00365EE5"/>
    <w:rsid w:val="00370734"/>
    <w:rsid w:val="0039695E"/>
    <w:rsid w:val="003A3560"/>
    <w:rsid w:val="003C1F72"/>
    <w:rsid w:val="003D30EA"/>
    <w:rsid w:val="003E7459"/>
    <w:rsid w:val="004023B0"/>
    <w:rsid w:val="00403A22"/>
    <w:rsid w:val="00412BF6"/>
    <w:rsid w:val="0041656D"/>
    <w:rsid w:val="00431D03"/>
    <w:rsid w:val="00432332"/>
    <w:rsid w:val="00462D80"/>
    <w:rsid w:val="004C07D8"/>
    <w:rsid w:val="004C4B2B"/>
    <w:rsid w:val="004D2767"/>
    <w:rsid w:val="004D4FAA"/>
    <w:rsid w:val="004F27F3"/>
    <w:rsid w:val="0051032F"/>
    <w:rsid w:val="00525BF4"/>
    <w:rsid w:val="00534F7F"/>
    <w:rsid w:val="005418E8"/>
    <w:rsid w:val="00543779"/>
    <w:rsid w:val="00545E5C"/>
    <w:rsid w:val="00550D59"/>
    <w:rsid w:val="00551B24"/>
    <w:rsid w:val="00552E54"/>
    <w:rsid w:val="005718B2"/>
    <w:rsid w:val="005B5AD0"/>
    <w:rsid w:val="005D55C1"/>
    <w:rsid w:val="005D6375"/>
    <w:rsid w:val="005E36EB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7557E"/>
    <w:rsid w:val="00677609"/>
    <w:rsid w:val="00686E35"/>
    <w:rsid w:val="006B341A"/>
    <w:rsid w:val="006D244B"/>
    <w:rsid w:val="006F3177"/>
    <w:rsid w:val="00706639"/>
    <w:rsid w:val="007136A1"/>
    <w:rsid w:val="007141DC"/>
    <w:rsid w:val="00715C4E"/>
    <w:rsid w:val="00724945"/>
    <w:rsid w:val="00733ACA"/>
    <w:rsid w:val="0073606C"/>
    <w:rsid w:val="00740736"/>
    <w:rsid w:val="00751238"/>
    <w:rsid w:val="00777EA1"/>
    <w:rsid w:val="0078089A"/>
    <w:rsid w:val="00796AC4"/>
    <w:rsid w:val="007B25DC"/>
    <w:rsid w:val="007B4027"/>
    <w:rsid w:val="007C1532"/>
    <w:rsid w:val="007D4382"/>
    <w:rsid w:val="007F656A"/>
    <w:rsid w:val="008062B7"/>
    <w:rsid w:val="00815050"/>
    <w:rsid w:val="00830865"/>
    <w:rsid w:val="00842A44"/>
    <w:rsid w:val="008467B4"/>
    <w:rsid w:val="00854321"/>
    <w:rsid w:val="00857D96"/>
    <w:rsid w:val="00870F3F"/>
    <w:rsid w:val="00871435"/>
    <w:rsid w:val="00871B1E"/>
    <w:rsid w:val="0088080B"/>
    <w:rsid w:val="00896680"/>
    <w:rsid w:val="008A7E1B"/>
    <w:rsid w:val="008C4CCA"/>
    <w:rsid w:val="008C72E4"/>
    <w:rsid w:val="008C77B0"/>
    <w:rsid w:val="008D33E3"/>
    <w:rsid w:val="008E5F1B"/>
    <w:rsid w:val="008F3018"/>
    <w:rsid w:val="008F32EB"/>
    <w:rsid w:val="0090695B"/>
    <w:rsid w:val="00923474"/>
    <w:rsid w:val="00936575"/>
    <w:rsid w:val="00960AC0"/>
    <w:rsid w:val="00961F2B"/>
    <w:rsid w:val="00963854"/>
    <w:rsid w:val="00964F92"/>
    <w:rsid w:val="009719A4"/>
    <w:rsid w:val="009745CB"/>
    <w:rsid w:val="009A03B1"/>
    <w:rsid w:val="009A7D0F"/>
    <w:rsid w:val="009C17B5"/>
    <w:rsid w:val="009D4128"/>
    <w:rsid w:val="009F1EE5"/>
    <w:rsid w:val="009F3EF1"/>
    <w:rsid w:val="00A04FD9"/>
    <w:rsid w:val="00A10A87"/>
    <w:rsid w:val="00A125A4"/>
    <w:rsid w:val="00A14B9D"/>
    <w:rsid w:val="00A17210"/>
    <w:rsid w:val="00A35392"/>
    <w:rsid w:val="00A354CE"/>
    <w:rsid w:val="00A62D94"/>
    <w:rsid w:val="00A63582"/>
    <w:rsid w:val="00A8095F"/>
    <w:rsid w:val="00A828B6"/>
    <w:rsid w:val="00A844E9"/>
    <w:rsid w:val="00AA198B"/>
    <w:rsid w:val="00AB53F9"/>
    <w:rsid w:val="00AB7E3E"/>
    <w:rsid w:val="00AC4DAB"/>
    <w:rsid w:val="00AE4471"/>
    <w:rsid w:val="00AF1874"/>
    <w:rsid w:val="00AF5C99"/>
    <w:rsid w:val="00B00DF1"/>
    <w:rsid w:val="00B30247"/>
    <w:rsid w:val="00B50D29"/>
    <w:rsid w:val="00B65F4E"/>
    <w:rsid w:val="00B77340"/>
    <w:rsid w:val="00B94075"/>
    <w:rsid w:val="00BB211F"/>
    <w:rsid w:val="00BC7136"/>
    <w:rsid w:val="00BC7571"/>
    <w:rsid w:val="00BD3690"/>
    <w:rsid w:val="00BD7170"/>
    <w:rsid w:val="00BE1433"/>
    <w:rsid w:val="00BF4A0F"/>
    <w:rsid w:val="00BF4A1A"/>
    <w:rsid w:val="00C00B6D"/>
    <w:rsid w:val="00C05857"/>
    <w:rsid w:val="00C1635F"/>
    <w:rsid w:val="00C2766E"/>
    <w:rsid w:val="00C305C2"/>
    <w:rsid w:val="00C3189C"/>
    <w:rsid w:val="00C32C95"/>
    <w:rsid w:val="00C50C78"/>
    <w:rsid w:val="00C6384E"/>
    <w:rsid w:val="00C92551"/>
    <w:rsid w:val="00CA356D"/>
    <w:rsid w:val="00CA526C"/>
    <w:rsid w:val="00CA5CD4"/>
    <w:rsid w:val="00CB5C5B"/>
    <w:rsid w:val="00CD43BA"/>
    <w:rsid w:val="00CE06BF"/>
    <w:rsid w:val="00D01932"/>
    <w:rsid w:val="00D06BA3"/>
    <w:rsid w:val="00D23714"/>
    <w:rsid w:val="00D24CA2"/>
    <w:rsid w:val="00D33630"/>
    <w:rsid w:val="00D44B04"/>
    <w:rsid w:val="00D5446C"/>
    <w:rsid w:val="00D71AAC"/>
    <w:rsid w:val="00D829CA"/>
    <w:rsid w:val="00D830C9"/>
    <w:rsid w:val="00D861A7"/>
    <w:rsid w:val="00D94318"/>
    <w:rsid w:val="00DC425C"/>
    <w:rsid w:val="00DC47DD"/>
    <w:rsid w:val="00DD34B0"/>
    <w:rsid w:val="00DD51A4"/>
    <w:rsid w:val="00DD6BAA"/>
    <w:rsid w:val="00DF3136"/>
    <w:rsid w:val="00E06283"/>
    <w:rsid w:val="00E15D21"/>
    <w:rsid w:val="00E17034"/>
    <w:rsid w:val="00E20B3E"/>
    <w:rsid w:val="00E36113"/>
    <w:rsid w:val="00E46041"/>
    <w:rsid w:val="00E5150F"/>
    <w:rsid w:val="00E75E70"/>
    <w:rsid w:val="00E84FE3"/>
    <w:rsid w:val="00E87FEE"/>
    <w:rsid w:val="00EC6334"/>
    <w:rsid w:val="00EC7B1F"/>
    <w:rsid w:val="00ED2C35"/>
    <w:rsid w:val="00F40FAA"/>
    <w:rsid w:val="00F7731C"/>
    <w:rsid w:val="00F837EF"/>
    <w:rsid w:val="00F85CFA"/>
    <w:rsid w:val="00F964C1"/>
    <w:rsid w:val="00FA6C08"/>
    <w:rsid w:val="00FC102A"/>
    <w:rsid w:val="00FD5B70"/>
    <w:rsid w:val="00FD66D0"/>
    <w:rsid w:val="00FE58C0"/>
    <w:rsid w:val="00FE661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C62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uk-text-justify">
    <w:name w:val="uk-text-justify"/>
    <w:basedOn w:val="Normal"/>
    <w:rsid w:val="00D71A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D71AAC"/>
    <w:rPr>
      <w:b/>
      <w:bCs/>
    </w:rPr>
  </w:style>
  <w:style w:type="character" w:customStyle="1" w:styleId="tr">
    <w:name w:val="tr"/>
    <w:basedOn w:val="VarsaylanParagrafYazTipi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86</cp:revision>
  <dcterms:created xsi:type="dcterms:W3CDTF">2020-09-11T20:32:00Z</dcterms:created>
  <dcterms:modified xsi:type="dcterms:W3CDTF">2023-02-03T10:58:00Z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320afbf1222e6b2698fd464a94deaa782c80902271c70bc44350fe0ebae40d08</vt:lpwstr>
  </property>
</Properties>
</file>