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F4C60" w14:textId="77777777" w:rsidR="00BA2C62" w:rsidRPr="00FF3284" w:rsidRDefault="00BA2C62" w:rsidP="00BA2C62">
      <w:pPr>
        <w:pStyle w:val="AralkYok"/>
        <w:numPr>
          <w:ilvl w:val="0"/>
          <w:numId w:val="1"/>
        </w:numPr>
        <w:ind w:left="426" w:hanging="426"/>
        <w:rPr>
          <w:rFonts w:ascii="Cambria" w:hAnsi="Cambria"/>
          <w:b/>
          <w:color w:val="002060"/>
        </w:rPr>
      </w:pPr>
      <w:r w:rsidRPr="00FF3284">
        <w:rPr>
          <w:rFonts w:ascii="Cambria" w:hAnsi="Cambria"/>
          <w:b/>
          <w:color w:val="002060"/>
        </w:rPr>
        <w:t>AMAÇ</w:t>
      </w:r>
    </w:p>
    <w:p w14:paraId="2D81CC47" w14:textId="77777777" w:rsidR="00BA2C62" w:rsidRPr="00FF3284" w:rsidRDefault="00BA2C62" w:rsidP="00BA2C62">
      <w:pPr>
        <w:spacing w:line="240" w:lineRule="auto"/>
        <w:rPr>
          <w:rFonts w:ascii="Cambria" w:hAnsi="Cambria"/>
          <w:sz w:val="22"/>
          <w:szCs w:val="22"/>
        </w:rPr>
      </w:pPr>
    </w:p>
    <w:p w14:paraId="67868B9E" w14:textId="77777777" w:rsidR="00BA2C62" w:rsidRPr="00FF3284" w:rsidRDefault="00BA2C62" w:rsidP="00BA2C62">
      <w:pPr>
        <w:spacing w:line="240" w:lineRule="auto"/>
        <w:rPr>
          <w:rFonts w:ascii="Cambria" w:hAnsi="Cambria" w:cstheme="minorHAnsi"/>
          <w:sz w:val="22"/>
          <w:szCs w:val="22"/>
        </w:rPr>
      </w:pPr>
      <w:r w:rsidRPr="00FF3284">
        <w:rPr>
          <w:rFonts w:ascii="Cambria" w:hAnsi="Cambria"/>
          <w:sz w:val="22"/>
          <w:szCs w:val="22"/>
        </w:rPr>
        <w:t>Bu talimat</w:t>
      </w:r>
      <w:r>
        <w:rPr>
          <w:rFonts w:ascii="Cambria" w:hAnsi="Cambria"/>
          <w:sz w:val="22"/>
          <w:szCs w:val="22"/>
        </w:rPr>
        <w:t>;</w:t>
      </w:r>
      <w:r w:rsidRPr="00FF3284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İskenderun Teknik </w:t>
      </w:r>
      <w:r w:rsidRPr="00FF3284">
        <w:rPr>
          <w:rFonts w:ascii="Cambria" w:hAnsi="Cambria"/>
          <w:sz w:val="22"/>
          <w:szCs w:val="22"/>
        </w:rPr>
        <w:t>Üniversitesi yerleşkelerinde</w:t>
      </w:r>
      <w:r>
        <w:rPr>
          <w:rFonts w:ascii="Cambria" w:hAnsi="Cambria"/>
          <w:sz w:val="22"/>
          <w:szCs w:val="22"/>
        </w:rPr>
        <w:t>ki binaların tuvaletlerinde bulunan kağıt havluların</w:t>
      </w:r>
      <w:r w:rsidRPr="00FF3284">
        <w:rPr>
          <w:rFonts w:ascii="Cambria" w:hAnsi="Cambria"/>
          <w:sz w:val="22"/>
          <w:szCs w:val="22"/>
        </w:rPr>
        <w:t xml:space="preserve"> kurallarına uygun şekilde </w:t>
      </w:r>
      <w:r>
        <w:rPr>
          <w:rFonts w:ascii="Cambria" w:hAnsi="Cambria"/>
          <w:sz w:val="22"/>
          <w:szCs w:val="22"/>
        </w:rPr>
        <w:t>kullanılmasını tanımlamaktır</w:t>
      </w:r>
      <w:r w:rsidRPr="00FF3284">
        <w:rPr>
          <w:rFonts w:ascii="Cambria" w:hAnsi="Cambria"/>
          <w:sz w:val="22"/>
          <w:szCs w:val="22"/>
        </w:rPr>
        <w:t>.</w:t>
      </w:r>
    </w:p>
    <w:p w14:paraId="2FA725B5" w14:textId="77777777" w:rsidR="00BA2C62" w:rsidRPr="00FF3284" w:rsidRDefault="00BA2C62" w:rsidP="00BA2C62">
      <w:pPr>
        <w:pStyle w:val="AralkYok"/>
        <w:jc w:val="both"/>
        <w:rPr>
          <w:rFonts w:ascii="Cambria" w:hAnsi="Cambria"/>
        </w:rPr>
      </w:pPr>
    </w:p>
    <w:p w14:paraId="3A5E6D84" w14:textId="77777777" w:rsidR="00BA2C62" w:rsidRPr="00FF3284" w:rsidRDefault="00BA2C62" w:rsidP="00BA2C62">
      <w:pPr>
        <w:pStyle w:val="AralkYok"/>
        <w:numPr>
          <w:ilvl w:val="0"/>
          <w:numId w:val="1"/>
        </w:numPr>
        <w:ind w:left="426" w:hanging="426"/>
        <w:rPr>
          <w:rFonts w:ascii="Cambria" w:hAnsi="Cambria"/>
          <w:b/>
          <w:color w:val="002060"/>
        </w:rPr>
      </w:pPr>
      <w:r w:rsidRPr="00FF3284">
        <w:rPr>
          <w:rFonts w:ascii="Cambria" w:hAnsi="Cambria"/>
          <w:b/>
          <w:color w:val="002060"/>
        </w:rPr>
        <w:t>KAPSAM</w:t>
      </w:r>
    </w:p>
    <w:p w14:paraId="539C35D9" w14:textId="77777777" w:rsidR="00BA2C62" w:rsidRDefault="00BA2C62" w:rsidP="00BA2C62">
      <w:pPr>
        <w:pStyle w:val="AralkYok"/>
        <w:jc w:val="both"/>
        <w:rPr>
          <w:rFonts w:ascii="Cambria" w:hAnsi="Cambria"/>
        </w:rPr>
      </w:pPr>
    </w:p>
    <w:p w14:paraId="2ACA97F4" w14:textId="77777777" w:rsidR="00BA2C62" w:rsidRPr="00FF3284" w:rsidRDefault="00BA2C62" w:rsidP="00BA2C62">
      <w:pPr>
        <w:pStyle w:val="AralkYok"/>
        <w:jc w:val="both"/>
        <w:rPr>
          <w:rFonts w:ascii="Cambria" w:hAnsi="Cambria"/>
        </w:rPr>
      </w:pPr>
      <w:r w:rsidRPr="00FF3284">
        <w:rPr>
          <w:rFonts w:ascii="Cambria" w:hAnsi="Cambria"/>
        </w:rPr>
        <w:t xml:space="preserve">Bu talimat; </w:t>
      </w:r>
      <w:r>
        <w:rPr>
          <w:rFonts w:ascii="Cambria" w:hAnsi="Cambria"/>
        </w:rPr>
        <w:t>İskenderun Teknik</w:t>
      </w:r>
      <w:r w:rsidRPr="00FF3284">
        <w:rPr>
          <w:rFonts w:ascii="Cambria" w:hAnsi="Cambria"/>
        </w:rPr>
        <w:t xml:space="preserve"> Üniversitesi yerleşkelerinde </w:t>
      </w:r>
      <w:r>
        <w:rPr>
          <w:rFonts w:ascii="Cambria" w:hAnsi="Cambria"/>
        </w:rPr>
        <w:t>kullanılan/</w:t>
      </w:r>
      <w:r w:rsidRPr="00FF3284">
        <w:rPr>
          <w:rFonts w:ascii="Cambria" w:hAnsi="Cambria"/>
        </w:rPr>
        <w:t xml:space="preserve">bulunan bütün </w:t>
      </w:r>
      <w:r>
        <w:rPr>
          <w:rFonts w:ascii="Cambria" w:hAnsi="Cambria"/>
        </w:rPr>
        <w:t>kağıt havluları</w:t>
      </w:r>
      <w:r w:rsidRPr="00FF3284">
        <w:rPr>
          <w:rFonts w:ascii="Cambria" w:hAnsi="Cambria"/>
        </w:rPr>
        <w:t xml:space="preserve"> kapsamaktadır</w:t>
      </w:r>
      <w:r>
        <w:rPr>
          <w:rFonts w:ascii="Cambria" w:hAnsi="Cambria"/>
        </w:rPr>
        <w:t>.</w:t>
      </w:r>
    </w:p>
    <w:p w14:paraId="3934487A" w14:textId="77777777" w:rsidR="00BA2C62" w:rsidRPr="00FF3284" w:rsidRDefault="00BA2C62" w:rsidP="00BA2C62">
      <w:pPr>
        <w:pStyle w:val="AralkYok"/>
        <w:rPr>
          <w:rFonts w:ascii="Cambria" w:hAnsi="Cambria"/>
        </w:rPr>
      </w:pPr>
    </w:p>
    <w:p w14:paraId="25CD4C2F" w14:textId="77777777" w:rsidR="00BA2C62" w:rsidRPr="00FF3284" w:rsidRDefault="00BA2C62" w:rsidP="00BA2C62">
      <w:pPr>
        <w:pStyle w:val="AralkYok"/>
        <w:numPr>
          <w:ilvl w:val="0"/>
          <w:numId w:val="1"/>
        </w:numPr>
        <w:ind w:left="426" w:hanging="426"/>
        <w:rPr>
          <w:rFonts w:ascii="Cambria" w:hAnsi="Cambria"/>
          <w:b/>
          <w:color w:val="002060"/>
        </w:rPr>
      </w:pPr>
      <w:r w:rsidRPr="00FF3284">
        <w:rPr>
          <w:rFonts w:ascii="Cambria" w:hAnsi="Cambria"/>
          <w:b/>
          <w:color w:val="002060"/>
        </w:rPr>
        <w:t>SORUMLULUKLAR</w:t>
      </w:r>
    </w:p>
    <w:p w14:paraId="4FF07513" w14:textId="77777777" w:rsidR="00BA2C62" w:rsidRDefault="00BA2C62" w:rsidP="00BA2C62">
      <w:pPr>
        <w:pStyle w:val="AralkYok"/>
        <w:jc w:val="both"/>
        <w:rPr>
          <w:rFonts w:ascii="Cambria" w:hAnsi="Cambria"/>
        </w:rPr>
      </w:pPr>
    </w:p>
    <w:p w14:paraId="56C8371D" w14:textId="77777777" w:rsidR="00BA2C62" w:rsidRPr="00F3158D" w:rsidRDefault="00BA2C62" w:rsidP="00BA2C62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 xml:space="preserve">Bu talimatın uygulanmasından </w:t>
      </w:r>
      <w:r>
        <w:rPr>
          <w:rFonts w:ascii="Cambria" w:hAnsi="Cambria"/>
        </w:rPr>
        <w:t>Üniversite bünyesindeki tüm personel ve öğrenciler;</w:t>
      </w:r>
      <w:r w:rsidRPr="00F3158D">
        <w:rPr>
          <w:rFonts w:ascii="Cambria" w:hAnsi="Cambria"/>
        </w:rPr>
        <w:t xml:space="preserve"> kontrolünden bina sorumluları</w:t>
      </w:r>
      <w:r>
        <w:rPr>
          <w:rFonts w:ascii="Cambria" w:hAnsi="Cambria"/>
        </w:rPr>
        <w:t>;</w:t>
      </w:r>
      <w:r w:rsidRPr="00F3158D">
        <w:rPr>
          <w:rFonts w:ascii="Cambria" w:hAnsi="Cambria"/>
        </w:rPr>
        <w:t xml:space="preserve"> dokümanın hazırlanması, revize edilmesi ve sürekliliğin sağlanmasından İdari ve Mali İşler Daire Başkanlığı</w:t>
      </w:r>
      <w:r>
        <w:rPr>
          <w:rFonts w:ascii="Cambria" w:hAnsi="Cambria"/>
        </w:rPr>
        <w:t>,</w:t>
      </w:r>
      <w:r w:rsidRPr="00F3158D">
        <w:rPr>
          <w:rFonts w:ascii="Cambria" w:hAnsi="Cambria"/>
        </w:rPr>
        <w:t xml:space="preserve"> Bina Sorumluları ve Kalite Koordinatörlüğü sorumludur.</w:t>
      </w:r>
    </w:p>
    <w:p w14:paraId="59F72BE0" w14:textId="77777777" w:rsidR="00BA2C62" w:rsidRPr="00FF3284" w:rsidRDefault="00BA2C62" w:rsidP="00BA2C62">
      <w:pPr>
        <w:pStyle w:val="AralkYok"/>
        <w:ind w:right="208"/>
        <w:jc w:val="both"/>
        <w:rPr>
          <w:rFonts w:ascii="Cambria" w:hAnsi="Cambria"/>
          <w:b/>
        </w:rPr>
      </w:pPr>
    </w:p>
    <w:p w14:paraId="7A5B1021" w14:textId="77777777" w:rsidR="00BA2C62" w:rsidRPr="00FF3284" w:rsidRDefault="00BA2C62" w:rsidP="00BA2C62">
      <w:pPr>
        <w:pStyle w:val="AralkYok"/>
        <w:numPr>
          <w:ilvl w:val="0"/>
          <w:numId w:val="1"/>
        </w:numPr>
        <w:ind w:left="426" w:hanging="426"/>
        <w:rPr>
          <w:rFonts w:ascii="Cambria" w:hAnsi="Cambria"/>
          <w:b/>
          <w:color w:val="002060"/>
        </w:rPr>
      </w:pPr>
      <w:r w:rsidRPr="00FF3284">
        <w:rPr>
          <w:rFonts w:ascii="Cambria" w:hAnsi="Cambria"/>
          <w:b/>
          <w:color w:val="002060"/>
        </w:rPr>
        <w:t>TANIMLAR VE KISALTMALAR</w:t>
      </w:r>
    </w:p>
    <w:p w14:paraId="1286C770" w14:textId="77777777" w:rsidR="00BA2C62" w:rsidRDefault="00BA2C62" w:rsidP="00BA2C62">
      <w:pPr>
        <w:pStyle w:val="AralkYok"/>
        <w:jc w:val="both"/>
        <w:rPr>
          <w:rFonts w:ascii="Cambria" w:hAnsi="Cambria"/>
        </w:rPr>
      </w:pPr>
    </w:p>
    <w:p w14:paraId="579DDA7E" w14:textId="77777777" w:rsidR="00BA2C62" w:rsidRDefault="00BA2C62" w:rsidP="00BA2C62">
      <w:pPr>
        <w:pStyle w:val="AralkYok"/>
        <w:jc w:val="both"/>
        <w:rPr>
          <w:rFonts w:ascii="Cambria" w:hAnsi="Cambria"/>
        </w:rPr>
      </w:pPr>
      <w:r w:rsidRPr="00FF3284">
        <w:rPr>
          <w:rFonts w:ascii="Cambria" w:hAnsi="Cambria"/>
        </w:rPr>
        <w:t xml:space="preserve">Bu talimatta tanımlanması gereken herhangi bir terim bulunmamakta olup kısaltma kullanılmamıştır. </w:t>
      </w:r>
    </w:p>
    <w:p w14:paraId="5DD40690" w14:textId="77777777" w:rsidR="00BA2C62" w:rsidRPr="00FF3284" w:rsidRDefault="00BA2C62" w:rsidP="00BA2C62">
      <w:pPr>
        <w:pStyle w:val="AralkYok"/>
        <w:jc w:val="both"/>
        <w:rPr>
          <w:rFonts w:ascii="Cambria" w:hAnsi="Cambria"/>
        </w:rPr>
      </w:pPr>
    </w:p>
    <w:p w14:paraId="2A0CA6A5" w14:textId="77777777" w:rsidR="00BA2C62" w:rsidRDefault="00BA2C62" w:rsidP="00BA2C62">
      <w:pPr>
        <w:pStyle w:val="AralkYok"/>
        <w:numPr>
          <w:ilvl w:val="0"/>
          <w:numId w:val="1"/>
        </w:numPr>
        <w:ind w:left="426" w:hanging="426"/>
        <w:rPr>
          <w:rFonts w:ascii="Cambria" w:hAnsi="Cambria"/>
          <w:b/>
          <w:color w:val="002060"/>
        </w:rPr>
      </w:pPr>
      <w:r w:rsidRPr="00FF3284">
        <w:rPr>
          <w:rFonts w:ascii="Cambria" w:hAnsi="Cambria"/>
          <w:b/>
          <w:color w:val="002060"/>
        </w:rPr>
        <w:t>UYGULAMALAR</w:t>
      </w:r>
    </w:p>
    <w:p w14:paraId="4261C3BC" w14:textId="77777777" w:rsidR="00BA2C62" w:rsidRDefault="00BA2C62" w:rsidP="00BA2C62">
      <w:pPr>
        <w:pStyle w:val="AralkYok"/>
        <w:jc w:val="both"/>
        <w:rPr>
          <w:rFonts w:ascii="Cambria" w:hAnsi="Cambria"/>
        </w:rPr>
      </w:pPr>
    </w:p>
    <w:p w14:paraId="3B9EDB30" w14:textId="77777777" w:rsidR="00BA2C62" w:rsidRDefault="00BA2C62" w:rsidP="00BA2C62">
      <w:pPr>
        <w:pStyle w:val="AralkYok"/>
        <w:numPr>
          <w:ilvl w:val="1"/>
          <w:numId w:val="1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Kullanılacak Malzemeler</w:t>
      </w:r>
    </w:p>
    <w:p w14:paraId="584B9CBF" w14:textId="77777777" w:rsidR="00BA2C62" w:rsidRPr="009975F2" w:rsidRDefault="00BA2C62" w:rsidP="00BA2C62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14:paraId="67C94332" w14:textId="77777777" w:rsidR="00BA2C62" w:rsidRPr="009975F2" w:rsidRDefault="00BA2C62" w:rsidP="00BA2C62">
      <w:pPr>
        <w:pStyle w:val="AralkYok"/>
        <w:numPr>
          <w:ilvl w:val="0"/>
          <w:numId w:val="5"/>
        </w:numPr>
        <w:jc w:val="both"/>
        <w:rPr>
          <w:rFonts w:ascii="Cambria" w:hAnsi="Cambria"/>
        </w:rPr>
      </w:pPr>
      <w:r>
        <w:rPr>
          <w:rFonts w:ascii="Cambria" w:hAnsi="Cambria"/>
        </w:rPr>
        <w:t>Kağıt Havlu</w:t>
      </w:r>
    </w:p>
    <w:p w14:paraId="2F23C003" w14:textId="77777777" w:rsidR="00BA2C62" w:rsidRPr="00140A8D" w:rsidRDefault="00BA2C62" w:rsidP="00BA2C62">
      <w:pPr>
        <w:pStyle w:val="AralkYok"/>
        <w:ind w:left="1080" w:right="208"/>
        <w:jc w:val="both"/>
        <w:rPr>
          <w:rFonts w:ascii="Cambria" w:hAnsi="Cambria"/>
          <w:b/>
          <w:color w:val="002060"/>
          <w:sz w:val="20"/>
          <w:szCs w:val="20"/>
        </w:rPr>
      </w:pPr>
    </w:p>
    <w:p w14:paraId="098A0DAF" w14:textId="77777777" w:rsidR="00BA2C62" w:rsidRPr="004530D1" w:rsidRDefault="00BA2C62" w:rsidP="00BA2C62">
      <w:pPr>
        <w:pStyle w:val="AralkYok"/>
        <w:numPr>
          <w:ilvl w:val="1"/>
          <w:numId w:val="1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9975F2">
        <w:rPr>
          <w:rFonts w:ascii="Cambria" w:hAnsi="Cambria"/>
          <w:b/>
          <w:color w:val="002060"/>
        </w:rPr>
        <w:t>5.2. Kullanım Şekli;</w:t>
      </w:r>
    </w:p>
    <w:p w14:paraId="103B96D8" w14:textId="77777777" w:rsidR="00BA2C62" w:rsidRDefault="00BA2C62" w:rsidP="00BA2C62">
      <w:pPr>
        <w:pStyle w:val="Default"/>
      </w:pPr>
    </w:p>
    <w:p w14:paraId="59168CA5" w14:textId="77777777" w:rsidR="00BA2C62" w:rsidRPr="004530D1" w:rsidRDefault="00BA2C62" w:rsidP="00BA2C62">
      <w:pPr>
        <w:pStyle w:val="AralkYok"/>
        <w:numPr>
          <w:ilvl w:val="0"/>
          <w:numId w:val="2"/>
        </w:numPr>
        <w:ind w:left="0" w:firstLine="426"/>
        <w:jc w:val="both"/>
        <w:rPr>
          <w:rFonts w:ascii="Cambria" w:hAnsi="Cambria"/>
        </w:rPr>
      </w:pPr>
      <w:r w:rsidRPr="00083F44">
        <w:rPr>
          <w:rFonts w:ascii="Cambria" w:hAnsi="Cambria"/>
          <w:sz w:val="24"/>
          <w:szCs w:val="24"/>
        </w:rPr>
        <w:t xml:space="preserve"> Ellerimizi yıkadıktan sonra hemen kurulamak yerine bir süre lavabonun için</w:t>
      </w:r>
      <w:r>
        <w:rPr>
          <w:rFonts w:ascii="Cambria" w:hAnsi="Cambria"/>
          <w:sz w:val="24"/>
          <w:szCs w:val="24"/>
        </w:rPr>
        <w:t>d</w:t>
      </w:r>
      <w:r w:rsidRPr="00083F44">
        <w:rPr>
          <w:rFonts w:ascii="Cambria" w:hAnsi="Cambria"/>
          <w:sz w:val="24"/>
          <w:szCs w:val="24"/>
        </w:rPr>
        <w:t xml:space="preserve">e </w:t>
      </w:r>
      <w:r>
        <w:rPr>
          <w:rFonts w:ascii="Cambria" w:hAnsi="Cambria"/>
          <w:sz w:val="24"/>
          <w:szCs w:val="24"/>
        </w:rPr>
        <w:t xml:space="preserve">bir müddet bekleterek </w:t>
      </w:r>
      <w:r w:rsidRPr="00460C5D">
        <w:rPr>
          <w:rFonts w:ascii="Cambria" w:hAnsi="Cambria"/>
          <w:sz w:val="24"/>
          <w:szCs w:val="24"/>
        </w:rPr>
        <w:t>fazla suyu akıtalım</w:t>
      </w:r>
      <w:r w:rsidRPr="00083F44">
        <w:rPr>
          <w:rFonts w:ascii="Cambria" w:hAnsi="Cambria"/>
          <w:sz w:val="24"/>
          <w:szCs w:val="24"/>
        </w:rPr>
        <w:t>. Daha sonrasında havlunun farklı yüzeylerini daha iyi kullanabilmek için kağıt havluyu katlayarak kullanalım</w:t>
      </w:r>
      <w:r>
        <w:rPr>
          <w:sz w:val="23"/>
          <w:szCs w:val="23"/>
        </w:rPr>
        <w:t>.</w:t>
      </w:r>
    </w:p>
    <w:p w14:paraId="511E8E47" w14:textId="77777777" w:rsidR="00BA2C62" w:rsidRPr="004530D1" w:rsidRDefault="00BA2C62" w:rsidP="00BA2C62">
      <w:pPr>
        <w:pStyle w:val="AralkYok"/>
        <w:numPr>
          <w:ilvl w:val="0"/>
          <w:numId w:val="2"/>
        </w:numPr>
        <w:rPr>
          <w:rFonts w:ascii="Cambria" w:hAnsi="Cambria"/>
        </w:rPr>
      </w:pPr>
      <w:r w:rsidRPr="004530D1">
        <w:rPr>
          <w:rFonts w:ascii="Cambria" w:hAnsi="Cambria"/>
        </w:rPr>
        <w:t>Kullanım sonrası kağıt havlu artıklarını</w:t>
      </w:r>
      <w:r>
        <w:rPr>
          <w:rFonts w:ascii="Cambria" w:hAnsi="Cambria"/>
        </w:rPr>
        <w:t xml:space="preserve"> geri dönüşüm kutularına atalım.</w:t>
      </w:r>
    </w:p>
    <w:p w14:paraId="1C4508B2" w14:textId="77777777" w:rsidR="00BA2C62" w:rsidRPr="004530D1" w:rsidRDefault="00BA2C62" w:rsidP="00BA2C62">
      <w:pPr>
        <w:pStyle w:val="AralkYok"/>
        <w:numPr>
          <w:ilvl w:val="0"/>
          <w:numId w:val="2"/>
        </w:numPr>
        <w:rPr>
          <w:rFonts w:ascii="Cambria" w:hAnsi="Cambria"/>
        </w:rPr>
      </w:pPr>
      <w:r w:rsidRPr="004530D1">
        <w:rPr>
          <w:rFonts w:ascii="Cambria" w:hAnsi="Cambria"/>
        </w:rPr>
        <w:t>Kağıt havlu atıklarını lavabo içlerine v</w:t>
      </w:r>
      <w:r>
        <w:rPr>
          <w:rFonts w:ascii="Cambria" w:hAnsi="Cambria"/>
        </w:rPr>
        <w:t>e tuvalet giderlerine atmayalım</w:t>
      </w:r>
    </w:p>
    <w:p w14:paraId="1F6B5268" w14:textId="77777777" w:rsidR="00BA2C62" w:rsidRPr="004530D1" w:rsidRDefault="00BA2C62" w:rsidP="00BA2C62">
      <w:pPr>
        <w:pStyle w:val="AralkYok"/>
        <w:numPr>
          <w:ilvl w:val="0"/>
          <w:numId w:val="2"/>
        </w:numPr>
        <w:jc w:val="both"/>
        <w:rPr>
          <w:rFonts w:ascii="Cambria" w:hAnsi="Cambria"/>
        </w:rPr>
      </w:pPr>
      <w:r w:rsidRPr="004530D1">
        <w:rPr>
          <w:rFonts w:ascii="Cambria" w:hAnsi="Cambria"/>
        </w:rPr>
        <w:t>Kağıt israfını önlemek için ihtiyacın</w:t>
      </w:r>
      <w:r>
        <w:rPr>
          <w:rFonts w:ascii="Cambria" w:hAnsi="Cambria"/>
        </w:rPr>
        <w:t>ızdan fazla yaprak koparmayalım.</w:t>
      </w:r>
    </w:p>
    <w:p w14:paraId="73452D08" w14:textId="77777777" w:rsidR="00BA2C62" w:rsidRDefault="00BA2C62" w:rsidP="00BA2C62">
      <w:pPr>
        <w:pStyle w:val="AralkYok"/>
        <w:ind w:left="426"/>
        <w:rPr>
          <w:rFonts w:ascii="Cambria" w:hAnsi="Cambria"/>
          <w:b/>
          <w:color w:val="002060"/>
        </w:rPr>
      </w:pPr>
    </w:p>
    <w:p w14:paraId="3FDD7029" w14:textId="77777777" w:rsidR="00BA2C62" w:rsidRPr="00F3158D" w:rsidRDefault="00BA2C62" w:rsidP="00BA2C62">
      <w:pPr>
        <w:pStyle w:val="AralkYok"/>
        <w:numPr>
          <w:ilvl w:val="0"/>
          <w:numId w:val="1"/>
        </w:numPr>
        <w:ind w:left="426" w:hanging="426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İLGİLİ DOKÜMANLAR</w:t>
      </w:r>
    </w:p>
    <w:p w14:paraId="2D24B03C" w14:textId="77777777" w:rsidR="00BA2C62" w:rsidRPr="00F3158D" w:rsidRDefault="00BA2C62" w:rsidP="00BA2C62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14:paraId="7389B161" w14:textId="77777777" w:rsidR="00BA2C62" w:rsidRPr="00F3158D" w:rsidRDefault="00BA2C62" w:rsidP="00BA2C62">
      <w:pPr>
        <w:pStyle w:val="AralkYok"/>
        <w:numPr>
          <w:ilvl w:val="1"/>
          <w:numId w:val="3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İç Kaynaklı Dokümanlar</w:t>
      </w:r>
    </w:p>
    <w:p w14:paraId="0466D04D" w14:textId="77777777" w:rsidR="00BA2C62" w:rsidRPr="00F3158D" w:rsidRDefault="00BA2C62" w:rsidP="00BA2C62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14:paraId="7751C966" w14:textId="77777777" w:rsidR="00BA2C62" w:rsidRPr="00F3158D" w:rsidRDefault="00BA2C62" w:rsidP="00BA2C62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İç</w:t>
      </w:r>
      <w:r w:rsidRPr="00F3158D">
        <w:rPr>
          <w:rFonts w:ascii="Cambria" w:hAnsi="Cambria"/>
        </w:rPr>
        <w:t xml:space="preserve"> kaynaklı doküman bulunmamaktadır.</w:t>
      </w:r>
    </w:p>
    <w:p w14:paraId="17A84D70" w14:textId="77777777" w:rsidR="00BA2C62" w:rsidRPr="00F3158D" w:rsidRDefault="00BA2C62" w:rsidP="00BA2C62">
      <w:pPr>
        <w:pStyle w:val="AralkYok"/>
        <w:ind w:left="1"/>
        <w:jc w:val="both"/>
        <w:rPr>
          <w:rFonts w:ascii="Cambria" w:hAnsi="Cambria"/>
          <w:color w:val="002060"/>
        </w:rPr>
      </w:pPr>
    </w:p>
    <w:p w14:paraId="2EAF6D13" w14:textId="77777777" w:rsidR="00BA2C62" w:rsidRPr="00F3158D" w:rsidRDefault="00BA2C62" w:rsidP="00BA2C62">
      <w:pPr>
        <w:pStyle w:val="AralkYok"/>
        <w:numPr>
          <w:ilvl w:val="1"/>
          <w:numId w:val="3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Dış Kaynaklı Dokümanlar</w:t>
      </w:r>
    </w:p>
    <w:p w14:paraId="1AF82BE6" w14:textId="77777777" w:rsidR="00BA2C62" w:rsidRPr="00F3158D" w:rsidRDefault="00BA2C62" w:rsidP="00BA2C62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DB8E0A9" w14:textId="77777777" w:rsidR="00BA2C62" w:rsidRDefault="00BA2C62" w:rsidP="00BA2C62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>Dış k</w:t>
      </w:r>
      <w:r>
        <w:rPr>
          <w:rFonts w:ascii="Cambria" w:hAnsi="Cambria"/>
        </w:rPr>
        <w:t>aynaklı doküman bulunmamaktadır.</w:t>
      </w:r>
    </w:p>
    <w:p w14:paraId="5E5AA2C7" w14:textId="77777777" w:rsidR="00792F50" w:rsidRDefault="00792F50" w:rsidP="00FF3284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sectPr w:rsidR="00792F50" w:rsidSect="00BE5E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C8FA7" w14:textId="77777777" w:rsidR="001959C0" w:rsidRDefault="001959C0" w:rsidP="00534F7F">
      <w:pPr>
        <w:spacing w:line="240" w:lineRule="auto"/>
      </w:pPr>
      <w:r>
        <w:separator/>
      </w:r>
    </w:p>
  </w:endnote>
  <w:endnote w:type="continuationSeparator" w:id="0">
    <w:p w14:paraId="2B938E78" w14:textId="77777777" w:rsidR="001959C0" w:rsidRDefault="001959C0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‚l‚r –¾’©">
    <w:altName w:val="MS Gothic"/>
    <w:panose1 w:val="020B0604020202020204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6200" w14:textId="77777777" w:rsidR="0068374E" w:rsidRDefault="0068374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120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427"/>
      <w:gridCol w:w="3833"/>
      <w:gridCol w:w="2860"/>
    </w:tblGrid>
    <w:tr w:rsidR="00DE6C41" w14:paraId="4F7FF049" w14:textId="77777777" w:rsidTr="000969EE">
      <w:trPr>
        <w:trHeight w:val="446"/>
      </w:trPr>
      <w:tc>
        <w:tcPr>
          <w:tcW w:w="342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684D2818" w14:textId="77777777" w:rsidR="00DE6C41" w:rsidRDefault="00DE6C41" w:rsidP="00DE6C4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  <w:t>Hazırlayan</w:t>
          </w:r>
        </w:p>
        <w:p w14:paraId="32DA71F9" w14:textId="73081D79" w:rsidR="00DE6C41" w:rsidRDefault="00DE6C41" w:rsidP="00DE6C4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Kalite Koordinatörlüğü</w:t>
          </w:r>
        </w:p>
      </w:tc>
      <w:tc>
        <w:tcPr>
          <w:tcW w:w="3833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02F19B34" w14:textId="77777777" w:rsidR="00DE6C41" w:rsidRDefault="00DE6C41" w:rsidP="00DE6C4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Doküman Onay</w:t>
          </w:r>
        </w:p>
        <w:p w14:paraId="70BF4D4E" w14:textId="09DBD6E3" w:rsidR="00DE6C41" w:rsidRDefault="00DE6C41" w:rsidP="00DE6C4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Kalite Koordinatörlüğü</w:t>
          </w:r>
        </w:p>
      </w:tc>
      <w:tc>
        <w:tcPr>
          <w:tcW w:w="286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1E17D0CA" w14:textId="77777777" w:rsidR="00DE6C41" w:rsidRDefault="00DE6C41" w:rsidP="00DE6C4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Yürürlük Onay</w:t>
          </w:r>
        </w:p>
        <w:p w14:paraId="76059707" w14:textId="12B1947A" w:rsidR="00DE6C41" w:rsidRDefault="00DE6C41" w:rsidP="00DE6C4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</w:rPr>
          </w:pPr>
          <w:r>
            <w:rPr>
              <w:rFonts w:ascii="Times New Roman"/>
              <w:b/>
              <w:sz w:val="16"/>
              <w:szCs w:val="16"/>
              <w:lang w:val="tr-TR"/>
            </w:rPr>
            <w:t>Üniversite Kalite Komisyonu</w:t>
          </w:r>
        </w:p>
      </w:tc>
    </w:tr>
  </w:tbl>
  <w:p w14:paraId="2DD5955F" w14:textId="77777777" w:rsidR="00A354CE" w:rsidRDefault="00A354CE" w:rsidP="00A354CE">
    <w:pPr>
      <w:pStyle w:val="AralkYok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23CED" w14:textId="77777777" w:rsidR="0068374E" w:rsidRDefault="006837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FB4EA" w14:textId="77777777" w:rsidR="001959C0" w:rsidRDefault="001959C0" w:rsidP="00534F7F">
      <w:pPr>
        <w:spacing w:line="240" w:lineRule="auto"/>
      </w:pPr>
      <w:r>
        <w:separator/>
      </w:r>
    </w:p>
  </w:footnote>
  <w:footnote w:type="continuationSeparator" w:id="0">
    <w:p w14:paraId="6A0BAA95" w14:textId="77777777" w:rsidR="001959C0" w:rsidRDefault="001959C0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74D1E" w14:textId="77777777" w:rsidR="0068374E" w:rsidRDefault="001959C0">
    <w:pPr>
      <w:pStyle w:val="stBilgi"/>
    </w:pPr>
    <w:r>
      <w:rPr>
        <w:noProof/>
        <w:lang w:val="tr-TR" w:eastAsia="tr-TR"/>
      </w:rPr>
      <w:pict w14:anchorId="370280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591251" o:spid="_x0000_s1027" type="#_x0000_t75" alt="" style="position:absolute;left:0;text-align:left;margin-left:0;margin-top:0;width:481.85pt;height:481.8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68374E" w:rsidRPr="00653303" w14:paraId="554A83AF" w14:textId="77777777" w:rsidTr="00C05FB4">
      <w:trPr>
        <w:trHeight w:hRule="exact" w:val="349"/>
      </w:trPr>
      <w:tc>
        <w:tcPr>
          <w:tcW w:w="1877" w:type="dxa"/>
          <w:vMerge w:val="restart"/>
        </w:tcPr>
        <w:p w14:paraId="12317998" w14:textId="77777777" w:rsidR="0068374E" w:rsidRPr="00FF6E58" w:rsidRDefault="0068374E" w:rsidP="0068374E">
          <w:pPr>
            <w:jc w:val="center"/>
            <w:rPr>
              <w:rFonts w:ascii="Times New Roman"/>
            </w:rPr>
          </w:pPr>
          <w:r w:rsidRPr="00FF6E58">
            <w:rPr>
              <w:rFonts w:ascii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76079AE3" wp14:editId="1CCDFD1D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0F128A26" w14:textId="77777777" w:rsidR="0068374E" w:rsidRPr="008A0710" w:rsidRDefault="0068374E" w:rsidP="0068374E">
          <w:pPr>
            <w:pStyle w:val="AralkYok"/>
            <w:rPr>
              <w:rFonts w:ascii="Times New Roman" w:hAnsi="Times New Roman" w:cs="Times New Roman"/>
            </w:rPr>
          </w:pPr>
          <w:r w:rsidRPr="008A0710">
            <w:rPr>
              <w:rFonts w:ascii="Times New Roman" w:hAnsi="Times New Roman" w:cs="Times New Roman"/>
            </w:rPr>
            <w:t>KAĞIT HAVLU KULLANIM TALİMATI</w:t>
          </w:r>
          <w:r w:rsidRPr="008A0710">
            <w:rPr>
              <w:rFonts w:ascii="Times New Roman" w:hAnsi="Times New Roman" w:cs="Times New Roman"/>
            </w:rPr>
            <w:tab/>
          </w:r>
        </w:p>
      </w:tc>
    </w:tr>
    <w:tr w:rsidR="0068374E" w:rsidRPr="00FF6E58" w14:paraId="228B96BC" w14:textId="77777777" w:rsidTr="00C05FB4">
      <w:trPr>
        <w:trHeight w:hRule="exact" w:val="349"/>
      </w:trPr>
      <w:tc>
        <w:tcPr>
          <w:tcW w:w="1877" w:type="dxa"/>
          <w:vMerge/>
        </w:tcPr>
        <w:p w14:paraId="26AAAD0A" w14:textId="77777777" w:rsidR="0068374E" w:rsidRPr="00FF6E58" w:rsidRDefault="0068374E" w:rsidP="0068374E">
          <w:pPr>
            <w:rPr>
              <w:rFonts w:ascii="Times New Roman"/>
            </w:rPr>
          </w:pPr>
        </w:p>
      </w:tc>
      <w:tc>
        <w:tcPr>
          <w:tcW w:w="1690" w:type="dxa"/>
        </w:tcPr>
        <w:p w14:paraId="7CBD11A6" w14:textId="77777777" w:rsidR="0068374E" w:rsidRPr="00FF6E58" w:rsidRDefault="0068374E" w:rsidP="0068374E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Doküman No</w:t>
          </w:r>
        </w:p>
      </w:tc>
      <w:tc>
        <w:tcPr>
          <w:tcW w:w="2813" w:type="dxa"/>
        </w:tcPr>
        <w:p w14:paraId="7C5B1645" w14:textId="1D76D7BD" w:rsidR="0068374E" w:rsidRPr="00590928" w:rsidRDefault="00590928" w:rsidP="0068374E">
          <w:pPr>
            <w:rPr>
              <w:rFonts w:ascii="Times New Roman"/>
              <w:sz w:val="22"/>
              <w:szCs w:val="22"/>
            </w:rPr>
          </w:pPr>
          <w:r w:rsidRPr="00590928">
            <w:rPr>
              <w:rFonts w:ascii="Times New Roman"/>
              <w:sz w:val="22"/>
              <w:szCs w:val="22"/>
            </w:rPr>
            <w:t>TLM-</w:t>
          </w:r>
          <w:r w:rsidR="00DE49A1">
            <w:rPr>
              <w:rFonts w:ascii="Times New Roman"/>
              <w:sz w:val="22"/>
              <w:szCs w:val="22"/>
            </w:rPr>
            <w:t>0</w:t>
          </w:r>
          <w:r w:rsidRPr="00590928">
            <w:rPr>
              <w:rFonts w:ascii="Times New Roman"/>
              <w:sz w:val="22"/>
              <w:szCs w:val="22"/>
            </w:rPr>
            <w:t>32</w:t>
          </w:r>
        </w:p>
      </w:tc>
      <w:tc>
        <w:tcPr>
          <w:tcW w:w="2009" w:type="dxa"/>
        </w:tcPr>
        <w:p w14:paraId="4D7256C4" w14:textId="77777777" w:rsidR="0068374E" w:rsidRPr="00FF6E58" w:rsidRDefault="0068374E" w:rsidP="0068374E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Revizyon Tarihi</w:t>
          </w:r>
        </w:p>
      </w:tc>
      <w:tc>
        <w:tcPr>
          <w:tcW w:w="1535" w:type="dxa"/>
        </w:tcPr>
        <w:p w14:paraId="3677873A" w14:textId="77777777" w:rsidR="0068374E" w:rsidRPr="00FF6E58" w:rsidRDefault="0068374E" w:rsidP="0068374E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-</w:t>
          </w:r>
        </w:p>
      </w:tc>
    </w:tr>
    <w:tr w:rsidR="0068374E" w:rsidRPr="00FF6E58" w14:paraId="4D333DB3" w14:textId="77777777" w:rsidTr="00C05FB4">
      <w:trPr>
        <w:trHeight w:hRule="exact" w:val="349"/>
      </w:trPr>
      <w:tc>
        <w:tcPr>
          <w:tcW w:w="1877" w:type="dxa"/>
          <w:vMerge/>
        </w:tcPr>
        <w:p w14:paraId="60227BE4" w14:textId="77777777" w:rsidR="0068374E" w:rsidRPr="00FF6E58" w:rsidRDefault="0068374E" w:rsidP="0068374E">
          <w:pPr>
            <w:rPr>
              <w:rFonts w:ascii="Times New Roman"/>
            </w:rPr>
          </w:pPr>
        </w:p>
      </w:tc>
      <w:tc>
        <w:tcPr>
          <w:tcW w:w="1690" w:type="dxa"/>
        </w:tcPr>
        <w:p w14:paraId="25F7D29D" w14:textId="77777777" w:rsidR="0068374E" w:rsidRPr="00FF6E58" w:rsidRDefault="0068374E" w:rsidP="0068374E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İlk Yayın Tarihi</w:t>
          </w:r>
        </w:p>
      </w:tc>
      <w:tc>
        <w:tcPr>
          <w:tcW w:w="2813" w:type="dxa"/>
        </w:tcPr>
        <w:p w14:paraId="2F57A362" w14:textId="63BBC43B" w:rsidR="0068374E" w:rsidRPr="00FF6E58" w:rsidRDefault="00831D8B" w:rsidP="0068374E">
          <w:pPr>
            <w:rPr>
              <w:rFonts w:ascii="Times New Roman"/>
            </w:rPr>
          </w:pPr>
          <w:r>
            <w:rPr>
              <w:rFonts w:ascii="Times New Roman"/>
              <w:sz w:val="22"/>
              <w:szCs w:val="22"/>
            </w:rPr>
            <w:t>30.01.2023</w:t>
          </w:r>
        </w:p>
      </w:tc>
      <w:tc>
        <w:tcPr>
          <w:tcW w:w="2009" w:type="dxa"/>
        </w:tcPr>
        <w:p w14:paraId="5023B1FB" w14:textId="77777777" w:rsidR="0068374E" w:rsidRPr="00FF6E58" w:rsidRDefault="0068374E" w:rsidP="0068374E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Revizyon No</w:t>
          </w:r>
        </w:p>
      </w:tc>
      <w:tc>
        <w:tcPr>
          <w:tcW w:w="1535" w:type="dxa"/>
        </w:tcPr>
        <w:p w14:paraId="046FB9B0" w14:textId="77777777" w:rsidR="0068374E" w:rsidRPr="00FF6E58" w:rsidRDefault="0068374E" w:rsidP="0068374E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-</w:t>
          </w:r>
        </w:p>
      </w:tc>
    </w:tr>
    <w:tr w:rsidR="0068374E" w:rsidRPr="00FF6E58" w14:paraId="2FF07785" w14:textId="77777777" w:rsidTr="00C05FB4">
      <w:trPr>
        <w:trHeight w:hRule="exact" w:val="349"/>
      </w:trPr>
      <w:tc>
        <w:tcPr>
          <w:tcW w:w="1877" w:type="dxa"/>
          <w:vMerge/>
        </w:tcPr>
        <w:p w14:paraId="41D2CEAC" w14:textId="77777777" w:rsidR="0068374E" w:rsidRPr="00FF6E58" w:rsidRDefault="0068374E" w:rsidP="0068374E">
          <w:pPr>
            <w:rPr>
              <w:rFonts w:ascii="Times New Roman"/>
            </w:rPr>
          </w:pPr>
        </w:p>
      </w:tc>
      <w:tc>
        <w:tcPr>
          <w:tcW w:w="4503" w:type="dxa"/>
          <w:gridSpan w:val="2"/>
        </w:tcPr>
        <w:p w14:paraId="4F4F83BC" w14:textId="77777777" w:rsidR="0068374E" w:rsidRPr="00FF6E58" w:rsidRDefault="0068374E" w:rsidP="0068374E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387DA8AD" w14:textId="77777777" w:rsidR="0068374E" w:rsidRPr="00FF6E58" w:rsidRDefault="0068374E" w:rsidP="0068374E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Sayfa No</w:t>
          </w:r>
        </w:p>
      </w:tc>
      <w:tc>
        <w:tcPr>
          <w:tcW w:w="1535" w:type="dxa"/>
        </w:tcPr>
        <w:p w14:paraId="47BCC578" w14:textId="77777777" w:rsidR="0068374E" w:rsidRPr="00FF6E58" w:rsidRDefault="0068374E" w:rsidP="0068374E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1</w:t>
          </w:r>
        </w:p>
      </w:tc>
    </w:tr>
  </w:tbl>
  <w:p w14:paraId="3725E483" w14:textId="77777777" w:rsidR="004023B0" w:rsidRPr="004023B0" w:rsidRDefault="001959C0" w:rsidP="004023B0">
    <w:pPr>
      <w:pStyle w:val="AralkYok"/>
      <w:rPr>
        <w:sz w:val="16"/>
        <w:szCs w:val="16"/>
      </w:rPr>
    </w:pPr>
    <w:r>
      <w:rPr>
        <w:noProof/>
        <w:sz w:val="16"/>
        <w:szCs w:val="16"/>
        <w:lang w:eastAsia="tr-TR"/>
      </w:rPr>
      <w:pict w14:anchorId="257404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591252" o:spid="_x0000_s1026" type="#_x0000_t75" alt="" style="position:absolute;margin-left:0;margin-top:0;width:481.85pt;height:481.8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0A16" w14:textId="77777777" w:rsidR="0068374E" w:rsidRDefault="001959C0">
    <w:pPr>
      <w:pStyle w:val="stBilgi"/>
    </w:pPr>
    <w:r>
      <w:rPr>
        <w:noProof/>
        <w:lang w:val="tr-TR" w:eastAsia="tr-TR"/>
      </w:rPr>
      <w:pict w14:anchorId="6EE6EA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591250" o:spid="_x0000_s1025" type="#_x0000_t75" alt="" style="position:absolute;left:0;text-align:left;margin-left:0;margin-top:0;width:481.85pt;height:481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134A"/>
    <w:multiLevelType w:val="multilevel"/>
    <w:tmpl w:val="4358E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17E32388"/>
    <w:multiLevelType w:val="multilevel"/>
    <w:tmpl w:val="32C2A766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color w:val="auto"/>
      </w:rPr>
    </w:lvl>
  </w:abstractNum>
  <w:abstractNum w:abstractNumId="2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D281F9E"/>
    <w:multiLevelType w:val="hybridMultilevel"/>
    <w:tmpl w:val="6F884F8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D2316"/>
    <w:multiLevelType w:val="hybridMultilevel"/>
    <w:tmpl w:val="5540F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06B7D"/>
    <w:multiLevelType w:val="hybridMultilevel"/>
    <w:tmpl w:val="57C815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1">
      <w:start w:val="1"/>
      <w:numFmt w:val="decimal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237729">
    <w:abstractNumId w:val="0"/>
  </w:num>
  <w:num w:numId="2" w16cid:durableId="937521666">
    <w:abstractNumId w:val="3"/>
  </w:num>
  <w:num w:numId="3" w16cid:durableId="1885169636">
    <w:abstractNumId w:val="2"/>
  </w:num>
  <w:num w:numId="4" w16cid:durableId="1751350913">
    <w:abstractNumId w:val="1"/>
  </w:num>
  <w:num w:numId="5" w16cid:durableId="771126679">
    <w:abstractNumId w:val="4"/>
  </w:num>
  <w:num w:numId="6" w16cid:durableId="134905944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DA3"/>
    <w:rsid w:val="00020D94"/>
    <w:rsid w:val="00032DF9"/>
    <w:rsid w:val="0004082D"/>
    <w:rsid w:val="00065061"/>
    <w:rsid w:val="00083F44"/>
    <w:rsid w:val="000969EE"/>
    <w:rsid w:val="000974C4"/>
    <w:rsid w:val="000A0740"/>
    <w:rsid w:val="000B24A5"/>
    <w:rsid w:val="000C5DBA"/>
    <w:rsid w:val="000D00D5"/>
    <w:rsid w:val="000E032B"/>
    <w:rsid w:val="000E2944"/>
    <w:rsid w:val="000E70A6"/>
    <w:rsid w:val="000F4F61"/>
    <w:rsid w:val="00115B22"/>
    <w:rsid w:val="00164950"/>
    <w:rsid w:val="0016547C"/>
    <w:rsid w:val="001842CA"/>
    <w:rsid w:val="001959C0"/>
    <w:rsid w:val="001A2338"/>
    <w:rsid w:val="001B5AA1"/>
    <w:rsid w:val="001C198E"/>
    <w:rsid w:val="001D234D"/>
    <w:rsid w:val="001F597C"/>
    <w:rsid w:val="001F6791"/>
    <w:rsid w:val="00203000"/>
    <w:rsid w:val="00236E1E"/>
    <w:rsid w:val="00242EC2"/>
    <w:rsid w:val="002A43AE"/>
    <w:rsid w:val="002A73E1"/>
    <w:rsid w:val="002B29F2"/>
    <w:rsid w:val="002B7653"/>
    <w:rsid w:val="002C2E19"/>
    <w:rsid w:val="002C45B1"/>
    <w:rsid w:val="002E34C3"/>
    <w:rsid w:val="002E35E9"/>
    <w:rsid w:val="002F73A6"/>
    <w:rsid w:val="00322D79"/>
    <w:rsid w:val="003230A8"/>
    <w:rsid w:val="00355C3F"/>
    <w:rsid w:val="00356A6F"/>
    <w:rsid w:val="00365EE5"/>
    <w:rsid w:val="00370A0B"/>
    <w:rsid w:val="003926E4"/>
    <w:rsid w:val="003A3560"/>
    <w:rsid w:val="003D19BD"/>
    <w:rsid w:val="003D30EA"/>
    <w:rsid w:val="003E7459"/>
    <w:rsid w:val="004023B0"/>
    <w:rsid w:val="00403A22"/>
    <w:rsid w:val="004144AE"/>
    <w:rsid w:val="004214FD"/>
    <w:rsid w:val="00432332"/>
    <w:rsid w:val="004530D1"/>
    <w:rsid w:val="00453FEA"/>
    <w:rsid w:val="00460C5D"/>
    <w:rsid w:val="004C07D8"/>
    <w:rsid w:val="004C4B2B"/>
    <w:rsid w:val="004D26E5"/>
    <w:rsid w:val="004D2767"/>
    <w:rsid w:val="004D4FAA"/>
    <w:rsid w:val="004E7C36"/>
    <w:rsid w:val="004F27F3"/>
    <w:rsid w:val="005054DF"/>
    <w:rsid w:val="00531A7E"/>
    <w:rsid w:val="00534F7F"/>
    <w:rsid w:val="005369AD"/>
    <w:rsid w:val="00543779"/>
    <w:rsid w:val="00550D59"/>
    <w:rsid w:val="00551B24"/>
    <w:rsid w:val="00552E54"/>
    <w:rsid w:val="005664A2"/>
    <w:rsid w:val="005718B2"/>
    <w:rsid w:val="00590928"/>
    <w:rsid w:val="0059799E"/>
    <w:rsid w:val="005B5AD0"/>
    <w:rsid w:val="005C4D91"/>
    <w:rsid w:val="005D2B4B"/>
    <w:rsid w:val="005D2E9F"/>
    <w:rsid w:val="005D55C1"/>
    <w:rsid w:val="005D6375"/>
    <w:rsid w:val="005F3882"/>
    <w:rsid w:val="006045E7"/>
    <w:rsid w:val="0060557F"/>
    <w:rsid w:val="00611325"/>
    <w:rsid w:val="0061636C"/>
    <w:rsid w:val="006250FB"/>
    <w:rsid w:val="00630199"/>
    <w:rsid w:val="0064705C"/>
    <w:rsid w:val="00651C44"/>
    <w:rsid w:val="00661A47"/>
    <w:rsid w:val="0067557E"/>
    <w:rsid w:val="0068374E"/>
    <w:rsid w:val="006B341A"/>
    <w:rsid w:val="006C53A1"/>
    <w:rsid w:val="006F3177"/>
    <w:rsid w:val="006F6BA5"/>
    <w:rsid w:val="00706639"/>
    <w:rsid w:val="007141DC"/>
    <w:rsid w:val="00715C4E"/>
    <w:rsid w:val="00716EA6"/>
    <w:rsid w:val="00724945"/>
    <w:rsid w:val="0073606C"/>
    <w:rsid w:val="00740736"/>
    <w:rsid w:val="00744C1A"/>
    <w:rsid w:val="00751238"/>
    <w:rsid w:val="00777EA1"/>
    <w:rsid w:val="00792F50"/>
    <w:rsid w:val="00795A62"/>
    <w:rsid w:val="00796AC4"/>
    <w:rsid w:val="007B25DC"/>
    <w:rsid w:val="007B4027"/>
    <w:rsid w:val="007D00CB"/>
    <w:rsid w:val="007D4382"/>
    <w:rsid w:val="007F656A"/>
    <w:rsid w:val="008062B7"/>
    <w:rsid w:val="00815050"/>
    <w:rsid w:val="00830865"/>
    <w:rsid w:val="00831D8B"/>
    <w:rsid w:val="00842A44"/>
    <w:rsid w:val="00854321"/>
    <w:rsid w:val="00857D96"/>
    <w:rsid w:val="00871435"/>
    <w:rsid w:val="00871B1E"/>
    <w:rsid w:val="00882506"/>
    <w:rsid w:val="00896680"/>
    <w:rsid w:val="008A7E1B"/>
    <w:rsid w:val="008C4CCA"/>
    <w:rsid w:val="008C72E4"/>
    <w:rsid w:val="008C77B0"/>
    <w:rsid w:val="008E5F1B"/>
    <w:rsid w:val="008F3018"/>
    <w:rsid w:val="0090695B"/>
    <w:rsid w:val="00923474"/>
    <w:rsid w:val="00930AF1"/>
    <w:rsid w:val="00936575"/>
    <w:rsid w:val="00961F2B"/>
    <w:rsid w:val="00963854"/>
    <w:rsid w:val="009719A4"/>
    <w:rsid w:val="009745CB"/>
    <w:rsid w:val="009975F2"/>
    <w:rsid w:val="009A03B1"/>
    <w:rsid w:val="009B1F41"/>
    <w:rsid w:val="009C17B5"/>
    <w:rsid w:val="009F1EE5"/>
    <w:rsid w:val="009F3EF1"/>
    <w:rsid w:val="00A04FD9"/>
    <w:rsid w:val="00A10A87"/>
    <w:rsid w:val="00A125A4"/>
    <w:rsid w:val="00A17210"/>
    <w:rsid w:val="00A354CE"/>
    <w:rsid w:val="00A62606"/>
    <w:rsid w:val="00A63582"/>
    <w:rsid w:val="00A844E9"/>
    <w:rsid w:val="00AA198B"/>
    <w:rsid w:val="00AB2E38"/>
    <w:rsid w:val="00AB53F9"/>
    <w:rsid w:val="00AB66DF"/>
    <w:rsid w:val="00AB7E3E"/>
    <w:rsid w:val="00AC4F85"/>
    <w:rsid w:val="00AC6B45"/>
    <w:rsid w:val="00AE4471"/>
    <w:rsid w:val="00AF0A87"/>
    <w:rsid w:val="00AF1874"/>
    <w:rsid w:val="00AF5C99"/>
    <w:rsid w:val="00B65F4E"/>
    <w:rsid w:val="00B94075"/>
    <w:rsid w:val="00BA2C62"/>
    <w:rsid w:val="00BB211F"/>
    <w:rsid w:val="00BC7571"/>
    <w:rsid w:val="00BD3690"/>
    <w:rsid w:val="00BD7170"/>
    <w:rsid w:val="00BE1433"/>
    <w:rsid w:val="00BE5E7F"/>
    <w:rsid w:val="00BF36D8"/>
    <w:rsid w:val="00BF4A0F"/>
    <w:rsid w:val="00C05857"/>
    <w:rsid w:val="00C1635F"/>
    <w:rsid w:val="00C2766E"/>
    <w:rsid w:val="00C305C2"/>
    <w:rsid w:val="00C3189C"/>
    <w:rsid w:val="00C50C78"/>
    <w:rsid w:val="00CA526C"/>
    <w:rsid w:val="00CA5CD4"/>
    <w:rsid w:val="00CB5C5B"/>
    <w:rsid w:val="00CC587A"/>
    <w:rsid w:val="00CD43BA"/>
    <w:rsid w:val="00CE06BF"/>
    <w:rsid w:val="00D01932"/>
    <w:rsid w:val="00D06BA3"/>
    <w:rsid w:val="00D23714"/>
    <w:rsid w:val="00D33630"/>
    <w:rsid w:val="00D33D9E"/>
    <w:rsid w:val="00D44B04"/>
    <w:rsid w:val="00D5446C"/>
    <w:rsid w:val="00D64BC8"/>
    <w:rsid w:val="00D861A7"/>
    <w:rsid w:val="00D915D1"/>
    <w:rsid w:val="00DB11BB"/>
    <w:rsid w:val="00DC425C"/>
    <w:rsid w:val="00DD51A4"/>
    <w:rsid w:val="00DD6BAA"/>
    <w:rsid w:val="00DE49A1"/>
    <w:rsid w:val="00DE6C41"/>
    <w:rsid w:val="00DF3136"/>
    <w:rsid w:val="00E06283"/>
    <w:rsid w:val="00E15D21"/>
    <w:rsid w:val="00E17034"/>
    <w:rsid w:val="00E36113"/>
    <w:rsid w:val="00E45E22"/>
    <w:rsid w:val="00E5150F"/>
    <w:rsid w:val="00E54C5D"/>
    <w:rsid w:val="00E87FEE"/>
    <w:rsid w:val="00EA5D9F"/>
    <w:rsid w:val="00EC0EBF"/>
    <w:rsid w:val="00EC6334"/>
    <w:rsid w:val="00F27076"/>
    <w:rsid w:val="00F32AEB"/>
    <w:rsid w:val="00F34F8F"/>
    <w:rsid w:val="00F47BC0"/>
    <w:rsid w:val="00F6282E"/>
    <w:rsid w:val="00F7731C"/>
    <w:rsid w:val="00F85CFA"/>
    <w:rsid w:val="00FC179A"/>
    <w:rsid w:val="00FD5B70"/>
    <w:rsid w:val="00FD66D0"/>
    <w:rsid w:val="00FE58C0"/>
    <w:rsid w:val="00FE661A"/>
    <w:rsid w:val="00FF0E8B"/>
    <w:rsid w:val="00FF328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E2750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basedOn w:val="Normal"/>
    <w:link w:val="Balk1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/>
      <w:b/>
      <w:bCs/>
      <w:kern w:val="36"/>
      <w:sz w:val="48"/>
      <w:szCs w:val="48"/>
      <w:lang w:val="tr-TR" w:eastAsia="tr-TR"/>
    </w:rPr>
  </w:style>
  <w:style w:type="paragraph" w:styleId="Balk2">
    <w:name w:val="heading 2"/>
    <w:basedOn w:val="Normal"/>
    <w:link w:val="Balk2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/>
      <w:b/>
      <w:bCs/>
      <w:sz w:val="36"/>
      <w:szCs w:val="36"/>
      <w:lang w:val="tr-TR" w:eastAsia="tr-TR"/>
    </w:rPr>
  </w:style>
  <w:style w:type="paragraph" w:styleId="Balk3">
    <w:name w:val="heading 3"/>
    <w:basedOn w:val="Normal"/>
    <w:link w:val="Balk3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/>
      <w:b/>
      <w:bCs/>
      <w:sz w:val="27"/>
      <w:szCs w:val="27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paragraph" w:customStyle="1" w:styleId="Default">
    <w:name w:val="Default"/>
    <w:rsid w:val="00AA1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0A074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A074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A074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A07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1435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  <w:style w:type="paragraph" w:customStyle="1" w:styleId="uk-text-justify">
    <w:name w:val="uk-text-justify"/>
    <w:basedOn w:val="Normal"/>
    <w:rsid w:val="00356A6F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356A6F"/>
    <w:rPr>
      <w:b/>
      <w:bCs/>
    </w:rPr>
  </w:style>
  <w:style w:type="character" w:customStyle="1" w:styleId="tr">
    <w:name w:val="tr"/>
    <w:basedOn w:val="VarsaylanParagrafYazTipi"/>
    <w:rsid w:val="00356A6F"/>
  </w:style>
  <w:style w:type="character" w:customStyle="1" w:styleId="uk-badge">
    <w:name w:val="uk-badge"/>
    <w:basedOn w:val="VarsaylanParagrafYazTipi"/>
    <w:rsid w:val="00356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29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2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3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0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Batuhan Karadağ</cp:lastModifiedBy>
  <cp:revision>40</cp:revision>
  <dcterms:created xsi:type="dcterms:W3CDTF">2020-09-24T18:59:00Z</dcterms:created>
  <dcterms:modified xsi:type="dcterms:W3CDTF">2023-02-03T10:57:00Z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36a698a13b5a193753e66126231b64567aa7b80453496dd0be08759b4a35bbc6</vt:lpwstr>
  </property>
</Properties>
</file>