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6815C" w14:textId="77777777" w:rsidR="000A6160" w:rsidRPr="00F3158D" w:rsidRDefault="000A6160" w:rsidP="000A6160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05C2E37" w14:textId="77777777" w:rsidR="00EF09D8" w:rsidRPr="000A6160" w:rsidRDefault="00EF09D8" w:rsidP="00EF09D8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0A6160">
        <w:rPr>
          <w:rFonts w:ascii="Cambria" w:hAnsi="Cambria"/>
          <w:b/>
          <w:color w:val="002060"/>
        </w:rPr>
        <w:t>AMAÇ</w:t>
      </w:r>
    </w:p>
    <w:p w14:paraId="2B65DB02" w14:textId="77777777" w:rsidR="00EF09D8" w:rsidRPr="000A6160" w:rsidRDefault="00EF09D8" w:rsidP="00EF09D8">
      <w:pPr>
        <w:pStyle w:val="AralkYok"/>
        <w:jc w:val="both"/>
        <w:rPr>
          <w:rFonts w:ascii="Cambria" w:hAnsi="Cambria"/>
        </w:rPr>
      </w:pPr>
    </w:p>
    <w:p w14:paraId="7D8FAC32" w14:textId="77777777" w:rsidR="00EF09D8" w:rsidRPr="000A6160" w:rsidRDefault="00EF09D8" w:rsidP="00EF09D8">
      <w:pPr>
        <w:pStyle w:val="AralkYok"/>
        <w:jc w:val="both"/>
        <w:rPr>
          <w:rFonts w:ascii="Cambria" w:hAnsi="Cambria" w:cstheme="minorHAnsi"/>
        </w:rPr>
      </w:pPr>
      <w:r w:rsidRPr="000A6160">
        <w:rPr>
          <w:rFonts w:ascii="Cambria" w:hAnsi="Cambria"/>
        </w:rPr>
        <w:t>Bu talimat; Üniversitemiz kampüs</w:t>
      </w:r>
      <w:r>
        <w:rPr>
          <w:rFonts w:ascii="Cambria" w:hAnsi="Cambria"/>
        </w:rPr>
        <w:t xml:space="preserve"> ve</w:t>
      </w:r>
      <w:r w:rsidRPr="000A6160">
        <w:rPr>
          <w:rFonts w:ascii="Cambria" w:hAnsi="Cambria"/>
        </w:rPr>
        <w:t xml:space="preserve"> yerleşkelerinde oluşabilecek insan sağlığını, çalışma şartlarını ve varlıklarını olumsuz etkileyebilecek boyuttaki tehlikeleri en aza indirmek için alınacak tedbirler kapsamında Üniversitemiz binalarında bulunan tuvaletlerde </w:t>
      </w:r>
      <w:r w:rsidRPr="000A6160">
        <w:rPr>
          <w:rFonts w:ascii="Cambria" w:hAnsi="Cambria" w:cstheme="minorHAnsi"/>
        </w:rPr>
        <w:t xml:space="preserve">kullanılmak için </w:t>
      </w:r>
      <w:r w:rsidRPr="000A6160">
        <w:rPr>
          <w:rFonts w:ascii="Cambria" w:hAnsi="Cambria"/>
        </w:rPr>
        <w:t xml:space="preserve">hazırlanmıştır. </w:t>
      </w:r>
    </w:p>
    <w:p w14:paraId="0BCDFD84" w14:textId="77777777" w:rsidR="00EF09D8" w:rsidRPr="000A6160" w:rsidRDefault="00EF09D8" w:rsidP="00EF09D8">
      <w:pPr>
        <w:pStyle w:val="AralkYok"/>
        <w:jc w:val="both"/>
        <w:rPr>
          <w:rFonts w:ascii="Cambria" w:hAnsi="Cambria"/>
        </w:rPr>
      </w:pPr>
    </w:p>
    <w:p w14:paraId="78837476" w14:textId="77777777" w:rsidR="00EF09D8" w:rsidRPr="000A6160" w:rsidRDefault="00EF09D8" w:rsidP="00EF09D8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0A6160">
        <w:rPr>
          <w:rFonts w:ascii="Cambria" w:hAnsi="Cambria"/>
          <w:b/>
          <w:color w:val="002060"/>
        </w:rPr>
        <w:t>KAPSAM</w:t>
      </w:r>
    </w:p>
    <w:p w14:paraId="6617C5F4" w14:textId="77777777" w:rsidR="00EF09D8" w:rsidRPr="000A6160" w:rsidRDefault="00EF09D8" w:rsidP="00EF09D8">
      <w:pPr>
        <w:pStyle w:val="AralkYok"/>
        <w:jc w:val="both"/>
        <w:rPr>
          <w:rFonts w:ascii="Cambria" w:hAnsi="Cambria"/>
        </w:rPr>
      </w:pPr>
    </w:p>
    <w:p w14:paraId="391221D8" w14:textId="77777777" w:rsidR="00EF09D8" w:rsidRPr="00F3158D" w:rsidRDefault="00EF09D8" w:rsidP="00EF09D8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 xml:space="preserve">Bu talimat; Üniversitemizin </w:t>
      </w:r>
      <w:r>
        <w:rPr>
          <w:rFonts w:ascii="Cambria" w:hAnsi="Cambria"/>
        </w:rPr>
        <w:t xml:space="preserve">kampüs ve yerleşkelerinde bulunan yemekhane ve mutfak hariç tüm tuvaletlerin </w:t>
      </w:r>
      <w:r w:rsidRPr="00F3158D">
        <w:rPr>
          <w:rFonts w:ascii="Cambria" w:hAnsi="Cambria"/>
        </w:rPr>
        <w:t>temizlik faaliyetini kapsar.</w:t>
      </w:r>
    </w:p>
    <w:p w14:paraId="07A92D25" w14:textId="77777777" w:rsidR="00EF09D8" w:rsidRPr="000A6160" w:rsidRDefault="00EF09D8" w:rsidP="00EF09D8">
      <w:pPr>
        <w:pStyle w:val="AralkYok"/>
        <w:jc w:val="both"/>
        <w:rPr>
          <w:rFonts w:ascii="Cambria" w:hAnsi="Cambria"/>
        </w:rPr>
      </w:pPr>
    </w:p>
    <w:p w14:paraId="00359779" w14:textId="77777777" w:rsidR="00EF09D8" w:rsidRPr="000A6160" w:rsidRDefault="00EF09D8" w:rsidP="00EF09D8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0A6160">
        <w:rPr>
          <w:rFonts w:ascii="Cambria" w:hAnsi="Cambria"/>
          <w:b/>
          <w:color w:val="002060"/>
        </w:rPr>
        <w:t>SORUMLULUKLAR</w:t>
      </w:r>
    </w:p>
    <w:p w14:paraId="2300A4D2" w14:textId="77777777" w:rsidR="00EF09D8" w:rsidRPr="000A6160" w:rsidRDefault="00EF09D8" w:rsidP="00EF09D8">
      <w:pPr>
        <w:pStyle w:val="AralkYok"/>
        <w:jc w:val="both"/>
        <w:rPr>
          <w:rFonts w:ascii="Cambria" w:hAnsi="Cambria"/>
        </w:rPr>
      </w:pPr>
    </w:p>
    <w:p w14:paraId="6ABFD80A" w14:textId="77777777" w:rsidR="00EF09D8" w:rsidRPr="00F3158D" w:rsidRDefault="00EF09D8" w:rsidP="00EF09D8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>Bu talimatın uygulanmasından tüm sürekli işçiler (temizlik personeli)</w:t>
      </w:r>
      <w:r>
        <w:rPr>
          <w:rFonts w:ascii="Cambria" w:hAnsi="Cambria"/>
        </w:rPr>
        <w:t>;</w:t>
      </w:r>
      <w:r w:rsidRPr="00F3158D">
        <w:rPr>
          <w:rFonts w:ascii="Cambria" w:hAnsi="Cambria"/>
        </w:rPr>
        <w:t xml:space="preserve"> kontrolünden bina sorumluları</w:t>
      </w:r>
      <w:r>
        <w:rPr>
          <w:rFonts w:ascii="Cambria" w:hAnsi="Cambria"/>
        </w:rPr>
        <w:t>;</w:t>
      </w:r>
      <w:r w:rsidRPr="00F3158D">
        <w:rPr>
          <w:rFonts w:ascii="Cambria" w:hAnsi="Cambria"/>
        </w:rPr>
        <w:t xml:space="preserve"> dokümanın hazırlanması, revize edilmesi ve sürekliliğin sağlanmasından İdari ve Mali İşler Daire Başkanlığı</w:t>
      </w:r>
      <w:r>
        <w:rPr>
          <w:rFonts w:ascii="Cambria" w:hAnsi="Cambria"/>
        </w:rPr>
        <w:t>,</w:t>
      </w:r>
      <w:r w:rsidRPr="00F3158D">
        <w:rPr>
          <w:rFonts w:ascii="Cambria" w:hAnsi="Cambria"/>
        </w:rPr>
        <w:t xml:space="preserve"> Bina Sorumluları</w:t>
      </w:r>
      <w:r>
        <w:rPr>
          <w:rFonts w:ascii="Cambria" w:hAnsi="Cambria"/>
        </w:rPr>
        <w:t xml:space="preserve">, </w:t>
      </w:r>
      <w:r w:rsidRPr="000A6160">
        <w:rPr>
          <w:rFonts w:ascii="Cambria" w:hAnsi="Cambria"/>
        </w:rPr>
        <w:t>Genel Sekreterlik</w:t>
      </w:r>
      <w:r w:rsidRPr="00F3158D">
        <w:rPr>
          <w:rFonts w:ascii="Cambria" w:hAnsi="Cambria"/>
        </w:rPr>
        <w:t xml:space="preserve"> ve Kalite Koordinatörlüğü sorumludur.</w:t>
      </w:r>
    </w:p>
    <w:p w14:paraId="5CCFF85C" w14:textId="77777777" w:rsidR="00EF09D8" w:rsidRPr="000A6160" w:rsidRDefault="00EF09D8" w:rsidP="00EF09D8">
      <w:pPr>
        <w:pStyle w:val="AralkYok"/>
        <w:jc w:val="both"/>
        <w:rPr>
          <w:rFonts w:ascii="Cambria" w:hAnsi="Cambria"/>
        </w:rPr>
      </w:pPr>
    </w:p>
    <w:p w14:paraId="3177BD83" w14:textId="77777777" w:rsidR="00EF09D8" w:rsidRPr="000A6160" w:rsidRDefault="00EF09D8" w:rsidP="00EF09D8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0A6160">
        <w:rPr>
          <w:rFonts w:ascii="Cambria" w:hAnsi="Cambria"/>
          <w:b/>
          <w:color w:val="002060"/>
        </w:rPr>
        <w:t>TANIMLAR VE KISALTMALAR</w:t>
      </w:r>
    </w:p>
    <w:p w14:paraId="59AE0721" w14:textId="77777777" w:rsidR="00EF09D8" w:rsidRPr="000A6160" w:rsidRDefault="00EF09D8" w:rsidP="00EF09D8">
      <w:pPr>
        <w:pStyle w:val="AralkYok"/>
        <w:jc w:val="both"/>
        <w:rPr>
          <w:rFonts w:ascii="Cambria" w:hAnsi="Cambria"/>
        </w:rPr>
      </w:pPr>
    </w:p>
    <w:p w14:paraId="04547434" w14:textId="77777777" w:rsidR="00EF09D8" w:rsidRPr="000A6160" w:rsidRDefault="00EF09D8" w:rsidP="00EF09D8">
      <w:pPr>
        <w:pStyle w:val="AralkYok"/>
        <w:jc w:val="both"/>
        <w:rPr>
          <w:rFonts w:ascii="Cambria" w:hAnsi="Cambria"/>
        </w:rPr>
      </w:pPr>
      <w:r w:rsidRPr="000A6160">
        <w:rPr>
          <w:rFonts w:ascii="Cambria" w:hAnsi="Cambria"/>
        </w:rPr>
        <w:t xml:space="preserve">Bu talimatta tanımlanması gereken herhangi bir terim bulunmamakta olup kısaltma kullanılmamıştır. </w:t>
      </w:r>
    </w:p>
    <w:p w14:paraId="36FAA1FE" w14:textId="77777777" w:rsidR="00EF09D8" w:rsidRPr="000A6160" w:rsidRDefault="00EF09D8" w:rsidP="00EF09D8">
      <w:pPr>
        <w:pStyle w:val="AralkYok"/>
        <w:jc w:val="both"/>
        <w:rPr>
          <w:rFonts w:ascii="Cambria" w:hAnsi="Cambria"/>
        </w:rPr>
      </w:pPr>
    </w:p>
    <w:p w14:paraId="48256277" w14:textId="77777777" w:rsidR="00EF09D8" w:rsidRPr="000A6160" w:rsidRDefault="00EF09D8" w:rsidP="00EF09D8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0A6160">
        <w:rPr>
          <w:rFonts w:ascii="Cambria" w:hAnsi="Cambria"/>
          <w:b/>
          <w:color w:val="002060"/>
        </w:rPr>
        <w:t>UYGULAMALAR</w:t>
      </w:r>
    </w:p>
    <w:p w14:paraId="5D3F5D39" w14:textId="77777777" w:rsidR="00EF09D8" w:rsidRDefault="00EF09D8" w:rsidP="00EF09D8">
      <w:pPr>
        <w:pStyle w:val="AralkYok"/>
        <w:jc w:val="both"/>
        <w:rPr>
          <w:rFonts w:ascii="Cambria" w:hAnsi="Cambria"/>
        </w:rPr>
      </w:pPr>
    </w:p>
    <w:p w14:paraId="62E8466C" w14:textId="77777777" w:rsidR="00EF09D8" w:rsidRPr="00F3158D" w:rsidRDefault="00EF09D8" w:rsidP="00EF09D8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 xml:space="preserve">Temizlik faaliyetlerinin yerine getirilmesi için gerekli malzeme ve teçhizatın temini Üniversitemiz ilgili birimlerince karşılanmaktadır. </w:t>
      </w:r>
    </w:p>
    <w:p w14:paraId="03E27A99" w14:textId="77777777" w:rsidR="00EF09D8" w:rsidRDefault="00EF09D8" w:rsidP="00EF09D8">
      <w:pPr>
        <w:pStyle w:val="AralkYok"/>
        <w:jc w:val="both"/>
        <w:rPr>
          <w:rFonts w:ascii="Cambria" w:hAnsi="Cambria"/>
        </w:rPr>
      </w:pPr>
    </w:p>
    <w:p w14:paraId="2285FF7F" w14:textId="77777777" w:rsidR="00EF09D8" w:rsidRPr="000A6160" w:rsidRDefault="00EF09D8" w:rsidP="00EF09D8">
      <w:pPr>
        <w:pStyle w:val="AralkYok"/>
        <w:numPr>
          <w:ilvl w:val="1"/>
          <w:numId w:val="1"/>
        </w:numPr>
        <w:ind w:left="426" w:hanging="437"/>
        <w:jc w:val="both"/>
        <w:rPr>
          <w:rFonts w:ascii="Cambria" w:hAnsi="Cambria"/>
          <w:b/>
          <w:color w:val="002060"/>
        </w:rPr>
      </w:pPr>
      <w:r w:rsidRPr="000A6160">
        <w:rPr>
          <w:rFonts w:ascii="Cambria" w:hAnsi="Cambria"/>
          <w:b/>
          <w:color w:val="002060"/>
        </w:rPr>
        <w:t>Kullanılacak Malzemeler</w:t>
      </w:r>
    </w:p>
    <w:p w14:paraId="09A782A8" w14:textId="77777777" w:rsidR="00EF09D8" w:rsidRDefault="00EF09D8" w:rsidP="00EF09D8">
      <w:pPr>
        <w:pStyle w:val="AralkYok"/>
        <w:jc w:val="both"/>
        <w:rPr>
          <w:rFonts w:ascii="Cambria" w:hAnsi="Cambria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F09D8" w:rsidRPr="000A6160" w14:paraId="564A23EB" w14:textId="77777777" w:rsidTr="008B090D">
        <w:tc>
          <w:tcPr>
            <w:tcW w:w="4814" w:type="dxa"/>
          </w:tcPr>
          <w:p w14:paraId="7A4C207F" w14:textId="77777777" w:rsidR="00EF09D8" w:rsidRPr="000A6160" w:rsidRDefault="00EF09D8" w:rsidP="008B090D">
            <w:pPr>
              <w:pStyle w:val="AralkYok"/>
              <w:numPr>
                <w:ilvl w:val="0"/>
                <w:numId w:val="4"/>
              </w:numPr>
              <w:jc w:val="both"/>
              <w:rPr>
                <w:rFonts w:ascii="Cambria" w:hAnsi="Cambria"/>
              </w:rPr>
            </w:pPr>
            <w:r w:rsidRPr="000A6160">
              <w:rPr>
                <w:rFonts w:ascii="Cambria" w:hAnsi="Cambria"/>
              </w:rPr>
              <w:t>Kova</w:t>
            </w:r>
          </w:p>
          <w:p w14:paraId="5587B48D" w14:textId="77777777" w:rsidR="00EF09D8" w:rsidRPr="000A6160" w:rsidRDefault="00EF09D8" w:rsidP="008B090D">
            <w:pPr>
              <w:pStyle w:val="AralkYok"/>
              <w:numPr>
                <w:ilvl w:val="0"/>
                <w:numId w:val="4"/>
              </w:numPr>
              <w:jc w:val="both"/>
              <w:rPr>
                <w:rFonts w:ascii="Cambria" w:hAnsi="Cambria"/>
              </w:rPr>
            </w:pPr>
            <w:r w:rsidRPr="000A6160">
              <w:rPr>
                <w:rFonts w:ascii="Cambria" w:hAnsi="Cambria"/>
              </w:rPr>
              <w:t>Toz bezi</w:t>
            </w:r>
          </w:p>
          <w:p w14:paraId="52266E59" w14:textId="77777777" w:rsidR="00EF09D8" w:rsidRPr="000A6160" w:rsidRDefault="00EF09D8" w:rsidP="008B090D">
            <w:pPr>
              <w:pStyle w:val="AralkYok"/>
              <w:numPr>
                <w:ilvl w:val="0"/>
                <w:numId w:val="4"/>
              </w:numPr>
              <w:jc w:val="both"/>
              <w:rPr>
                <w:rFonts w:ascii="Cambria" w:hAnsi="Cambria"/>
              </w:rPr>
            </w:pPr>
            <w:r w:rsidRPr="000A6160">
              <w:rPr>
                <w:rFonts w:ascii="Cambria" w:hAnsi="Cambria"/>
              </w:rPr>
              <w:t>Çamaşır Suyu</w:t>
            </w:r>
          </w:p>
          <w:p w14:paraId="2764201B" w14:textId="77777777" w:rsidR="00EF09D8" w:rsidRPr="000A6160" w:rsidRDefault="00EF09D8" w:rsidP="008B090D">
            <w:pPr>
              <w:pStyle w:val="AralkYok"/>
              <w:numPr>
                <w:ilvl w:val="0"/>
                <w:numId w:val="4"/>
              </w:numPr>
              <w:jc w:val="both"/>
              <w:rPr>
                <w:rFonts w:ascii="Cambria" w:hAnsi="Cambria"/>
              </w:rPr>
            </w:pPr>
            <w:r w:rsidRPr="000A6160">
              <w:rPr>
                <w:rFonts w:ascii="Cambria" w:hAnsi="Cambria"/>
              </w:rPr>
              <w:t>Çöp Torbası</w:t>
            </w:r>
          </w:p>
          <w:p w14:paraId="47306222" w14:textId="77777777" w:rsidR="00EF09D8" w:rsidRPr="000A6160" w:rsidRDefault="00EF09D8" w:rsidP="008B090D">
            <w:pPr>
              <w:pStyle w:val="AralkYok"/>
              <w:numPr>
                <w:ilvl w:val="0"/>
                <w:numId w:val="4"/>
              </w:numPr>
              <w:jc w:val="both"/>
              <w:rPr>
                <w:rFonts w:ascii="Cambria" w:hAnsi="Cambria"/>
              </w:rPr>
            </w:pPr>
            <w:r w:rsidRPr="000A6160">
              <w:rPr>
                <w:rFonts w:ascii="Cambria" w:hAnsi="Cambria"/>
              </w:rPr>
              <w:t>Plastik Eldiven</w:t>
            </w:r>
          </w:p>
          <w:p w14:paraId="26318047" w14:textId="77777777" w:rsidR="00EF09D8" w:rsidRPr="000A6160" w:rsidRDefault="00EF09D8" w:rsidP="008B090D">
            <w:pPr>
              <w:pStyle w:val="AralkYok"/>
              <w:numPr>
                <w:ilvl w:val="0"/>
                <w:numId w:val="4"/>
              </w:numPr>
              <w:jc w:val="both"/>
              <w:rPr>
                <w:rFonts w:ascii="Cambria" w:hAnsi="Cambria"/>
              </w:rPr>
            </w:pPr>
            <w:r w:rsidRPr="000A6160">
              <w:rPr>
                <w:rFonts w:ascii="Cambria" w:hAnsi="Cambria"/>
              </w:rPr>
              <w:t>Saplı Faraş</w:t>
            </w:r>
          </w:p>
          <w:p w14:paraId="5412FA09" w14:textId="77777777" w:rsidR="00EF09D8" w:rsidRPr="000A6160" w:rsidRDefault="00EF09D8" w:rsidP="008B090D">
            <w:pPr>
              <w:pStyle w:val="AralkYok"/>
              <w:numPr>
                <w:ilvl w:val="0"/>
                <w:numId w:val="4"/>
              </w:numPr>
              <w:jc w:val="both"/>
              <w:rPr>
                <w:rFonts w:ascii="Cambria" w:hAnsi="Cambria"/>
              </w:rPr>
            </w:pPr>
            <w:r w:rsidRPr="000A6160">
              <w:rPr>
                <w:rFonts w:ascii="Cambria" w:hAnsi="Cambria"/>
              </w:rPr>
              <w:t>Sıvı el sabunu,</w:t>
            </w:r>
          </w:p>
        </w:tc>
        <w:tc>
          <w:tcPr>
            <w:tcW w:w="4814" w:type="dxa"/>
          </w:tcPr>
          <w:p w14:paraId="770F07BA" w14:textId="77777777" w:rsidR="00EF09D8" w:rsidRPr="000A6160" w:rsidRDefault="00EF09D8" w:rsidP="008B090D">
            <w:pPr>
              <w:pStyle w:val="AralkYok"/>
              <w:numPr>
                <w:ilvl w:val="0"/>
                <w:numId w:val="4"/>
              </w:numPr>
              <w:jc w:val="both"/>
              <w:rPr>
                <w:rFonts w:ascii="Cambria" w:hAnsi="Cambria"/>
              </w:rPr>
            </w:pPr>
            <w:r w:rsidRPr="000A6160">
              <w:rPr>
                <w:rFonts w:ascii="Cambria" w:hAnsi="Cambria"/>
              </w:rPr>
              <w:t>Rulo havlu kâğıt</w:t>
            </w:r>
          </w:p>
          <w:p w14:paraId="16A87052" w14:textId="77777777" w:rsidR="00EF09D8" w:rsidRPr="000A6160" w:rsidRDefault="00EF09D8" w:rsidP="008B090D">
            <w:pPr>
              <w:pStyle w:val="AralkYok"/>
              <w:numPr>
                <w:ilvl w:val="0"/>
                <w:numId w:val="4"/>
              </w:numPr>
              <w:jc w:val="both"/>
              <w:rPr>
                <w:rFonts w:ascii="Cambria" w:hAnsi="Cambria"/>
              </w:rPr>
            </w:pPr>
            <w:r w:rsidRPr="000A6160">
              <w:rPr>
                <w:rFonts w:ascii="Cambria" w:hAnsi="Cambria"/>
              </w:rPr>
              <w:t xml:space="preserve">Tuvalet kâğıdı, </w:t>
            </w:r>
          </w:p>
          <w:p w14:paraId="56E9B61B" w14:textId="77777777" w:rsidR="00EF09D8" w:rsidRPr="000A6160" w:rsidRDefault="00EF09D8" w:rsidP="008B090D">
            <w:pPr>
              <w:pStyle w:val="AralkYok"/>
              <w:numPr>
                <w:ilvl w:val="0"/>
                <w:numId w:val="4"/>
              </w:numPr>
              <w:jc w:val="both"/>
              <w:rPr>
                <w:rFonts w:ascii="Cambria" w:hAnsi="Cambria"/>
              </w:rPr>
            </w:pPr>
            <w:r w:rsidRPr="000A6160">
              <w:rPr>
                <w:rFonts w:ascii="Cambria" w:hAnsi="Cambria"/>
              </w:rPr>
              <w:t xml:space="preserve">Yer çek çekçi, </w:t>
            </w:r>
          </w:p>
          <w:p w14:paraId="5EFC0C1D" w14:textId="77777777" w:rsidR="00EF09D8" w:rsidRPr="000A6160" w:rsidRDefault="00EF09D8" w:rsidP="008B090D">
            <w:pPr>
              <w:pStyle w:val="AralkYok"/>
              <w:numPr>
                <w:ilvl w:val="0"/>
                <w:numId w:val="4"/>
              </w:numPr>
              <w:jc w:val="both"/>
              <w:rPr>
                <w:rFonts w:ascii="Cambria" w:hAnsi="Cambria"/>
              </w:rPr>
            </w:pPr>
            <w:r w:rsidRPr="000A6160">
              <w:rPr>
                <w:rFonts w:ascii="Cambria" w:hAnsi="Cambria"/>
              </w:rPr>
              <w:t>Tuvalet tası,</w:t>
            </w:r>
          </w:p>
          <w:p w14:paraId="06699A5E" w14:textId="77777777" w:rsidR="00EF09D8" w:rsidRPr="000A6160" w:rsidRDefault="00EF09D8" w:rsidP="008B090D">
            <w:pPr>
              <w:pStyle w:val="AralkYok"/>
              <w:numPr>
                <w:ilvl w:val="0"/>
                <w:numId w:val="4"/>
              </w:numPr>
              <w:jc w:val="both"/>
              <w:rPr>
                <w:rFonts w:ascii="Cambria" w:hAnsi="Cambria"/>
              </w:rPr>
            </w:pPr>
            <w:r w:rsidRPr="000A6160">
              <w:rPr>
                <w:rFonts w:ascii="Cambria" w:hAnsi="Cambria"/>
              </w:rPr>
              <w:t>W</w:t>
            </w:r>
            <w:r>
              <w:rPr>
                <w:rFonts w:ascii="Cambria" w:hAnsi="Cambria"/>
              </w:rPr>
              <w:t>C</w:t>
            </w:r>
            <w:r w:rsidRPr="000A6160">
              <w:rPr>
                <w:rFonts w:ascii="Cambria" w:hAnsi="Cambria"/>
              </w:rPr>
              <w:t xml:space="preserve"> fırçası, </w:t>
            </w:r>
          </w:p>
          <w:p w14:paraId="1C53B5DB" w14:textId="77777777" w:rsidR="00EF09D8" w:rsidRPr="000A6160" w:rsidRDefault="00EF09D8" w:rsidP="008B090D">
            <w:pPr>
              <w:pStyle w:val="AralkYok"/>
              <w:numPr>
                <w:ilvl w:val="0"/>
                <w:numId w:val="4"/>
              </w:numPr>
              <w:jc w:val="both"/>
              <w:rPr>
                <w:rFonts w:ascii="Cambria" w:hAnsi="Cambria"/>
              </w:rPr>
            </w:pPr>
            <w:r w:rsidRPr="000A6160">
              <w:rPr>
                <w:rFonts w:ascii="Cambria" w:hAnsi="Cambria"/>
              </w:rPr>
              <w:t xml:space="preserve">Lavabo fırçası, </w:t>
            </w:r>
          </w:p>
          <w:p w14:paraId="527464C1" w14:textId="77777777" w:rsidR="00EF09D8" w:rsidRPr="000A6160" w:rsidRDefault="00EF09D8" w:rsidP="008B090D">
            <w:pPr>
              <w:pStyle w:val="AralkYok"/>
              <w:numPr>
                <w:ilvl w:val="0"/>
                <w:numId w:val="4"/>
              </w:numPr>
              <w:jc w:val="both"/>
              <w:rPr>
                <w:rFonts w:ascii="Cambria" w:hAnsi="Cambria"/>
              </w:rPr>
            </w:pPr>
            <w:r w:rsidRPr="000A6160">
              <w:rPr>
                <w:rFonts w:ascii="Cambria" w:hAnsi="Cambria"/>
              </w:rPr>
              <w:t>Yer fırçası</w:t>
            </w:r>
            <w:r>
              <w:rPr>
                <w:rFonts w:ascii="Cambria" w:hAnsi="Cambria"/>
              </w:rPr>
              <w:t>.</w:t>
            </w:r>
          </w:p>
        </w:tc>
      </w:tr>
    </w:tbl>
    <w:p w14:paraId="7550C61C" w14:textId="77777777" w:rsidR="00EF09D8" w:rsidRDefault="00EF09D8" w:rsidP="00EF09D8">
      <w:pPr>
        <w:pStyle w:val="AralkYok"/>
        <w:jc w:val="both"/>
        <w:rPr>
          <w:rFonts w:ascii="Cambria" w:hAnsi="Cambria"/>
        </w:rPr>
      </w:pPr>
    </w:p>
    <w:p w14:paraId="36CD14E9" w14:textId="77777777" w:rsidR="00EF09D8" w:rsidRPr="000A6160" w:rsidRDefault="00EF09D8" w:rsidP="00EF09D8">
      <w:pPr>
        <w:pStyle w:val="AralkYok"/>
        <w:numPr>
          <w:ilvl w:val="1"/>
          <w:numId w:val="1"/>
        </w:numPr>
        <w:ind w:left="426" w:hanging="437"/>
        <w:jc w:val="both"/>
        <w:rPr>
          <w:rFonts w:ascii="Cambria" w:hAnsi="Cambria"/>
          <w:b/>
          <w:color w:val="002060"/>
        </w:rPr>
      </w:pPr>
      <w:r w:rsidRPr="000A6160">
        <w:rPr>
          <w:rFonts w:ascii="Cambria" w:hAnsi="Cambria"/>
          <w:b/>
          <w:color w:val="002060"/>
        </w:rPr>
        <w:t>Faaliyetin Gerçekleştirilmesi</w:t>
      </w:r>
    </w:p>
    <w:p w14:paraId="74A8087B" w14:textId="77777777" w:rsidR="00EF09D8" w:rsidRDefault="00EF09D8" w:rsidP="00EF09D8">
      <w:pPr>
        <w:pStyle w:val="AralkYok"/>
        <w:jc w:val="both"/>
        <w:rPr>
          <w:rFonts w:ascii="Cambria" w:hAnsi="Cambria"/>
        </w:rPr>
      </w:pPr>
    </w:p>
    <w:p w14:paraId="6D5A4EB7" w14:textId="77777777" w:rsidR="00EF09D8" w:rsidRPr="000A6160" w:rsidRDefault="00EF09D8" w:rsidP="00EF09D8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eastAsia="Calibri" w:hAnsi="Cambria"/>
        </w:rPr>
      </w:pPr>
      <w:r w:rsidRPr="000A6160">
        <w:rPr>
          <w:rFonts w:ascii="Cambria" w:hAnsi="Cambria"/>
        </w:rPr>
        <w:t>Temizlik sırasında mutlaka önlük, eldiven ve maske kullanılmalıdır.</w:t>
      </w:r>
    </w:p>
    <w:p w14:paraId="3C8AC262" w14:textId="77777777" w:rsidR="00EF09D8" w:rsidRPr="000A6160" w:rsidRDefault="00EF09D8" w:rsidP="00EF09D8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eastAsia="Calibri" w:hAnsi="Cambria"/>
        </w:rPr>
      </w:pPr>
      <w:r w:rsidRPr="000A6160">
        <w:rPr>
          <w:rFonts w:ascii="Cambria" w:eastAsia="Calibri" w:hAnsi="Cambria"/>
        </w:rPr>
        <w:t>Çalışma yapılan alanlarda temizliğe başlamadan önce uyarı levhası (ıslak zemin, kaygan zemin, hizmet dışı vb.) konur.</w:t>
      </w:r>
    </w:p>
    <w:p w14:paraId="325005D7" w14:textId="77777777" w:rsidR="00EF09D8" w:rsidRPr="000A6160" w:rsidRDefault="00EF09D8" w:rsidP="00EF09D8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eastAsia="Calibri" w:hAnsi="Cambria"/>
        </w:rPr>
      </w:pPr>
      <w:r w:rsidRPr="000A6160">
        <w:rPr>
          <w:rFonts w:ascii="Cambria" w:eastAsia="Calibri" w:hAnsi="Cambria"/>
        </w:rPr>
        <w:t>Temizlikten önce kat arabası düzenlenir. Eksik malzeme ve ekipmanlar tamamlanır.</w:t>
      </w:r>
    </w:p>
    <w:p w14:paraId="42FCD396" w14:textId="77777777" w:rsidR="00EF09D8" w:rsidRPr="000A6160" w:rsidRDefault="00EF09D8" w:rsidP="00EF09D8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eastAsia="Calibri" w:hAnsi="Cambria"/>
        </w:rPr>
      </w:pPr>
      <w:r w:rsidRPr="000A6160">
        <w:rPr>
          <w:rFonts w:ascii="Cambria" w:hAnsi="Cambria" w:cs="Arial"/>
        </w:rPr>
        <w:t xml:space="preserve">Tuvaletlerin temizliği her kirlendiğinde ve/veya Tuvalet temizlik denetim formundaki saatlerde yapılır ve işlem sonunda </w:t>
      </w:r>
      <w:r w:rsidRPr="000A6160">
        <w:rPr>
          <w:rFonts w:ascii="Cambria" w:hAnsi="Cambria" w:cs="Arial"/>
          <w:b/>
        </w:rPr>
        <w:t>Tuvalet Temizlik Planı Ve Kontrol Formu</w:t>
      </w:r>
      <w:r>
        <w:rPr>
          <w:rFonts w:ascii="Cambria" w:hAnsi="Cambria" w:cs="Arial"/>
          <w:b/>
        </w:rPr>
        <w:t xml:space="preserve"> </w:t>
      </w:r>
      <w:r w:rsidRPr="000A6160">
        <w:rPr>
          <w:rFonts w:ascii="Cambria" w:hAnsi="Cambria" w:cs="Arial"/>
        </w:rPr>
        <w:t>doldurulur.</w:t>
      </w:r>
    </w:p>
    <w:p w14:paraId="784DEA18" w14:textId="77777777" w:rsidR="00EF09D8" w:rsidRPr="000A6160" w:rsidRDefault="00EF09D8" w:rsidP="00EF09D8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eastAsia="Calibri" w:hAnsi="Cambria"/>
        </w:rPr>
      </w:pPr>
      <w:r w:rsidRPr="000A6160">
        <w:rPr>
          <w:rFonts w:ascii="Cambria" w:hAnsi="Cambria"/>
        </w:rPr>
        <w:t>Tuvaletlerde kullanılacak malzemeler ayrı olmalı ve başka amaçla kesinlikle kullanılmamalıdır.</w:t>
      </w:r>
    </w:p>
    <w:p w14:paraId="601A9B4B" w14:textId="77777777" w:rsidR="00EF09D8" w:rsidRPr="000A6160" w:rsidRDefault="00EF09D8" w:rsidP="00EF09D8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 w:cs="Arial"/>
        </w:rPr>
      </w:pPr>
      <w:r w:rsidRPr="000A6160">
        <w:rPr>
          <w:rFonts w:ascii="Cambria" w:hAnsi="Cambria" w:cs="Arial"/>
        </w:rPr>
        <w:t>Aynaların temizliği cam sil ile yapılmalıdır.</w:t>
      </w:r>
    </w:p>
    <w:p w14:paraId="77C480C2" w14:textId="77777777" w:rsidR="00EF09D8" w:rsidRPr="000A6160" w:rsidRDefault="00EF09D8" w:rsidP="00EF09D8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 w:cs="Arial"/>
        </w:rPr>
      </w:pPr>
      <w:r w:rsidRPr="000A6160">
        <w:rPr>
          <w:rFonts w:ascii="Cambria" w:hAnsi="Cambria" w:cs="Arial"/>
        </w:rPr>
        <w:t>Temizlik işlemine ilk önce lavabolardan başlanacaktır. Evye, musluklar ve çevresindeki duvar önce temizlik maddesi ile sonra 1/</w:t>
      </w:r>
      <w:r>
        <w:rPr>
          <w:rFonts w:ascii="Cambria" w:hAnsi="Cambria" w:cs="Arial"/>
        </w:rPr>
        <w:t>10</w:t>
      </w:r>
      <w:r w:rsidRPr="000A6160">
        <w:rPr>
          <w:rFonts w:ascii="Cambria" w:hAnsi="Cambria" w:cs="Arial"/>
        </w:rPr>
        <w:t>’luk çamaşır suyu ile ovalayarak fırçalanarak ve bol su ile durulanmalıdır.</w:t>
      </w:r>
    </w:p>
    <w:p w14:paraId="488C7DA0" w14:textId="77777777" w:rsidR="00EF09D8" w:rsidRPr="001778FC" w:rsidRDefault="00EF09D8" w:rsidP="00EF09D8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 w:cs="Arial"/>
        </w:rPr>
      </w:pPr>
      <w:r w:rsidRPr="001778FC">
        <w:rPr>
          <w:rFonts w:ascii="Cambria" w:hAnsi="Cambria"/>
        </w:rPr>
        <w:t xml:space="preserve">Tuvalet taşları, pisuarlar WC fırçası ile </w:t>
      </w:r>
      <w:r w:rsidRPr="001778FC">
        <w:rPr>
          <w:rFonts w:ascii="Cambria" w:hAnsi="Cambria" w:cs="Arial"/>
        </w:rPr>
        <w:t>% 10’luk çamaşır suyu ile fırçalanarak temizlenmelidir</w:t>
      </w:r>
      <w:r>
        <w:rPr>
          <w:rFonts w:ascii="Cambria" w:hAnsi="Cambria" w:cs="Arial"/>
        </w:rPr>
        <w:t>.</w:t>
      </w:r>
    </w:p>
    <w:p w14:paraId="50BC335F" w14:textId="77777777" w:rsidR="00EF09D8" w:rsidRPr="000A6160" w:rsidRDefault="00EF09D8" w:rsidP="00EF09D8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 w:cs="Arial"/>
        </w:rPr>
      </w:pPr>
      <w:r w:rsidRPr="000A6160">
        <w:rPr>
          <w:rFonts w:ascii="Cambria" w:hAnsi="Cambria" w:cs="Arial"/>
        </w:rPr>
        <w:t>Lavabo içleri krem temizleyici ile fırçalanarak yıkanmalıdır.</w:t>
      </w:r>
    </w:p>
    <w:p w14:paraId="5F0BB1F4" w14:textId="77777777" w:rsidR="00EF09D8" w:rsidRPr="000A6160" w:rsidRDefault="00EF09D8" w:rsidP="00EF09D8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 w:cs="Arial"/>
        </w:rPr>
      </w:pPr>
      <w:r w:rsidRPr="000A6160">
        <w:rPr>
          <w:rFonts w:ascii="Cambria" w:hAnsi="Cambria" w:cs="Arial"/>
        </w:rPr>
        <w:lastRenderedPageBreak/>
        <w:t>Elektrik düğmeleri, kapı ve kapı kolları 1/100</w:t>
      </w:r>
      <w:r>
        <w:rPr>
          <w:rFonts w:ascii="Cambria" w:hAnsi="Cambria" w:cs="Arial"/>
        </w:rPr>
        <w:t>’</w:t>
      </w:r>
      <w:r w:rsidRPr="000A6160">
        <w:rPr>
          <w:rFonts w:ascii="Cambria" w:hAnsi="Cambria" w:cs="Arial"/>
        </w:rPr>
        <w:t>lük çamaşır suyu ile temizlenmelidir.</w:t>
      </w:r>
    </w:p>
    <w:p w14:paraId="5EB6D3CD" w14:textId="77777777" w:rsidR="00EF09D8" w:rsidRPr="000A6160" w:rsidRDefault="00EF09D8" w:rsidP="00EF09D8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 w:cs="Arial"/>
        </w:rPr>
      </w:pPr>
      <w:r w:rsidRPr="000A6160">
        <w:rPr>
          <w:rFonts w:ascii="Cambria" w:hAnsi="Cambria" w:cs="Arial"/>
        </w:rPr>
        <w:t>Tuvalet kâğıdı, kâğıt havlu ve sabun kontrolü yapılacak.  Sıvı sabunlukların üstüne ekleme yapılmayacaktır.  Çöp poşetleri kontrol edilecektir. Çöp kovaları haftalık olarak 1/100’lük çamaşır suyu ile yıkanıp kurulanacaktır.</w:t>
      </w:r>
    </w:p>
    <w:p w14:paraId="26E84A79" w14:textId="77777777" w:rsidR="00EF09D8" w:rsidRPr="000A6160" w:rsidRDefault="00EF09D8" w:rsidP="00EF09D8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 w:cs="Arial"/>
        </w:rPr>
      </w:pPr>
      <w:r w:rsidRPr="000A6160">
        <w:rPr>
          <w:rFonts w:ascii="Cambria" w:hAnsi="Cambria" w:cs="Arial"/>
        </w:rPr>
        <w:t>Tuvalette temizliğinde önce klozet kapağı kapalı olarak sifon çekilerek tuvalet içi kaba kirlerden arındırılmalı, ardından tuvalet içleri   % 10</w:t>
      </w:r>
      <w:r>
        <w:rPr>
          <w:rFonts w:ascii="Cambria" w:hAnsi="Cambria" w:cs="Arial"/>
        </w:rPr>
        <w:t>’</w:t>
      </w:r>
      <w:r w:rsidRPr="000A6160">
        <w:rPr>
          <w:rFonts w:ascii="Cambria" w:hAnsi="Cambria" w:cs="Arial"/>
        </w:rPr>
        <w:t>luk çamaşır suyu ile fırçalanarak temizlenecek, tuvalet içinde kullanılan fırça dış kısımda kullanılmayacaktır.</w:t>
      </w:r>
    </w:p>
    <w:p w14:paraId="387DC61F" w14:textId="77777777" w:rsidR="00EF09D8" w:rsidRPr="000A6160" w:rsidRDefault="00EF09D8" w:rsidP="00EF09D8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 w:cs="Arial"/>
        </w:rPr>
      </w:pPr>
      <w:r w:rsidRPr="000A6160">
        <w:rPr>
          <w:rFonts w:ascii="Cambria" w:hAnsi="Cambria" w:cs="Arial"/>
        </w:rPr>
        <w:t>Klozet çevresi ayrı bir temizlik bezi ile deterjan kullanılarak silinir, durulanır.</w:t>
      </w:r>
    </w:p>
    <w:p w14:paraId="4C2655A6" w14:textId="77777777" w:rsidR="00EF09D8" w:rsidRPr="000A6160" w:rsidRDefault="00EF09D8" w:rsidP="00EF09D8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 w:cs="Arial"/>
        </w:rPr>
      </w:pPr>
      <w:r w:rsidRPr="000A6160">
        <w:rPr>
          <w:rFonts w:ascii="Cambria" w:hAnsi="Cambria" w:cs="Arial"/>
        </w:rPr>
        <w:t>Tuvalet zemini en son temizlenir, temizlik malzemeleri başka yerde kullanılmaz. Yüksek riskli, Riskli, Orta riskli ve Düşük riskli bölümlerdeki tuvaletlerin temizliği; % 10</w:t>
      </w:r>
      <w:r>
        <w:rPr>
          <w:rFonts w:ascii="Cambria" w:hAnsi="Cambria" w:cs="Arial"/>
        </w:rPr>
        <w:t>’</w:t>
      </w:r>
      <w:r w:rsidRPr="000A6160">
        <w:rPr>
          <w:rFonts w:ascii="Cambria" w:hAnsi="Cambria" w:cs="Arial"/>
        </w:rPr>
        <w:t>luk çamaşır suyu ile fırçalanarak temizlenecektir.</w:t>
      </w:r>
    </w:p>
    <w:p w14:paraId="75B09898" w14:textId="77777777" w:rsidR="00EF09D8" w:rsidRPr="000A6160" w:rsidRDefault="00EF09D8" w:rsidP="00EF09D8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 w:cs="Arial"/>
        </w:rPr>
      </w:pPr>
      <w:r w:rsidRPr="000A6160">
        <w:rPr>
          <w:rFonts w:ascii="Cambria" w:hAnsi="Cambria" w:cs="Arial"/>
        </w:rPr>
        <w:t>Tuvalet dışı giriş bölümü sadece buraya ait paspas ile paspaslanarak ve çek çek ile çekilerek kurulanacaktır. Kayma ve düşmeleri önlemek için uyarı levhaları konulacaktır.</w:t>
      </w:r>
    </w:p>
    <w:p w14:paraId="12DAF083" w14:textId="77777777" w:rsidR="00EF09D8" w:rsidRPr="000A6160" w:rsidRDefault="00EF09D8" w:rsidP="00EF09D8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 w:cs="Arial"/>
        </w:rPr>
      </w:pPr>
      <w:r w:rsidRPr="000A6160">
        <w:rPr>
          <w:rFonts w:ascii="Cambria" w:hAnsi="Cambria" w:cs="Arial"/>
        </w:rPr>
        <w:t xml:space="preserve">Pencereler </w:t>
      </w:r>
      <w:r w:rsidRPr="001778FC">
        <w:rPr>
          <w:rFonts w:ascii="Cambria" w:hAnsi="Cambria" w:cs="Arial"/>
        </w:rPr>
        <w:t>cam temizleme deterjanı</w:t>
      </w:r>
      <w:r w:rsidRPr="000A6160">
        <w:rPr>
          <w:rFonts w:ascii="Cambria" w:hAnsi="Cambria" w:cs="Arial"/>
        </w:rPr>
        <w:t xml:space="preserve"> ile ovularak temizlenecek kurulanacaktır.</w:t>
      </w:r>
    </w:p>
    <w:p w14:paraId="74499DA4" w14:textId="77777777" w:rsidR="00EF09D8" w:rsidRPr="000A6160" w:rsidRDefault="00EF09D8" w:rsidP="00EF09D8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 w:cs="Arial"/>
        </w:rPr>
      </w:pPr>
      <w:r w:rsidRPr="000A6160">
        <w:rPr>
          <w:rFonts w:ascii="Cambria" w:hAnsi="Cambria" w:cs="Arial"/>
        </w:rPr>
        <w:t>Tuvaletlerdeki tüm duvar fayansları 10/100’lük çamaşır suyu ile haftalık olarak temizlenip kurulanacaktır.</w:t>
      </w:r>
    </w:p>
    <w:p w14:paraId="4731846E" w14:textId="77777777" w:rsidR="00EF09D8" w:rsidRPr="000A6160" w:rsidRDefault="00EF09D8" w:rsidP="00EF09D8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 w:cs="Arial"/>
        </w:rPr>
      </w:pPr>
      <w:r w:rsidRPr="000A6160">
        <w:rPr>
          <w:rFonts w:ascii="Cambria" w:hAnsi="Cambria" w:cs="Arial"/>
        </w:rPr>
        <w:t>Çöpler talimatına uygun toplanacaktır.</w:t>
      </w:r>
    </w:p>
    <w:p w14:paraId="51B24082" w14:textId="77777777" w:rsidR="00EF09D8" w:rsidRPr="000A6160" w:rsidRDefault="00EF09D8" w:rsidP="00EF09D8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 w:cs="Arial"/>
        </w:rPr>
      </w:pPr>
      <w:r w:rsidRPr="000A6160">
        <w:rPr>
          <w:rFonts w:ascii="Cambria" w:hAnsi="Cambria" w:cs="Arial"/>
        </w:rPr>
        <w:t>Temizlik malzemesi, iş bitiminde kova ve paspaslar temizlenecek ve kurutulacaktır.</w:t>
      </w:r>
    </w:p>
    <w:p w14:paraId="3E619F2E" w14:textId="77777777" w:rsidR="00EF09D8" w:rsidRPr="000A6160" w:rsidRDefault="00EF09D8" w:rsidP="00EF09D8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 w:cs="Arial"/>
        </w:rPr>
      </w:pPr>
      <w:r w:rsidRPr="000A6160">
        <w:rPr>
          <w:rFonts w:ascii="Cambria" w:hAnsi="Cambria" w:cs="Arial"/>
        </w:rPr>
        <w:t>Tuvalet temizliğinde kullanılan temizlik malzemeleri kesinlikle başka bir alanda kullanılmamalıdır.</w:t>
      </w:r>
    </w:p>
    <w:p w14:paraId="42248D64" w14:textId="77777777" w:rsidR="00EF09D8" w:rsidRPr="000A6160" w:rsidRDefault="00EF09D8" w:rsidP="00EF09D8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 w:cs="Arial"/>
        </w:rPr>
      </w:pPr>
      <w:r w:rsidRPr="000A6160">
        <w:rPr>
          <w:rFonts w:ascii="Cambria" w:hAnsi="Cambria" w:cs="Arial"/>
        </w:rPr>
        <w:t>Sıvı sabun kaplarının üzerine ekleme yapılmamalıdır.</w:t>
      </w:r>
      <w:r w:rsidRPr="000A6160">
        <w:rPr>
          <w:rFonts w:ascii="Cambria" w:hAnsi="Cambria"/>
        </w:rPr>
        <w:t xml:space="preserve"> </w:t>
      </w:r>
      <w:r w:rsidRPr="000A6160">
        <w:rPr>
          <w:rFonts w:ascii="Cambria" w:hAnsi="Cambria" w:cs="Arial"/>
        </w:rPr>
        <w:t xml:space="preserve">Boşalan sabunluk yıkanıp iyice kurutulduktan sonra doldurulacaktır.  </w:t>
      </w:r>
    </w:p>
    <w:p w14:paraId="0F50FB77" w14:textId="77777777" w:rsidR="00EF09D8" w:rsidRDefault="00EF09D8" w:rsidP="00EF09D8">
      <w:pPr>
        <w:pStyle w:val="AralkYok"/>
        <w:jc w:val="both"/>
        <w:rPr>
          <w:rFonts w:ascii="Cambria" w:hAnsi="Cambria"/>
        </w:rPr>
      </w:pPr>
    </w:p>
    <w:p w14:paraId="30CBB84F" w14:textId="77777777" w:rsidR="00EF09D8" w:rsidRPr="00F3158D" w:rsidRDefault="00EF09D8" w:rsidP="00EF09D8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İLGİLİ DOKÜMANLAR</w:t>
      </w:r>
    </w:p>
    <w:p w14:paraId="126A6B65" w14:textId="77777777" w:rsidR="00EF09D8" w:rsidRPr="00F3158D" w:rsidRDefault="00EF09D8" w:rsidP="00EF09D8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14:paraId="17A6BA1D" w14:textId="77777777" w:rsidR="00EF09D8" w:rsidRPr="00F3158D" w:rsidRDefault="00EF09D8" w:rsidP="00EF09D8">
      <w:pPr>
        <w:pStyle w:val="AralkYok"/>
        <w:numPr>
          <w:ilvl w:val="1"/>
          <w:numId w:val="2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İç Kaynaklı Dokümanlar</w:t>
      </w:r>
    </w:p>
    <w:p w14:paraId="723EBBC1" w14:textId="77777777" w:rsidR="00EF09D8" w:rsidRPr="00F3158D" w:rsidRDefault="00EF09D8" w:rsidP="00EF09D8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14:paraId="6BB5D76B" w14:textId="05252F61" w:rsidR="00EF09D8" w:rsidRPr="000A6160" w:rsidRDefault="00EF09D8" w:rsidP="00EF09D8">
      <w:pPr>
        <w:pStyle w:val="AralkYok"/>
        <w:numPr>
          <w:ilvl w:val="0"/>
          <w:numId w:val="3"/>
        </w:numPr>
        <w:ind w:left="851"/>
        <w:jc w:val="both"/>
        <w:rPr>
          <w:rFonts w:ascii="Cambria" w:hAnsi="Cambria"/>
        </w:rPr>
      </w:pPr>
      <w:r w:rsidRPr="000A6160">
        <w:rPr>
          <w:rFonts w:ascii="Cambria" w:hAnsi="Cambria"/>
        </w:rPr>
        <w:t xml:space="preserve">Tuvalet Temizlik Planı Ve Kontrol Formu  </w:t>
      </w:r>
    </w:p>
    <w:p w14:paraId="3A160AE6" w14:textId="77777777" w:rsidR="00EF09D8" w:rsidRPr="00F3158D" w:rsidRDefault="00EF09D8" w:rsidP="00EF09D8">
      <w:pPr>
        <w:pStyle w:val="AralkYok"/>
        <w:ind w:left="1"/>
        <w:jc w:val="both"/>
        <w:rPr>
          <w:rFonts w:ascii="Cambria" w:hAnsi="Cambria"/>
          <w:color w:val="002060"/>
        </w:rPr>
      </w:pPr>
    </w:p>
    <w:p w14:paraId="7AACEA19" w14:textId="77777777" w:rsidR="00EF09D8" w:rsidRPr="00F3158D" w:rsidRDefault="00EF09D8" w:rsidP="00EF09D8">
      <w:pPr>
        <w:pStyle w:val="AralkYok"/>
        <w:numPr>
          <w:ilvl w:val="1"/>
          <w:numId w:val="2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Dış Kaynaklı Dokümanlar</w:t>
      </w:r>
    </w:p>
    <w:p w14:paraId="569DCB66" w14:textId="77777777" w:rsidR="00EF09D8" w:rsidRPr="00F3158D" w:rsidRDefault="00EF09D8" w:rsidP="00EF09D8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7E90EDE1" w14:textId="77777777" w:rsidR="00EF09D8" w:rsidRPr="00F3158D" w:rsidRDefault="00EF09D8" w:rsidP="00EF09D8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>Dış kaynaklı doküman bulunmamaktadır.</w:t>
      </w:r>
    </w:p>
    <w:p w14:paraId="07ED964B" w14:textId="77777777" w:rsidR="000A6160" w:rsidRDefault="000A6160" w:rsidP="000A6160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0AB7611" w14:textId="77777777" w:rsidR="00A56213" w:rsidRDefault="00A56213" w:rsidP="000A6160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0CDD3435" w14:textId="77777777" w:rsidR="00A56213" w:rsidRDefault="00A56213" w:rsidP="000A6160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1D289A6A" w14:textId="77777777" w:rsidR="00A56213" w:rsidRDefault="00A56213" w:rsidP="000A6160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9B8A116" w14:textId="77777777" w:rsidR="00A56213" w:rsidRDefault="00A56213" w:rsidP="000A6160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7B0894E4" w14:textId="77777777" w:rsidR="00A56213" w:rsidRDefault="00A56213" w:rsidP="000A6160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1344EF1C" w14:textId="77777777" w:rsidR="00A56213" w:rsidRDefault="00A56213" w:rsidP="000A6160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5695B773" w14:textId="77777777" w:rsidR="00A56213" w:rsidRDefault="00A56213" w:rsidP="000A6160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8AB8C0C" w14:textId="77777777" w:rsidR="00A56213" w:rsidRDefault="00A56213" w:rsidP="000A6160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782876F5" w14:textId="77777777" w:rsidR="00A56213" w:rsidRDefault="00A56213" w:rsidP="000A6160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3688399" w14:textId="77777777" w:rsidR="00A56213" w:rsidRDefault="00A56213" w:rsidP="000A6160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1B8D6252" w14:textId="77777777" w:rsidR="00A56213" w:rsidRDefault="00A56213" w:rsidP="000A6160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sectPr w:rsidR="00A56213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75ADF" w14:textId="77777777" w:rsidR="00321DCF" w:rsidRDefault="00321DCF" w:rsidP="00534F7F">
      <w:pPr>
        <w:spacing w:line="240" w:lineRule="auto"/>
      </w:pPr>
      <w:r>
        <w:separator/>
      </w:r>
    </w:p>
  </w:endnote>
  <w:endnote w:type="continuationSeparator" w:id="0">
    <w:p w14:paraId="3C9BA4F5" w14:textId="77777777" w:rsidR="00321DCF" w:rsidRDefault="00321DCF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‚l‚r –¾’©">
    <w:altName w:val="MS Gothic"/>
    <w:panose1 w:val="020B0604020202020204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56557" w14:textId="77777777" w:rsidR="0002461C" w:rsidRDefault="0002461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120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427"/>
      <w:gridCol w:w="3833"/>
      <w:gridCol w:w="2860"/>
    </w:tblGrid>
    <w:tr w:rsidR="00F23DEE" w14:paraId="3D28457F" w14:textId="77777777" w:rsidTr="00703531">
      <w:trPr>
        <w:trHeight w:val="446"/>
      </w:trPr>
      <w:tc>
        <w:tcPr>
          <w:tcW w:w="342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7B186443" w14:textId="77777777" w:rsidR="00F23DEE" w:rsidRDefault="00F23DEE" w:rsidP="00F23DE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  <w:t>Hazırlayan</w:t>
          </w:r>
        </w:p>
        <w:p w14:paraId="1D6FEA82" w14:textId="71CB6189" w:rsidR="00F23DEE" w:rsidRDefault="00F23DEE" w:rsidP="00F23DE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Kalite Koordinatörlüğü</w:t>
          </w:r>
        </w:p>
      </w:tc>
      <w:tc>
        <w:tcPr>
          <w:tcW w:w="383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4F06D295" w14:textId="77777777" w:rsidR="00F23DEE" w:rsidRDefault="00F23DEE" w:rsidP="00F23DE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Doküman Onay</w:t>
          </w:r>
        </w:p>
        <w:p w14:paraId="1415C3F9" w14:textId="53C97E30" w:rsidR="00F23DEE" w:rsidRDefault="00F23DEE" w:rsidP="00F23DE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Kalite Koordinatörlüğü</w:t>
          </w:r>
        </w:p>
      </w:tc>
      <w:tc>
        <w:tcPr>
          <w:tcW w:w="286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77722B84" w14:textId="77777777" w:rsidR="00F23DEE" w:rsidRDefault="00F23DEE" w:rsidP="00F23DE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Yürürlük Onay</w:t>
          </w:r>
        </w:p>
        <w:p w14:paraId="220BE3A0" w14:textId="71FC5445" w:rsidR="00F23DEE" w:rsidRDefault="00F23DEE" w:rsidP="00F23DE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</w:rPr>
          </w:pPr>
          <w:r>
            <w:rPr>
              <w:rFonts w:ascii="Times New Roman"/>
              <w:b/>
              <w:sz w:val="16"/>
              <w:szCs w:val="16"/>
              <w:lang w:val="tr-TR"/>
            </w:rPr>
            <w:t>Üniversite Kalite Komisyonu</w:t>
          </w:r>
        </w:p>
      </w:tc>
    </w:tr>
  </w:tbl>
  <w:p w14:paraId="79A7CFB7" w14:textId="77777777" w:rsidR="00A354CE" w:rsidRDefault="00A354CE" w:rsidP="00A354CE">
    <w:pPr>
      <w:pStyle w:val="AralkYok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EC630" w14:textId="77777777" w:rsidR="0002461C" w:rsidRDefault="0002461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36902" w14:textId="77777777" w:rsidR="00321DCF" w:rsidRDefault="00321DCF" w:rsidP="00534F7F">
      <w:pPr>
        <w:spacing w:line="240" w:lineRule="auto"/>
      </w:pPr>
      <w:r>
        <w:separator/>
      </w:r>
    </w:p>
  </w:footnote>
  <w:footnote w:type="continuationSeparator" w:id="0">
    <w:p w14:paraId="56F1FE17" w14:textId="77777777" w:rsidR="00321DCF" w:rsidRDefault="00321DCF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2294" w14:textId="77777777" w:rsidR="0002461C" w:rsidRDefault="00321DCF">
    <w:pPr>
      <w:pStyle w:val="stBilgi"/>
    </w:pPr>
    <w:r>
      <w:rPr>
        <w:noProof/>
        <w:lang w:val="tr-TR" w:eastAsia="tr-TR"/>
      </w:rPr>
      <w:pict w14:anchorId="5378F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335407" o:spid="_x0000_s1027" type="#_x0000_t75" alt="" style="position:absolute;left:0;text-align:left;margin-left:0;margin-top:0;width:481.85pt;height:481.8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02461C" w:rsidRPr="00653303" w14:paraId="6B535CD3" w14:textId="77777777" w:rsidTr="00C05FB4">
      <w:trPr>
        <w:trHeight w:hRule="exact" w:val="349"/>
      </w:trPr>
      <w:tc>
        <w:tcPr>
          <w:tcW w:w="1877" w:type="dxa"/>
          <w:vMerge w:val="restart"/>
        </w:tcPr>
        <w:p w14:paraId="2318726C" w14:textId="77777777" w:rsidR="0002461C" w:rsidRPr="00FF6E58" w:rsidRDefault="0002461C" w:rsidP="0002461C">
          <w:pPr>
            <w:jc w:val="center"/>
            <w:rPr>
              <w:rFonts w:ascii="Times New Roman"/>
            </w:rPr>
          </w:pPr>
          <w:r w:rsidRPr="00FF6E58">
            <w:rPr>
              <w:rFonts w:ascii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623B1531" wp14:editId="0FA8EC45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7BEA6C8D" w14:textId="77777777" w:rsidR="0002461C" w:rsidRPr="00A75B43" w:rsidRDefault="0002461C" w:rsidP="0002461C">
          <w:pPr>
            <w:pStyle w:val="AralkYok"/>
            <w:rPr>
              <w:rFonts w:ascii="Times New Roman" w:hAnsi="Times New Roman" w:cs="Times New Roman"/>
            </w:rPr>
          </w:pPr>
          <w:r w:rsidRPr="00A75B43">
            <w:rPr>
              <w:rFonts w:ascii="Times New Roman" w:hAnsi="Times New Roman" w:cs="Times New Roman"/>
            </w:rPr>
            <w:t>GENEL TUVALET VE LAVABO TEMİZLİK TALİMATI</w:t>
          </w:r>
          <w:r w:rsidRPr="00A75B43">
            <w:rPr>
              <w:rFonts w:ascii="Times New Roman" w:hAnsi="Times New Roman" w:cs="Times New Roman"/>
            </w:rPr>
            <w:tab/>
            <w:t xml:space="preserve"> </w:t>
          </w:r>
          <w:r w:rsidRPr="00A75B43">
            <w:rPr>
              <w:rFonts w:ascii="Times New Roman" w:hAnsi="Times New Roman" w:cs="Times New Roman"/>
            </w:rPr>
            <w:tab/>
          </w:r>
        </w:p>
      </w:tc>
    </w:tr>
    <w:tr w:rsidR="0002461C" w:rsidRPr="00FF6E58" w14:paraId="422E2CA2" w14:textId="77777777" w:rsidTr="00C05FB4">
      <w:trPr>
        <w:trHeight w:hRule="exact" w:val="349"/>
      </w:trPr>
      <w:tc>
        <w:tcPr>
          <w:tcW w:w="1877" w:type="dxa"/>
          <w:vMerge/>
        </w:tcPr>
        <w:p w14:paraId="781CF160" w14:textId="77777777" w:rsidR="0002461C" w:rsidRPr="00FF6E58" w:rsidRDefault="0002461C" w:rsidP="0002461C">
          <w:pPr>
            <w:rPr>
              <w:rFonts w:ascii="Times New Roman"/>
            </w:rPr>
          </w:pPr>
        </w:p>
      </w:tc>
      <w:tc>
        <w:tcPr>
          <w:tcW w:w="1690" w:type="dxa"/>
        </w:tcPr>
        <w:p w14:paraId="0964F148" w14:textId="77777777" w:rsidR="0002461C" w:rsidRPr="00FF6E58" w:rsidRDefault="0002461C" w:rsidP="0002461C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Doküman No</w:t>
          </w:r>
        </w:p>
      </w:tc>
      <w:tc>
        <w:tcPr>
          <w:tcW w:w="2813" w:type="dxa"/>
        </w:tcPr>
        <w:p w14:paraId="0088FEF3" w14:textId="4899E775" w:rsidR="0002461C" w:rsidRPr="00FF6E58" w:rsidRDefault="000A1F73" w:rsidP="0002461C">
          <w:pPr>
            <w:rPr>
              <w:rFonts w:ascii="Times New Roman"/>
            </w:rPr>
          </w:pPr>
          <w:r>
            <w:rPr>
              <w:rFonts w:ascii="Times New Roman"/>
              <w:sz w:val="22"/>
              <w:szCs w:val="22"/>
            </w:rPr>
            <w:t>TLM-</w:t>
          </w:r>
          <w:r w:rsidR="00370961">
            <w:rPr>
              <w:rFonts w:ascii="Times New Roman"/>
              <w:sz w:val="22"/>
              <w:szCs w:val="22"/>
            </w:rPr>
            <w:t>0</w:t>
          </w:r>
          <w:r>
            <w:rPr>
              <w:rFonts w:ascii="Times New Roman"/>
              <w:sz w:val="22"/>
              <w:szCs w:val="22"/>
            </w:rPr>
            <w:t>27</w:t>
          </w:r>
        </w:p>
      </w:tc>
      <w:tc>
        <w:tcPr>
          <w:tcW w:w="2009" w:type="dxa"/>
        </w:tcPr>
        <w:p w14:paraId="22A94EB3" w14:textId="77777777" w:rsidR="0002461C" w:rsidRPr="00FF6E58" w:rsidRDefault="0002461C" w:rsidP="0002461C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Tarihi</w:t>
          </w:r>
        </w:p>
      </w:tc>
      <w:tc>
        <w:tcPr>
          <w:tcW w:w="1535" w:type="dxa"/>
        </w:tcPr>
        <w:p w14:paraId="543CF920" w14:textId="77777777" w:rsidR="0002461C" w:rsidRPr="00FF6E58" w:rsidRDefault="0002461C" w:rsidP="0002461C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02461C" w:rsidRPr="00FF6E58" w14:paraId="06B17B38" w14:textId="77777777" w:rsidTr="00C05FB4">
      <w:trPr>
        <w:trHeight w:hRule="exact" w:val="349"/>
      </w:trPr>
      <w:tc>
        <w:tcPr>
          <w:tcW w:w="1877" w:type="dxa"/>
          <w:vMerge/>
        </w:tcPr>
        <w:p w14:paraId="00732982" w14:textId="77777777" w:rsidR="0002461C" w:rsidRPr="00FF6E58" w:rsidRDefault="0002461C" w:rsidP="0002461C">
          <w:pPr>
            <w:rPr>
              <w:rFonts w:ascii="Times New Roman"/>
            </w:rPr>
          </w:pPr>
        </w:p>
      </w:tc>
      <w:tc>
        <w:tcPr>
          <w:tcW w:w="1690" w:type="dxa"/>
        </w:tcPr>
        <w:p w14:paraId="5D0C0DDB" w14:textId="77777777" w:rsidR="0002461C" w:rsidRPr="00FF6E58" w:rsidRDefault="0002461C" w:rsidP="0002461C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İlk Yayın Tarihi</w:t>
          </w:r>
        </w:p>
      </w:tc>
      <w:tc>
        <w:tcPr>
          <w:tcW w:w="2813" w:type="dxa"/>
        </w:tcPr>
        <w:p w14:paraId="327C7C27" w14:textId="2CEF26D2" w:rsidR="0002461C" w:rsidRPr="00FF6E58" w:rsidRDefault="004B456D" w:rsidP="0002461C">
          <w:pPr>
            <w:rPr>
              <w:rFonts w:ascii="Times New Roman"/>
            </w:rPr>
          </w:pPr>
          <w:r>
            <w:rPr>
              <w:rFonts w:ascii="Times New Roman"/>
              <w:sz w:val="22"/>
              <w:szCs w:val="22"/>
            </w:rPr>
            <w:t>30.01.2023</w:t>
          </w:r>
        </w:p>
      </w:tc>
      <w:tc>
        <w:tcPr>
          <w:tcW w:w="2009" w:type="dxa"/>
        </w:tcPr>
        <w:p w14:paraId="6CB3B131" w14:textId="77777777" w:rsidR="0002461C" w:rsidRPr="00FF6E58" w:rsidRDefault="0002461C" w:rsidP="0002461C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No</w:t>
          </w:r>
        </w:p>
      </w:tc>
      <w:tc>
        <w:tcPr>
          <w:tcW w:w="1535" w:type="dxa"/>
        </w:tcPr>
        <w:p w14:paraId="44A19A83" w14:textId="77777777" w:rsidR="0002461C" w:rsidRPr="00FF6E58" w:rsidRDefault="0002461C" w:rsidP="0002461C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02461C" w:rsidRPr="00FF6E58" w14:paraId="343F22A0" w14:textId="77777777" w:rsidTr="00C05FB4">
      <w:trPr>
        <w:trHeight w:hRule="exact" w:val="349"/>
      </w:trPr>
      <w:tc>
        <w:tcPr>
          <w:tcW w:w="1877" w:type="dxa"/>
          <w:vMerge/>
        </w:tcPr>
        <w:p w14:paraId="61D0CED6" w14:textId="77777777" w:rsidR="0002461C" w:rsidRPr="00FF6E58" w:rsidRDefault="0002461C" w:rsidP="0002461C">
          <w:pPr>
            <w:rPr>
              <w:rFonts w:ascii="Times New Roman"/>
            </w:rPr>
          </w:pPr>
        </w:p>
      </w:tc>
      <w:tc>
        <w:tcPr>
          <w:tcW w:w="4503" w:type="dxa"/>
          <w:gridSpan w:val="2"/>
        </w:tcPr>
        <w:p w14:paraId="229BCA20" w14:textId="77777777" w:rsidR="0002461C" w:rsidRPr="00FF6E58" w:rsidRDefault="0002461C" w:rsidP="0002461C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4DA5F40F" w14:textId="77777777" w:rsidR="0002461C" w:rsidRPr="00FF6E58" w:rsidRDefault="0002461C" w:rsidP="0002461C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Sayfa No</w:t>
          </w:r>
        </w:p>
      </w:tc>
      <w:tc>
        <w:tcPr>
          <w:tcW w:w="1535" w:type="dxa"/>
        </w:tcPr>
        <w:p w14:paraId="7290B365" w14:textId="2FEA79AB" w:rsidR="0002461C" w:rsidRPr="00FF6E58" w:rsidRDefault="009A386F" w:rsidP="0002461C">
          <w:pPr>
            <w:rPr>
              <w:rFonts w:ascii="Times New Roman"/>
            </w:rPr>
          </w:pPr>
          <w:r>
            <w:rPr>
              <w:rFonts w:ascii="Times New Roman"/>
            </w:rPr>
            <w:t>2</w:t>
          </w:r>
        </w:p>
      </w:tc>
    </w:tr>
  </w:tbl>
  <w:p w14:paraId="7520348E" w14:textId="77777777" w:rsidR="004023B0" w:rsidRPr="004023B0" w:rsidRDefault="00321DCF" w:rsidP="004023B0">
    <w:pPr>
      <w:pStyle w:val="AralkYok"/>
      <w:rPr>
        <w:sz w:val="16"/>
        <w:szCs w:val="16"/>
      </w:rPr>
    </w:pPr>
    <w:r>
      <w:rPr>
        <w:noProof/>
        <w:sz w:val="16"/>
        <w:szCs w:val="16"/>
        <w:lang w:eastAsia="tr-TR"/>
      </w:rPr>
      <w:pict w14:anchorId="5E7CC3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335408" o:spid="_x0000_s1026" type="#_x0000_t75" alt="" style="position:absolute;margin-left:0;margin-top:0;width:481.85pt;height:481.8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5785A" w14:textId="77777777" w:rsidR="0002461C" w:rsidRDefault="00321DCF">
    <w:pPr>
      <w:pStyle w:val="stBilgi"/>
    </w:pPr>
    <w:r>
      <w:rPr>
        <w:noProof/>
        <w:lang w:val="tr-TR" w:eastAsia="tr-TR"/>
      </w:rPr>
      <w:pict w14:anchorId="73527A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335406" o:spid="_x0000_s1025" type="#_x0000_t75" alt="" style="position:absolute;left:0;text-align:left;margin-left:0;margin-top:0;width:481.85pt;height:481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E21"/>
    <w:multiLevelType w:val="hybridMultilevel"/>
    <w:tmpl w:val="C47EB272"/>
    <w:lvl w:ilvl="0" w:tplc="041F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1" w15:restartNumberingAfterBreak="0">
    <w:nsid w:val="0DFF2623"/>
    <w:multiLevelType w:val="multilevel"/>
    <w:tmpl w:val="791A7F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83B06B9"/>
    <w:multiLevelType w:val="hybridMultilevel"/>
    <w:tmpl w:val="7BD07A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E107CF3"/>
    <w:multiLevelType w:val="hybridMultilevel"/>
    <w:tmpl w:val="8532571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576309">
    <w:abstractNumId w:val="1"/>
  </w:num>
  <w:num w:numId="2" w16cid:durableId="2058697199">
    <w:abstractNumId w:val="3"/>
  </w:num>
  <w:num w:numId="3" w16cid:durableId="246621125">
    <w:abstractNumId w:val="0"/>
  </w:num>
  <w:num w:numId="4" w16cid:durableId="1415130366">
    <w:abstractNumId w:val="2"/>
  </w:num>
  <w:num w:numId="5" w16cid:durableId="20757401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2461C"/>
    <w:rsid w:val="00032DF9"/>
    <w:rsid w:val="0004082D"/>
    <w:rsid w:val="00065061"/>
    <w:rsid w:val="0009778D"/>
    <w:rsid w:val="000A0740"/>
    <w:rsid w:val="000A1F73"/>
    <w:rsid w:val="000A6160"/>
    <w:rsid w:val="000B24A5"/>
    <w:rsid w:val="000C5DBA"/>
    <w:rsid w:val="000D00D5"/>
    <w:rsid w:val="000E2944"/>
    <w:rsid w:val="000E4628"/>
    <w:rsid w:val="000F4F61"/>
    <w:rsid w:val="00115B22"/>
    <w:rsid w:val="00120440"/>
    <w:rsid w:val="00151D46"/>
    <w:rsid w:val="00164950"/>
    <w:rsid w:val="0016547C"/>
    <w:rsid w:val="001778FC"/>
    <w:rsid w:val="001842CA"/>
    <w:rsid w:val="001902AF"/>
    <w:rsid w:val="001B5AA1"/>
    <w:rsid w:val="001C198E"/>
    <w:rsid w:val="001D234D"/>
    <w:rsid w:val="001F427D"/>
    <w:rsid w:val="001F6791"/>
    <w:rsid w:val="00236E1E"/>
    <w:rsid w:val="00242EC2"/>
    <w:rsid w:val="002A43AE"/>
    <w:rsid w:val="002B29F2"/>
    <w:rsid w:val="002B4A2D"/>
    <w:rsid w:val="002B7653"/>
    <w:rsid w:val="002C45B1"/>
    <w:rsid w:val="002D623B"/>
    <w:rsid w:val="002F73A6"/>
    <w:rsid w:val="00305DDC"/>
    <w:rsid w:val="003161CB"/>
    <w:rsid w:val="00321DCF"/>
    <w:rsid w:val="00322D79"/>
    <w:rsid w:val="003230A8"/>
    <w:rsid w:val="00353B81"/>
    <w:rsid w:val="00355C3F"/>
    <w:rsid w:val="00365EE5"/>
    <w:rsid w:val="00370961"/>
    <w:rsid w:val="003D30EA"/>
    <w:rsid w:val="003F2DE7"/>
    <w:rsid w:val="004023B0"/>
    <w:rsid w:val="00432332"/>
    <w:rsid w:val="00447212"/>
    <w:rsid w:val="00450428"/>
    <w:rsid w:val="00464AC6"/>
    <w:rsid w:val="004B456D"/>
    <w:rsid w:val="004C07D8"/>
    <w:rsid w:val="004D101A"/>
    <w:rsid w:val="004D4FAA"/>
    <w:rsid w:val="004F27F3"/>
    <w:rsid w:val="00534F7F"/>
    <w:rsid w:val="00541C22"/>
    <w:rsid w:val="00543779"/>
    <w:rsid w:val="00551B24"/>
    <w:rsid w:val="00552E54"/>
    <w:rsid w:val="005718B2"/>
    <w:rsid w:val="00576F8C"/>
    <w:rsid w:val="005B5AD0"/>
    <w:rsid w:val="005D55C1"/>
    <w:rsid w:val="005D6375"/>
    <w:rsid w:val="005F34AF"/>
    <w:rsid w:val="005F3882"/>
    <w:rsid w:val="006045E7"/>
    <w:rsid w:val="0060557F"/>
    <w:rsid w:val="0061636C"/>
    <w:rsid w:val="006250FB"/>
    <w:rsid w:val="0062637F"/>
    <w:rsid w:val="00630199"/>
    <w:rsid w:val="0064705C"/>
    <w:rsid w:val="00651C44"/>
    <w:rsid w:val="00661A47"/>
    <w:rsid w:val="00665954"/>
    <w:rsid w:val="0068394E"/>
    <w:rsid w:val="00684F72"/>
    <w:rsid w:val="006B341A"/>
    <w:rsid w:val="006D4A74"/>
    <w:rsid w:val="006F0F18"/>
    <w:rsid w:val="006F3177"/>
    <w:rsid w:val="00703531"/>
    <w:rsid w:val="00706639"/>
    <w:rsid w:val="007141DC"/>
    <w:rsid w:val="00715C4E"/>
    <w:rsid w:val="00724945"/>
    <w:rsid w:val="0073606C"/>
    <w:rsid w:val="00740736"/>
    <w:rsid w:val="00746458"/>
    <w:rsid w:val="00751238"/>
    <w:rsid w:val="00777EA1"/>
    <w:rsid w:val="00791BF9"/>
    <w:rsid w:val="00796AC4"/>
    <w:rsid w:val="007A6900"/>
    <w:rsid w:val="007B25DC"/>
    <w:rsid w:val="007B2E9D"/>
    <w:rsid w:val="007B3558"/>
    <w:rsid w:val="007B4027"/>
    <w:rsid w:val="007D4382"/>
    <w:rsid w:val="007D522E"/>
    <w:rsid w:val="007E528D"/>
    <w:rsid w:val="007F656A"/>
    <w:rsid w:val="008062B7"/>
    <w:rsid w:val="00815050"/>
    <w:rsid w:val="008202F7"/>
    <w:rsid w:val="00830865"/>
    <w:rsid w:val="00842A44"/>
    <w:rsid w:val="00854321"/>
    <w:rsid w:val="00871435"/>
    <w:rsid w:val="008762E5"/>
    <w:rsid w:val="00890462"/>
    <w:rsid w:val="00896680"/>
    <w:rsid w:val="008A7E1B"/>
    <w:rsid w:val="008B1DBA"/>
    <w:rsid w:val="008C4CCA"/>
    <w:rsid w:val="008C727F"/>
    <w:rsid w:val="008C72E4"/>
    <w:rsid w:val="008C77B0"/>
    <w:rsid w:val="008E0A7B"/>
    <w:rsid w:val="008E5F1B"/>
    <w:rsid w:val="008F2FEA"/>
    <w:rsid w:val="0090695B"/>
    <w:rsid w:val="00923474"/>
    <w:rsid w:val="00961F2B"/>
    <w:rsid w:val="00963854"/>
    <w:rsid w:val="009719A4"/>
    <w:rsid w:val="009A03B1"/>
    <w:rsid w:val="009A386F"/>
    <w:rsid w:val="009D6BED"/>
    <w:rsid w:val="009F1EE5"/>
    <w:rsid w:val="009F3EF1"/>
    <w:rsid w:val="00A04FD9"/>
    <w:rsid w:val="00A10A87"/>
    <w:rsid w:val="00A125A4"/>
    <w:rsid w:val="00A15F74"/>
    <w:rsid w:val="00A338C0"/>
    <w:rsid w:val="00A354CE"/>
    <w:rsid w:val="00A355B4"/>
    <w:rsid w:val="00A56213"/>
    <w:rsid w:val="00A63582"/>
    <w:rsid w:val="00A63B9B"/>
    <w:rsid w:val="00A844E9"/>
    <w:rsid w:val="00AA198B"/>
    <w:rsid w:val="00AB53F9"/>
    <w:rsid w:val="00AB7E3E"/>
    <w:rsid w:val="00AF1874"/>
    <w:rsid w:val="00AF5C99"/>
    <w:rsid w:val="00B65F4E"/>
    <w:rsid w:val="00B860C9"/>
    <w:rsid w:val="00B879E6"/>
    <w:rsid w:val="00B94075"/>
    <w:rsid w:val="00B979A7"/>
    <w:rsid w:val="00BB211F"/>
    <w:rsid w:val="00BC7571"/>
    <w:rsid w:val="00BD3690"/>
    <w:rsid w:val="00BE1433"/>
    <w:rsid w:val="00BF4A0F"/>
    <w:rsid w:val="00C05857"/>
    <w:rsid w:val="00C1635F"/>
    <w:rsid w:val="00C25226"/>
    <w:rsid w:val="00C2766E"/>
    <w:rsid w:val="00C305C2"/>
    <w:rsid w:val="00C3189C"/>
    <w:rsid w:val="00C50C78"/>
    <w:rsid w:val="00C528C0"/>
    <w:rsid w:val="00C66ADD"/>
    <w:rsid w:val="00C7349D"/>
    <w:rsid w:val="00C90621"/>
    <w:rsid w:val="00CA526C"/>
    <w:rsid w:val="00CA5CD4"/>
    <w:rsid w:val="00CD43BA"/>
    <w:rsid w:val="00CE7960"/>
    <w:rsid w:val="00D01932"/>
    <w:rsid w:val="00D06BA3"/>
    <w:rsid w:val="00D23714"/>
    <w:rsid w:val="00D44B04"/>
    <w:rsid w:val="00D5446C"/>
    <w:rsid w:val="00D861A7"/>
    <w:rsid w:val="00DA75D3"/>
    <w:rsid w:val="00DC425C"/>
    <w:rsid w:val="00DD51A4"/>
    <w:rsid w:val="00DF7780"/>
    <w:rsid w:val="00E0098A"/>
    <w:rsid w:val="00E15D21"/>
    <w:rsid w:val="00E17034"/>
    <w:rsid w:val="00E36113"/>
    <w:rsid w:val="00E36870"/>
    <w:rsid w:val="00E5150F"/>
    <w:rsid w:val="00E87FEE"/>
    <w:rsid w:val="00E903F7"/>
    <w:rsid w:val="00EC6334"/>
    <w:rsid w:val="00ED3FA4"/>
    <w:rsid w:val="00EF09D8"/>
    <w:rsid w:val="00F032C1"/>
    <w:rsid w:val="00F12D07"/>
    <w:rsid w:val="00F23DEE"/>
    <w:rsid w:val="00F45B9F"/>
    <w:rsid w:val="00F7731C"/>
    <w:rsid w:val="00F84F6D"/>
    <w:rsid w:val="00F85CFA"/>
    <w:rsid w:val="00FA2FFA"/>
    <w:rsid w:val="00FD5B70"/>
    <w:rsid w:val="00FD66D0"/>
    <w:rsid w:val="00FE58C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7FAF0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link w:val="Balk1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/>
      <w:b/>
      <w:bCs/>
      <w:kern w:val="36"/>
      <w:sz w:val="48"/>
      <w:szCs w:val="48"/>
      <w:lang w:val="tr-TR" w:eastAsia="tr-TR"/>
    </w:rPr>
  </w:style>
  <w:style w:type="paragraph" w:styleId="Balk2">
    <w:name w:val="heading 2"/>
    <w:basedOn w:val="Normal"/>
    <w:link w:val="Balk2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/>
      <w:b/>
      <w:bCs/>
      <w:sz w:val="36"/>
      <w:szCs w:val="36"/>
      <w:lang w:val="tr-TR" w:eastAsia="tr-TR"/>
    </w:rPr>
  </w:style>
  <w:style w:type="paragraph" w:styleId="Balk3">
    <w:name w:val="heading 3"/>
    <w:basedOn w:val="Normal"/>
    <w:link w:val="Balk3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/>
      <w:b/>
      <w:bCs/>
      <w:sz w:val="27"/>
      <w:szCs w:val="27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paragraph" w:customStyle="1" w:styleId="Default">
    <w:name w:val="Default"/>
    <w:rsid w:val="00AA1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0A074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A074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A074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A07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1435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29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2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3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Batuhan Karadağ</cp:lastModifiedBy>
  <cp:revision>63</cp:revision>
  <dcterms:created xsi:type="dcterms:W3CDTF">2020-09-11T20:32:00Z</dcterms:created>
  <dcterms:modified xsi:type="dcterms:W3CDTF">2023-02-03T10:56:00Z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d3bbf4a9c0fadaf7f9226596d68a485de552756dd202c5b6f424ebafcbfea13c</vt:lpwstr>
  </property>
</Properties>
</file>