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59A8" w14:textId="77777777" w:rsidR="00AE6E11" w:rsidRPr="00E73A2D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bookmarkStart w:id="0" w:name="_GoBack"/>
      <w:bookmarkEnd w:id="0"/>
      <w:r w:rsidRPr="00E73A2D">
        <w:rPr>
          <w:rFonts w:ascii="Cambria Math" w:eastAsia="Times New Roman" w:hAnsi="Cambria Math"/>
          <w:b/>
          <w:color w:val="002060"/>
          <w:sz w:val="22"/>
          <w:szCs w:val="22"/>
        </w:rPr>
        <w:t>1.AMAÇ</w:t>
      </w:r>
    </w:p>
    <w:p w14:paraId="002329E6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600B01F1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Bu talimat bir deprem esnasında gerçekleştirilecek olan hareket tarzlarını belirler</w:t>
      </w:r>
    </w:p>
    <w:p w14:paraId="21566CE5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0B9C561A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2. KAPSAM</w:t>
      </w:r>
    </w:p>
    <w:p w14:paraId="079FCCCF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1880DEDE" w14:textId="4E4B9DA1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 xml:space="preserve">Bu talimat </w:t>
      </w:r>
      <w:r w:rsidR="00171497">
        <w:rPr>
          <w:rFonts w:ascii="Cambria Math" w:eastAsia="Times New Roman" w:hAnsi="Cambria Math"/>
          <w:bCs/>
          <w:sz w:val="22"/>
          <w:szCs w:val="22"/>
        </w:rPr>
        <w:t xml:space="preserve">Üniversitemizin </w:t>
      </w:r>
      <w:r w:rsidRPr="00AE6E11">
        <w:rPr>
          <w:rFonts w:ascii="Cambria Math" w:eastAsia="Times New Roman" w:hAnsi="Cambria Math"/>
          <w:bCs/>
          <w:sz w:val="22"/>
          <w:szCs w:val="22"/>
        </w:rPr>
        <w:t>tüm birimlerini kapsar.</w:t>
      </w:r>
    </w:p>
    <w:p w14:paraId="22F2B0EF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537A82D6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3. TANIMLAR</w:t>
      </w:r>
    </w:p>
    <w:p w14:paraId="1DFA268F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20A5F51F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Bu talimatta tanımlanması gereken herhangi bir terim bulunmamaktadır.</w:t>
      </w:r>
    </w:p>
    <w:p w14:paraId="19B97072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7A1B7225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4. SORUMLULUKLAR</w:t>
      </w:r>
    </w:p>
    <w:p w14:paraId="09F6E025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5F0191BA" w14:textId="5CEB1022" w:rsidR="00AE6E11" w:rsidRPr="00AE6E11" w:rsidRDefault="00171497" w:rsidP="00AE6E11">
      <w:pPr>
        <w:rPr>
          <w:rFonts w:ascii="Cambria Math" w:eastAsia="Times New Roman" w:hAnsi="Cambria Math"/>
          <w:bCs/>
          <w:sz w:val="22"/>
          <w:szCs w:val="22"/>
        </w:rPr>
      </w:pPr>
      <w:r>
        <w:rPr>
          <w:rFonts w:ascii="Cambria Math" w:eastAsia="Times New Roman" w:hAnsi="Cambria Math"/>
          <w:bCs/>
          <w:sz w:val="22"/>
          <w:szCs w:val="22"/>
        </w:rPr>
        <w:t xml:space="preserve">Rektör, Genel </w:t>
      </w:r>
      <w:r w:rsidR="00AE6E11" w:rsidRPr="00AE6E11">
        <w:rPr>
          <w:rFonts w:ascii="Cambria Math" w:eastAsia="Times New Roman" w:hAnsi="Cambria Math"/>
          <w:bCs/>
          <w:sz w:val="22"/>
          <w:szCs w:val="22"/>
        </w:rPr>
        <w:t>Sekreteri</w:t>
      </w:r>
    </w:p>
    <w:p w14:paraId="5A4085CE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785A05A0" w14:textId="77777777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5. UYGULAMA</w:t>
      </w:r>
    </w:p>
    <w:p w14:paraId="3096CA81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23E3889D" w14:textId="3951DE77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5.1. Tüm personel bulundukları yerde mevcut olan elektrik sigortalarını su ve gaz vanalarını, bunların nasıl kapatılacağını bilmelidir.</w:t>
      </w:r>
    </w:p>
    <w:p w14:paraId="14D05ED0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6AFCA907" w14:textId="18D21467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 xml:space="preserve">5.2. Tüm personel bulunduğu mekânı incelemeli ve korunacağı ya da kaçabileceği muhtemel </w:t>
      </w:r>
      <w:proofErr w:type="gramStart"/>
      <w:r w:rsidRPr="00AE6E11">
        <w:rPr>
          <w:rFonts w:ascii="Cambria Math" w:eastAsia="Times New Roman" w:hAnsi="Cambria Math"/>
          <w:bCs/>
          <w:sz w:val="22"/>
          <w:szCs w:val="22"/>
        </w:rPr>
        <w:t>yerleri</w:t>
      </w:r>
      <w:proofErr w:type="gramEnd"/>
      <w:r w:rsidRPr="00AE6E11">
        <w:rPr>
          <w:rFonts w:ascii="Cambria Math" w:eastAsia="Times New Roman" w:hAnsi="Cambria Math"/>
          <w:bCs/>
          <w:sz w:val="22"/>
          <w:szCs w:val="22"/>
        </w:rPr>
        <w:t xml:space="preserve"> belirlemelidir.</w:t>
      </w:r>
    </w:p>
    <w:p w14:paraId="4E6567CB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79ED6202" w14:textId="234BAF50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 xml:space="preserve">5.3. Yıkıma neden olan ilk sarsıntı değil, binanın </w:t>
      </w:r>
      <w:proofErr w:type="gramStart"/>
      <w:r w:rsidRPr="00AE6E11">
        <w:rPr>
          <w:rFonts w:ascii="Cambria Math" w:eastAsia="Times New Roman" w:hAnsi="Cambria Math"/>
          <w:bCs/>
          <w:sz w:val="22"/>
          <w:szCs w:val="22"/>
        </w:rPr>
        <w:t>rezonansa</w:t>
      </w:r>
      <w:proofErr w:type="gramEnd"/>
      <w:r w:rsidRPr="00AE6E11">
        <w:rPr>
          <w:rFonts w:ascii="Cambria Math" w:eastAsia="Times New Roman" w:hAnsi="Cambria Math"/>
          <w:bCs/>
          <w:sz w:val="22"/>
          <w:szCs w:val="22"/>
        </w:rPr>
        <w:t xml:space="preserve"> girdiği andır. Bundan dolayı imkân var ise ilk 10-15 sn. içerisinde binadan çıkılmalı, imkân yok ise korunaklı bir alana sığınılmalıdır.</w:t>
      </w:r>
    </w:p>
    <w:p w14:paraId="29915E5D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22D5D94B" w14:textId="48DDE881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5.4. Düşebilecek, devrilerek kaçış yollarını kapatabilecek, insanlara zarar verebilecek ağır cisimler duvara yahut zemine sabitlenmeli, yüksek raflara ağır cisimler koyulmamalıdır.</w:t>
      </w:r>
    </w:p>
    <w:p w14:paraId="042D8B16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00FDE1C0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5.5. Sarsıntı anında camlardan uzak durulmalı ve üst katlardan atlanılmaya çalışmamalıdır.</w:t>
      </w:r>
    </w:p>
    <w:p w14:paraId="26CA2B83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34F4133D" w14:textId="623D85E2" w:rsid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5.6. Sarsıntının sona ermesi ile birlikte en kısa sürede bina çıkış kapıları kullanılarak terk edilmeli, asansörler kesinlikle kullanılmamalıdır.</w:t>
      </w:r>
    </w:p>
    <w:p w14:paraId="6D462676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1292D78D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5.7. Kaçış esnasında, sarkmış olan kablolara dokunulmamalıdır.</w:t>
      </w:r>
    </w:p>
    <w:p w14:paraId="266409E3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66DC1A7F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>5.8. Sarsıntının sona ermesi ve binanın boşaltılmasından sonra görevlilerin komutlarına uyarak hareket edilmeli, haberleşme cihazları gereksiz yere kullanılmamalıdır.</w:t>
      </w:r>
    </w:p>
    <w:p w14:paraId="24F17835" w14:textId="77777777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</w:p>
    <w:p w14:paraId="5E9D4100" w14:textId="6D9E2032" w:rsidR="00AE6E11" w:rsidRPr="00153892" w:rsidRDefault="00AE6E11" w:rsidP="00AE6E11">
      <w:pPr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153892">
        <w:rPr>
          <w:rFonts w:ascii="Cambria Math" w:eastAsia="Times New Roman" w:hAnsi="Cambria Math"/>
          <w:b/>
          <w:color w:val="002060"/>
          <w:sz w:val="22"/>
          <w:szCs w:val="22"/>
        </w:rPr>
        <w:t>İLGİLİ DOKÜMANLAR</w:t>
      </w:r>
    </w:p>
    <w:p w14:paraId="664609FC" w14:textId="77777777" w:rsidR="00AE6E11" w:rsidRPr="00AE6E11" w:rsidRDefault="00AE6E11" w:rsidP="00AE6E11">
      <w:pPr>
        <w:rPr>
          <w:rFonts w:ascii="Cambria Math" w:eastAsia="Times New Roman" w:hAnsi="Cambria Math"/>
          <w:b/>
          <w:sz w:val="22"/>
          <w:szCs w:val="22"/>
        </w:rPr>
      </w:pPr>
    </w:p>
    <w:p w14:paraId="51D37C3C" w14:textId="3AA2284A" w:rsidR="00AE6E11" w:rsidRPr="00AE6E11" w:rsidRDefault="00AE6E11" w:rsidP="00AE6E11">
      <w:pPr>
        <w:rPr>
          <w:rFonts w:ascii="Cambria Math" w:eastAsia="Times New Roman" w:hAnsi="Cambria Math"/>
          <w:bCs/>
          <w:sz w:val="22"/>
          <w:szCs w:val="22"/>
        </w:rPr>
      </w:pPr>
      <w:r w:rsidRPr="00AE6E11">
        <w:rPr>
          <w:rFonts w:ascii="Cambria Math" w:eastAsia="Times New Roman" w:hAnsi="Cambria Math"/>
          <w:bCs/>
          <w:sz w:val="22"/>
          <w:szCs w:val="22"/>
        </w:rPr>
        <w:t xml:space="preserve">6331 Sayılı İş Sağlığı </w:t>
      </w:r>
      <w:r>
        <w:rPr>
          <w:rFonts w:ascii="Cambria Math" w:eastAsia="Times New Roman" w:hAnsi="Cambria Math"/>
          <w:bCs/>
          <w:sz w:val="22"/>
          <w:szCs w:val="22"/>
        </w:rPr>
        <w:t>v</w:t>
      </w:r>
      <w:r w:rsidRPr="00AE6E11">
        <w:rPr>
          <w:rFonts w:ascii="Cambria Math" w:eastAsia="Times New Roman" w:hAnsi="Cambria Math"/>
          <w:bCs/>
          <w:sz w:val="22"/>
          <w:szCs w:val="22"/>
        </w:rPr>
        <w:t>e Güvenliği Kanunu.</w:t>
      </w:r>
    </w:p>
    <w:p w14:paraId="171AD701" w14:textId="2895971F" w:rsidR="0000318E" w:rsidRPr="000D0354" w:rsidRDefault="0000318E" w:rsidP="00AE6E11"/>
    <w:sectPr w:rsidR="0000318E" w:rsidRPr="000D0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E205" w14:textId="77777777" w:rsidR="00A35BB1" w:rsidRDefault="00A35BB1" w:rsidP="008443C0">
      <w:r>
        <w:separator/>
      </w:r>
    </w:p>
  </w:endnote>
  <w:endnote w:type="continuationSeparator" w:id="0">
    <w:p w14:paraId="2A6E9091" w14:textId="77777777" w:rsidR="00A35BB1" w:rsidRDefault="00A35BB1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038D" w14:textId="77777777" w:rsidR="00CE41D2" w:rsidRDefault="00CE41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952192"/>
      <w:docPartObj>
        <w:docPartGallery w:val="Page Numbers (Bottom of Page)"/>
        <w:docPartUnique/>
      </w:docPartObj>
    </w:sdtPr>
    <w:sdtEndPr/>
    <w:sdtContent>
      <w:p w14:paraId="31C0C9F5" w14:textId="77777777" w:rsidR="00E73A2D" w:rsidRDefault="00E73A2D">
        <w:pPr>
          <w:pStyle w:val="AltBilgi"/>
          <w:jc w:val="right"/>
        </w:pPr>
      </w:p>
      <w:tbl>
        <w:tblPr>
          <w:tblStyle w:val="TabloKlavuzuAk"/>
          <w:tblW w:w="10031" w:type="dxa"/>
          <w:tblInd w:w="-113" w:type="dxa"/>
          <w:shd w:val="clear" w:color="auto" w:fill="A6A6A6" w:themeFill="background1" w:themeFillShade="A6"/>
          <w:tblLook w:val="04A0" w:firstRow="1" w:lastRow="0" w:firstColumn="1" w:lastColumn="0" w:noHBand="0" w:noVBand="1"/>
        </w:tblPr>
        <w:tblGrid>
          <w:gridCol w:w="3397"/>
          <w:gridCol w:w="3799"/>
          <w:gridCol w:w="2835"/>
        </w:tblGrid>
        <w:tr w:rsidR="00E73A2D" w14:paraId="1C70A398" w14:textId="77777777" w:rsidTr="00E73A2D">
          <w:trPr>
            <w:trHeight w:val="699"/>
          </w:trPr>
          <w:tc>
            <w:tcPr>
              <w:tcW w:w="3397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4C108C40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Hazırlayan</w:t>
              </w:r>
            </w:p>
            <w:p w14:paraId="26295788" w14:textId="77777777" w:rsidR="005466B7" w:rsidRDefault="005466B7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31E161B2" w14:textId="1B0FD666" w:rsidR="00E73A2D" w:rsidRDefault="005466B7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</w:p>
            <w:p w14:paraId="4270CEDD" w14:textId="77777777" w:rsidR="00E73A2D" w:rsidRDefault="00E73A2D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</w:tc>
          <w:tc>
            <w:tcPr>
              <w:tcW w:w="3799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7CBCDCCF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Doküman Onay</w:t>
              </w:r>
            </w:p>
            <w:p w14:paraId="746FD9F2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020916B9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Kalite Koordinatörlüğü</w:t>
              </w:r>
            </w:p>
          </w:tc>
          <w:tc>
            <w:tcPr>
              <w:tcW w:w="2835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</w:tcPr>
            <w:p w14:paraId="31B969C9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  <w:t>Yürürlük Onay</w:t>
              </w:r>
            </w:p>
            <w:p w14:paraId="6291D920" w14:textId="77777777" w:rsidR="00E73A2D" w:rsidRDefault="00E73A2D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  <w:p w14:paraId="10438A0D" w14:textId="286EFD9E" w:rsidR="005466B7" w:rsidRDefault="005466B7" w:rsidP="005466B7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  <w:t>Üniversite Kalite Komisyonu</w:t>
              </w:r>
            </w:p>
            <w:p w14:paraId="311C0ECD" w14:textId="57C2ADC9" w:rsidR="005466B7" w:rsidRDefault="005466B7" w:rsidP="00E73A2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sz w:val="16"/>
                  <w:szCs w:val="16"/>
                  <w:lang w:eastAsia="en-US"/>
                </w:rPr>
              </w:pPr>
            </w:p>
          </w:tc>
        </w:tr>
      </w:tbl>
      <w:p w14:paraId="3052B519" w14:textId="726BEF1B" w:rsidR="00CE346C" w:rsidRDefault="00CE346C">
        <w:pPr>
          <w:pStyle w:val="AltBilgi"/>
          <w:jc w:val="right"/>
        </w:pPr>
      </w:p>
      <w:p w14:paraId="21B15F5F" w14:textId="62471E12" w:rsidR="00512E68" w:rsidRDefault="00A35BB1" w:rsidP="00BE60F8">
        <w:pPr>
          <w:pStyle w:val="AltBilgi"/>
          <w:jc w:val="center"/>
        </w:pPr>
      </w:p>
    </w:sdtContent>
  </w:sdt>
  <w:p w14:paraId="6D419BF6" w14:textId="526A01C8" w:rsidR="003F17AA" w:rsidRPr="00512E68" w:rsidRDefault="003F17AA" w:rsidP="00512E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1E00" w14:textId="77777777" w:rsidR="00CE41D2" w:rsidRDefault="00CE41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64C35" w14:textId="77777777" w:rsidR="00A35BB1" w:rsidRDefault="00A35BB1" w:rsidP="008443C0">
      <w:r>
        <w:separator/>
      </w:r>
    </w:p>
  </w:footnote>
  <w:footnote w:type="continuationSeparator" w:id="0">
    <w:p w14:paraId="55589647" w14:textId="77777777" w:rsidR="00A35BB1" w:rsidRDefault="00A35BB1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C9C2" w14:textId="42076A3F" w:rsidR="0011601F" w:rsidRDefault="00A35BB1">
    <w:pPr>
      <w:pStyle w:val="stBilgi"/>
    </w:pPr>
    <w:r>
      <w:rPr>
        <w:noProof/>
      </w:rPr>
      <w:pict w14:anchorId="3183B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455032" o:spid="_x0000_s2051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E73A2D" w14:paraId="6C1DE229" w14:textId="77777777" w:rsidTr="00E73A2D">
      <w:trPr>
        <w:trHeight w:val="325"/>
      </w:trPr>
      <w:tc>
        <w:tcPr>
          <w:tcW w:w="18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070B0A" w14:textId="77777777" w:rsidR="00E73A2D" w:rsidRDefault="00E73A2D" w:rsidP="00E73A2D">
          <w:pPr>
            <w:pStyle w:val="TableParagraph"/>
            <w:spacing w:before="10"/>
          </w:pPr>
        </w:p>
        <w:p w14:paraId="3A3F5FD1" w14:textId="00E72C28" w:rsidR="00E73A2D" w:rsidRDefault="00E73A2D" w:rsidP="00E73A2D">
          <w:pPr>
            <w:pStyle w:val="TableParagraph"/>
            <w:ind w:left="229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5EA6EE0B" wp14:editId="11017B62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C4B9EF5" w14:textId="24C7DEBD" w:rsidR="00E73A2D" w:rsidRDefault="00E73A2D" w:rsidP="00E73A2D">
          <w:pPr>
            <w:pStyle w:val="TableParagraph"/>
            <w:spacing w:line="270" w:lineRule="exact"/>
            <w:ind w:right="2421"/>
            <w:rPr>
              <w:b/>
              <w:sz w:val="24"/>
            </w:rPr>
          </w:pPr>
          <w:r>
            <w:rPr>
              <w:sz w:val="24"/>
            </w:rPr>
            <w:t>DEPREM TALİMATI</w:t>
          </w:r>
        </w:p>
      </w:tc>
    </w:tr>
    <w:tr w:rsidR="00E73A2D" w14:paraId="4C6A2772" w14:textId="77777777" w:rsidTr="00E73A2D">
      <w:trPr>
        <w:trHeight w:val="326"/>
      </w:trPr>
      <w:tc>
        <w:tcPr>
          <w:tcW w:w="18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7A31D5" w14:textId="77777777" w:rsidR="00E73A2D" w:rsidRDefault="00E73A2D" w:rsidP="00E73A2D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7D6AACB" w14:textId="77777777" w:rsidR="00E73A2D" w:rsidRDefault="00E73A2D" w:rsidP="00E73A2D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1631598" w14:textId="54C4F93A" w:rsidR="00E73A2D" w:rsidRDefault="005466B7" w:rsidP="005466B7">
          <w:pPr>
            <w:pStyle w:val="TableParagraph"/>
            <w:spacing w:line="266" w:lineRule="exact"/>
            <w:rPr>
              <w:sz w:val="24"/>
            </w:rPr>
          </w:pPr>
          <w:r>
            <w:t xml:space="preserve"> </w:t>
          </w:r>
          <w:r w:rsidR="00E73A2D">
            <w:t>TLM-</w:t>
          </w:r>
          <w:r w:rsidR="00CE41D2">
            <w:t>0</w:t>
          </w:r>
          <w:r w:rsidR="00E73A2D">
            <w:t>14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405EFB" w14:textId="77777777" w:rsidR="00E73A2D" w:rsidRDefault="00E73A2D" w:rsidP="00E73A2D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D889934" w14:textId="77777777" w:rsidR="00E73A2D" w:rsidRDefault="00E73A2D" w:rsidP="00E73A2D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E73A2D" w14:paraId="237A75D2" w14:textId="77777777" w:rsidTr="00E73A2D">
      <w:trPr>
        <w:trHeight w:val="330"/>
      </w:trPr>
      <w:tc>
        <w:tcPr>
          <w:tcW w:w="18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782C2A" w14:textId="77777777" w:rsidR="00E73A2D" w:rsidRDefault="00E73A2D" w:rsidP="00E73A2D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0430260" w14:textId="77777777" w:rsidR="00E73A2D" w:rsidRDefault="00E73A2D" w:rsidP="00E73A2D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BF02C8" w14:textId="6129C655" w:rsidR="00E73A2D" w:rsidRDefault="00942856" w:rsidP="00B57DE2">
          <w:pPr>
            <w:pStyle w:val="TableParagraph"/>
            <w:spacing w:line="265" w:lineRule="exact"/>
            <w:rPr>
              <w:sz w:val="24"/>
            </w:rPr>
          </w:pPr>
          <w:r>
            <w:t xml:space="preserve"> 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BDA6756" w14:textId="77777777" w:rsidR="00E73A2D" w:rsidRDefault="00E73A2D" w:rsidP="00E73A2D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4BAF5F4" w14:textId="77777777" w:rsidR="00E73A2D" w:rsidRDefault="00E73A2D" w:rsidP="00E73A2D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E73A2D" w14:paraId="6C59DAF6" w14:textId="77777777" w:rsidTr="00E73A2D">
      <w:trPr>
        <w:trHeight w:val="326"/>
      </w:trPr>
      <w:tc>
        <w:tcPr>
          <w:tcW w:w="185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06CD83" w14:textId="77777777" w:rsidR="00E73A2D" w:rsidRDefault="00E73A2D" w:rsidP="00E73A2D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52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06D45D" w14:textId="0A7E6425" w:rsidR="00E73A2D" w:rsidRDefault="00E73A2D" w:rsidP="00E73A2D">
          <w:pPr>
            <w:pStyle w:val="TableParagraph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0DA8FC" w14:textId="77777777" w:rsidR="00E73A2D" w:rsidRDefault="00E73A2D" w:rsidP="00E73A2D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018A40A" w14:textId="1AD385A5" w:rsidR="00E73A2D" w:rsidRDefault="00E73A2D" w:rsidP="00E73A2D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751A8545" w:rsidR="008443C0" w:rsidRDefault="00A35BB1">
    <w:pPr>
      <w:pStyle w:val="stBilgi"/>
    </w:pPr>
    <w:r>
      <w:rPr>
        <w:noProof/>
      </w:rPr>
      <w:pict w14:anchorId="1577A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455033" o:spid="_x0000_s2050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F560" w14:textId="0028F460" w:rsidR="0011601F" w:rsidRDefault="00A35BB1">
    <w:pPr>
      <w:pStyle w:val="stBilgi"/>
    </w:pPr>
    <w:r>
      <w:rPr>
        <w:noProof/>
      </w:rPr>
      <w:pict w14:anchorId="3E33B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455031" o:spid="_x0000_s2049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18"/>
    <w:multiLevelType w:val="hybridMultilevel"/>
    <w:tmpl w:val="08C60DCC"/>
    <w:lvl w:ilvl="0" w:tplc="42F6457E"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839"/>
    <w:multiLevelType w:val="hybridMultilevel"/>
    <w:tmpl w:val="F424B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EB174">
      <w:start w:val="12"/>
      <w:numFmt w:val="bullet"/>
      <w:lvlText w:val="•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455"/>
    <w:multiLevelType w:val="hybridMultilevel"/>
    <w:tmpl w:val="824E7C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C2EDB"/>
    <w:multiLevelType w:val="hybridMultilevel"/>
    <w:tmpl w:val="7DA6D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403A3"/>
    <w:multiLevelType w:val="hybridMultilevel"/>
    <w:tmpl w:val="83E6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7866"/>
    <w:multiLevelType w:val="hybridMultilevel"/>
    <w:tmpl w:val="53F425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E025C"/>
    <w:multiLevelType w:val="hybridMultilevel"/>
    <w:tmpl w:val="546E7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6D12"/>
    <w:multiLevelType w:val="hybridMultilevel"/>
    <w:tmpl w:val="9F029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0"/>
    <w:rsid w:val="00002FDC"/>
    <w:rsid w:val="0000318E"/>
    <w:rsid w:val="000047BE"/>
    <w:rsid w:val="00042E76"/>
    <w:rsid w:val="000C543E"/>
    <w:rsid w:val="000D0354"/>
    <w:rsid w:val="0011601F"/>
    <w:rsid w:val="00153892"/>
    <w:rsid w:val="00171497"/>
    <w:rsid w:val="001A0D01"/>
    <w:rsid w:val="001B6BB8"/>
    <w:rsid w:val="00225BA3"/>
    <w:rsid w:val="0024625F"/>
    <w:rsid w:val="002F232F"/>
    <w:rsid w:val="00305B2B"/>
    <w:rsid w:val="00327C70"/>
    <w:rsid w:val="003F17AA"/>
    <w:rsid w:val="003F491C"/>
    <w:rsid w:val="00464281"/>
    <w:rsid w:val="004B637E"/>
    <w:rsid w:val="00512E68"/>
    <w:rsid w:val="00521D3B"/>
    <w:rsid w:val="005466B7"/>
    <w:rsid w:val="00576C13"/>
    <w:rsid w:val="00596D5C"/>
    <w:rsid w:val="005A5414"/>
    <w:rsid w:val="005A60F3"/>
    <w:rsid w:val="00644E3B"/>
    <w:rsid w:val="00647C4B"/>
    <w:rsid w:val="006974B5"/>
    <w:rsid w:val="006B57D5"/>
    <w:rsid w:val="006C373C"/>
    <w:rsid w:val="0070444D"/>
    <w:rsid w:val="007A6A37"/>
    <w:rsid w:val="008443C0"/>
    <w:rsid w:val="00854BC7"/>
    <w:rsid w:val="00865B53"/>
    <w:rsid w:val="00935583"/>
    <w:rsid w:val="00942856"/>
    <w:rsid w:val="009567C9"/>
    <w:rsid w:val="00987C28"/>
    <w:rsid w:val="009D52EE"/>
    <w:rsid w:val="00A12EA4"/>
    <w:rsid w:val="00A1535C"/>
    <w:rsid w:val="00A33FAB"/>
    <w:rsid w:val="00A35BB1"/>
    <w:rsid w:val="00A960F2"/>
    <w:rsid w:val="00AB192C"/>
    <w:rsid w:val="00AE6E11"/>
    <w:rsid w:val="00B10345"/>
    <w:rsid w:val="00B57DE2"/>
    <w:rsid w:val="00BD09A8"/>
    <w:rsid w:val="00BE60F8"/>
    <w:rsid w:val="00BF03FE"/>
    <w:rsid w:val="00C165C9"/>
    <w:rsid w:val="00C67FBE"/>
    <w:rsid w:val="00CD56B7"/>
    <w:rsid w:val="00CE346C"/>
    <w:rsid w:val="00CE41D2"/>
    <w:rsid w:val="00D9067F"/>
    <w:rsid w:val="00DF1188"/>
    <w:rsid w:val="00E0249E"/>
    <w:rsid w:val="00E73A2D"/>
    <w:rsid w:val="00E82AAF"/>
    <w:rsid w:val="00EC00F9"/>
    <w:rsid w:val="00EC0C70"/>
    <w:rsid w:val="00ED038C"/>
    <w:rsid w:val="00F13788"/>
    <w:rsid w:val="00F14B22"/>
    <w:rsid w:val="00F175F2"/>
    <w:rsid w:val="00F92756"/>
    <w:rsid w:val="00FF2F6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636585"/>
  <w15:chartTrackingRefBased/>
  <w15:docId w15:val="{DDA412A0-EF95-4D90-8597-E69947A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74B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CE346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E.Karacan</cp:lastModifiedBy>
  <cp:revision>2</cp:revision>
  <dcterms:created xsi:type="dcterms:W3CDTF">2024-05-07T20:39:00Z</dcterms:created>
  <dcterms:modified xsi:type="dcterms:W3CDTF">2024-05-07T20:39:00Z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c0f07cab55d070b1b95cbeab31177b7d81da28e1398e82bb8f2c716e955362f0</vt:lpwstr>
  </property>
</Properties>
</file>