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:rsidR="00271887" w:rsidRDefault="00271887" w:rsidP="000F4B41">
      <w:pPr>
        <w:pStyle w:val="Balk1"/>
        <w:rPr>
          <w:b w:val="0"/>
        </w:rPr>
      </w:pPr>
    </w:p>
    <w:p w:rsidR="001D1668" w:rsidRDefault="00893CF2" w:rsidP="001D1668">
      <w:pPr>
        <w:keepNext/>
        <w:jc w:val="center"/>
        <w:outlineLvl w:val="0"/>
        <w:rPr>
          <w:b/>
          <w:bCs/>
        </w:rPr>
      </w:pPr>
      <w:r w:rsidRPr="00893CF2">
        <w:rPr>
          <w:b/>
          <w:bCs/>
        </w:rPr>
        <w:t>TURİZM FAKÜLTESİ DEKANLIĞINA</w:t>
      </w:r>
    </w:p>
    <w:p w:rsidR="001D1668" w:rsidRDefault="001D1668" w:rsidP="001D1668">
      <w:pPr>
        <w:keepNext/>
        <w:jc w:val="center"/>
        <w:outlineLvl w:val="0"/>
        <w:rPr>
          <w:b/>
          <w:bCs/>
        </w:rPr>
      </w:pPr>
    </w:p>
    <w:p w:rsidR="001D1668" w:rsidRDefault="001D1668" w:rsidP="001D1668">
      <w:pPr>
        <w:keepNext/>
        <w:jc w:val="center"/>
        <w:outlineLvl w:val="0"/>
      </w:pPr>
    </w:p>
    <w:p w:rsidR="001D1668" w:rsidRDefault="001D1668" w:rsidP="001D1668">
      <w:pPr>
        <w:spacing w:after="80"/>
        <w:ind w:firstLine="708"/>
      </w:pPr>
      <w:proofErr w:type="gramStart"/>
      <w:r>
        <w:t>……………………………….</w:t>
      </w:r>
      <w:proofErr w:type="gramEnd"/>
      <w:r>
        <w:t xml:space="preserve"> 20…-20… Eğitim-Öğretim Yılı Güz/Bahar Yarıyıl</w:t>
      </w:r>
      <w:r>
        <w:t>ı Yatay Geçiş Başvuru Sonuçları</w:t>
      </w:r>
    </w:p>
    <w:p w:rsidR="001D1668" w:rsidRDefault="001D1668" w:rsidP="009D18C0">
      <w:pPr>
        <w:spacing w:after="8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3"/>
        <w:gridCol w:w="1746"/>
        <w:gridCol w:w="1870"/>
        <w:gridCol w:w="1790"/>
        <w:gridCol w:w="1515"/>
        <w:gridCol w:w="1517"/>
        <w:gridCol w:w="1482"/>
        <w:gridCol w:w="1590"/>
        <w:gridCol w:w="1483"/>
      </w:tblGrid>
      <w:tr w:rsidR="001D1668" w:rsidTr="00E5538C">
        <w:tc>
          <w:tcPr>
            <w:tcW w:w="14276" w:type="dxa"/>
            <w:gridSpan w:val="9"/>
          </w:tcPr>
          <w:p w:rsidR="001D1668" w:rsidRPr="001D1668" w:rsidRDefault="001D1668" w:rsidP="001D1668">
            <w:pPr>
              <w:spacing w:after="80"/>
              <w:jc w:val="center"/>
              <w:rPr>
                <w:b/>
              </w:rPr>
            </w:pPr>
            <w:proofErr w:type="gramStart"/>
            <w:r w:rsidRPr="001D1668">
              <w:rPr>
                <w:b/>
              </w:rPr>
              <w:t>…</w:t>
            </w:r>
            <w:r>
              <w:rPr>
                <w:b/>
              </w:rPr>
              <w:t>………..</w:t>
            </w:r>
            <w:proofErr w:type="gramEnd"/>
            <w:r w:rsidRPr="001D1668">
              <w:rPr>
                <w:b/>
              </w:rPr>
              <w:t>ÖĞRETİM</w:t>
            </w:r>
            <w:r>
              <w:rPr>
                <w:b/>
              </w:rPr>
              <w:t>……..</w:t>
            </w:r>
            <w:r w:rsidRPr="001D1668">
              <w:rPr>
                <w:b/>
              </w:rPr>
              <w:t xml:space="preserve"> ...SINIF BAŞVURULARI</w:t>
            </w:r>
          </w:p>
        </w:tc>
      </w:tr>
      <w:tr w:rsidR="001D1668" w:rsidTr="001D1668">
        <w:tc>
          <w:tcPr>
            <w:tcW w:w="1283" w:type="dxa"/>
          </w:tcPr>
          <w:p w:rsidR="001D1668" w:rsidRDefault="001D1668" w:rsidP="001D1668">
            <w:pPr>
              <w:spacing w:after="80"/>
              <w:jc w:val="center"/>
            </w:pPr>
            <w:r>
              <w:t>ÖĞRENCİ NUMARA</w:t>
            </w:r>
          </w:p>
        </w:tc>
        <w:tc>
          <w:tcPr>
            <w:tcW w:w="1746" w:type="dxa"/>
          </w:tcPr>
          <w:p w:rsidR="001D1668" w:rsidRDefault="001D1668" w:rsidP="001D1668">
            <w:pPr>
              <w:spacing w:after="80"/>
              <w:jc w:val="center"/>
            </w:pPr>
            <w:r>
              <w:t>ADI SOYADI</w:t>
            </w:r>
          </w:p>
        </w:tc>
        <w:tc>
          <w:tcPr>
            <w:tcW w:w="1870" w:type="dxa"/>
          </w:tcPr>
          <w:p w:rsidR="001D1668" w:rsidRDefault="001D1668" w:rsidP="001D1668">
            <w:pPr>
              <w:spacing w:after="80"/>
              <w:jc w:val="center"/>
            </w:pPr>
            <w:r>
              <w:t>MERKEZİ YERLEŞTİRME PUANI (%70)</w:t>
            </w:r>
          </w:p>
        </w:tc>
        <w:tc>
          <w:tcPr>
            <w:tcW w:w="1790" w:type="dxa"/>
          </w:tcPr>
          <w:p w:rsidR="001D1668" w:rsidRDefault="001D1668" w:rsidP="001D1668">
            <w:pPr>
              <w:spacing w:after="80"/>
              <w:jc w:val="center"/>
            </w:pPr>
            <w:r>
              <w:t>GENEL NOT ORTALAMASI (%30)</w:t>
            </w:r>
          </w:p>
        </w:tc>
        <w:tc>
          <w:tcPr>
            <w:tcW w:w="1515" w:type="dxa"/>
          </w:tcPr>
          <w:p w:rsidR="001D1668" w:rsidRDefault="001D1668" w:rsidP="001D1668">
            <w:pPr>
              <w:spacing w:after="80"/>
              <w:jc w:val="center"/>
            </w:pPr>
            <w:r>
              <w:t>T</w:t>
            </w:r>
            <w:r>
              <w:t>OPLAM</w:t>
            </w:r>
          </w:p>
        </w:tc>
        <w:tc>
          <w:tcPr>
            <w:tcW w:w="1517" w:type="dxa"/>
          </w:tcPr>
          <w:p w:rsidR="001D1668" w:rsidRDefault="001D1668" w:rsidP="001D1668">
            <w:pPr>
              <w:spacing w:after="80"/>
              <w:jc w:val="center"/>
            </w:pPr>
            <w:r>
              <w:t>DİSİPLİN CEZASI</w:t>
            </w:r>
          </w:p>
        </w:tc>
        <w:tc>
          <w:tcPr>
            <w:tcW w:w="1482" w:type="dxa"/>
          </w:tcPr>
          <w:p w:rsidR="001D1668" w:rsidRDefault="001D1668" w:rsidP="001D1668">
            <w:pPr>
              <w:spacing w:after="80"/>
              <w:jc w:val="center"/>
            </w:pPr>
            <w:r>
              <w:t>SONUÇ</w:t>
            </w:r>
          </w:p>
        </w:tc>
        <w:tc>
          <w:tcPr>
            <w:tcW w:w="1590" w:type="dxa"/>
          </w:tcPr>
          <w:p w:rsidR="001D1668" w:rsidRDefault="001D1668" w:rsidP="001D1668">
            <w:pPr>
              <w:spacing w:after="80"/>
              <w:jc w:val="center"/>
            </w:pPr>
            <w:r>
              <w:t>KESİN KAYIT BAŞLANGIÇ TARİHİ</w:t>
            </w:r>
          </w:p>
        </w:tc>
        <w:tc>
          <w:tcPr>
            <w:tcW w:w="1483" w:type="dxa"/>
          </w:tcPr>
          <w:p w:rsidR="001D1668" w:rsidRDefault="001D1668" w:rsidP="001D1668">
            <w:pPr>
              <w:spacing w:after="80"/>
              <w:jc w:val="center"/>
            </w:pPr>
            <w:r>
              <w:t>SONUÇ KESİN KAYIT BİTİŞ TARİHİ</w:t>
            </w:r>
          </w:p>
        </w:tc>
      </w:tr>
      <w:tr w:rsidR="001D1668" w:rsidTr="001D1668">
        <w:tc>
          <w:tcPr>
            <w:tcW w:w="1283" w:type="dxa"/>
          </w:tcPr>
          <w:p w:rsidR="001D1668" w:rsidRDefault="001D1668" w:rsidP="001D1668">
            <w:pPr>
              <w:spacing w:after="80"/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87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79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15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17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482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9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483" w:type="dxa"/>
          </w:tcPr>
          <w:p w:rsidR="001D1668" w:rsidRDefault="001D1668" w:rsidP="009D18C0">
            <w:pPr>
              <w:spacing w:after="80"/>
            </w:pPr>
          </w:p>
        </w:tc>
      </w:tr>
      <w:tr w:rsidR="001D1668" w:rsidTr="001D1668">
        <w:tc>
          <w:tcPr>
            <w:tcW w:w="1283" w:type="dxa"/>
          </w:tcPr>
          <w:p w:rsidR="001D1668" w:rsidRDefault="001D1668" w:rsidP="001D1668">
            <w:pPr>
              <w:spacing w:after="80"/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87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79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15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17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482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9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483" w:type="dxa"/>
          </w:tcPr>
          <w:p w:rsidR="001D1668" w:rsidRDefault="001D1668" w:rsidP="009D18C0">
            <w:pPr>
              <w:spacing w:after="80"/>
            </w:pPr>
          </w:p>
        </w:tc>
      </w:tr>
      <w:tr w:rsidR="001D1668" w:rsidTr="001D1668">
        <w:tc>
          <w:tcPr>
            <w:tcW w:w="1283" w:type="dxa"/>
          </w:tcPr>
          <w:p w:rsidR="001D1668" w:rsidRDefault="001D1668" w:rsidP="001D1668">
            <w:pPr>
              <w:spacing w:after="80"/>
              <w:jc w:val="center"/>
            </w:pPr>
            <w:r>
              <w:t>3</w:t>
            </w:r>
          </w:p>
        </w:tc>
        <w:tc>
          <w:tcPr>
            <w:tcW w:w="1746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87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79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15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17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482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9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483" w:type="dxa"/>
          </w:tcPr>
          <w:p w:rsidR="001D1668" w:rsidRDefault="001D1668" w:rsidP="009D18C0">
            <w:pPr>
              <w:spacing w:after="80"/>
            </w:pPr>
          </w:p>
        </w:tc>
      </w:tr>
      <w:tr w:rsidR="001D1668" w:rsidTr="001D1668">
        <w:tc>
          <w:tcPr>
            <w:tcW w:w="1283" w:type="dxa"/>
          </w:tcPr>
          <w:p w:rsidR="001D1668" w:rsidRDefault="001D1668" w:rsidP="001D1668">
            <w:pPr>
              <w:spacing w:after="80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87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79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15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17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482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9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483" w:type="dxa"/>
          </w:tcPr>
          <w:p w:rsidR="001D1668" w:rsidRDefault="001D1668" w:rsidP="009D18C0">
            <w:pPr>
              <w:spacing w:after="80"/>
            </w:pPr>
          </w:p>
        </w:tc>
      </w:tr>
      <w:tr w:rsidR="001D1668" w:rsidTr="001D1668">
        <w:tc>
          <w:tcPr>
            <w:tcW w:w="1283" w:type="dxa"/>
          </w:tcPr>
          <w:p w:rsidR="001D1668" w:rsidRDefault="001D1668" w:rsidP="001D1668">
            <w:pPr>
              <w:spacing w:after="80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87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79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15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17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482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9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483" w:type="dxa"/>
          </w:tcPr>
          <w:p w:rsidR="001D1668" w:rsidRDefault="001D1668" w:rsidP="009D18C0">
            <w:pPr>
              <w:spacing w:after="80"/>
            </w:pPr>
          </w:p>
        </w:tc>
      </w:tr>
      <w:tr w:rsidR="001D1668" w:rsidTr="001D1668">
        <w:tc>
          <w:tcPr>
            <w:tcW w:w="1283" w:type="dxa"/>
          </w:tcPr>
          <w:p w:rsidR="001D1668" w:rsidRDefault="001D1668" w:rsidP="001D1668">
            <w:pPr>
              <w:spacing w:after="80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87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79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15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17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482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590" w:type="dxa"/>
          </w:tcPr>
          <w:p w:rsidR="001D1668" w:rsidRDefault="001D1668" w:rsidP="009D18C0">
            <w:pPr>
              <w:spacing w:after="80"/>
            </w:pPr>
          </w:p>
        </w:tc>
        <w:tc>
          <w:tcPr>
            <w:tcW w:w="1483" w:type="dxa"/>
          </w:tcPr>
          <w:p w:rsidR="001D1668" w:rsidRDefault="001D1668" w:rsidP="009D18C0">
            <w:pPr>
              <w:spacing w:after="80"/>
            </w:pPr>
          </w:p>
        </w:tc>
      </w:tr>
    </w:tbl>
    <w:p w:rsidR="001D1668" w:rsidRDefault="001D1668" w:rsidP="009D18C0">
      <w:pPr>
        <w:spacing w:after="80"/>
      </w:pPr>
    </w:p>
    <w:p w:rsidR="009D18C0" w:rsidRDefault="009D18C0" w:rsidP="009D18C0">
      <w:pPr>
        <w:spacing w:after="80"/>
      </w:pPr>
    </w:p>
    <w:p w:rsidR="009D18C0" w:rsidRDefault="009D18C0" w:rsidP="001D1668">
      <w:pPr>
        <w:spacing w:after="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1887" w:rsidRPr="003A3329" w:rsidRDefault="001D1668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  <w:r>
        <w:rPr>
          <w:rFonts w:ascii="Tahoma" w:hAnsi="Tahoma" w:cs="Tahoma"/>
          <w:b/>
          <w:bCs/>
          <w:sz w:val="100"/>
          <w:szCs w:val="100"/>
        </w:rPr>
        <w:t xml:space="preserve">  </w:t>
      </w:r>
    </w:p>
    <w:sectPr w:rsidR="00271887" w:rsidRPr="003A3329" w:rsidSect="001D1668">
      <w:headerReference w:type="default" r:id="rId7"/>
      <w:footerReference w:type="default" r:id="rId8"/>
      <w:pgSz w:w="16838" w:h="11906" w:orient="landscape" w:code="9"/>
      <w:pgMar w:top="992" w:right="851" w:bottom="567" w:left="170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31" w:rsidRDefault="00F47C31">
      <w:r>
        <w:separator/>
      </w:r>
    </w:p>
  </w:endnote>
  <w:endnote w:type="continuationSeparator" w:id="0">
    <w:p w:rsidR="00F47C31" w:rsidRDefault="00F4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8114030</wp:posOffset>
          </wp:positionH>
          <wp:positionV relativeFrom="paragraph">
            <wp:posOffset>-736601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31" w:rsidRDefault="00F47C31">
      <w:r>
        <w:separator/>
      </w:r>
    </w:p>
  </w:footnote>
  <w:footnote w:type="continuationSeparator" w:id="0">
    <w:p w:rsidR="00F47C31" w:rsidRDefault="00F4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1D1668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49EC0C" wp14:editId="08F15564">
              <wp:simplePos x="0" y="0"/>
              <wp:positionH relativeFrom="column">
                <wp:posOffset>-489585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2C253" wp14:editId="2F75B468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49EC0C" id="AutoShape 9" o:spid="_x0000_s1026" style="position:absolute;left:0;text-align:left;margin-left:-38.5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BD2C253" wp14:editId="2F75B468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093F60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A1C51C8" wp14:editId="0B7A3AC7">
              <wp:simplePos x="0" y="0"/>
              <wp:positionH relativeFrom="column">
                <wp:posOffset>1272540</wp:posOffset>
              </wp:positionH>
              <wp:positionV relativeFrom="paragraph">
                <wp:posOffset>71755</wp:posOffset>
              </wp:positionV>
              <wp:extent cx="7181850" cy="809625"/>
              <wp:effectExtent l="0" t="0" r="19050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8096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Pr="001D1668" w:rsidRDefault="001D1668" w:rsidP="001D1668">
                          <w:pPr>
                            <w:ind w:left="2124" w:firstLine="708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1D1668">
                            <w:rPr>
                              <w:b/>
                            </w:rPr>
                            <w:t>YATAY GEÇİŞ DEĞERLENDİRME TABLOSU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1C51C8" id="AutoShape 1" o:spid="_x0000_s1027" style="position:absolute;left:0;text-align:left;margin-left:100.2pt;margin-top:5.65pt;width:565.5pt;height:6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Pr="001D1668" w:rsidRDefault="001D1668" w:rsidP="001D1668">
                    <w:pPr>
                      <w:ind w:left="2124" w:firstLine="708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1D1668">
                      <w:rPr>
                        <w:b/>
                      </w:rPr>
                      <w:t>YATAY GEÇİŞ DEĞERLENDİRME TABLOSU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5E9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166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0BEB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3D2B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93CF2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18C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C12B8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47C31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Tyo YS</cp:lastModifiedBy>
  <cp:revision>15</cp:revision>
  <cp:lastPrinted>2016-10-07T05:49:00Z</cp:lastPrinted>
  <dcterms:created xsi:type="dcterms:W3CDTF">2016-10-06T10:56:00Z</dcterms:created>
  <dcterms:modified xsi:type="dcterms:W3CDTF">2020-08-05T09:34:00Z</dcterms:modified>
</cp:coreProperties>
</file>