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E45762" w:rsidRDefault="00976B76" w:rsidP="00E45762">
      <w:pPr>
        <w:jc w:val="center"/>
        <w:rPr>
          <w:b/>
          <w:sz w:val="36"/>
          <w:szCs w:val="36"/>
          <w:lang w:val="tr-TR"/>
        </w:rPr>
      </w:pPr>
      <w:r>
        <w:rPr>
          <w:b/>
          <w:sz w:val="36"/>
          <w:szCs w:val="36"/>
          <w:lang w:val="tr-TR"/>
        </w:rPr>
        <w:t>İSKENDERUN TEKNİK</w:t>
      </w:r>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373D8B">
        <w:rPr>
          <w:sz w:val="22"/>
          <w:szCs w:val="22"/>
          <w:lang w:val="tr-TR"/>
        </w:rPr>
        <w:t>İskenderun Teknik Üniversitesi</w:t>
      </w:r>
    </w:p>
    <w:p w:rsidR="006B4D79" w:rsidRPr="006B4D79" w:rsidRDefault="00373D8B" w:rsidP="004A72B6">
      <w:pPr>
        <w:spacing w:line="360" w:lineRule="auto"/>
        <w:rPr>
          <w:sz w:val="22"/>
          <w:szCs w:val="22"/>
          <w:lang w:val="tr-TR"/>
        </w:rPr>
      </w:pPr>
      <w:r>
        <w:rPr>
          <w:sz w:val="22"/>
          <w:szCs w:val="22"/>
          <w:lang w:val="tr-TR"/>
        </w:rPr>
        <w:t>Açık adresi</w:t>
      </w:r>
      <w:r>
        <w:rPr>
          <w:sz w:val="22"/>
          <w:szCs w:val="22"/>
          <w:lang w:val="tr-TR"/>
        </w:rPr>
        <w:tab/>
      </w:r>
      <w:r>
        <w:rPr>
          <w:sz w:val="22"/>
          <w:szCs w:val="22"/>
          <w:lang w:val="tr-TR"/>
        </w:rPr>
        <w:tab/>
      </w:r>
      <w:r w:rsidR="006B4D79" w:rsidRPr="006B4D79">
        <w:rPr>
          <w:sz w:val="22"/>
          <w:szCs w:val="22"/>
          <w:lang w:val="tr-TR"/>
        </w:rPr>
        <w:t>:</w:t>
      </w:r>
      <w:r>
        <w:rPr>
          <w:sz w:val="22"/>
          <w:szCs w:val="22"/>
          <w:lang w:val="tr-TR"/>
        </w:rPr>
        <w:t xml:space="preserve"> İSTE Rektörlüğü, Merkez Kampüs, 31200 İskenderun/Hatay</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434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sidR="00C02A77">
        <w:rPr>
          <w:sz w:val="22"/>
          <w:szCs w:val="22"/>
          <w:lang w:val="tr-TR"/>
        </w:rPr>
        <w:t>Dr. Öğr. Üyesi Ali BOSTANCIOĞLU</w:t>
      </w:r>
      <w:bookmarkStart w:id="0" w:name="_GoBack"/>
      <w:bookmarkEnd w:id="0"/>
    </w:p>
    <w:p w:rsidR="00D81472" w:rsidRPr="006B4D79" w:rsidRDefault="00D81472" w:rsidP="006B4D79">
      <w:pPr>
        <w:ind w:left="5812" w:hanging="5812"/>
        <w:rPr>
          <w:sz w:val="22"/>
          <w:szCs w:val="22"/>
          <w:lang w:val="tr-TR"/>
        </w:rPr>
      </w:pPr>
      <w:r>
        <w:rPr>
          <w:sz w:val="22"/>
          <w:szCs w:val="22"/>
          <w:lang w:val="tr-TR"/>
        </w:rPr>
        <w:t xml:space="preserve">                                                                                                          Farabi Kurum Koordinatörü</w:t>
      </w:r>
    </w:p>
    <w:p w:rsidR="006B4D79" w:rsidRPr="006B4D79" w:rsidRDefault="006B4D79" w:rsidP="006B4D79">
      <w:pPr>
        <w:ind w:left="5812" w:hanging="5812"/>
        <w:rPr>
          <w:sz w:val="22"/>
          <w:szCs w:val="22"/>
          <w:lang w:val="tr-TR"/>
        </w:rPr>
      </w:pPr>
    </w:p>
    <w:p w:rsidR="00D81472" w:rsidRDefault="00D81472"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D81472" w:rsidRDefault="00D81472"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C02A77">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9B" w:rsidRDefault="00987F9B">
      <w:r>
        <w:separator/>
      </w:r>
    </w:p>
  </w:endnote>
  <w:endnote w:type="continuationSeparator" w:id="0">
    <w:p w:rsidR="00987F9B" w:rsidRDefault="0098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C02A77">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9B" w:rsidRDefault="00987F9B">
      <w:r>
        <w:separator/>
      </w:r>
    </w:p>
  </w:footnote>
  <w:footnote w:type="continuationSeparator" w:id="0">
    <w:p w:rsidR="00987F9B" w:rsidRDefault="0098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01B8"/>
    <w:rsid w:val="00225F67"/>
    <w:rsid w:val="00230511"/>
    <w:rsid w:val="00270EFA"/>
    <w:rsid w:val="00277880"/>
    <w:rsid w:val="002A1419"/>
    <w:rsid w:val="00373D8B"/>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76B76"/>
    <w:rsid w:val="00987F9B"/>
    <w:rsid w:val="009A1DF8"/>
    <w:rsid w:val="009F1725"/>
    <w:rsid w:val="009F271F"/>
    <w:rsid w:val="00AC21CD"/>
    <w:rsid w:val="00AE6999"/>
    <w:rsid w:val="00BA1687"/>
    <w:rsid w:val="00BF73B1"/>
    <w:rsid w:val="00C02A77"/>
    <w:rsid w:val="00C77B9F"/>
    <w:rsid w:val="00C847EC"/>
    <w:rsid w:val="00C9495F"/>
    <w:rsid w:val="00CB0A2B"/>
    <w:rsid w:val="00CC18D2"/>
    <w:rsid w:val="00D05F4B"/>
    <w:rsid w:val="00D204FA"/>
    <w:rsid w:val="00D37F84"/>
    <w:rsid w:val="00D75583"/>
    <w:rsid w:val="00D81472"/>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E33E0"/>
  <w15:docId w15:val="{13047542-0482-4235-8B73-10C4059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Lenovo</cp:lastModifiedBy>
  <cp:revision>9</cp:revision>
  <dcterms:created xsi:type="dcterms:W3CDTF">2014-02-18T09:12:00Z</dcterms:created>
  <dcterms:modified xsi:type="dcterms:W3CDTF">2021-09-03T12:40:00Z</dcterms:modified>
</cp:coreProperties>
</file>