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1D" w:rsidRPr="00D226BE" w:rsidRDefault="00F1411D" w:rsidP="00F1411D">
      <w:pPr>
        <w:keepNext/>
        <w:keepLines/>
        <w:pBdr>
          <w:bottom w:val="single" w:sz="6" w:space="1" w:color="auto"/>
        </w:pBdr>
        <w:tabs>
          <w:tab w:val="clear" w:pos="993"/>
        </w:tabs>
        <w:spacing w:after="200" w:line="276" w:lineRule="auto"/>
        <w:ind w:left="0" w:firstLine="0"/>
        <w:jc w:val="left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D226BE">
        <w:rPr>
          <w:rFonts w:ascii="Times New Roman" w:hAnsi="Times New Roman" w:cs="Times New Roman"/>
          <w:b/>
          <w:sz w:val="24"/>
          <w:szCs w:val="32"/>
        </w:rPr>
        <w:t>EK 2: FİZİBİLİTE ETÜDÜ FORMATI</w:t>
      </w:r>
      <w:r w:rsidR="0005145E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05145E" w:rsidRPr="00ED1094">
        <w:rPr>
          <w:rFonts w:ascii="Times New Roman" w:hAnsi="Times New Roman" w:cs="Times New Roman"/>
          <w:b/>
          <w:color w:val="FF0000"/>
          <w:sz w:val="24"/>
          <w:szCs w:val="32"/>
        </w:rPr>
        <w:t>(</w:t>
      </w:r>
      <w:r w:rsidR="00ED1094" w:rsidRPr="00ED1094">
        <w:rPr>
          <w:rFonts w:ascii="Times New Roman" w:hAnsi="Times New Roman" w:cs="Times New Roman"/>
          <w:color w:val="FF0000"/>
          <w:sz w:val="24"/>
          <w:szCs w:val="24"/>
        </w:rPr>
        <w:t xml:space="preserve">Proje maliyeti </w:t>
      </w:r>
      <w:r w:rsidR="00ED1094" w:rsidRPr="00ED1094">
        <w:rPr>
          <w:rFonts w:ascii="Times New Roman" w:hAnsi="Times New Roman" w:cs="Times New Roman"/>
          <w:b/>
          <w:color w:val="FF0000"/>
          <w:sz w:val="24"/>
          <w:szCs w:val="24"/>
        </w:rPr>
        <w:t>10 Milyon TL ve üzerinde</w:t>
      </w:r>
      <w:r w:rsidR="00ED1094" w:rsidRPr="00ED10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1094" w:rsidRPr="00ED1094">
        <w:rPr>
          <w:rFonts w:ascii="Times New Roman" w:hAnsi="Times New Roman" w:cs="Times New Roman"/>
          <w:color w:val="FF0000"/>
          <w:sz w:val="24"/>
          <w:szCs w:val="24"/>
        </w:rPr>
        <w:t xml:space="preserve">olan projeler için </w:t>
      </w:r>
      <w:r w:rsidR="0005145E" w:rsidRPr="00ED1094">
        <w:rPr>
          <w:rFonts w:ascii="Times New Roman" w:hAnsi="Times New Roman" w:cs="Times New Roman"/>
          <w:b/>
          <w:color w:val="FF0000"/>
          <w:sz w:val="24"/>
          <w:szCs w:val="32"/>
        </w:rPr>
        <w:t>Yapı İşleri ve Teknik Daire Başkanlığı</w:t>
      </w:r>
      <w:r w:rsidR="002728C2" w:rsidRPr="00ED1094">
        <w:rPr>
          <w:rFonts w:ascii="Times New Roman" w:hAnsi="Times New Roman" w:cs="Times New Roman"/>
          <w:b/>
          <w:color w:val="FF0000"/>
          <w:sz w:val="24"/>
          <w:szCs w:val="32"/>
        </w:rPr>
        <w:t xml:space="preserve"> tarafından doldurulacaktır.</w:t>
      </w:r>
      <w:r w:rsidR="0005145E" w:rsidRPr="00ED1094">
        <w:rPr>
          <w:rFonts w:ascii="Times New Roman" w:hAnsi="Times New Roman" w:cs="Times New Roman"/>
          <w:b/>
          <w:color w:val="FF0000"/>
          <w:sz w:val="24"/>
          <w:szCs w:val="32"/>
        </w:rPr>
        <w:t>)</w:t>
      </w:r>
    </w:p>
    <w:p w:rsidR="00F1411D" w:rsidRPr="00D226BE" w:rsidRDefault="00F1411D" w:rsidP="00F1411D">
      <w:pPr>
        <w:keepNext/>
        <w:keepLines/>
        <w:tabs>
          <w:tab w:val="clear" w:pos="993"/>
        </w:tabs>
        <w:spacing w:after="200" w:line="276" w:lineRule="auto"/>
        <w:ind w:left="0" w:firstLine="0"/>
        <w:jc w:val="left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D226BE">
        <w:rPr>
          <w:rFonts w:ascii="Times New Roman" w:hAnsi="Times New Roman" w:cs="Times New Roman"/>
          <w:b/>
          <w:sz w:val="24"/>
          <w:szCs w:val="32"/>
        </w:rPr>
        <w:t>İÇİNDEKİLER</w:t>
      </w:r>
    </w:p>
    <w:p w:rsidR="00F1411D" w:rsidRPr="00D226BE" w:rsidRDefault="00F1411D" w:rsidP="00F1411D">
      <w:pPr>
        <w:keepNext/>
        <w:keepLines/>
        <w:tabs>
          <w:tab w:val="clear" w:pos="993"/>
        </w:tabs>
        <w:spacing w:after="200" w:line="276" w:lineRule="auto"/>
        <w:ind w:left="0" w:firstLine="0"/>
        <w:jc w:val="left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D226BE">
        <w:rPr>
          <w:rFonts w:ascii="Times New Roman" w:hAnsi="Times New Roman" w:cs="Times New Roman"/>
          <w:b/>
          <w:sz w:val="24"/>
          <w:szCs w:val="32"/>
        </w:rPr>
        <w:t>TANIM VE KISALTMALAR</w:t>
      </w:r>
      <w:bookmarkStart w:id="0" w:name="_GoBack"/>
      <w:bookmarkEnd w:id="0"/>
    </w:p>
    <w:p w:rsidR="00F1411D" w:rsidRPr="00D226BE" w:rsidRDefault="00F1411D" w:rsidP="00F1411D">
      <w:pPr>
        <w:keepNext/>
        <w:keepLines/>
        <w:tabs>
          <w:tab w:val="clear" w:pos="993"/>
        </w:tabs>
        <w:spacing w:after="200" w:line="276" w:lineRule="auto"/>
        <w:ind w:left="0" w:firstLine="0"/>
        <w:jc w:val="lef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6BE">
        <w:rPr>
          <w:rFonts w:ascii="Times New Roman" w:hAnsi="Times New Roman" w:cs="Times New Roman"/>
          <w:b/>
          <w:color w:val="000000"/>
          <w:sz w:val="24"/>
          <w:szCs w:val="24"/>
        </w:rPr>
        <w:t>PROJE ÖZETİ</w:t>
      </w:r>
    </w:p>
    <w:p w:rsidR="00F1411D" w:rsidRPr="00D226BE" w:rsidRDefault="00F1411D" w:rsidP="00F1411D">
      <w:pPr>
        <w:shd w:val="clear" w:color="auto" w:fill="D9D9D9"/>
        <w:tabs>
          <w:tab w:val="clear" w:pos="993"/>
        </w:tabs>
        <w:spacing w:after="200" w:line="276" w:lineRule="auto"/>
        <w:ind w:left="0" w:firstLine="0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  <w:r w:rsidRPr="00D226BE">
        <w:rPr>
          <w:rFonts w:ascii="Times New Roman" w:eastAsia="Calibri" w:hAnsi="Times New Roman" w:cs="Times New Roman"/>
          <w:i/>
          <w:sz w:val="28"/>
          <w:szCs w:val="28"/>
        </w:rPr>
        <w:t>Tüm projeler için doldurulacaktır.</w:t>
      </w:r>
    </w:p>
    <w:p w:rsidR="00F1411D" w:rsidRPr="00D226BE" w:rsidRDefault="00F1411D" w:rsidP="00F1411D">
      <w:pPr>
        <w:numPr>
          <w:ilvl w:val="0"/>
          <w:numId w:val="4"/>
        </w:numPr>
        <w:tabs>
          <w:tab w:val="clear" w:pos="993"/>
        </w:tabs>
        <w:autoSpaceDE w:val="0"/>
        <w:autoSpaceDN w:val="0"/>
        <w:adjustRightInd w:val="0"/>
        <w:spacing w:after="200" w:line="276" w:lineRule="auto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26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Proje Kimlik Kartı</w:t>
      </w:r>
    </w:p>
    <w:p w:rsidR="00F1411D" w:rsidRPr="00D226BE" w:rsidRDefault="00F1411D" w:rsidP="00F1411D">
      <w:pPr>
        <w:numPr>
          <w:ilvl w:val="0"/>
          <w:numId w:val="1"/>
        </w:numPr>
        <w:tabs>
          <w:tab w:val="clear" w:pos="993"/>
        </w:tabs>
        <w:autoSpaceDE w:val="0"/>
        <w:autoSpaceDN w:val="0"/>
        <w:adjustRightInd w:val="0"/>
        <w:spacing w:after="200" w:line="276" w:lineRule="auto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26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Temel Proje Verileri</w:t>
      </w:r>
    </w:p>
    <w:p w:rsidR="00F1411D" w:rsidRPr="00D226BE" w:rsidRDefault="00F1411D" w:rsidP="00F1411D">
      <w:pPr>
        <w:numPr>
          <w:ilvl w:val="0"/>
          <w:numId w:val="2"/>
        </w:numPr>
        <w:tabs>
          <w:tab w:val="clear" w:pos="993"/>
        </w:tabs>
        <w:spacing w:after="200" w:line="276" w:lineRule="auto"/>
        <w:ind w:left="1066" w:hanging="357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226BE">
        <w:rPr>
          <w:rFonts w:ascii="Times New Roman" w:eastAsia="Calibri" w:hAnsi="Times New Roman" w:cs="Times New Roman"/>
          <w:sz w:val="24"/>
          <w:szCs w:val="24"/>
        </w:rPr>
        <w:t>Proje Adı/ (varsa) Yatırım Programı Proje No</w:t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F1411D" w:rsidRPr="00D226BE" w:rsidRDefault="00F1411D" w:rsidP="00F1411D">
      <w:pPr>
        <w:numPr>
          <w:ilvl w:val="0"/>
          <w:numId w:val="2"/>
        </w:numPr>
        <w:tabs>
          <w:tab w:val="clear" w:pos="993"/>
        </w:tabs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226BE">
        <w:rPr>
          <w:rFonts w:ascii="Times New Roman" w:eastAsia="Calibri" w:hAnsi="Times New Roman" w:cs="Times New Roman"/>
          <w:sz w:val="24"/>
          <w:szCs w:val="24"/>
        </w:rPr>
        <w:t>Sektör/Alt Sektör</w:t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F1411D" w:rsidRPr="00D226BE" w:rsidRDefault="00F1411D" w:rsidP="00F1411D">
      <w:pPr>
        <w:numPr>
          <w:ilvl w:val="0"/>
          <w:numId w:val="2"/>
        </w:numPr>
        <w:tabs>
          <w:tab w:val="clear" w:pos="993"/>
        </w:tabs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226BE">
        <w:rPr>
          <w:rFonts w:ascii="Times New Roman" w:eastAsia="Calibri" w:hAnsi="Times New Roman" w:cs="Times New Roman"/>
          <w:sz w:val="24"/>
          <w:szCs w:val="24"/>
        </w:rPr>
        <w:t>Proje Sahibi Kuruluş</w:t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F1411D" w:rsidRPr="00D226BE" w:rsidRDefault="00F1411D" w:rsidP="00F1411D">
      <w:pPr>
        <w:numPr>
          <w:ilvl w:val="0"/>
          <w:numId w:val="2"/>
        </w:numPr>
        <w:tabs>
          <w:tab w:val="clear" w:pos="993"/>
        </w:tabs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226BE">
        <w:rPr>
          <w:rFonts w:ascii="Times New Roman" w:eastAsia="Calibri" w:hAnsi="Times New Roman" w:cs="Times New Roman"/>
          <w:sz w:val="24"/>
          <w:szCs w:val="24"/>
        </w:rPr>
        <w:t>Uygulama Yeri</w:t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F1411D" w:rsidRPr="00D226BE" w:rsidRDefault="00F1411D" w:rsidP="00F1411D">
      <w:pPr>
        <w:numPr>
          <w:ilvl w:val="0"/>
          <w:numId w:val="2"/>
        </w:numPr>
        <w:tabs>
          <w:tab w:val="clear" w:pos="993"/>
        </w:tabs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226BE">
        <w:rPr>
          <w:rFonts w:ascii="Times New Roman" w:eastAsia="Calibri" w:hAnsi="Times New Roman" w:cs="Times New Roman"/>
          <w:sz w:val="24"/>
          <w:szCs w:val="24"/>
        </w:rPr>
        <w:t>Uygulayıcı Birim</w:t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F1411D" w:rsidRPr="00D226BE" w:rsidRDefault="00F1411D" w:rsidP="00F1411D">
      <w:pPr>
        <w:numPr>
          <w:ilvl w:val="0"/>
          <w:numId w:val="2"/>
        </w:numPr>
        <w:tabs>
          <w:tab w:val="clear" w:pos="993"/>
        </w:tabs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226BE">
        <w:rPr>
          <w:rFonts w:ascii="Times New Roman" w:eastAsia="Calibri" w:hAnsi="Times New Roman" w:cs="Times New Roman"/>
          <w:sz w:val="24"/>
          <w:szCs w:val="24"/>
        </w:rPr>
        <w:t>Maliyet ve Temel Kalemler</w:t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F1411D" w:rsidRPr="00D226BE" w:rsidRDefault="00F1411D" w:rsidP="00F1411D">
      <w:pPr>
        <w:numPr>
          <w:ilvl w:val="0"/>
          <w:numId w:val="2"/>
        </w:numPr>
        <w:tabs>
          <w:tab w:val="clear" w:pos="993"/>
        </w:tabs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226BE">
        <w:rPr>
          <w:rFonts w:ascii="Times New Roman" w:eastAsia="Calibri" w:hAnsi="Times New Roman" w:cs="Times New Roman"/>
          <w:sz w:val="24"/>
          <w:szCs w:val="24"/>
        </w:rPr>
        <w:t>Planlanan Çıktılar</w:t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F1411D" w:rsidRPr="00D226BE" w:rsidRDefault="00F1411D" w:rsidP="00F1411D">
      <w:pPr>
        <w:numPr>
          <w:ilvl w:val="0"/>
          <w:numId w:val="2"/>
        </w:numPr>
        <w:tabs>
          <w:tab w:val="clear" w:pos="993"/>
        </w:tabs>
        <w:spacing w:after="200" w:line="276" w:lineRule="auto"/>
        <w:ind w:left="1066" w:hanging="35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226BE">
        <w:rPr>
          <w:rFonts w:ascii="Times New Roman" w:eastAsia="Calibri" w:hAnsi="Times New Roman" w:cs="Times New Roman"/>
          <w:sz w:val="24"/>
          <w:szCs w:val="24"/>
        </w:rPr>
        <w:t>Genel Takvim ve Başlama-Bitiş Tarihi</w:t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F1411D" w:rsidRPr="00D226BE" w:rsidRDefault="00F1411D" w:rsidP="00F1411D">
      <w:pPr>
        <w:numPr>
          <w:ilvl w:val="0"/>
          <w:numId w:val="1"/>
        </w:numPr>
        <w:tabs>
          <w:tab w:val="clear" w:pos="993"/>
        </w:tabs>
        <w:autoSpaceDE w:val="0"/>
        <w:autoSpaceDN w:val="0"/>
        <w:adjustRightInd w:val="0"/>
        <w:spacing w:after="200" w:line="276" w:lineRule="auto"/>
        <w:ind w:left="1066" w:hanging="357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26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Amaç ve Gerekçe (Azami 50 Kelime)</w:t>
      </w:r>
    </w:p>
    <w:p w:rsidR="00F1411D" w:rsidRPr="00D226BE" w:rsidRDefault="00F1411D" w:rsidP="00F1411D">
      <w:pPr>
        <w:numPr>
          <w:ilvl w:val="0"/>
          <w:numId w:val="1"/>
        </w:numPr>
        <w:tabs>
          <w:tab w:val="clear" w:pos="993"/>
        </w:tabs>
        <w:spacing w:after="20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D226BE">
        <w:rPr>
          <w:rFonts w:ascii="Times New Roman" w:eastAsia="Calibri" w:hAnsi="Times New Roman" w:cs="Times New Roman"/>
          <w:b/>
          <w:sz w:val="24"/>
          <w:szCs w:val="24"/>
        </w:rPr>
        <w:t>Yapılan İş Tanımı (Azami 50 Kelime)</w:t>
      </w:r>
    </w:p>
    <w:p w:rsidR="00F1411D" w:rsidRPr="00D226BE" w:rsidRDefault="00F1411D" w:rsidP="00F1411D">
      <w:pPr>
        <w:numPr>
          <w:ilvl w:val="0"/>
          <w:numId w:val="1"/>
        </w:numPr>
        <w:tabs>
          <w:tab w:val="clear" w:pos="993"/>
        </w:tabs>
        <w:spacing w:after="20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D226BE">
        <w:rPr>
          <w:rFonts w:ascii="Times New Roman" w:eastAsia="Calibri" w:hAnsi="Times New Roman" w:cs="Times New Roman"/>
          <w:b/>
          <w:sz w:val="24"/>
          <w:szCs w:val="24"/>
        </w:rPr>
        <w:t>Uzun ve Kısa Dönemli Amaçlarla İlişki (Kalkınma Planı, Ulusal Strateji Belgeleri, Stratejik Plan vb.)</w:t>
      </w:r>
    </w:p>
    <w:p w:rsidR="00F1411D" w:rsidRPr="00D226BE" w:rsidRDefault="00F1411D" w:rsidP="00F1411D">
      <w:pPr>
        <w:numPr>
          <w:ilvl w:val="0"/>
          <w:numId w:val="1"/>
        </w:numPr>
        <w:tabs>
          <w:tab w:val="clear" w:pos="993"/>
        </w:tabs>
        <w:spacing w:after="20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D226BE">
        <w:rPr>
          <w:rFonts w:ascii="Times New Roman" w:eastAsia="Calibri" w:hAnsi="Times New Roman" w:cs="Times New Roman"/>
          <w:b/>
          <w:sz w:val="24"/>
          <w:szCs w:val="24"/>
        </w:rPr>
        <w:t>Finansman Kaynağı ve Planı</w:t>
      </w:r>
    </w:p>
    <w:p w:rsidR="00F1411D" w:rsidRPr="00D226BE" w:rsidRDefault="00F1411D" w:rsidP="00F1411D">
      <w:pPr>
        <w:numPr>
          <w:ilvl w:val="0"/>
          <w:numId w:val="1"/>
        </w:numPr>
        <w:tabs>
          <w:tab w:val="clear" w:pos="993"/>
        </w:tabs>
        <w:spacing w:after="20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D226BE">
        <w:rPr>
          <w:rFonts w:ascii="Times New Roman" w:eastAsia="Calibri" w:hAnsi="Times New Roman" w:cs="Times New Roman"/>
          <w:b/>
          <w:sz w:val="24"/>
          <w:szCs w:val="24"/>
        </w:rPr>
        <w:t>Proje Analiz Sonuçları (Alternatiflerin karşılaştırılması)</w:t>
      </w:r>
    </w:p>
    <w:tbl>
      <w:tblPr>
        <w:tblStyle w:val="TabloKlavuzu1"/>
        <w:tblW w:w="886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577"/>
        <w:gridCol w:w="1572"/>
        <w:gridCol w:w="1662"/>
        <w:gridCol w:w="1482"/>
        <w:gridCol w:w="1572"/>
      </w:tblGrid>
      <w:tr w:rsidR="00F1411D" w:rsidRPr="00D226BE" w:rsidTr="002F251F">
        <w:trPr>
          <w:trHeight w:val="1116"/>
        </w:trPr>
        <w:tc>
          <w:tcPr>
            <w:tcW w:w="2577" w:type="dxa"/>
            <w:vAlign w:val="center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Align w:val="center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Projesiz Durum</w:t>
            </w:r>
          </w:p>
        </w:tc>
        <w:tc>
          <w:tcPr>
            <w:tcW w:w="1662" w:type="dxa"/>
            <w:vAlign w:val="center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Bakım Onarım/Tevsii</w:t>
            </w:r>
          </w:p>
        </w:tc>
        <w:tc>
          <w:tcPr>
            <w:tcW w:w="1482" w:type="dxa"/>
            <w:vAlign w:val="center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Seçilen İkinci Alternatif</w:t>
            </w:r>
          </w:p>
        </w:tc>
        <w:tc>
          <w:tcPr>
            <w:tcW w:w="1572" w:type="dxa"/>
            <w:vAlign w:val="center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Seçilen Alternatif</w:t>
            </w:r>
          </w:p>
        </w:tc>
      </w:tr>
      <w:tr w:rsidR="00F1411D" w:rsidRPr="00D226BE" w:rsidTr="002F251F">
        <w:trPr>
          <w:trHeight w:val="555"/>
        </w:trPr>
        <w:tc>
          <w:tcPr>
            <w:tcW w:w="2577" w:type="dxa"/>
            <w:vAlign w:val="center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Yatırım Tutarı</w:t>
            </w: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1411D" w:rsidRPr="00D226BE" w:rsidTr="002F251F">
        <w:trPr>
          <w:trHeight w:val="555"/>
        </w:trPr>
        <w:tc>
          <w:tcPr>
            <w:tcW w:w="2577" w:type="dxa"/>
            <w:vAlign w:val="center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Net Bugünkü Değer</w:t>
            </w:r>
          </w:p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(Ticari/Ekonomik)</w:t>
            </w: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1411D" w:rsidRPr="00D226BE" w:rsidTr="002F251F">
        <w:trPr>
          <w:trHeight w:val="555"/>
        </w:trPr>
        <w:tc>
          <w:tcPr>
            <w:tcW w:w="2577" w:type="dxa"/>
            <w:vAlign w:val="center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İç Karlılık Oranı</w:t>
            </w:r>
          </w:p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(Ticari/Ekonomik)</w:t>
            </w: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1411D" w:rsidRPr="00D226BE" w:rsidTr="002F251F">
        <w:trPr>
          <w:trHeight w:val="401"/>
        </w:trPr>
        <w:tc>
          <w:tcPr>
            <w:tcW w:w="2577" w:type="dxa"/>
            <w:vAlign w:val="center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Geri Ödeme Süresi</w:t>
            </w:r>
          </w:p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(Ticari/Ekonomik)</w:t>
            </w: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1411D" w:rsidRPr="00D226BE" w:rsidTr="002F251F">
        <w:trPr>
          <w:trHeight w:val="401"/>
        </w:trPr>
        <w:tc>
          <w:tcPr>
            <w:tcW w:w="2577" w:type="dxa"/>
            <w:vAlign w:val="center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Fayda/Maliyet Oranı</w:t>
            </w:r>
          </w:p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(Ticari)</w:t>
            </w: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1411D" w:rsidRPr="00D226BE" w:rsidTr="002F251F">
        <w:trPr>
          <w:trHeight w:val="401"/>
        </w:trPr>
        <w:tc>
          <w:tcPr>
            <w:tcW w:w="2577" w:type="dxa"/>
            <w:vAlign w:val="center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Fayda/Maliyet Oranı</w:t>
            </w:r>
          </w:p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(Ekonomik)</w:t>
            </w: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1411D" w:rsidRPr="00D226BE" w:rsidTr="002F251F">
        <w:trPr>
          <w:trHeight w:val="401"/>
        </w:trPr>
        <w:tc>
          <w:tcPr>
            <w:tcW w:w="2577" w:type="dxa"/>
            <w:vAlign w:val="center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lastRenderedPageBreak/>
              <w:t>Parasallaştırılamayan Önemli Fayda ve Maliyetler</w:t>
            </w: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1411D" w:rsidRPr="00D226BE" w:rsidTr="002F251F">
        <w:trPr>
          <w:trHeight w:val="401"/>
        </w:trPr>
        <w:tc>
          <w:tcPr>
            <w:tcW w:w="2577" w:type="dxa"/>
            <w:vAlign w:val="center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D226BE">
              <w:rPr>
                <w:rFonts w:ascii="Times New Roman" w:hAnsi="Times New Roman" w:cs="Times New Roman"/>
                <w:b/>
              </w:rPr>
              <w:t>Rakamsallaştırılamayan Önemli Hususlar</w:t>
            </w: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F1411D" w:rsidRPr="00D226BE" w:rsidRDefault="00F1411D" w:rsidP="002F251F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1411D" w:rsidRPr="00D226BE" w:rsidRDefault="00F1411D" w:rsidP="00F1411D">
      <w:pPr>
        <w:tabs>
          <w:tab w:val="clear" w:pos="993"/>
        </w:tabs>
        <w:spacing w:after="200" w:line="276" w:lineRule="auto"/>
        <w:ind w:left="1068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11D" w:rsidRPr="00D226BE" w:rsidRDefault="00F1411D" w:rsidP="00F1411D">
      <w:pPr>
        <w:numPr>
          <w:ilvl w:val="0"/>
          <w:numId w:val="1"/>
        </w:numPr>
        <w:tabs>
          <w:tab w:val="clear" w:pos="993"/>
        </w:tabs>
        <w:spacing w:after="20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D226BE">
        <w:rPr>
          <w:rFonts w:ascii="Times New Roman" w:eastAsia="Calibri" w:hAnsi="Times New Roman" w:cs="Times New Roman"/>
          <w:b/>
          <w:sz w:val="24"/>
          <w:szCs w:val="24"/>
        </w:rPr>
        <w:t>Etüt Bilgileri</w:t>
      </w:r>
    </w:p>
    <w:p w:rsidR="00F1411D" w:rsidRPr="00D226BE" w:rsidRDefault="00F1411D" w:rsidP="00F1411D">
      <w:pPr>
        <w:numPr>
          <w:ilvl w:val="0"/>
          <w:numId w:val="3"/>
        </w:numPr>
        <w:tabs>
          <w:tab w:val="clear" w:pos="993"/>
        </w:tabs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226BE">
        <w:rPr>
          <w:rFonts w:ascii="Times New Roman" w:eastAsia="Calibri" w:hAnsi="Times New Roman" w:cs="Times New Roman"/>
          <w:sz w:val="24"/>
          <w:szCs w:val="24"/>
        </w:rPr>
        <w:t>Etüdü Hazırlayan Birim ve Etüdün Hazırlanış Tarihi</w:t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F1411D" w:rsidRPr="00D226BE" w:rsidRDefault="00F1411D" w:rsidP="00F1411D">
      <w:pPr>
        <w:numPr>
          <w:ilvl w:val="0"/>
          <w:numId w:val="3"/>
        </w:numPr>
        <w:tabs>
          <w:tab w:val="clear" w:pos="993"/>
        </w:tabs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226BE">
        <w:rPr>
          <w:rFonts w:ascii="Times New Roman" w:eastAsia="Calibri" w:hAnsi="Times New Roman" w:cs="Times New Roman"/>
          <w:sz w:val="24"/>
          <w:szCs w:val="24"/>
        </w:rPr>
        <w:t>Etüt Hakkında Yetkili Kişi / İletişim Bilgileri</w:t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</w:r>
      <w:r w:rsidRPr="00D226BE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F1411D" w:rsidRPr="00D226BE" w:rsidRDefault="00F1411D" w:rsidP="00F1411D">
      <w:pPr>
        <w:numPr>
          <w:ilvl w:val="0"/>
          <w:numId w:val="4"/>
        </w:numPr>
        <w:tabs>
          <w:tab w:val="clear" w:pos="993"/>
        </w:tabs>
        <w:autoSpaceDE w:val="0"/>
        <w:autoSpaceDN w:val="0"/>
        <w:adjustRightInd w:val="0"/>
        <w:spacing w:after="200" w:line="276" w:lineRule="auto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2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Projenin Gerekçesi  </w:t>
      </w:r>
    </w:p>
    <w:p w:rsidR="00F1411D" w:rsidRPr="00D226BE" w:rsidRDefault="00F1411D" w:rsidP="00F1411D">
      <w:pPr>
        <w:tabs>
          <w:tab w:val="clear" w:pos="993"/>
        </w:tabs>
        <w:spacing w:after="20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226BE">
        <w:rPr>
          <w:rFonts w:ascii="Times New Roman" w:eastAsia="Calibri" w:hAnsi="Times New Roman" w:cs="Times New Roman"/>
          <w:sz w:val="24"/>
          <w:szCs w:val="24"/>
        </w:rPr>
        <w:t xml:space="preserve">Projenin, hedef kitlenin hangi sorununu çözmeye yönelik olarak tasarlandığı ve projeye neden ihtiyaç duyulduğu bu bölümde açıklanır. </w:t>
      </w:r>
    </w:p>
    <w:p w:rsidR="00F1411D" w:rsidRPr="00D226BE" w:rsidRDefault="00F1411D" w:rsidP="00F1411D">
      <w:pPr>
        <w:numPr>
          <w:ilvl w:val="2"/>
          <w:numId w:val="4"/>
        </w:numPr>
        <w:tabs>
          <w:tab w:val="clear" w:pos="993"/>
        </w:tabs>
        <w:autoSpaceDE w:val="0"/>
        <w:autoSpaceDN w:val="0"/>
        <w:adjustRightInd w:val="0"/>
        <w:spacing w:after="200" w:line="276" w:lineRule="auto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26BE">
        <w:rPr>
          <w:rFonts w:ascii="Times New Roman" w:hAnsi="Times New Roman" w:cs="Times New Roman"/>
          <w:b/>
          <w:color w:val="000000"/>
          <w:sz w:val="24"/>
          <w:szCs w:val="24"/>
        </w:rPr>
        <w:t>Projenin Hedef</w:t>
      </w:r>
      <w:r w:rsidRPr="00D226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Kitlesi</w:t>
      </w:r>
    </w:p>
    <w:p w:rsidR="00F1411D" w:rsidRPr="00D226BE" w:rsidRDefault="00F1411D" w:rsidP="00F1411D">
      <w:pPr>
        <w:tabs>
          <w:tab w:val="clear" w:pos="993"/>
        </w:tabs>
        <w:spacing w:after="200" w:line="276" w:lineRule="auto"/>
        <w:ind w:left="0" w:firstLine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26BE">
        <w:rPr>
          <w:rFonts w:ascii="Times New Roman" w:eastAsia="Calibri" w:hAnsi="Times New Roman" w:cs="Times New Roman"/>
          <w:sz w:val="24"/>
          <w:szCs w:val="24"/>
        </w:rPr>
        <w:t xml:space="preserve">Proje sonuçlarından en fazla etkilenen toplumsal kesimin ve projenin bu kesime getirdiği fayda ve zararın ifade edildiği bölümdür. </w:t>
      </w:r>
    </w:p>
    <w:p w:rsidR="00F1411D" w:rsidRPr="00D226BE" w:rsidRDefault="00F1411D" w:rsidP="00F1411D">
      <w:pPr>
        <w:numPr>
          <w:ilvl w:val="0"/>
          <w:numId w:val="4"/>
        </w:numPr>
        <w:tabs>
          <w:tab w:val="clear" w:pos="993"/>
        </w:tabs>
        <w:autoSpaceDE w:val="0"/>
        <w:autoSpaceDN w:val="0"/>
        <w:adjustRightInd w:val="0"/>
        <w:spacing w:after="200" w:line="276" w:lineRule="auto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26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Projenin Tanımı ve Kapsamı </w:t>
      </w:r>
    </w:p>
    <w:p w:rsidR="00F1411D" w:rsidRPr="00D226BE" w:rsidRDefault="00F1411D" w:rsidP="00F1411D">
      <w:pPr>
        <w:tabs>
          <w:tab w:val="clear" w:pos="993"/>
        </w:tabs>
        <w:spacing w:after="200" w:line="276" w:lineRule="auto"/>
        <w:ind w:left="0" w:firstLine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26BE">
        <w:rPr>
          <w:rFonts w:ascii="Times New Roman" w:eastAsia="Calibri" w:hAnsi="Times New Roman" w:cs="Times New Roman"/>
          <w:sz w:val="24"/>
          <w:szCs w:val="24"/>
        </w:rPr>
        <w:t>Projenin genel amacı, proje amacı, türü, bileşenleri, büyüklüğü, uygulama süresi, uygulama yeri, teknik içeriği, proje girdi ve çıktıları, projenin hedef aldığı kitle, proje sahibi yürütücü kuruluş bilgilerinin bulunduğu bölümdür.</w:t>
      </w:r>
    </w:p>
    <w:p w:rsidR="00F1411D" w:rsidRPr="00D226BE" w:rsidRDefault="00F1411D" w:rsidP="00F1411D">
      <w:pPr>
        <w:numPr>
          <w:ilvl w:val="0"/>
          <w:numId w:val="4"/>
        </w:numPr>
        <w:tabs>
          <w:tab w:val="clear" w:pos="993"/>
        </w:tabs>
        <w:autoSpaceDE w:val="0"/>
        <w:autoSpaceDN w:val="0"/>
        <w:adjustRightInd w:val="0"/>
        <w:spacing w:after="200" w:line="276" w:lineRule="auto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26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Fizibilite Etüdü Analiz Sonuçları</w:t>
      </w:r>
    </w:p>
    <w:p w:rsidR="00F1411D" w:rsidRPr="00D226BE" w:rsidRDefault="00F1411D" w:rsidP="00F1411D">
      <w:pPr>
        <w:tabs>
          <w:tab w:val="clear" w:pos="993"/>
        </w:tabs>
        <w:spacing w:after="20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226BE">
        <w:rPr>
          <w:rFonts w:ascii="Times New Roman" w:eastAsia="Calibri" w:hAnsi="Times New Roman" w:cs="Times New Roman"/>
          <w:sz w:val="24"/>
          <w:szCs w:val="24"/>
        </w:rPr>
        <w:t xml:space="preserve">Proje künyesinde yer verilen sonuçların yorumu ve seçilen alternatifin tercih edilme sebebinin anlatıldığı bölümdür.  </w:t>
      </w:r>
    </w:p>
    <w:p w:rsidR="00F1411D" w:rsidRPr="00D226BE" w:rsidRDefault="00F1411D" w:rsidP="00F1411D">
      <w:pPr>
        <w:numPr>
          <w:ilvl w:val="0"/>
          <w:numId w:val="4"/>
        </w:numPr>
        <w:tabs>
          <w:tab w:val="clear" w:pos="993"/>
        </w:tabs>
        <w:autoSpaceDE w:val="0"/>
        <w:autoSpaceDN w:val="0"/>
        <w:adjustRightInd w:val="0"/>
        <w:spacing w:after="200" w:line="276" w:lineRule="auto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26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Projenin Etkileri</w:t>
      </w:r>
    </w:p>
    <w:p w:rsidR="00F1411D" w:rsidRPr="00D226BE" w:rsidRDefault="00F1411D" w:rsidP="00F1411D">
      <w:pPr>
        <w:tabs>
          <w:tab w:val="clear" w:pos="993"/>
        </w:tabs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226BE">
        <w:rPr>
          <w:rFonts w:ascii="Times New Roman" w:eastAsia="Calibri" w:hAnsi="Times New Roman" w:cs="Times New Roman"/>
          <w:sz w:val="24"/>
          <w:szCs w:val="24"/>
        </w:rPr>
        <w:t>Projenin kısa/orta ve uzun vadeli ekonomik, sosyal ve çevresel etkilerinin özetlendiği bölümdür.</w:t>
      </w:r>
    </w:p>
    <w:p w:rsidR="003C615C" w:rsidRDefault="003C615C"/>
    <w:sectPr w:rsidR="003C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80C"/>
    <w:multiLevelType w:val="hybridMultilevel"/>
    <w:tmpl w:val="DC00A69E"/>
    <w:lvl w:ilvl="0" w:tplc="811211A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5F7D03"/>
    <w:multiLevelType w:val="hybridMultilevel"/>
    <w:tmpl w:val="F30A7446"/>
    <w:lvl w:ilvl="0" w:tplc="068C8376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267D07"/>
    <w:multiLevelType w:val="hybridMultilevel"/>
    <w:tmpl w:val="483214AC"/>
    <w:lvl w:ilvl="0" w:tplc="5E9033B8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686C7830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DB6B07"/>
    <w:multiLevelType w:val="hybridMultilevel"/>
    <w:tmpl w:val="717E4F58"/>
    <w:lvl w:ilvl="0" w:tplc="ECFAE0A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5EB25F04">
      <w:start w:val="9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720" w:hanging="180"/>
      </w:pPr>
    </w:lvl>
    <w:lvl w:ilvl="3" w:tplc="041F000F">
      <w:start w:val="1"/>
      <w:numFmt w:val="decimal"/>
      <w:lvlText w:val="%4."/>
      <w:lvlJc w:val="left"/>
      <w:pPr>
        <w:ind w:left="1440" w:hanging="360"/>
      </w:pPr>
    </w:lvl>
    <w:lvl w:ilvl="4" w:tplc="041F0019" w:tentative="1">
      <w:start w:val="1"/>
      <w:numFmt w:val="lowerLetter"/>
      <w:lvlText w:val="%5."/>
      <w:lvlJc w:val="left"/>
      <w:pPr>
        <w:ind w:left="2160" w:hanging="360"/>
      </w:pPr>
    </w:lvl>
    <w:lvl w:ilvl="5" w:tplc="041F001B" w:tentative="1">
      <w:start w:val="1"/>
      <w:numFmt w:val="lowerRoman"/>
      <w:lvlText w:val="%6."/>
      <w:lvlJc w:val="right"/>
      <w:pPr>
        <w:ind w:left="2880" w:hanging="180"/>
      </w:pPr>
    </w:lvl>
    <w:lvl w:ilvl="6" w:tplc="041F000F" w:tentative="1">
      <w:start w:val="1"/>
      <w:numFmt w:val="decimal"/>
      <w:lvlText w:val="%7."/>
      <w:lvlJc w:val="left"/>
      <w:pPr>
        <w:ind w:left="3600" w:hanging="360"/>
      </w:pPr>
    </w:lvl>
    <w:lvl w:ilvl="7" w:tplc="041F0019" w:tentative="1">
      <w:start w:val="1"/>
      <w:numFmt w:val="lowerLetter"/>
      <w:lvlText w:val="%8."/>
      <w:lvlJc w:val="left"/>
      <w:pPr>
        <w:ind w:left="4320" w:hanging="360"/>
      </w:pPr>
    </w:lvl>
    <w:lvl w:ilvl="8" w:tplc="041F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D"/>
    <w:rsid w:val="0005145E"/>
    <w:rsid w:val="002728C2"/>
    <w:rsid w:val="003C615C"/>
    <w:rsid w:val="00400458"/>
    <w:rsid w:val="00ED1094"/>
    <w:rsid w:val="00F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94E9"/>
  <w15:chartTrackingRefBased/>
  <w15:docId w15:val="{8E3BA5BA-FF24-454F-8B20-CC2BE54B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1D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F141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F1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O.DUZEL</dc:creator>
  <cp:keywords/>
  <dc:description/>
  <cp:lastModifiedBy>O.DUZEL</cp:lastModifiedBy>
  <cp:revision>3</cp:revision>
  <dcterms:created xsi:type="dcterms:W3CDTF">2022-06-07T06:08:00Z</dcterms:created>
  <dcterms:modified xsi:type="dcterms:W3CDTF">2022-06-07T07:12:00Z</dcterms:modified>
</cp:coreProperties>
</file>