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340D3" w14:textId="32FFC086" w:rsidR="00B131DE" w:rsidRDefault="00B131DE" w:rsidP="00347314">
      <w:bookmarkStart w:id="0" w:name="_Hlk98492738"/>
    </w:p>
    <w:p w14:paraId="1889B531" w14:textId="77777777" w:rsidR="00B131DE" w:rsidRDefault="00B131DE" w:rsidP="00347314"/>
    <w:p w14:paraId="0E81A28B" w14:textId="74A1E448" w:rsidR="00506509" w:rsidRDefault="00506509" w:rsidP="00347314">
      <w:pPr>
        <w:tabs>
          <w:tab w:val="left" w:pos="851"/>
        </w:tabs>
      </w:pPr>
    </w:p>
    <w:p w14:paraId="1BFDAC2E" w14:textId="5B92E8EE" w:rsidR="0015416B" w:rsidRDefault="0015416B" w:rsidP="00347314">
      <w:pPr>
        <w:tabs>
          <w:tab w:val="left" w:pos="851"/>
        </w:tabs>
      </w:pPr>
    </w:p>
    <w:bookmarkEnd w:id="0"/>
    <w:p w14:paraId="61F55724" w14:textId="1E45583C" w:rsidR="00625A04" w:rsidRPr="00625A04" w:rsidRDefault="00625A04" w:rsidP="00EE4AB9">
      <w:pPr>
        <w:spacing w:line="240" w:lineRule="auto"/>
        <w:jc w:val="center"/>
        <w:rPr>
          <w:rFonts w:eastAsia="Times New Roman" w:cs="Times New Roman"/>
          <w:sz w:val="20"/>
          <w:szCs w:val="24"/>
        </w:rPr>
      </w:pPr>
      <w:r w:rsidRPr="00625A04">
        <w:rPr>
          <w:rFonts w:eastAsia="Times New Roman" w:cs="Times New Roman"/>
          <w:b/>
          <w:sz w:val="44"/>
        </w:rPr>
        <w:t>T.C.</w:t>
      </w:r>
    </w:p>
    <w:p w14:paraId="1C1CF053" w14:textId="77777777" w:rsidR="00625A04" w:rsidRPr="00625A04" w:rsidRDefault="00625A04" w:rsidP="00EE4AB9">
      <w:pPr>
        <w:spacing w:line="240" w:lineRule="auto"/>
        <w:ind w:right="-36"/>
        <w:jc w:val="center"/>
        <w:rPr>
          <w:rFonts w:eastAsia="Times New Roman" w:cs="Times New Roman"/>
          <w:b/>
          <w:sz w:val="44"/>
        </w:rPr>
      </w:pPr>
      <w:r w:rsidRPr="00625A04">
        <w:rPr>
          <w:rFonts w:eastAsia="Times New Roman" w:cs="Times New Roman"/>
          <w:b/>
          <w:sz w:val="44"/>
        </w:rPr>
        <w:t>İSKENDERUN TEKNİK ÜNİVERSİTESİ MÜHENDİSLİK VE DOĞA BİLİMLERİ FAKÜLTESİ</w:t>
      </w:r>
    </w:p>
    <w:p w14:paraId="1D3C5760" w14:textId="77777777" w:rsidR="00625A04" w:rsidRPr="00625A04" w:rsidRDefault="00625A04" w:rsidP="00625A04">
      <w:pPr>
        <w:spacing w:line="240" w:lineRule="auto"/>
        <w:rPr>
          <w:rFonts w:eastAsia="Times New Roman" w:cs="Times New Roman"/>
          <w:b/>
          <w:sz w:val="20"/>
          <w:szCs w:val="24"/>
        </w:rPr>
      </w:pPr>
    </w:p>
    <w:p w14:paraId="2EF0D2B2" w14:textId="77777777" w:rsidR="00625A04" w:rsidRPr="00625A04" w:rsidRDefault="00625A04" w:rsidP="00625A04">
      <w:pPr>
        <w:spacing w:line="240" w:lineRule="auto"/>
        <w:rPr>
          <w:rFonts w:eastAsia="Times New Roman" w:cs="Times New Roman"/>
          <w:b/>
          <w:sz w:val="20"/>
          <w:szCs w:val="24"/>
        </w:rPr>
      </w:pPr>
    </w:p>
    <w:p w14:paraId="67CFC1D1" w14:textId="77777777" w:rsidR="00625A04" w:rsidRPr="00625A04" w:rsidRDefault="00625A04" w:rsidP="00625A04">
      <w:pPr>
        <w:spacing w:before="8" w:line="240" w:lineRule="auto"/>
        <w:rPr>
          <w:rFonts w:eastAsia="Times New Roman" w:cs="Times New Roman"/>
          <w:b/>
          <w:sz w:val="28"/>
          <w:szCs w:val="24"/>
        </w:rPr>
      </w:pPr>
      <w:r w:rsidRPr="00625A04">
        <w:rPr>
          <w:rFonts w:eastAsia="Times New Roman" w:cs="Times New Roman"/>
          <w:noProof/>
          <w:szCs w:val="24"/>
          <w:lang w:eastAsia="tr-TR"/>
        </w:rPr>
        <w:drawing>
          <wp:anchor distT="0" distB="0" distL="0" distR="0" simplePos="0" relativeHeight="252152832" behindDoc="0" locked="0" layoutInCell="1" allowOverlap="1" wp14:anchorId="17D324B5" wp14:editId="1A3401D5">
            <wp:simplePos x="0" y="0"/>
            <wp:positionH relativeFrom="page">
              <wp:posOffset>2503932</wp:posOffset>
            </wp:positionH>
            <wp:positionV relativeFrom="paragraph">
              <wp:posOffset>234548</wp:posOffset>
            </wp:positionV>
            <wp:extent cx="2537123" cy="1535906"/>
            <wp:effectExtent l="0" t="0" r="0" b="0"/>
            <wp:wrapTopAndBottom/>
            <wp:docPr id="74" name="image6.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2537123" cy="1535906"/>
                    </a:xfrm>
                    <a:prstGeom prst="rect">
                      <a:avLst/>
                    </a:prstGeom>
                  </pic:spPr>
                </pic:pic>
              </a:graphicData>
            </a:graphic>
          </wp:anchor>
        </w:drawing>
      </w:r>
    </w:p>
    <w:p w14:paraId="284B4FE2" w14:textId="77777777" w:rsidR="00625A04" w:rsidRPr="00625A04" w:rsidRDefault="00625A04" w:rsidP="00625A04">
      <w:pPr>
        <w:spacing w:line="240" w:lineRule="auto"/>
        <w:rPr>
          <w:rFonts w:eastAsia="Times New Roman" w:cs="Times New Roman"/>
          <w:b/>
          <w:sz w:val="48"/>
          <w:szCs w:val="24"/>
        </w:rPr>
      </w:pPr>
    </w:p>
    <w:p w14:paraId="6C446C96" w14:textId="77777777" w:rsidR="00625A04" w:rsidRPr="00625A04" w:rsidRDefault="00625A04" w:rsidP="00625A04">
      <w:pPr>
        <w:spacing w:line="240" w:lineRule="auto"/>
        <w:rPr>
          <w:rFonts w:eastAsia="Times New Roman" w:cs="Times New Roman"/>
          <w:b/>
          <w:sz w:val="48"/>
          <w:szCs w:val="24"/>
        </w:rPr>
      </w:pPr>
    </w:p>
    <w:p w14:paraId="1806AE61" w14:textId="77777777" w:rsidR="00625A04" w:rsidRPr="00625A04" w:rsidRDefault="00625A04" w:rsidP="00625A04">
      <w:pPr>
        <w:spacing w:before="1" w:line="240" w:lineRule="auto"/>
        <w:rPr>
          <w:rFonts w:eastAsia="Times New Roman" w:cs="Times New Roman"/>
          <w:b/>
          <w:sz w:val="38"/>
          <w:szCs w:val="24"/>
        </w:rPr>
      </w:pPr>
    </w:p>
    <w:p w14:paraId="535C8AB1" w14:textId="77777777" w:rsidR="00625A04" w:rsidRPr="00625A04" w:rsidRDefault="00625A04" w:rsidP="003C3A91">
      <w:pPr>
        <w:spacing w:before="1" w:line="240" w:lineRule="auto"/>
        <w:ind w:right="-36"/>
        <w:jc w:val="center"/>
        <w:rPr>
          <w:rFonts w:eastAsia="Times New Roman" w:cs="Times New Roman"/>
          <w:b/>
          <w:sz w:val="56"/>
        </w:rPr>
      </w:pPr>
      <w:r w:rsidRPr="00625A04">
        <w:rPr>
          <w:rFonts w:eastAsia="Times New Roman" w:cs="Times New Roman"/>
          <w:b/>
          <w:sz w:val="56"/>
        </w:rPr>
        <w:t>STAJ DOSYASI</w:t>
      </w:r>
    </w:p>
    <w:p w14:paraId="20417EC5" w14:textId="77777777" w:rsidR="00625A04" w:rsidRPr="00625A04" w:rsidRDefault="00625A04" w:rsidP="00625A04">
      <w:pPr>
        <w:spacing w:line="240" w:lineRule="auto"/>
        <w:rPr>
          <w:rFonts w:eastAsia="Times New Roman" w:cs="Times New Roman"/>
          <w:b/>
          <w:sz w:val="20"/>
          <w:szCs w:val="24"/>
        </w:rPr>
      </w:pPr>
    </w:p>
    <w:p w14:paraId="0BA91693" w14:textId="77777777" w:rsidR="00625A04" w:rsidRPr="00625A04" w:rsidRDefault="00625A04" w:rsidP="00625A04">
      <w:pPr>
        <w:spacing w:line="240" w:lineRule="auto"/>
        <w:rPr>
          <w:rFonts w:eastAsia="Times New Roman" w:cs="Times New Roman"/>
          <w:b/>
          <w:sz w:val="20"/>
          <w:szCs w:val="24"/>
        </w:rPr>
      </w:pPr>
    </w:p>
    <w:p w14:paraId="70D3B20F" w14:textId="77777777" w:rsidR="00625A04" w:rsidRPr="00625A04" w:rsidRDefault="00625A04" w:rsidP="00625A04">
      <w:pPr>
        <w:spacing w:line="240" w:lineRule="auto"/>
        <w:rPr>
          <w:rFonts w:eastAsia="Times New Roman" w:cs="Times New Roman"/>
          <w:b/>
          <w:sz w:val="20"/>
          <w:szCs w:val="24"/>
        </w:rPr>
      </w:pPr>
    </w:p>
    <w:p w14:paraId="0462CD2F" w14:textId="77777777" w:rsidR="00625A04" w:rsidRPr="00625A04" w:rsidRDefault="00625A04" w:rsidP="00625A04">
      <w:pPr>
        <w:spacing w:line="240" w:lineRule="auto"/>
        <w:rPr>
          <w:rFonts w:eastAsia="Times New Roman" w:cs="Times New Roman"/>
          <w:b/>
          <w:sz w:val="20"/>
          <w:szCs w:val="24"/>
        </w:rPr>
      </w:pPr>
    </w:p>
    <w:p w14:paraId="5D662E8F" w14:textId="77777777" w:rsidR="00625A04" w:rsidRPr="00625A04" w:rsidRDefault="00625A04" w:rsidP="00625A04">
      <w:pPr>
        <w:spacing w:line="240" w:lineRule="auto"/>
        <w:rPr>
          <w:rFonts w:eastAsia="Times New Roman" w:cs="Times New Roman"/>
          <w:b/>
          <w:sz w:val="28"/>
          <w:szCs w:val="24"/>
        </w:rPr>
      </w:pPr>
    </w:p>
    <w:tbl>
      <w:tblPr>
        <w:tblStyle w:val="TableNormal"/>
        <w:tblW w:w="0" w:type="auto"/>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3099"/>
        <w:gridCol w:w="2580"/>
        <w:gridCol w:w="2081"/>
        <w:gridCol w:w="1279"/>
      </w:tblGrid>
      <w:tr w:rsidR="00625A04" w:rsidRPr="00625A04" w14:paraId="55DC6F88" w14:textId="77777777" w:rsidTr="004E6507">
        <w:trPr>
          <w:trHeight w:val="428"/>
        </w:trPr>
        <w:tc>
          <w:tcPr>
            <w:tcW w:w="569" w:type="dxa"/>
            <w:vMerge w:val="restart"/>
            <w:textDirection w:val="btLr"/>
          </w:tcPr>
          <w:p w14:paraId="3414FD6A" w14:textId="77777777" w:rsidR="00625A04" w:rsidRPr="00625A04" w:rsidRDefault="00625A04" w:rsidP="00625A04">
            <w:pPr>
              <w:spacing w:before="143" w:line="240" w:lineRule="auto"/>
              <w:rPr>
                <w:rFonts w:eastAsia="Times New Roman" w:cs="Times New Roman"/>
                <w:b/>
              </w:rPr>
            </w:pPr>
            <w:r w:rsidRPr="00625A04">
              <w:rPr>
                <w:rFonts w:eastAsia="Times New Roman" w:cs="Times New Roman"/>
                <w:b/>
              </w:rPr>
              <w:t>ÖĞRENCİNİN</w:t>
            </w:r>
          </w:p>
        </w:tc>
        <w:tc>
          <w:tcPr>
            <w:tcW w:w="3099" w:type="dxa"/>
          </w:tcPr>
          <w:p w14:paraId="244AA0B4" w14:textId="77777777" w:rsidR="00625A04" w:rsidRPr="00625A04" w:rsidRDefault="00625A04" w:rsidP="00625A04">
            <w:pPr>
              <w:spacing w:before="70" w:line="240" w:lineRule="auto"/>
              <w:rPr>
                <w:rFonts w:eastAsia="Times New Roman" w:cs="Times New Roman"/>
              </w:rPr>
            </w:pPr>
            <w:r w:rsidRPr="00625A04">
              <w:rPr>
                <w:rFonts w:eastAsia="Times New Roman" w:cs="Times New Roman"/>
              </w:rPr>
              <w:t>FAKÜLTESİ</w:t>
            </w:r>
          </w:p>
        </w:tc>
        <w:tc>
          <w:tcPr>
            <w:tcW w:w="5940" w:type="dxa"/>
            <w:gridSpan w:val="3"/>
          </w:tcPr>
          <w:p w14:paraId="5E03E105" w14:textId="77777777" w:rsidR="00625A04" w:rsidRPr="00625A04" w:rsidRDefault="00625A04" w:rsidP="00625A04">
            <w:pPr>
              <w:spacing w:before="75" w:line="240" w:lineRule="auto"/>
              <w:ind w:right="-30"/>
              <w:jc w:val="center"/>
              <w:rPr>
                <w:rFonts w:eastAsia="Times New Roman" w:cs="Times New Roman"/>
                <w:b/>
              </w:rPr>
            </w:pPr>
            <w:r w:rsidRPr="00625A04">
              <w:rPr>
                <w:rFonts w:eastAsia="Times New Roman" w:cs="Times New Roman"/>
                <w:b/>
              </w:rPr>
              <w:t>MÜHENDİSLİK VE DOĞA BİLİMLERİ</w:t>
            </w:r>
          </w:p>
        </w:tc>
      </w:tr>
      <w:tr w:rsidR="00625A04" w:rsidRPr="00625A04" w14:paraId="61ABF45C" w14:textId="77777777" w:rsidTr="004E6507">
        <w:trPr>
          <w:trHeight w:val="392"/>
        </w:trPr>
        <w:tc>
          <w:tcPr>
            <w:tcW w:w="569" w:type="dxa"/>
            <w:vMerge/>
            <w:tcBorders>
              <w:top w:val="nil"/>
            </w:tcBorders>
            <w:textDirection w:val="btLr"/>
          </w:tcPr>
          <w:p w14:paraId="04AF91C5" w14:textId="77777777" w:rsidR="00625A04" w:rsidRPr="00625A04" w:rsidRDefault="00625A04" w:rsidP="00625A04">
            <w:pPr>
              <w:spacing w:line="240" w:lineRule="auto"/>
              <w:rPr>
                <w:rFonts w:eastAsia="Times New Roman" w:cs="Times New Roman"/>
                <w:sz w:val="2"/>
                <w:szCs w:val="2"/>
              </w:rPr>
            </w:pPr>
          </w:p>
        </w:tc>
        <w:tc>
          <w:tcPr>
            <w:tcW w:w="3099" w:type="dxa"/>
          </w:tcPr>
          <w:p w14:paraId="5E77F27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BÖLÜMÜ</w:t>
            </w:r>
          </w:p>
        </w:tc>
        <w:tc>
          <w:tcPr>
            <w:tcW w:w="5940" w:type="dxa"/>
            <w:gridSpan w:val="3"/>
          </w:tcPr>
          <w:p w14:paraId="3A9E3033" w14:textId="77777777" w:rsidR="00625A04" w:rsidRPr="00625A04" w:rsidRDefault="00625A04" w:rsidP="00625A04">
            <w:pPr>
              <w:spacing w:line="240" w:lineRule="auto"/>
              <w:rPr>
                <w:rFonts w:eastAsia="Times New Roman" w:cs="Times New Roman"/>
              </w:rPr>
            </w:pPr>
          </w:p>
        </w:tc>
      </w:tr>
      <w:tr w:rsidR="00625A04" w:rsidRPr="00625A04" w14:paraId="679D08F5" w14:textId="77777777" w:rsidTr="004E6507">
        <w:trPr>
          <w:trHeight w:val="382"/>
        </w:trPr>
        <w:tc>
          <w:tcPr>
            <w:tcW w:w="569" w:type="dxa"/>
            <w:vMerge/>
            <w:tcBorders>
              <w:top w:val="nil"/>
            </w:tcBorders>
            <w:textDirection w:val="btLr"/>
          </w:tcPr>
          <w:p w14:paraId="1CCA537A" w14:textId="77777777" w:rsidR="00625A04" w:rsidRPr="00625A04" w:rsidRDefault="00625A04" w:rsidP="00625A04">
            <w:pPr>
              <w:spacing w:line="240" w:lineRule="auto"/>
              <w:rPr>
                <w:rFonts w:eastAsia="Times New Roman" w:cs="Times New Roman"/>
                <w:sz w:val="2"/>
                <w:szCs w:val="2"/>
              </w:rPr>
            </w:pPr>
          </w:p>
        </w:tc>
        <w:tc>
          <w:tcPr>
            <w:tcW w:w="3099" w:type="dxa"/>
          </w:tcPr>
          <w:p w14:paraId="18F131EF"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NUMARASI</w:t>
            </w:r>
          </w:p>
        </w:tc>
        <w:tc>
          <w:tcPr>
            <w:tcW w:w="5940" w:type="dxa"/>
            <w:gridSpan w:val="3"/>
          </w:tcPr>
          <w:p w14:paraId="781563A7" w14:textId="77777777" w:rsidR="00625A04" w:rsidRPr="00625A04" w:rsidRDefault="00625A04" w:rsidP="00625A04">
            <w:pPr>
              <w:spacing w:line="240" w:lineRule="auto"/>
              <w:rPr>
                <w:rFonts w:eastAsia="Times New Roman" w:cs="Times New Roman"/>
              </w:rPr>
            </w:pPr>
          </w:p>
        </w:tc>
      </w:tr>
      <w:tr w:rsidR="00625A04" w:rsidRPr="00625A04" w14:paraId="4D4D1D92" w14:textId="77777777" w:rsidTr="004E6507">
        <w:trPr>
          <w:trHeight w:val="383"/>
        </w:trPr>
        <w:tc>
          <w:tcPr>
            <w:tcW w:w="569" w:type="dxa"/>
            <w:vMerge/>
            <w:tcBorders>
              <w:top w:val="nil"/>
            </w:tcBorders>
            <w:textDirection w:val="btLr"/>
          </w:tcPr>
          <w:p w14:paraId="0E6D929F" w14:textId="77777777" w:rsidR="00625A04" w:rsidRPr="00625A04" w:rsidRDefault="00625A04" w:rsidP="00625A04">
            <w:pPr>
              <w:spacing w:line="240" w:lineRule="auto"/>
              <w:rPr>
                <w:rFonts w:eastAsia="Times New Roman" w:cs="Times New Roman"/>
                <w:sz w:val="2"/>
                <w:szCs w:val="2"/>
              </w:rPr>
            </w:pPr>
          </w:p>
        </w:tc>
        <w:tc>
          <w:tcPr>
            <w:tcW w:w="3099" w:type="dxa"/>
          </w:tcPr>
          <w:p w14:paraId="1C9E9BA8"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ADI SOYADI</w:t>
            </w:r>
          </w:p>
        </w:tc>
        <w:tc>
          <w:tcPr>
            <w:tcW w:w="5940" w:type="dxa"/>
            <w:gridSpan w:val="3"/>
          </w:tcPr>
          <w:p w14:paraId="0BC630DC" w14:textId="77777777" w:rsidR="00625A04" w:rsidRPr="00625A04" w:rsidRDefault="00625A04" w:rsidP="00625A04">
            <w:pPr>
              <w:spacing w:line="240" w:lineRule="auto"/>
              <w:rPr>
                <w:rFonts w:eastAsia="Times New Roman" w:cs="Times New Roman"/>
              </w:rPr>
            </w:pPr>
          </w:p>
        </w:tc>
      </w:tr>
      <w:tr w:rsidR="00625A04" w:rsidRPr="00625A04" w14:paraId="32461CAC" w14:textId="77777777" w:rsidTr="004E6507">
        <w:trPr>
          <w:trHeight w:val="382"/>
        </w:trPr>
        <w:tc>
          <w:tcPr>
            <w:tcW w:w="569" w:type="dxa"/>
            <w:vMerge/>
            <w:tcBorders>
              <w:top w:val="nil"/>
            </w:tcBorders>
            <w:textDirection w:val="btLr"/>
          </w:tcPr>
          <w:p w14:paraId="227445FA" w14:textId="77777777" w:rsidR="00625A04" w:rsidRPr="00625A04" w:rsidRDefault="00625A04" w:rsidP="00625A04">
            <w:pPr>
              <w:spacing w:line="240" w:lineRule="auto"/>
              <w:rPr>
                <w:rFonts w:eastAsia="Times New Roman" w:cs="Times New Roman"/>
                <w:sz w:val="2"/>
                <w:szCs w:val="2"/>
              </w:rPr>
            </w:pPr>
          </w:p>
        </w:tc>
        <w:tc>
          <w:tcPr>
            <w:tcW w:w="3099" w:type="dxa"/>
          </w:tcPr>
          <w:p w14:paraId="61AD5CCA" w14:textId="4ED66FF1" w:rsidR="00625A04" w:rsidRPr="00625A04" w:rsidRDefault="00625A04" w:rsidP="00625A04">
            <w:pPr>
              <w:spacing w:before="46" w:line="240" w:lineRule="auto"/>
              <w:rPr>
                <w:rFonts w:eastAsia="Times New Roman" w:cs="Times New Roman"/>
              </w:rPr>
            </w:pPr>
            <w:r w:rsidRPr="00625A04">
              <w:rPr>
                <w:rFonts w:eastAsia="Times New Roman" w:cs="Times New Roman"/>
              </w:rPr>
              <w:t>STAJ DÖNEMİ</w:t>
            </w:r>
          </w:p>
        </w:tc>
        <w:tc>
          <w:tcPr>
            <w:tcW w:w="5940" w:type="dxa"/>
            <w:gridSpan w:val="3"/>
          </w:tcPr>
          <w:p w14:paraId="52CD8A79" w14:textId="280CEEDA" w:rsidR="00625A04" w:rsidRPr="00625A04" w:rsidRDefault="00A8318F" w:rsidP="00625A04">
            <w:pPr>
              <w:tabs>
                <w:tab w:val="left" w:pos="433"/>
                <w:tab w:val="left" w:pos="1185"/>
              </w:tabs>
              <w:spacing w:line="363" w:lineRule="exact"/>
              <w:rPr>
                <w:rFonts w:eastAsia="Times New Roman" w:cs="Times New Roman"/>
              </w:rPr>
            </w:pPr>
            <w:r>
              <w:rPr>
                <w:rFonts w:ascii="Tahoma" w:eastAsia="Times New Roman" w:hAnsi="Tahoma" w:cs="Tahoma"/>
              </w:rPr>
              <w:t xml:space="preserve">     </w:t>
            </w:r>
            <w:r w:rsidR="00625A04" w:rsidRPr="00625A04">
              <w:rPr>
                <w:rFonts w:ascii="Tahoma" w:eastAsia="Times New Roman" w:hAnsi="Tahoma" w:cs="Tahoma"/>
              </w:rPr>
              <w:t>⃣</w:t>
            </w:r>
            <w:r>
              <w:rPr>
                <w:rFonts w:ascii="Tahoma" w:eastAsia="Times New Roman" w:hAnsi="Tahoma" w:cs="Tahoma"/>
              </w:rPr>
              <w:t xml:space="preserve"> </w:t>
            </w:r>
            <w:r>
              <w:rPr>
                <w:rFonts w:ascii="VL PGothic" w:eastAsia="Times New Roman" w:hAnsi="VL PGothic" w:cs="Times New Roman"/>
              </w:rPr>
              <w:t xml:space="preserve">   </w:t>
            </w:r>
            <w:r w:rsidR="00625A04" w:rsidRPr="00625A04">
              <w:rPr>
                <w:rFonts w:eastAsia="Times New Roman" w:cs="Times New Roman"/>
              </w:rPr>
              <w:t>Staj</w:t>
            </w:r>
            <w:r w:rsidR="00625A04" w:rsidRPr="00625A04">
              <w:rPr>
                <w:rFonts w:eastAsia="Times New Roman" w:cs="Times New Roman"/>
                <w:spacing w:val="1"/>
              </w:rPr>
              <w:t xml:space="preserve"> </w:t>
            </w:r>
            <w:r w:rsidR="00625A04" w:rsidRPr="00625A04">
              <w:rPr>
                <w:rFonts w:eastAsia="Times New Roman" w:cs="Times New Roman"/>
              </w:rPr>
              <w:t>I</w:t>
            </w:r>
            <w:r>
              <w:rPr>
                <w:rFonts w:eastAsia="Times New Roman" w:cs="Times New Roman"/>
              </w:rPr>
              <w:t xml:space="preserve">    </w:t>
            </w:r>
            <w:r w:rsidR="00625A04" w:rsidRPr="00625A04">
              <w:rPr>
                <w:rFonts w:eastAsia="Times New Roman" w:cs="Times New Roman"/>
              </w:rPr>
              <w:tab/>
            </w:r>
            <w:r w:rsidR="00625A04" w:rsidRPr="00625A04">
              <w:rPr>
                <w:rFonts w:ascii="Tahoma" w:eastAsia="Times New Roman" w:hAnsi="Tahoma" w:cs="Tahoma"/>
              </w:rPr>
              <w:t>⃣</w:t>
            </w:r>
            <w:r w:rsidR="00625A04" w:rsidRPr="00625A04">
              <w:rPr>
                <w:rFonts w:ascii="VL PGothic" w:eastAsia="Times New Roman" w:hAnsi="VL PGothic" w:cs="Times New Roman"/>
              </w:rPr>
              <w:t xml:space="preserve"> </w:t>
            </w:r>
            <w:r>
              <w:rPr>
                <w:rFonts w:ascii="VL PGothic" w:eastAsia="Times New Roman" w:hAnsi="VL PGothic" w:cs="Times New Roman"/>
              </w:rPr>
              <w:t xml:space="preserve">   </w:t>
            </w:r>
            <w:r w:rsidR="00625A04" w:rsidRPr="00625A04">
              <w:rPr>
                <w:rFonts w:eastAsia="Times New Roman" w:cs="Times New Roman"/>
              </w:rPr>
              <w:t>Staj</w:t>
            </w:r>
            <w:r w:rsidR="00625A04" w:rsidRPr="00625A04">
              <w:rPr>
                <w:rFonts w:eastAsia="Times New Roman" w:cs="Times New Roman"/>
                <w:spacing w:val="-11"/>
              </w:rPr>
              <w:t xml:space="preserve"> </w:t>
            </w:r>
            <w:r w:rsidR="00625A04" w:rsidRPr="00625A04">
              <w:rPr>
                <w:rFonts w:eastAsia="Times New Roman" w:cs="Times New Roman"/>
              </w:rPr>
              <w:t>II</w:t>
            </w:r>
          </w:p>
        </w:tc>
      </w:tr>
      <w:tr w:rsidR="00625A04" w:rsidRPr="00625A04" w14:paraId="61A66ED9" w14:textId="77777777" w:rsidTr="004E6507">
        <w:trPr>
          <w:trHeight w:val="656"/>
        </w:trPr>
        <w:tc>
          <w:tcPr>
            <w:tcW w:w="569" w:type="dxa"/>
            <w:vMerge/>
            <w:tcBorders>
              <w:top w:val="nil"/>
            </w:tcBorders>
            <w:textDirection w:val="btLr"/>
          </w:tcPr>
          <w:p w14:paraId="46C6CEB9" w14:textId="77777777" w:rsidR="00625A04" w:rsidRPr="00625A04" w:rsidRDefault="00625A04" w:rsidP="00625A04">
            <w:pPr>
              <w:spacing w:line="240" w:lineRule="auto"/>
              <w:rPr>
                <w:rFonts w:eastAsia="Times New Roman" w:cs="Times New Roman"/>
                <w:sz w:val="2"/>
                <w:szCs w:val="2"/>
              </w:rPr>
            </w:pPr>
          </w:p>
        </w:tc>
        <w:tc>
          <w:tcPr>
            <w:tcW w:w="3099" w:type="dxa"/>
          </w:tcPr>
          <w:p w14:paraId="53F559AF" w14:textId="77777777" w:rsidR="00625A04" w:rsidRPr="00625A04" w:rsidRDefault="00625A04" w:rsidP="00625A04">
            <w:pPr>
              <w:spacing w:before="183" w:line="240" w:lineRule="auto"/>
              <w:rPr>
                <w:rFonts w:eastAsia="Times New Roman" w:cs="Times New Roman"/>
              </w:rPr>
            </w:pPr>
            <w:r w:rsidRPr="00625A04">
              <w:rPr>
                <w:rFonts w:eastAsia="Times New Roman" w:cs="Times New Roman"/>
              </w:rPr>
              <w:t>STAJ BAŞLAMA TARİHİ</w:t>
            </w:r>
          </w:p>
        </w:tc>
        <w:tc>
          <w:tcPr>
            <w:tcW w:w="2580" w:type="dxa"/>
          </w:tcPr>
          <w:p w14:paraId="067E7D8C" w14:textId="77777777" w:rsidR="00625A04" w:rsidRPr="00625A04" w:rsidRDefault="00625A04" w:rsidP="00625A04">
            <w:pPr>
              <w:spacing w:before="183" w:line="240" w:lineRule="auto"/>
              <w:ind w:right="455"/>
              <w:jc w:val="center"/>
              <w:rPr>
                <w:rFonts w:eastAsia="Times New Roman" w:cs="Times New Roman"/>
              </w:rPr>
            </w:pPr>
            <w:r w:rsidRPr="00625A04">
              <w:rPr>
                <w:rFonts w:eastAsia="Times New Roman" w:cs="Times New Roman"/>
              </w:rPr>
              <w:t>…../…../………</w:t>
            </w:r>
          </w:p>
        </w:tc>
        <w:tc>
          <w:tcPr>
            <w:tcW w:w="2081" w:type="dxa"/>
          </w:tcPr>
          <w:p w14:paraId="3DA317B6" w14:textId="77777777" w:rsidR="00625A04" w:rsidRPr="00625A04" w:rsidRDefault="00625A04" w:rsidP="00625A04">
            <w:pPr>
              <w:spacing w:before="46" w:line="240" w:lineRule="auto"/>
              <w:ind w:right="342"/>
              <w:rPr>
                <w:rFonts w:eastAsia="Times New Roman" w:cs="Times New Roman"/>
              </w:rPr>
            </w:pPr>
            <w:r w:rsidRPr="00625A04">
              <w:rPr>
                <w:rFonts w:eastAsia="Times New Roman" w:cs="Times New Roman"/>
              </w:rPr>
              <w:t>STAJ YAPTIĞI GÜN SAYISI</w:t>
            </w:r>
          </w:p>
        </w:tc>
        <w:tc>
          <w:tcPr>
            <w:tcW w:w="1279" w:type="dxa"/>
          </w:tcPr>
          <w:p w14:paraId="34D16F45" w14:textId="77777777" w:rsidR="00625A04" w:rsidRPr="00625A04" w:rsidRDefault="00625A04" w:rsidP="00625A04">
            <w:pPr>
              <w:spacing w:line="240" w:lineRule="auto"/>
              <w:rPr>
                <w:rFonts w:eastAsia="Times New Roman" w:cs="Times New Roman"/>
              </w:rPr>
            </w:pPr>
          </w:p>
        </w:tc>
      </w:tr>
      <w:tr w:rsidR="00625A04" w:rsidRPr="00625A04" w14:paraId="4E037E80" w14:textId="77777777" w:rsidTr="004E6507">
        <w:trPr>
          <w:trHeight w:val="392"/>
        </w:trPr>
        <w:tc>
          <w:tcPr>
            <w:tcW w:w="569" w:type="dxa"/>
            <w:vMerge/>
            <w:tcBorders>
              <w:top w:val="nil"/>
            </w:tcBorders>
            <w:textDirection w:val="btLr"/>
          </w:tcPr>
          <w:p w14:paraId="48F7714B" w14:textId="77777777" w:rsidR="00625A04" w:rsidRPr="00625A04" w:rsidRDefault="00625A04" w:rsidP="00625A04">
            <w:pPr>
              <w:spacing w:line="240" w:lineRule="auto"/>
              <w:rPr>
                <w:rFonts w:eastAsia="Times New Roman" w:cs="Times New Roman"/>
                <w:sz w:val="2"/>
                <w:szCs w:val="2"/>
              </w:rPr>
            </w:pPr>
          </w:p>
        </w:tc>
        <w:tc>
          <w:tcPr>
            <w:tcW w:w="3099" w:type="dxa"/>
          </w:tcPr>
          <w:p w14:paraId="57C22AC1"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STAJ BİTİŞ TARİHİ</w:t>
            </w:r>
          </w:p>
        </w:tc>
        <w:tc>
          <w:tcPr>
            <w:tcW w:w="2580" w:type="dxa"/>
          </w:tcPr>
          <w:p w14:paraId="4EEF0627" w14:textId="77777777" w:rsidR="00625A04" w:rsidRPr="00625A04" w:rsidRDefault="00625A04" w:rsidP="00625A04">
            <w:pPr>
              <w:spacing w:before="51" w:line="240" w:lineRule="auto"/>
              <w:ind w:right="455"/>
              <w:jc w:val="center"/>
              <w:rPr>
                <w:rFonts w:eastAsia="Times New Roman" w:cs="Times New Roman"/>
              </w:rPr>
            </w:pPr>
            <w:r w:rsidRPr="00625A04">
              <w:rPr>
                <w:rFonts w:eastAsia="Times New Roman" w:cs="Times New Roman"/>
              </w:rPr>
              <w:t>…../…../………</w:t>
            </w:r>
          </w:p>
        </w:tc>
        <w:tc>
          <w:tcPr>
            <w:tcW w:w="2081" w:type="dxa"/>
          </w:tcPr>
          <w:p w14:paraId="42CBF06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İŞ GÜNÜ SAYISI</w:t>
            </w:r>
          </w:p>
        </w:tc>
        <w:tc>
          <w:tcPr>
            <w:tcW w:w="1279" w:type="dxa"/>
          </w:tcPr>
          <w:p w14:paraId="24D30214" w14:textId="77777777" w:rsidR="00625A04" w:rsidRPr="00625A04" w:rsidRDefault="00625A04" w:rsidP="00625A04">
            <w:pPr>
              <w:spacing w:line="240" w:lineRule="auto"/>
              <w:rPr>
                <w:rFonts w:eastAsia="Times New Roman" w:cs="Times New Roman"/>
              </w:rPr>
            </w:pPr>
          </w:p>
        </w:tc>
      </w:tr>
    </w:tbl>
    <w:p w14:paraId="0F8136BF" w14:textId="77777777" w:rsidR="00F8181B" w:rsidRDefault="00F8181B" w:rsidP="00012B64">
      <w:pPr>
        <w:widowControl/>
        <w:spacing w:line="240" w:lineRule="auto"/>
        <w:ind w:left="-142" w:right="-259" w:firstLine="709"/>
        <w:jc w:val="center"/>
        <w:rPr>
          <w:b/>
          <w:color w:val="000000"/>
          <w:sz w:val="22"/>
        </w:rPr>
      </w:pPr>
    </w:p>
    <w:p w14:paraId="468F1CA7" w14:textId="0E13250E" w:rsidR="00FE1FF2" w:rsidRPr="00012B64" w:rsidRDefault="00FE1FF2" w:rsidP="00012B64">
      <w:pPr>
        <w:widowControl/>
        <w:spacing w:line="240" w:lineRule="auto"/>
        <w:ind w:left="-142" w:right="-259" w:firstLine="709"/>
        <w:jc w:val="center"/>
        <w:rPr>
          <w:b/>
          <w:color w:val="000000"/>
          <w:sz w:val="22"/>
        </w:rPr>
      </w:pPr>
      <w:r w:rsidRPr="00012B64">
        <w:rPr>
          <w:b/>
          <w:noProof/>
          <w:color w:val="000000"/>
          <w:sz w:val="22"/>
          <w:lang w:eastAsia="tr-TR"/>
        </w:rPr>
        <w:drawing>
          <wp:anchor distT="0" distB="0" distL="0" distR="0" simplePos="0" relativeHeight="252153856" behindDoc="0" locked="0" layoutInCell="1" allowOverlap="1" wp14:anchorId="524B0FBC" wp14:editId="74BDC162">
            <wp:simplePos x="0" y="0"/>
            <wp:positionH relativeFrom="page">
              <wp:posOffset>762635</wp:posOffset>
            </wp:positionH>
            <wp:positionV relativeFrom="paragraph">
              <wp:posOffset>12065</wp:posOffset>
            </wp:positionV>
            <wp:extent cx="979932" cy="551687"/>
            <wp:effectExtent l="0" t="0" r="0" b="0"/>
            <wp:wrapNone/>
            <wp:docPr id="75" name="image3.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979932" cy="551687"/>
                    </a:xfrm>
                    <a:prstGeom prst="rect">
                      <a:avLst/>
                    </a:prstGeom>
                  </pic:spPr>
                </pic:pic>
              </a:graphicData>
            </a:graphic>
          </wp:anchor>
        </w:drawing>
      </w:r>
      <w:r w:rsidRPr="00012B64">
        <w:rPr>
          <w:b/>
          <w:color w:val="000000"/>
          <w:sz w:val="22"/>
        </w:rPr>
        <w:t>T.C.</w:t>
      </w:r>
    </w:p>
    <w:p w14:paraId="7B4B1F50" w14:textId="3D8FFF69" w:rsidR="00FE1FF2" w:rsidRDefault="00FE1FF2" w:rsidP="00FE1FF2">
      <w:pPr>
        <w:widowControl/>
        <w:spacing w:line="240" w:lineRule="auto"/>
        <w:ind w:left="-142" w:right="-259" w:firstLine="709"/>
        <w:jc w:val="center"/>
        <w:rPr>
          <w:b/>
          <w:color w:val="000000"/>
          <w:sz w:val="22"/>
        </w:rPr>
      </w:pPr>
      <w:r w:rsidRPr="00415589">
        <w:rPr>
          <w:b/>
          <w:color w:val="000000"/>
          <w:sz w:val="22"/>
        </w:rPr>
        <w:lastRenderedPageBreak/>
        <w:t>İSKENDERUN TEKNİK ÜNİVERSİTESİ</w:t>
      </w:r>
      <w:r>
        <w:rPr>
          <w:b/>
          <w:color w:val="000000"/>
          <w:sz w:val="22"/>
        </w:rPr>
        <w:t xml:space="preserve"> </w:t>
      </w:r>
    </w:p>
    <w:p w14:paraId="0BFD2871" w14:textId="09D49266" w:rsidR="00FE1FF2" w:rsidRDefault="00FE1FF2" w:rsidP="00FE1FF2">
      <w:pPr>
        <w:widowControl/>
        <w:spacing w:line="240" w:lineRule="auto"/>
        <w:ind w:left="-142" w:right="-259" w:firstLine="709"/>
        <w:jc w:val="center"/>
        <w:rPr>
          <w:b/>
          <w:color w:val="000000"/>
          <w:sz w:val="22"/>
        </w:rPr>
      </w:pPr>
      <w:r w:rsidRPr="00415589">
        <w:rPr>
          <w:b/>
          <w:color w:val="000000"/>
          <w:sz w:val="22"/>
        </w:rPr>
        <w:t>MÜHENDİSLİK VE DOĞA BİLİMLERİ</w:t>
      </w:r>
      <w:r>
        <w:rPr>
          <w:b/>
          <w:color w:val="000000"/>
          <w:sz w:val="22"/>
        </w:rPr>
        <w:t xml:space="preserve"> </w:t>
      </w:r>
      <w:r w:rsidR="00B05D1A">
        <w:rPr>
          <w:b/>
          <w:color w:val="000000"/>
          <w:sz w:val="22"/>
        </w:rPr>
        <w:t>FAKÜLTESİ</w:t>
      </w:r>
    </w:p>
    <w:p w14:paraId="78A14C76" w14:textId="42621608" w:rsidR="00625A04" w:rsidRPr="00012B64" w:rsidRDefault="00FE1FF2" w:rsidP="00012B64">
      <w:pPr>
        <w:widowControl/>
        <w:spacing w:line="240" w:lineRule="auto"/>
        <w:ind w:left="-142" w:right="-259" w:firstLine="709"/>
        <w:jc w:val="center"/>
        <w:rPr>
          <w:b/>
          <w:color w:val="000000"/>
          <w:sz w:val="22"/>
        </w:rPr>
      </w:pPr>
      <w:r w:rsidRPr="00415589">
        <w:rPr>
          <w:b/>
          <w:color w:val="000000"/>
          <w:sz w:val="22"/>
        </w:rPr>
        <w:t>STAJ KOMİSYONU STAJ DEĞERLENDİRM</w:t>
      </w:r>
      <w:r w:rsidR="00B05D1A">
        <w:rPr>
          <w:b/>
          <w:color w:val="000000"/>
          <w:sz w:val="22"/>
        </w:rPr>
        <w:t>E FORMU</w:t>
      </w:r>
    </w:p>
    <w:p w14:paraId="49EC2CD8" w14:textId="7E41B154" w:rsidR="00625A04" w:rsidRPr="00625A04" w:rsidRDefault="00973CDE" w:rsidP="00625A04">
      <w:pPr>
        <w:spacing w:before="10" w:line="240" w:lineRule="auto"/>
        <w:rPr>
          <w:rFonts w:eastAsia="Times New Roman" w:cs="Times New Roman"/>
          <w:b/>
          <w:sz w:val="20"/>
          <w:szCs w:val="24"/>
        </w:rPr>
      </w:pPr>
      <w:r w:rsidRPr="00625A04">
        <w:rPr>
          <w:rFonts w:eastAsia="Times New Roman" w:cs="Times New Roman"/>
          <w:noProof/>
          <w:szCs w:val="24"/>
          <w:lang w:eastAsia="tr-TR"/>
        </w:rPr>
        <mc:AlternateContent>
          <mc:Choice Requires="wps">
            <w:drawing>
              <wp:anchor distT="0" distB="0" distL="0" distR="0" simplePos="0" relativeHeight="252155904" behindDoc="1" locked="0" layoutInCell="1" allowOverlap="1" wp14:anchorId="2BCA25F3" wp14:editId="561BD819">
                <wp:simplePos x="0" y="0"/>
                <wp:positionH relativeFrom="page">
                  <wp:posOffset>5229225</wp:posOffset>
                </wp:positionH>
                <wp:positionV relativeFrom="paragraph">
                  <wp:posOffset>192405</wp:posOffset>
                </wp:positionV>
                <wp:extent cx="1597025" cy="1327785"/>
                <wp:effectExtent l="0" t="0" r="22225" b="15240"/>
                <wp:wrapTopAndBottom/>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27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25F3" id="_x0000_t202" coordsize="21600,21600" o:spt="202" path="m,l,21600r21600,l21600,xe">
                <v:stroke joinstyle="miter"/>
                <v:path gradientshapeok="t" o:connecttype="rect"/>
              </v:shapetype>
              <v:shape id="Text Box 10" o:spid="_x0000_s1026" type="#_x0000_t202" style="position:absolute;margin-left:411.75pt;margin-top:15.15pt;width:125.75pt;height:104.55pt;z-index:-2511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" filled="f" strokeweight=".48pt">
                <v:textbox inset="0,0,0,0">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v:textbox>
                <w10:wrap type="topAndBottom" anchorx="page"/>
              </v:shape>
            </w:pict>
          </mc:Fallback>
        </mc:AlternateContent>
      </w:r>
      <w:r w:rsidR="00625A04" w:rsidRPr="00625A04">
        <w:rPr>
          <w:rFonts w:eastAsia="Times New Roman" w:cs="Times New Roman"/>
          <w:noProof/>
          <w:szCs w:val="24"/>
          <w:lang w:eastAsia="tr-TR"/>
        </w:rPr>
        <mc:AlternateContent>
          <mc:Choice Requires="wps">
            <w:drawing>
              <wp:anchor distT="0" distB="0" distL="0" distR="0" simplePos="0" relativeHeight="252154880" behindDoc="1" locked="0" layoutInCell="1" allowOverlap="1" wp14:anchorId="48212269" wp14:editId="0D43DBC9">
                <wp:simplePos x="0" y="0"/>
                <wp:positionH relativeFrom="page">
                  <wp:posOffset>716280</wp:posOffset>
                </wp:positionH>
                <wp:positionV relativeFrom="paragraph">
                  <wp:posOffset>177165</wp:posOffset>
                </wp:positionV>
                <wp:extent cx="4330700" cy="1750060"/>
                <wp:effectExtent l="0" t="0" r="0" b="0"/>
                <wp:wrapTopAndBottom/>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r>
                                    <w:rPr>
                                      <w:sz w:val="20"/>
                                    </w:rPr>
                                    <w:t>Bölümü</w:t>
                                  </w:r>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r>
                                    <w:rPr>
                                      <w:sz w:val="20"/>
                                    </w:rPr>
                                    <w:t>Numarası</w:t>
                                  </w:r>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r>
                                    <w:rPr>
                                      <w:sz w:val="20"/>
                                    </w:rPr>
                                    <w:t>Adı Soyadı</w:t>
                                  </w:r>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r>
                                    <w:rPr>
                                      <w:sz w:val="20"/>
                                    </w:rPr>
                                    <w:t>Staj Dönemi</w:t>
                                  </w:r>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r>
                                    <w:rPr>
                                      <w:sz w:val="20"/>
                                    </w:rPr>
                                    <w:t xml:space="preserve">Staj I     </w:t>
                                  </w:r>
                                  <w:r>
                                    <w:rPr>
                                      <w:rFonts w:ascii="VL PGothic" w:hAnsi="VL PGothic"/>
                                      <w:sz w:val="20"/>
                                    </w:rPr>
                                    <w:t xml:space="preserve">⃣ </w:t>
                                  </w:r>
                                  <w:r w:rsidR="00FE1883">
                                    <w:rPr>
                                      <w:rFonts w:ascii="VL PGothic" w:hAnsi="VL PGothic"/>
                                      <w:sz w:val="20"/>
                                    </w:rPr>
                                    <w:t xml:space="preserve">   </w:t>
                                  </w:r>
                                  <w:r>
                                    <w:rPr>
                                      <w:sz w:val="20"/>
                                    </w:rPr>
                                    <w:t>Staj</w:t>
                                  </w:r>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r>
                                    <w:rPr>
                                      <w:sz w:val="20"/>
                                    </w:rPr>
                                    <w:t>Staj Başlama Tarihi</w:t>
                                  </w:r>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r>
                                    <w:rPr>
                                      <w:sz w:val="20"/>
                                    </w:rPr>
                                    <w:t>Staj Yaptığı</w:t>
                                  </w:r>
                                </w:p>
                                <w:p w14:paraId="647A619D" w14:textId="77777777" w:rsidR="006C22DB" w:rsidRDefault="006C22DB">
                                  <w:pPr>
                                    <w:pStyle w:val="TableParagraph"/>
                                    <w:spacing w:line="217" w:lineRule="exact"/>
                                    <w:rPr>
                                      <w:sz w:val="20"/>
                                    </w:rPr>
                                  </w:pPr>
                                  <w:r>
                                    <w:rPr>
                                      <w:sz w:val="20"/>
                                    </w:rPr>
                                    <w:t>Gün Sayısı</w:t>
                                  </w:r>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r>
                                    <w:rPr>
                                      <w:sz w:val="20"/>
                                    </w:rPr>
                                    <w:t>Staj Bitiş Tarihi</w:t>
                                  </w:r>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r>
                                    <w:rPr>
                                      <w:sz w:val="20"/>
                                    </w:rPr>
                                    <w:t>İş Günü Sayısı</w:t>
                                  </w:r>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2269" id="Text Box 11" o:spid="_x0000_s1027" type="#_x0000_t202" style="position:absolute;margin-left:56.4pt;margin-top:13.95pt;width:341pt;height:137.8pt;z-index:-2511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r>
                              <w:rPr>
                                <w:sz w:val="20"/>
                              </w:rPr>
                              <w:t>Bölümü</w:t>
                            </w:r>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r>
                              <w:rPr>
                                <w:sz w:val="20"/>
                              </w:rPr>
                              <w:t>Numarası</w:t>
                            </w:r>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r>
                              <w:rPr>
                                <w:sz w:val="20"/>
                              </w:rPr>
                              <w:t>Adı Soyadı</w:t>
                            </w:r>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r>
                              <w:rPr>
                                <w:sz w:val="20"/>
                              </w:rPr>
                              <w:t>Staj Dönemi</w:t>
                            </w:r>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r>
                              <w:rPr>
                                <w:sz w:val="20"/>
                              </w:rPr>
                              <w:t xml:space="preserve">Staj I     </w:t>
                            </w:r>
                            <w:r>
                              <w:rPr>
                                <w:rFonts w:ascii="VL PGothic" w:hAnsi="VL PGothic"/>
                                <w:sz w:val="20"/>
                              </w:rPr>
                              <w:t xml:space="preserve">⃣ </w:t>
                            </w:r>
                            <w:r w:rsidR="00FE1883">
                              <w:rPr>
                                <w:rFonts w:ascii="VL PGothic" w:hAnsi="VL PGothic"/>
                                <w:sz w:val="20"/>
                              </w:rPr>
                              <w:t xml:space="preserve">   </w:t>
                            </w:r>
                            <w:r>
                              <w:rPr>
                                <w:sz w:val="20"/>
                              </w:rPr>
                              <w:t>Staj</w:t>
                            </w:r>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r>
                              <w:rPr>
                                <w:sz w:val="20"/>
                              </w:rPr>
                              <w:t>Staj Başlama Tarihi</w:t>
                            </w:r>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r>
                              <w:rPr>
                                <w:sz w:val="20"/>
                              </w:rPr>
                              <w:t>Staj Yaptığı</w:t>
                            </w:r>
                          </w:p>
                          <w:p w14:paraId="647A619D" w14:textId="77777777" w:rsidR="006C22DB" w:rsidRDefault="006C22DB">
                            <w:pPr>
                              <w:pStyle w:val="TableParagraph"/>
                              <w:spacing w:line="217" w:lineRule="exact"/>
                              <w:rPr>
                                <w:sz w:val="20"/>
                              </w:rPr>
                            </w:pPr>
                            <w:r>
                              <w:rPr>
                                <w:sz w:val="20"/>
                              </w:rPr>
                              <w:t>Gün Sayısı</w:t>
                            </w:r>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r>
                              <w:rPr>
                                <w:sz w:val="20"/>
                              </w:rPr>
                              <w:t>Staj Bitiş Tarihi</w:t>
                            </w:r>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r>
                              <w:rPr>
                                <w:sz w:val="20"/>
                              </w:rPr>
                              <w:t>İş Günü Sayısı</w:t>
                            </w:r>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v:textbox>
                <w10:wrap type="topAndBottom" anchorx="page"/>
              </v:shape>
            </w:pict>
          </mc:Fallback>
        </mc:AlternateContent>
      </w:r>
    </w:p>
    <w:p w14:paraId="04813D9A" w14:textId="77777777" w:rsidR="00625A04" w:rsidRPr="00625A04" w:rsidRDefault="00625A04" w:rsidP="00625A04">
      <w:pPr>
        <w:spacing w:before="5" w:line="240" w:lineRule="auto"/>
        <w:rPr>
          <w:rFonts w:eastAsia="Times New Roman" w:cs="Times New Roman"/>
          <w:b/>
          <w:sz w:val="21"/>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4669"/>
        <w:gridCol w:w="2854"/>
      </w:tblGrid>
      <w:tr w:rsidR="00625A04" w:rsidRPr="00625A04" w14:paraId="3EF13C58" w14:textId="77777777" w:rsidTr="004E6507">
        <w:trPr>
          <w:trHeight w:val="230"/>
        </w:trPr>
        <w:tc>
          <w:tcPr>
            <w:tcW w:w="9631" w:type="dxa"/>
            <w:gridSpan w:val="3"/>
          </w:tcPr>
          <w:p w14:paraId="6D24FC55" w14:textId="77777777" w:rsidR="00625A04" w:rsidRPr="00625A04" w:rsidRDefault="00625A04" w:rsidP="00625A04">
            <w:pPr>
              <w:spacing w:line="210" w:lineRule="exact"/>
              <w:rPr>
                <w:rFonts w:eastAsia="Times New Roman" w:cs="Times New Roman"/>
                <w:b/>
                <w:sz w:val="20"/>
              </w:rPr>
            </w:pPr>
            <w:r w:rsidRPr="00625A04">
              <w:rPr>
                <w:rFonts w:eastAsia="Times New Roman" w:cs="Times New Roman"/>
                <w:b/>
                <w:sz w:val="20"/>
              </w:rPr>
              <w:t>STAJ YAPILAN KURUM/KURULUŞUN</w:t>
            </w:r>
          </w:p>
        </w:tc>
      </w:tr>
      <w:tr w:rsidR="00625A04" w:rsidRPr="00625A04" w14:paraId="3933E4E2" w14:textId="77777777" w:rsidTr="004E6507">
        <w:trPr>
          <w:trHeight w:val="340"/>
        </w:trPr>
        <w:tc>
          <w:tcPr>
            <w:tcW w:w="2108" w:type="dxa"/>
          </w:tcPr>
          <w:p w14:paraId="47A4D25C"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Adı</w:t>
            </w:r>
          </w:p>
        </w:tc>
        <w:tc>
          <w:tcPr>
            <w:tcW w:w="4669" w:type="dxa"/>
          </w:tcPr>
          <w:p w14:paraId="1926FDD3" w14:textId="77777777" w:rsidR="00625A04" w:rsidRPr="00625A04" w:rsidRDefault="00625A04" w:rsidP="00625A04">
            <w:pPr>
              <w:spacing w:line="240" w:lineRule="auto"/>
              <w:rPr>
                <w:rFonts w:eastAsia="Times New Roman" w:cs="Times New Roman"/>
                <w:sz w:val="18"/>
              </w:rPr>
            </w:pPr>
          </w:p>
        </w:tc>
        <w:tc>
          <w:tcPr>
            <w:tcW w:w="2854" w:type="dxa"/>
            <w:vMerge w:val="restart"/>
          </w:tcPr>
          <w:p w14:paraId="07E4386F" w14:textId="2C796285" w:rsidR="00625A04" w:rsidRPr="00625A04" w:rsidRDefault="00625A04" w:rsidP="00FE1883">
            <w:pPr>
              <w:tabs>
                <w:tab w:val="left" w:pos="937"/>
                <w:tab w:val="left" w:pos="2227"/>
              </w:tabs>
              <w:spacing w:line="240" w:lineRule="auto"/>
              <w:jc w:val="both"/>
              <w:rPr>
                <w:rFonts w:eastAsia="Times New Roman" w:cs="Times New Roman"/>
                <w:sz w:val="18"/>
              </w:rPr>
            </w:pPr>
            <w:r w:rsidRPr="00625A04">
              <w:rPr>
                <w:rFonts w:eastAsia="Times New Roman" w:cs="Times New Roman"/>
                <w:sz w:val="18"/>
              </w:rPr>
              <w:t xml:space="preserve">Yukarıda </w:t>
            </w:r>
            <w:proofErr w:type="gramStart"/>
            <w:r w:rsidRPr="00625A04">
              <w:rPr>
                <w:rFonts w:eastAsia="Times New Roman" w:cs="Times New Roman"/>
                <w:sz w:val="18"/>
              </w:rPr>
              <w:t>ismi</w:t>
            </w:r>
            <w:r w:rsidR="00FE1883">
              <w:rPr>
                <w:rFonts w:eastAsia="Times New Roman" w:cs="Times New Roman"/>
                <w:sz w:val="18"/>
              </w:rPr>
              <w:t xml:space="preserve"> </w:t>
            </w:r>
            <w:r w:rsidRPr="00625A04">
              <w:rPr>
                <w:rFonts w:eastAsia="Times New Roman" w:cs="Times New Roman"/>
                <w:sz w:val="18"/>
              </w:rPr>
              <w:t xml:space="preserve"> yazılı</w:t>
            </w:r>
            <w:proofErr w:type="gramEnd"/>
            <w:r w:rsidR="00FE1883">
              <w:rPr>
                <w:rFonts w:eastAsia="Times New Roman" w:cs="Times New Roman"/>
                <w:sz w:val="18"/>
              </w:rPr>
              <w:t xml:space="preserve"> </w:t>
            </w:r>
            <w:r w:rsidRPr="00625A04">
              <w:rPr>
                <w:rFonts w:eastAsia="Times New Roman" w:cs="Times New Roman"/>
                <w:sz w:val="18"/>
              </w:rPr>
              <w:t>öğrencinin</w:t>
            </w:r>
            <w:r w:rsidR="00FE1883">
              <w:rPr>
                <w:rFonts w:eastAsia="Times New Roman" w:cs="Times New Roman"/>
                <w:sz w:val="18"/>
              </w:rPr>
              <w:t xml:space="preserve"> </w:t>
            </w:r>
            <w:r w:rsidRPr="00625A04">
              <w:rPr>
                <w:rFonts w:eastAsia="Times New Roman" w:cs="Times New Roman"/>
                <w:spacing w:val="-1"/>
                <w:sz w:val="18"/>
              </w:rPr>
              <w:t xml:space="preserve">kurum/ </w:t>
            </w:r>
            <w:r w:rsidRPr="00625A04">
              <w:rPr>
                <w:rFonts w:eastAsia="Times New Roman" w:cs="Times New Roman"/>
                <w:sz w:val="18"/>
              </w:rPr>
              <w:t>kuruluşumuzda … iş günü staj yaptığını ve bu staj dosyasının kendisi tarafından tanzim edildiğini beyan ve tasdik</w:t>
            </w:r>
            <w:r w:rsidRPr="00625A04">
              <w:rPr>
                <w:rFonts w:eastAsia="Times New Roman" w:cs="Times New Roman"/>
                <w:spacing w:val="-2"/>
                <w:sz w:val="18"/>
              </w:rPr>
              <w:t xml:space="preserve"> </w:t>
            </w:r>
            <w:r w:rsidRPr="00625A04">
              <w:rPr>
                <w:rFonts w:eastAsia="Times New Roman" w:cs="Times New Roman"/>
                <w:sz w:val="18"/>
              </w:rPr>
              <w:t>ederim.</w:t>
            </w:r>
          </w:p>
          <w:p w14:paraId="5955B751" w14:textId="77777777" w:rsidR="00625A04" w:rsidRPr="00625A04" w:rsidRDefault="00625A04" w:rsidP="00FE1883">
            <w:pPr>
              <w:spacing w:before="63" w:line="240" w:lineRule="auto"/>
              <w:jc w:val="both"/>
              <w:rPr>
                <w:rFonts w:eastAsia="Times New Roman" w:cs="Times New Roman"/>
                <w:sz w:val="18"/>
              </w:rPr>
            </w:pPr>
            <w:r w:rsidRPr="00625A04">
              <w:rPr>
                <w:rFonts w:eastAsia="Times New Roman" w:cs="Times New Roman"/>
                <w:sz w:val="18"/>
              </w:rPr>
              <w:t>BİRİM YETKİLİSİNİN ONAYI</w:t>
            </w:r>
          </w:p>
          <w:p w14:paraId="486672B8" w14:textId="77777777" w:rsidR="00625A04" w:rsidRPr="00625A04" w:rsidRDefault="00625A04" w:rsidP="00625A04">
            <w:pPr>
              <w:spacing w:line="240" w:lineRule="auto"/>
              <w:rPr>
                <w:rFonts w:eastAsia="Times New Roman" w:cs="Times New Roman"/>
                <w:b/>
                <w:sz w:val="20"/>
              </w:rPr>
            </w:pPr>
          </w:p>
          <w:p w14:paraId="1D4BE3F3" w14:textId="77777777" w:rsidR="00625A04" w:rsidRPr="00625A04" w:rsidRDefault="00625A04" w:rsidP="00625A04">
            <w:pPr>
              <w:spacing w:line="240" w:lineRule="auto"/>
              <w:rPr>
                <w:rFonts w:eastAsia="Times New Roman" w:cs="Times New Roman"/>
                <w:b/>
                <w:sz w:val="20"/>
              </w:rPr>
            </w:pPr>
          </w:p>
          <w:p w14:paraId="0374925C" w14:textId="77777777" w:rsidR="00625A04" w:rsidRPr="00625A04" w:rsidRDefault="00625A04" w:rsidP="00625A04">
            <w:pPr>
              <w:spacing w:line="240" w:lineRule="auto"/>
              <w:rPr>
                <w:rFonts w:eastAsia="Times New Roman" w:cs="Times New Roman"/>
                <w:b/>
                <w:sz w:val="20"/>
              </w:rPr>
            </w:pPr>
          </w:p>
          <w:p w14:paraId="2A1F85ED" w14:textId="77777777" w:rsidR="00625A04" w:rsidRPr="00625A04" w:rsidRDefault="00625A04" w:rsidP="00625A04">
            <w:pPr>
              <w:spacing w:line="240" w:lineRule="auto"/>
              <w:rPr>
                <w:rFonts w:eastAsia="Times New Roman" w:cs="Times New Roman"/>
                <w:b/>
                <w:sz w:val="20"/>
              </w:rPr>
            </w:pPr>
          </w:p>
          <w:p w14:paraId="166198E9" w14:textId="77777777" w:rsidR="00625A04" w:rsidRPr="00625A04" w:rsidRDefault="00625A04" w:rsidP="00625A04">
            <w:pPr>
              <w:spacing w:before="116" w:line="240" w:lineRule="auto"/>
              <w:ind w:right="1178"/>
              <w:jc w:val="center"/>
              <w:rPr>
                <w:rFonts w:eastAsia="Times New Roman" w:cs="Times New Roman"/>
                <w:sz w:val="16"/>
              </w:rPr>
            </w:pPr>
            <w:r w:rsidRPr="00625A04">
              <w:rPr>
                <w:rFonts w:eastAsia="Times New Roman" w:cs="Times New Roman"/>
                <w:sz w:val="16"/>
              </w:rPr>
              <w:t>Mühür</w:t>
            </w:r>
          </w:p>
        </w:tc>
      </w:tr>
      <w:tr w:rsidR="00625A04" w:rsidRPr="00625A04" w14:paraId="53D460CD" w14:textId="77777777" w:rsidTr="004E6507">
        <w:trPr>
          <w:trHeight w:val="337"/>
        </w:trPr>
        <w:tc>
          <w:tcPr>
            <w:tcW w:w="2108" w:type="dxa"/>
          </w:tcPr>
          <w:p w14:paraId="16E07B76"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Adresi</w:t>
            </w:r>
          </w:p>
        </w:tc>
        <w:tc>
          <w:tcPr>
            <w:tcW w:w="4669" w:type="dxa"/>
          </w:tcPr>
          <w:p w14:paraId="3CED0AAD" w14:textId="77777777" w:rsidR="00625A04" w:rsidRPr="00625A04" w:rsidRDefault="00625A04" w:rsidP="00625A04">
            <w:pPr>
              <w:spacing w:line="240" w:lineRule="auto"/>
              <w:rPr>
                <w:rFonts w:eastAsia="Times New Roman" w:cs="Times New Roman"/>
                <w:sz w:val="18"/>
              </w:rPr>
            </w:pPr>
          </w:p>
          <w:p w14:paraId="6CBF5A26" w14:textId="77777777" w:rsidR="00625A04" w:rsidRPr="00625A04" w:rsidRDefault="00625A04" w:rsidP="00625A04">
            <w:pPr>
              <w:spacing w:line="240" w:lineRule="auto"/>
              <w:rPr>
                <w:rFonts w:eastAsia="Times New Roman" w:cs="Times New Roman"/>
                <w:sz w:val="18"/>
              </w:rPr>
            </w:pPr>
          </w:p>
          <w:p w14:paraId="03F252B4" w14:textId="77777777" w:rsidR="00625A04" w:rsidRPr="00625A04" w:rsidRDefault="00625A04" w:rsidP="00625A04">
            <w:pPr>
              <w:spacing w:line="240" w:lineRule="auto"/>
              <w:rPr>
                <w:rFonts w:eastAsia="Times New Roman" w:cs="Times New Roman"/>
                <w:sz w:val="18"/>
              </w:rPr>
            </w:pPr>
          </w:p>
          <w:p w14:paraId="025B7047"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8EEFFB4" w14:textId="77777777" w:rsidR="00625A04" w:rsidRPr="00625A04" w:rsidRDefault="00625A04" w:rsidP="00625A04">
            <w:pPr>
              <w:spacing w:line="240" w:lineRule="auto"/>
              <w:rPr>
                <w:rFonts w:eastAsia="Times New Roman" w:cs="Times New Roman"/>
                <w:sz w:val="2"/>
                <w:szCs w:val="2"/>
              </w:rPr>
            </w:pPr>
          </w:p>
        </w:tc>
      </w:tr>
      <w:tr w:rsidR="00625A04" w:rsidRPr="00625A04" w14:paraId="0C4A32DA" w14:textId="77777777" w:rsidTr="004E6507">
        <w:trPr>
          <w:trHeight w:val="340"/>
        </w:trPr>
        <w:tc>
          <w:tcPr>
            <w:tcW w:w="2108" w:type="dxa"/>
          </w:tcPr>
          <w:p w14:paraId="15928317" w14:textId="77777777" w:rsidR="00625A04" w:rsidRPr="00625A04" w:rsidRDefault="00625A04" w:rsidP="00625A04">
            <w:pPr>
              <w:spacing w:before="48" w:line="240" w:lineRule="auto"/>
              <w:rPr>
                <w:rFonts w:eastAsia="Times New Roman" w:cs="Times New Roman"/>
                <w:sz w:val="20"/>
              </w:rPr>
            </w:pPr>
            <w:r w:rsidRPr="00625A04">
              <w:rPr>
                <w:rFonts w:eastAsia="Times New Roman" w:cs="Times New Roman"/>
                <w:sz w:val="20"/>
              </w:rPr>
              <w:t>Telefon</w:t>
            </w:r>
          </w:p>
        </w:tc>
        <w:tc>
          <w:tcPr>
            <w:tcW w:w="4669" w:type="dxa"/>
          </w:tcPr>
          <w:p w14:paraId="30BBBFC1"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DB82402" w14:textId="77777777" w:rsidR="00625A04" w:rsidRPr="00625A04" w:rsidRDefault="00625A04" w:rsidP="00625A04">
            <w:pPr>
              <w:spacing w:line="240" w:lineRule="auto"/>
              <w:rPr>
                <w:rFonts w:eastAsia="Times New Roman" w:cs="Times New Roman"/>
                <w:sz w:val="2"/>
                <w:szCs w:val="2"/>
              </w:rPr>
            </w:pPr>
          </w:p>
        </w:tc>
      </w:tr>
      <w:tr w:rsidR="00625A04" w:rsidRPr="00625A04" w14:paraId="3F829DC0" w14:textId="77777777" w:rsidTr="004E6507">
        <w:trPr>
          <w:trHeight w:val="503"/>
        </w:trPr>
        <w:tc>
          <w:tcPr>
            <w:tcW w:w="2108" w:type="dxa"/>
          </w:tcPr>
          <w:p w14:paraId="158D8BAC" w14:textId="77777777" w:rsidR="00625A04" w:rsidRPr="00625A04" w:rsidRDefault="00625A04" w:rsidP="00625A04">
            <w:pPr>
              <w:spacing w:line="240" w:lineRule="auto"/>
              <w:rPr>
                <w:rFonts w:eastAsia="Times New Roman" w:cs="Times New Roman"/>
                <w:sz w:val="20"/>
              </w:rPr>
            </w:pPr>
            <w:r w:rsidRPr="00625A04">
              <w:rPr>
                <w:rFonts w:eastAsia="Times New Roman" w:cs="Times New Roman"/>
                <w:sz w:val="20"/>
              </w:rPr>
              <w:t>Mühendisin</w:t>
            </w:r>
          </w:p>
          <w:p w14:paraId="7233FAFB" w14:textId="77777777" w:rsidR="00625A04" w:rsidRPr="00625A04" w:rsidRDefault="00625A04" w:rsidP="00625A04">
            <w:pPr>
              <w:spacing w:before="1" w:line="217" w:lineRule="exact"/>
              <w:rPr>
                <w:rFonts w:eastAsia="Times New Roman" w:cs="Times New Roman"/>
                <w:sz w:val="20"/>
              </w:rPr>
            </w:pPr>
            <w:r w:rsidRPr="00625A04">
              <w:rPr>
                <w:rFonts w:eastAsia="Times New Roman" w:cs="Times New Roman"/>
                <w:sz w:val="20"/>
              </w:rPr>
              <w:t>Adı Soyadı</w:t>
            </w:r>
          </w:p>
        </w:tc>
        <w:tc>
          <w:tcPr>
            <w:tcW w:w="4669" w:type="dxa"/>
          </w:tcPr>
          <w:p w14:paraId="4F30638C"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E67CF26" w14:textId="77777777" w:rsidR="00625A04" w:rsidRPr="00625A04" w:rsidRDefault="00625A04" w:rsidP="00625A04">
            <w:pPr>
              <w:spacing w:line="240" w:lineRule="auto"/>
              <w:rPr>
                <w:rFonts w:eastAsia="Times New Roman" w:cs="Times New Roman"/>
                <w:sz w:val="2"/>
                <w:szCs w:val="2"/>
              </w:rPr>
            </w:pPr>
          </w:p>
        </w:tc>
      </w:tr>
      <w:tr w:rsidR="00625A04" w:rsidRPr="00625A04" w14:paraId="5615036A" w14:textId="77777777" w:rsidTr="004E6507">
        <w:trPr>
          <w:trHeight w:val="395"/>
        </w:trPr>
        <w:tc>
          <w:tcPr>
            <w:tcW w:w="2108" w:type="dxa"/>
          </w:tcPr>
          <w:p w14:paraId="10EAAA64"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Ünvanı</w:t>
            </w:r>
          </w:p>
        </w:tc>
        <w:tc>
          <w:tcPr>
            <w:tcW w:w="4669" w:type="dxa"/>
          </w:tcPr>
          <w:p w14:paraId="1597776D"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6ECD53CE" w14:textId="77777777" w:rsidR="00625A04" w:rsidRPr="00625A04" w:rsidRDefault="00625A04" w:rsidP="00625A04">
            <w:pPr>
              <w:spacing w:line="240" w:lineRule="auto"/>
              <w:rPr>
                <w:rFonts w:eastAsia="Times New Roman" w:cs="Times New Roman"/>
                <w:sz w:val="2"/>
                <w:szCs w:val="2"/>
              </w:rPr>
            </w:pPr>
          </w:p>
        </w:tc>
      </w:tr>
      <w:tr w:rsidR="00625A04" w:rsidRPr="00625A04" w14:paraId="2B3490B1" w14:textId="77777777" w:rsidTr="004E6507">
        <w:trPr>
          <w:trHeight w:val="398"/>
        </w:trPr>
        <w:tc>
          <w:tcPr>
            <w:tcW w:w="2108" w:type="dxa"/>
          </w:tcPr>
          <w:p w14:paraId="7F30E3D4"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Görevi</w:t>
            </w:r>
          </w:p>
        </w:tc>
        <w:tc>
          <w:tcPr>
            <w:tcW w:w="4669" w:type="dxa"/>
          </w:tcPr>
          <w:p w14:paraId="11A1328E"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701D32D9" w14:textId="77777777" w:rsidR="00625A04" w:rsidRPr="00625A04" w:rsidRDefault="00625A04" w:rsidP="00625A04">
            <w:pPr>
              <w:spacing w:line="240" w:lineRule="auto"/>
              <w:rPr>
                <w:rFonts w:eastAsia="Times New Roman" w:cs="Times New Roman"/>
                <w:sz w:val="2"/>
                <w:szCs w:val="2"/>
              </w:rPr>
            </w:pPr>
          </w:p>
        </w:tc>
      </w:tr>
      <w:tr w:rsidR="00625A04" w:rsidRPr="00625A04" w14:paraId="6087BC15" w14:textId="77777777" w:rsidTr="004E6507">
        <w:trPr>
          <w:trHeight w:val="398"/>
        </w:trPr>
        <w:tc>
          <w:tcPr>
            <w:tcW w:w="2108" w:type="dxa"/>
          </w:tcPr>
          <w:p w14:paraId="1A9F9279"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Diploma / Oda No</w:t>
            </w:r>
          </w:p>
        </w:tc>
        <w:tc>
          <w:tcPr>
            <w:tcW w:w="4669" w:type="dxa"/>
          </w:tcPr>
          <w:p w14:paraId="76C2D9F6"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C30A070" w14:textId="77777777" w:rsidR="00625A04" w:rsidRPr="00625A04" w:rsidRDefault="00625A04" w:rsidP="00625A04">
            <w:pPr>
              <w:spacing w:line="240" w:lineRule="auto"/>
              <w:rPr>
                <w:rFonts w:eastAsia="Times New Roman" w:cs="Times New Roman"/>
                <w:sz w:val="2"/>
                <w:szCs w:val="2"/>
              </w:rPr>
            </w:pPr>
          </w:p>
        </w:tc>
      </w:tr>
    </w:tbl>
    <w:p w14:paraId="524751D6" w14:textId="77777777" w:rsidR="00625A04" w:rsidRPr="00625A04" w:rsidRDefault="00625A04" w:rsidP="00625A04">
      <w:pPr>
        <w:spacing w:before="4" w:after="1" w:line="240" w:lineRule="auto"/>
        <w:rPr>
          <w:rFonts w:eastAsia="Times New Roman" w:cs="Times New Roman"/>
          <w:b/>
          <w:szCs w:val="24"/>
        </w:rPr>
      </w:pPr>
    </w:p>
    <w:tbl>
      <w:tblPr>
        <w:tblpPr w:leftFromText="141" w:rightFromText="141" w:vertAnchor="text" w:tblpX="416" w:tblpY="-25"/>
        <w:tblW w:w="9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27"/>
        <w:gridCol w:w="1691"/>
      </w:tblGrid>
      <w:tr w:rsidR="00FE1FF2" w:rsidRPr="00625A04" w14:paraId="12E0D6DE" w14:textId="77777777" w:rsidTr="00012B64">
        <w:trPr>
          <w:trHeight w:val="292"/>
        </w:trPr>
        <w:tc>
          <w:tcPr>
            <w:tcW w:w="7927" w:type="dxa"/>
            <w:shd w:val="clear" w:color="auto" w:fill="auto"/>
            <w:vAlign w:val="bottom"/>
          </w:tcPr>
          <w:p w14:paraId="34A76157"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DEĞERLENDİRME</w:t>
            </w:r>
            <w:r>
              <w:rPr>
                <w:rFonts w:eastAsia="Times New Roman" w:cs="Times New Roman"/>
                <w:sz w:val="20"/>
                <w:szCs w:val="20"/>
              </w:rPr>
              <w:t xml:space="preserve"> </w:t>
            </w:r>
            <w:r w:rsidRPr="00625A04">
              <w:rPr>
                <w:rFonts w:eastAsia="Times New Roman" w:cs="Times New Roman"/>
                <w:sz w:val="20"/>
                <w:szCs w:val="20"/>
              </w:rPr>
              <w:t>(Bölüm staj komisyonu tarafından doldurulacaktır)</w:t>
            </w:r>
          </w:p>
        </w:tc>
        <w:tc>
          <w:tcPr>
            <w:tcW w:w="1691" w:type="dxa"/>
            <w:shd w:val="clear" w:color="auto" w:fill="auto"/>
            <w:vAlign w:val="bottom"/>
          </w:tcPr>
          <w:p w14:paraId="144E174E" w14:textId="77777777" w:rsidR="00FE1FF2" w:rsidRPr="00625A04" w:rsidRDefault="00FE1FF2" w:rsidP="00FE1FF2">
            <w:pPr>
              <w:spacing w:line="249" w:lineRule="auto"/>
              <w:jc w:val="center"/>
              <w:rPr>
                <w:rFonts w:eastAsia="Times New Roman" w:cs="Times New Roman"/>
                <w:sz w:val="20"/>
                <w:szCs w:val="20"/>
              </w:rPr>
            </w:pPr>
            <w:r w:rsidRPr="00625A04">
              <w:rPr>
                <w:rFonts w:eastAsia="Times New Roman" w:cs="Times New Roman"/>
                <w:sz w:val="20"/>
                <w:szCs w:val="20"/>
              </w:rPr>
              <w:t>PUAN</w:t>
            </w:r>
          </w:p>
        </w:tc>
      </w:tr>
      <w:tr w:rsidR="00FE1FF2" w:rsidRPr="00625A04" w14:paraId="71C406BF" w14:textId="77777777" w:rsidTr="00012B64">
        <w:trPr>
          <w:trHeight w:val="266"/>
        </w:trPr>
        <w:tc>
          <w:tcPr>
            <w:tcW w:w="7927" w:type="dxa"/>
            <w:shd w:val="clear" w:color="auto" w:fill="auto"/>
            <w:vAlign w:val="bottom"/>
          </w:tcPr>
          <w:p w14:paraId="569FB9B8"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 xml:space="preserve">KURUM/KURULUŞ STAJ DEĞERLENDİRME PUANI a, b (0‒100 PUAN) </w:t>
            </w:r>
          </w:p>
        </w:tc>
        <w:tc>
          <w:tcPr>
            <w:tcW w:w="1691" w:type="dxa"/>
            <w:shd w:val="clear" w:color="auto" w:fill="auto"/>
            <w:vAlign w:val="bottom"/>
          </w:tcPr>
          <w:p w14:paraId="48A4B517" w14:textId="77777777" w:rsidR="00FE1FF2" w:rsidRPr="00625A04" w:rsidRDefault="00FE1FF2" w:rsidP="00FE1FF2">
            <w:pPr>
              <w:spacing w:line="240" w:lineRule="auto"/>
              <w:jc w:val="center"/>
              <w:rPr>
                <w:rFonts w:eastAsia="Times New Roman" w:cs="Times New Roman"/>
                <w:sz w:val="20"/>
                <w:szCs w:val="20"/>
              </w:rPr>
            </w:pPr>
          </w:p>
        </w:tc>
      </w:tr>
      <w:tr w:rsidR="00FE1FF2" w:rsidRPr="00625A04" w14:paraId="55E39C23" w14:textId="77777777" w:rsidTr="00012B64">
        <w:trPr>
          <w:trHeight w:val="266"/>
        </w:trPr>
        <w:tc>
          <w:tcPr>
            <w:tcW w:w="7927" w:type="dxa"/>
            <w:shd w:val="clear" w:color="auto" w:fill="auto"/>
            <w:vAlign w:val="bottom"/>
          </w:tcPr>
          <w:p w14:paraId="0843D3F6"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BÖLÜM STAJ KOMİSYONU DEĞERLENDİRME PUANI (0‒100 PUAN)</w:t>
            </w:r>
          </w:p>
        </w:tc>
        <w:tc>
          <w:tcPr>
            <w:tcW w:w="1691" w:type="dxa"/>
            <w:shd w:val="clear" w:color="auto" w:fill="auto"/>
            <w:vAlign w:val="bottom"/>
          </w:tcPr>
          <w:p w14:paraId="2D274089" w14:textId="77777777" w:rsidR="00FE1FF2" w:rsidRPr="00625A04" w:rsidRDefault="00FE1FF2" w:rsidP="00FE1FF2">
            <w:pPr>
              <w:spacing w:line="240" w:lineRule="auto"/>
              <w:jc w:val="center"/>
              <w:rPr>
                <w:rFonts w:eastAsia="Times New Roman" w:cs="Times New Roman"/>
                <w:sz w:val="20"/>
                <w:szCs w:val="20"/>
              </w:rPr>
            </w:pPr>
          </w:p>
        </w:tc>
      </w:tr>
    </w:tbl>
    <w:p w14:paraId="58AC63A9" w14:textId="393CE12C" w:rsidR="00625A04" w:rsidRPr="00625A04" w:rsidRDefault="00625A04" w:rsidP="00FE1FF2">
      <w:pPr>
        <w:widowControl/>
        <w:tabs>
          <w:tab w:val="left" w:pos="284"/>
        </w:tabs>
        <w:spacing w:line="240" w:lineRule="auto"/>
        <w:ind w:left="284"/>
        <w:rPr>
          <w:rFonts w:eastAsia="Times New Roman" w:cs="Times New Roman"/>
          <w:sz w:val="20"/>
          <w:szCs w:val="20"/>
        </w:rPr>
      </w:pPr>
      <w:r w:rsidRPr="00625A04">
        <w:rPr>
          <w:rFonts w:eastAsia="Times New Roman" w:cs="Times New Roman"/>
          <w:sz w:val="20"/>
          <w:szCs w:val="20"/>
        </w:rPr>
        <w:t xml:space="preserve">a) </w:t>
      </w:r>
      <w:r w:rsidR="00FE1FF2" w:rsidRPr="00FE1FF2">
        <w:rPr>
          <w:rFonts w:eastAsia="Times New Roman" w:cs="Times New Roman"/>
          <w:sz w:val="20"/>
          <w:szCs w:val="20"/>
        </w:rPr>
        <w:t>Notlar: 90-100 (çok iyi), 80-89 (iyi), 70-79 (orta ), 60-69 (zayıf ), 0-59 (başarısız)</w:t>
      </w:r>
    </w:p>
    <w:p w14:paraId="687838B0" w14:textId="77777777" w:rsidR="00625A04" w:rsidRPr="00625A04" w:rsidRDefault="00625A04" w:rsidP="00FE1FF2">
      <w:pPr>
        <w:widowControl/>
        <w:tabs>
          <w:tab w:val="left" w:pos="174"/>
        </w:tabs>
        <w:spacing w:line="239" w:lineRule="auto"/>
        <w:ind w:left="284" w:right="120"/>
        <w:jc w:val="both"/>
        <w:rPr>
          <w:rFonts w:eastAsia="Times New Roman" w:cs="Times New Roman"/>
          <w:sz w:val="20"/>
          <w:szCs w:val="20"/>
        </w:rPr>
      </w:pPr>
      <w:r w:rsidRPr="00625A04">
        <w:rPr>
          <w:rFonts w:eastAsia="Times New Roman" w:cs="Times New Roman"/>
          <w:sz w:val="20"/>
          <w:szCs w:val="20"/>
        </w:rPr>
        <w:t>b) Stajın başarılı sayılabilmesi için; staj yapılan kurum/kuruluş tarafından yapılan değerlendirme ve “Bölüm Staj Komisyonu” nun, Öğrenci Staj Defteri Değerlendirme sonuçlarının her birinin 100 üzerinden en az 60 olması gerekir.</w:t>
      </w:r>
    </w:p>
    <w:p w14:paraId="6723A029" w14:textId="77777777" w:rsidR="00625A04" w:rsidRPr="00625A04" w:rsidRDefault="00625A04" w:rsidP="00625A04">
      <w:pPr>
        <w:spacing w:line="200" w:lineRule="auto"/>
        <w:rPr>
          <w:rFonts w:eastAsia="Times New Roman" w:cs="Times New Roman"/>
          <w:color w:val="000000"/>
          <w:sz w:val="22"/>
        </w:rPr>
      </w:pPr>
    </w:p>
    <w:p w14:paraId="5CC43822" w14:textId="77777777" w:rsidR="00625A04" w:rsidRPr="00625A04" w:rsidRDefault="00625A04" w:rsidP="00625A04">
      <w:pPr>
        <w:spacing w:line="200" w:lineRule="auto"/>
        <w:rPr>
          <w:rFonts w:eastAsia="Times New Roman" w:cs="Times New Roman"/>
          <w:color w:val="000000"/>
          <w:sz w:val="22"/>
        </w:rPr>
      </w:pPr>
    </w:p>
    <w:p w14:paraId="1803B36C" w14:textId="77777777" w:rsidR="00625A04" w:rsidRPr="00625A04" w:rsidRDefault="00625A04" w:rsidP="00FE1FF2">
      <w:pPr>
        <w:spacing w:line="240" w:lineRule="auto"/>
        <w:ind w:left="284"/>
        <w:rPr>
          <w:rFonts w:eastAsia="Times New Roman" w:cs="Times New Roman"/>
          <w:color w:val="000000"/>
          <w:sz w:val="22"/>
        </w:rPr>
      </w:pPr>
      <w:r w:rsidRPr="00625A04">
        <w:rPr>
          <w:rFonts w:eastAsia="Times New Roman" w:cs="Times New Roman"/>
          <w:color w:val="000000"/>
          <w:sz w:val="22"/>
        </w:rPr>
        <w:t xml:space="preserve">DEĞERLENDİRME TARİHİ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xml:space="preserve">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xml:space="preserve"> /</w:t>
      </w:r>
      <w:proofErr w:type="gramStart"/>
      <w:r w:rsidRPr="00625A04">
        <w:rPr>
          <w:rFonts w:eastAsia="Times New Roman" w:cs="Times New Roman"/>
          <w:color w:val="000000"/>
          <w:sz w:val="22"/>
        </w:rPr>
        <w:t>…..</w:t>
      </w:r>
      <w:proofErr w:type="gramEnd"/>
    </w:p>
    <w:tbl>
      <w:tblPr>
        <w:tblW w:w="96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625A04" w:rsidRPr="00625A04" w14:paraId="2E097F2C" w14:textId="77777777" w:rsidTr="00012B64">
        <w:trPr>
          <w:trHeight w:val="2268"/>
        </w:trPr>
        <w:tc>
          <w:tcPr>
            <w:tcW w:w="2407" w:type="dxa"/>
            <w:vAlign w:val="center"/>
          </w:tcPr>
          <w:p w14:paraId="6106EA02"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STAJ KOMİSYONU</w:t>
            </w:r>
          </w:p>
        </w:tc>
        <w:tc>
          <w:tcPr>
            <w:tcW w:w="2407" w:type="dxa"/>
            <w:vAlign w:val="center"/>
          </w:tcPr>
          <w:p w14:paraId="614C3C45"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44B11256"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58193CF7" w14:textId="77777777" w:rsidR="00625A04" w:rsidRPr="00625A04" w:rsidRDefault="00625A04" w:rsidP="00625A04">
            <w:pPr>
              <w:spacing w:line="240" w:lineRule="auto"/>
              <w:rPr>
                <w:rFonts w:eastAsia="Times New Roman" w:cs="Times New Roman"/>
                <w:b/>
                <w:color w:val="000000"/>
                <w:sz w:val="22"/>
              </w:rPr>
            </w:pPr>
          </w:p>
          <w:p w14:paraId="5B44B3C2" w14:textId="797F96F0" w:rsidR="00625A04" w:rsidRDefault="00625A04" w:rsidP="00625A04">
            <w:pPr>
              <w:spacing w:line="240" w:lineRule="auto"/>
              <w:rPr>
                <w:rFonts w:eastAsia="Times New Roman" w:cs="Times New Roman"/>
                <w:b/>
                <w:color w:val="000000"/>
                <w:sz w:val="22"/>
              </w:rPr>
            </w:pPr>
          </w:p>
          <w:p w14:paraId="2ECE5B9E" w14:textId="77777777" w:rsidR="00B05D1A" w:rsidRPr="00625A04" w:rsidRDefault="00B05D1A" w:rsidP="00625A04">
            <w:pPr>
              <w:spacing w:line="240" w:lineRule="auto"/>
              <w:rPr>
                <w:rFonts w:eastAsia="Times New Roman" w:cs="Times New Roman"/>
                <w:b/>
                <w:color w:val="000000"/>
                <w:sz w:val="22"/>
              </w:rPr>
            </w:pPr>
          </w:p>
          <w:p w14:paraId="75B1061F"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BAŞKAN</w:t>
            </w:r>
          </w:p>
        </w:tc>
        <w:tc>
          <w:tcPr>
            <w:tcW w:w="2407" w:type="dxa"/>
            <w:vAlign w:val="center"/>
          </w:tcPr>
          <w:p w14:paraId="2344BBA4" w14:textId="77777777" w:rsidR="00625A04" w:rsidRPr="00625A04" w:rsidRDefault="00625A04" w:rsidP="00625A04">
            <w:pPr>
              <w:spacing w:line="240" w:lineRule="auto"/>
              <w:jc w:val="center"/>
              <w:rPr>
                <w:rFonts w:eastAsia="Times New Roman" w:cs="Times New Roman"/>
                <w:b/>
                <w:color w:val="000000"/>
                <w:sz w:val="22"/>
              </w:rPr>
            </w:pP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1EDF371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7451C6F2" w14:textId="77777777" w:rsidR="00625A04" w:rsidRPr="00625A04" w:rsidRDefault="00625A04" w:rsidP="00625A04">
            <w:pPr>
              <w:spacing w:line="240" w:lineRule="auto"/>
              <w:rPr>
                <w:rFonts w:eastAsia="Times New Roman" w:cs="Times New Roman"/>
                <w:b/>
                <w:color w:val="000000"/>
                <w:sz w:val="22"/>
              </w:rPr>
            </w:pPr>
          </w:p>
          <w:p w14:paraId="004A1E57" w14:textId="57630B59" w:rsidR="00625A04" w:rsidRDefault="00625A04" w:rsidP="00625A04">
            <w:pPr>
              <w:spacing w:line="240" w:lineRule="auto"/>
              <w:rPr>
                <w:rFonts w:eastAsia="Times New Roman" w:cs="Times New Roman"/>
                <w:b/>
                <w:color w:val="000000"/>
                <w:sz w:val="22"/>
              </w:rPr>
            </w:pPr>
          </w:p>
          <w:p w14:paraId="0DB73F5C" w14:textId="77777777" w:rsidR="00B05D1A" w:rsidRPr="00625A04" w:rsidRDefault="00B05D1A" w:rsidP="00625A04">
            <w:pPr>
              <w:spacing w:line="240" w:lineRule="auto"/>
              <w:rPr>
                <w:rFonts w:eastAsia="Times New Roman" w:cs="Times New Roman"/>
                <w:b/>
                <w:color w:val="000000"/>
                <w:sz w:val="22"/>
              </w:rPr>
            </w:pPr>
          </w:p>
          <w:p w14:paraId="367A9CCA"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c>
          <w:tcPr>
            <w:tcW w:w="2407" w:type="dxa"/>
            <w:vAlign w:val="center"/>
          </w:tcPr>
          <w:p w14:paraId="18DDB92B" w14:textId="77777777" w:rsidR="00625A04" w:rsidRPr="00625A04" w:rsidRDefault="00625A04" w:rsidP="00625A04">
            <w:pPr>
              <w:spacing w:line="240" w:lineRule="auto"/>
              <w:jc w:val="center"/>
              <w:rPr>
                <w:rFonts w:eastAsia="Times New Roman" w:cs="Times New Roman"/>
                <w:b/>
                <w:color w:val="000000"/>
                <w:sz w:val="22"/>
              </w:rPr>
            </w:pP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 </w:t>
            </w:r>
            <w:proofErr w:type="gramStart"/>
            <w:r w:rsidRPr="00625A04">
              <w:rPr>
                <w:rFonts w:eastAsia="Times New Roman" w:cs="Times New Roman"/>
                <w:b/>
                <w:color w:val="000000"/>
                <w:sz w:val="22"/>
              </w:rPr>
              <w:t>…..</w:t>
            </w:r>
            <w:proofErr w:type="gramEnd"/>
            <w:r w:rsidRPr="00625A04">
              <w:rPr>
                <w:rFonts w:eastAsia="Times New Roman" w:cs="Times New Roman"/>
                <w:b/>
                <w:color w:val="000000"/>
                <w:sz w:val="22"/>
              </w:rPr>
              <w:t xml:space="preserve"> </w:t>
            </w:r>
          </w:p>
          <w:p w14:paraId="0D1568F0"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09676927" w14:textId="77777777" w:rsidR="00625A04" w:rsidRPr="00625A04" w:rsidRDefault="00625A04" w:rsidP="00625A04">
            <w:pPr>
              <w:spacing w:line="240" w:lineRule="auto"/>
              <w:rPr>
                <w:rFonts w:eastAsia="Times New Roman" w:cs="Times New Roman"/>
                <w:b/>
                <w:color w:val="000000"/>
                <w:sz w:val="22"/>
              </w:rPr>
            </w:pPr>
          </w:p>
          <w:p w14:paraId="5F39A5DA" w14:textId="4F1A212A" w:rsidR="00625A04" w:rsidRDefault="00625A04" w:rsidP="00625A04">
            <w:pPr>
              <w:spacing w:line="240" w:lineRule="auto"/>
              <w:rPr>
                <w:rFonts w:eastAsia="Times New Roman" w:cs="Times New Roman"/>
                <w:b/>
                <w:color w:val="000000"/>
                <w:sz w:val="22"/>
              </w:rPr>
            </w:pPr>
          </w:p>
          <w:p w14:paraId="38771DC0" w14:textId="77777777" w:rsidR="00B05D1A" w:rsidRPr="00625A04" w:rsidRDefault="00B05D1A" w:rsidP="00625A04">
            <w:pPr>
              <w:spacing w:line="240" w:lineRule="auto"/>
              <w:rPr>
                <w:rFonts w:eastAsia="Times New Roman" w:cs="Times New Roman"/>
                <w:b/>
                <w:color w:val="000000"/>
                <w:sz w:val="22"/>
              </w:rPr>
            </w:pPr>
          </w:p>
          <w:p w14:paraId="419C8E3D"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r>
    </w:tbl>
    <w:p w14:paraId="3D6079A0" w14:textId="77777777" w:rsidR="00625A04" w:rsidRPr="00625A04" w:rsidRDefault="00625A04" w:rsidP="00625A04">
      <w:pPr>
        <w:spacing w:line="240" w:lineRule="auto"/>
        <w:rPr>
          <w:rFonts w:eastAsia="Times New Roman" w:cs="Times New Roman"/>
          <w:b/>
          <w:sz w:val="20"/>
          <w:szCs w:val="24"/>
        </w:rPr>
      </w:pPr>
    </w:p>
    <w:p w14:paraId="3926C345" w14:textId="77777777" w:rsidR="00625A04" w:rsidRPr="00625A04" w:rsidRDefault="00625A04" w:rsidP="00625A04">
      <w:pPr>
        <w:spacing w:line="240" w:lineRule="auto"/>
        <w:rPr>
          <w:rFonts w:eastAsia="Times New Roman" w:cs="Times New Roman"/>
          <w:b/>
          <w:sz w:val="20"/>
          <w:szCs w:val="24"/>
        </w:rPr>
      </w:pPr>
    </w:p>
    <w:p w14:paraId="1F1E073C" w14:textId="77777777" w:rsidR="00625A04" w:rsidRPr="00625A04" w:rsidRDefault="00625A04" w:rsidP="00625A04">
      <w:pPr>
        <w:spacing w:line="240" w:lineRule="auto"/>
        <w:rPr>
          <w:rFonts w:eastAsia="Times New Roman" w:cs="Times New Roman"/>
          <w:b/>
          <w:sz w:val="20"/>
          <w:szCs w:val="24"/>
        </w:rPr>
      </w:pPr>
    </w:p>
    <w:p w14:paraId="5E08421E" w14:textId="77777777" w:rsidR="00625A04" w:rsidRPr="00625A04" w:rsidRDefault="00625A04" w:rsidP="00625A04">
      <w:pPr>
        <w:spacing w:line="240" w:lineRule="auto"/>
        <w:ind w:right="2291"/>
        <w:jc w:val="center"/>
        <w:rPr>
          <w:rFonts w:eastAsia="Times New Roman" w:cs="Times New Roman"/>
          <w:b/>
          <w:sz w:val="20"/>
        </w:rPr>
      </w:pPr>
    </w:p>
    <w:p w14:paraId="19D536A2" w14:textId="5254C6D4" w:rsidR="00F8181B" w:rsidRDefault="00F8181B" w:rsidP="00F8181B">
      <w:pPr>
        <w:tabs>
          <w:tab w:val="left" w:pos="2790"/>
        </w:tabs>
        <w:rPr>
          <w:rFonts w:eastAsia="Times New Roman" w:cs="Times New Roman"/>
          <w:sz w:val="16"/>
        </w:rPr>
      </w:pPr>
      <w:r>
        <w:rPr>
          <w:rFonts w:eastAsia="Times New Roman" w:cs="Times New Roman"/>
          <w:sz w:val="16"/>
        </w:rPr>
        <w:tab/>
      </w: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3"/>
        <w:gridCol w:w="1276"/>
        <w:gridCol w:w="992"/>
        <w:gridCol w:w="6501"/>
      </w:tblGrid>
      <w:tr w:rsidR="00625A04" w:rsidRPr="00625A04" w14:paraId="3241F667" w14:textId="77777777" w:rsidTr="00A5631D">
        <w:trPr>
          <w:trHeight w:val="119"/>
        </w:trPr>
        <w:tc>
          <w:tcPr>
            <w:tcW w:w="9632" w:type="dxa"/>
            <w:gridSpan w:val="4"/>
            <w:tcBorders>
              <w:top w:val="nil"/>
              <w:left w:val="nil"/>
              <w:bottom w:val="nil"/>
              <w:right w:val="nil"/>
            </w:tcBorders>
          </w:tcPr>
          <w:p w14:paraId="76122C7F" w14:textId="195C897C" w:rsidR="00625A04" w:rsidRPr="00625A04" w:rsidRDefault="00F8181B" w:rsidP="00625A04">
            <w:pPr>
              <w:spacing w:line="240" w:lineRule="auto"/>
              <w:rPr>
                <w:rFonts w:eastAsia="Times New Roman" w:cs="Times New Roman"/>
                <w:sz w:val="6"/>
              </w:rPr>
            </w:pPr>
            <w:r>
              <w:rPr>
                <w:rFonts w:eastAsia="Times New Roman" w:cs="Times New Roman"/>
                <w:sz w:val="16"/>
              </w:rPr>
              <w:tab/>
            </w:r>
          </w:p>
        </w:tc>
      </w:tr>
      <w:tr w:rsidR="00B32D0A" w:rsidRPr="00625A04" w14:paraId="56201851" w14:textId="77777777" w:rsidTr="00012B64">
        <w:trPr>
          <w:trHeight w:val="755"/>
        </w:trPr>
        <w:tc>
          <w:tcPr>
            <w:tcW w:w="863" w:type="dxa"/>
            <w:tcBorders>
              <w:top w:val="single" w:sz="4" w:space="0" w:color="auto"/>
              <w:left w:val="single" w:sz="4" w:space="0" w:color="000000"/>
              <w:bottom w:val="single" w:sz="4" w:space="0" w:color="000000"/>
              <w:right w:val="single" w:sz="4" w:space="0" w:color="000000"/>
            </w:tcBorders>
            <w:vAlign w:val="center"/>
          </w:tcPr>
          <w:p w14:paraId="2796A769" w14:textId="77777777" w:rsidR="00625A04" w:rsidRPr="00625A04" w:rsidRDefault="00625A04" w:rsidP="00012B64">
            <w:pPr>
              <w:spacing w:line="256" w:lineRule="auto"/>
              <w:ind w:right="77"/>
              <w:rPr>
                <w:rFonts w:eastAsia="Times New Roman" w:cs="Times New Roman"/>
                <w:b/>
              </w:rPr>
            </w:pPr>
            <w:r w:rsidRPr="00625A04">
              <w:rPr>
                <w:rFonts w:eastAsia="Times New Roman" w:cs="Times New Roman"/>
                <w:b/>
              </w:rPr>
              <w:lastRenderedPageBreak/>
              <w:t>Gün</w:t>
            </w:r>
          </w:p>
        </w:tc>
        <w:tc>
          <w:tcPr>
            <w:tcW w:w="1276" w:type="dxa"/>
            <w:tcBorders>
              <w:top w:val="single" w:sz="4" w:space="0" w:color="auto"/>
              <w:left w:val="single" w:sz="4" w:space="0" w:color="000000"/>
              <w:bottom w:val="single" w:sz="4" w:space="0" w:color="000000"/>
              <w:right w:val="single" w:sz="4" w:space="0" w:color="000000"/>
            </w:tcBorders>
          </w:tcPr>
          <w:p w14:paraId="59A12063" w14:textId="77777777" w:rsidR="00625A04" w:rsidRPr="00625A04" w:rsidRDefault="00625A04" w:rsidP="00625A04">
            <w:pPr>
              <w:spacing w:before="140" w:line="240" w:lineRule="auto"/>
              <w:ind w:right="212"/>
              <w:jc w:val="center"/>
              <w:rPr>
                <w:rFonts w:eastAsia="Times New Roman" w:cs="Times New Roman"/>
                <w:b/>
              </w:rPr>
            </w:pPr>
            <w:r w:rsidRPr="00625A04">
              <w:rPr>
                <w:rFonts w:eastAsia="Times New Roman" w:cs="Times New Roman"/>
                <w:b/>
              </w:rPr>
              <w:t>Tarih</w:t>
            </w:r>
          </w:p>
        </w:tc>
        <w:tc>
          <w:tcPr>
            <w:tcW w:w="992" w:type="dxa"/>
            <w:tcBorders>
              <w:top w:val="single" w:sz="4" w:space="0" w:color="auto"/>
              <w:left w:val="single" w:sz="4" w:space="0" w:color="000000"/>
              <w:bottom w:val="single" w:sz="4" w:space="0" w:color="000000"/>
              <w:right w:val="single" w:sz="4" w:space="0" w:color="000000"/>
            </w:tcBorders>
          </w:tcPr>
          <w:p w14:paraId="15646D7A" w14:textId="77777777" w:rsidR="00625A04" w:rsidRPr="00625A04" w:rsidRDefault="00625A04" w:rsidP="00625A04">
            <w:pPr>
              <w:spacing w:line="256" w:lineRule="auto"/>
              <w:ind w:right="77"/>
              <w:rPr>
                <w:rFonts w:eastAsia="Times New Roman" w:cs="Times New Roman"/>
                <w:b/>
              </w:rPr>
            </w:pPr>
            <w:r w:rsidRPr="00625A04">
              <w:rPr>
                <w:rFonts w:eastAsia="Times New Roman" w:cs="Times New Roman"/>
                <w:b/>
              </w:rPr>
              <w:t>Günlük Çalışma Saati</w:t>
            </w:r>
          </w:p>
        </w:tc>
        <w:tc>
          <w:tcPr>
            <w:tcW w:w="6501" w:type="dxa"/>
            <w:tcBorders>
              <w:top w:val="single" w:sz="4" w:space="0" w:color="auto"/>
              <w:left w:val="single" w:sz="4" w:space="0" w:color="000000"/>
              <w:bottom w:val="single" w:sz="4" w:space="0" w:color="000000"/>
              <w:right w:val="single" w:sz="4" w:space="0" w:color="000000"/>
            </w:tcBorders>
          </w:tcPr>
          <w:p w14:paraId="48C8B04B" w14:textId="77777777" w:rsidR="00625A04" w:rsidRPr="00625A04" w:rsidRDefault="00625A04" w:rsidP="00625A04">
            <w:pPr>
              <w:spacing w:before="140" w:line="240" w:lineRule="auto"/>
              <w:ind w:right="1923"/>
              <w:jc w:val="center"/>
              <w:rPr>
                <w:rFonts w:eastAsia="Times New Roman" w:cs="Times New Roman"/>
                <w:b/>
              </w:rPr>
            </w:pPr>
            <w:r w:rsidRPr="00625A04">
              <w:rPr>
                <w:rFonts w:eastAsia="Times New Roman" w:cs="Times New Roman"/>
                <w:b/>
              </w:rPr>
              <w:t>Çalışma İçeriği</w:t>
            </w:r>
          </w:p>
        </w:tc>
      </w:tr>
      <w:tr w:rsidR="00625A04" w:rsidRPr="00625A04" w14:paraId="110AC8DB"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2851CAEC"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4E27DFF"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0089DAA"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5957087" w14:textId="77777777" w:rsidR="00625A04" w:rsidRPr="00625A04" w:rsidRDefault="00625A04" w:rsidP="00625A04">
            <w:pPr>
              <w:spacing w:line="240" w:lineRule="auto"/>
              <w:rPr>
                <w:rFonts w:eastAsia="Times New Roman" w:cs="Times New Roman"/>
                <w:sz w:val="20"/>
              </w:rPr>
            </w:pPr>
          </w:p>
        </w:tc>
      </w:tr>
      <w:tr w:rsidR="00625A04" w:rsidRPr="00625A04" w14:paraId="3DB20C4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5C83CEB"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4DD5E886"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2463E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BE28FC2" w14:textId="77777777" w:rsidR="00625A04" w:rsidRPr="00625A04" w:rsidRDefault="00625A04" w:rsidP="00625A04">
            <w:pPr>
              <w:spacing w:line="240" w:lineRule="auto"/>
              <w:rPr>
                <w:rFonts w:eastAsia="Times New Roman" w:cs="Times New Roman"/>
                <w:sz w:val="20"/>
              </w:rPr>
            </w:pPr>
          </w:p>
        </w:tc>
      </w:tr>
      <w:tr w:rsidR="00625A04" w:rsidRPr="00625A04" w14:paraId="07EFAA0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28DAA93"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14:paraId="3FD5BEB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60343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500C2B" w14:textId="77777777" w:rsidR="00625A04" w:rsidRPr="00625A04" w:rsidRDefault="00625A04" w:rsidP="00625A04">
            <w:pPr>
              <w:spacing w:line="240" w:lineRule="auto"/>
              <w:rPr>
                <w:rFonts w:eastAsia="Times New Roman" w:cs="Times New Roman"/>
                <w:sz w:val="20"/>
              </w:rPr>
            </w:pPr>
          </w:p>
        </w:tc>
      </w:tr>
      <w:tr w:rsidR="00625A04" w:rsidRPr="00625A04" w14:paraId="1AFD8812"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059E72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640536C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71457C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2791A95" w14:textId="77777777" w:rsidR="00625A04" w:rsidRPr="00625A04" w:rsidRDefault="00625A04" w:rsidP="00625A04">
            <w:pPr>
              <w:spacing w:line="240" w:lineRule="auto"/>
              <w:rPr>
                <w:rFonts w:eastAsia="Times New Roman" w:cs="Times New Roman"/>
                <w:sz w:val="20"/>
              </w:rPr>
            </w:pPr>
          </w:p>
        </w:tc>
      </w:tr>
      <w:tr w:rsidR="00625A04" w:rsidRPr="00625A04" w14:paraId="16C5CE72"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B59C806"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14:paraId="0E5B4B7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F6B2A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D545175" w14:textId="77777777" w:rsidR="00625A04" w:rsidRPr="00625A04" w:rsidRDefault="00625A04" w:rsidP="00625A04">
            <w:pPr>
              <w:spacing w:line="240" w:lineRule="auto"/>
              <w:rPr>
                <w:rFonts w:eastAsia="Times New Roman" w:cs="Times New Roman"/>
                <w:sz w:val="20"/>
              </w:rPr>
            </w:pPr>
          </w:p>
        </w:tc>
      </w:tr>
      <w:tr w:rsidR="00625A04" w:rsidRPr="00625A04" w14:paraId="17C6721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D8DB631"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00935A4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FB45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5B4E51D" w14:textId="77777777" w:rsidR="00625A04" w:rsidRPr="00625A04" w:rsidRDefault="00625A04" w:rsidP="00625A04">
            <w:pPr>
              <w:spacing w:line="240" w:lineRule="auto"/>
              <w:rPr>
                <w:rFonts w:eastAsia="Times New Roman" w:cs="Times New Roman"/>
                <w:sz w:val="20"/>
              </w:rPr>
            </w:pPr>
          </w:p>
        </w:tc>
      </w:tr>
      <w:tr w:rsidR="00625A04" w:rsidRPr="00625A04" w14:paraId="0B6E6450" w14:textId="77777777" w:rsidTr="00B32D0A">
        <w:trPr>
          <w:trHeight w:val="329"/>
        </w:trPr>
        <w:tc>
          <w:tcPr>
            <w:tcW w:w="863" w:type="dxa"/>
            <w:tcBorders>
              <w:top w:val="single" w:sz="4" w:space="0" w:color="000000"/>
              <w:left w:val="single" w:sz="4" w:space="0" w:color="000000"/>
              <w:bottom w:val="single" w:sz="4" w:space="0" w:color="000000"/>
              <w:right w:val="single" w:sz="4" w:space="0" w:color="000000"/>
            </w:tcBorders>
          </w:tcPr>
          <w:p w14:paraId="33140219"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21A14AD5"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3C0876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C1637FB" w14:textId="77777777" w:rsidR="00625A04" w:rsidRPr="00625A04" w:rsidRDefault="00625A04" w:rsidP="00625A04">
            <w:pPr>
              <w:spacing w:line="240" w:lineRule="auto"/>
              <w:rPr>
                <w:rFonts w:eastAsia="Times New Roman" w:cs="Times New Roman"/>
                <w:sz w:val="20"/>
              </w:rPr>
            </w:pPr>
          </w:p>
        </w:tc>
      </w:tr>
      <w:tr w:rsidR="00625A04" w:rsidRPr="00625A04" w14:paraId="535218AE"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0B198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35DECF9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FCED09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C25DB11" w14:textId="77777777" w:rsidR="00625A04" w:rsidRPr="00625A04" w:rsidRDefault="00625A04" w:rsidP="00625A04">
            <w:pPr>
              <w:spacing w:line="240" w:lineRule="auto"/>
              <w:rPr>
                <w:rFonts w:eastAsia="Times New Roman" w:cs="Times New Roman"/>
                <w:sz w:val="20"/>
              </w:rPr>
            </w:pPr>
          </w:p>
        </w:tc>
      </w:tr>
      <w:tr w:rsidR="00625A04" w:rsidRPr="00625A04" w14:paraId="61A7F88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F89AEA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FFDA4D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0A9AF1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8AEB6CE" w14:textId="77777777" w:rsidR="00625A04" w:rsidRPr="00625A04" w:rsidRDefault="00625A04" w:rsidP="00625A04">
            <w:pPr>
              <w:spacing w:line="240" w:lineRule="auto"/>
              <w:rPr>
                <w:rFonts w:eastAsia="Times New Roman" w:cs="Times New Roman"/>
                <w:sz w:val="20"/>
              </w:rPr>
            </w:pPr>
          </w:p>
        </w:tc>
      </w:tr>
      <w:tr w:rsidR="00625A04" w:rsidRPr="00625A04" w14:paraId="3929B8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03F6C22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14:paraId="2C82AA2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C69A8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D22BFEC" w14:textId="77777777" w:rsidR="00625A04" w:rsidRPr="00625A04" w:rsidRDefault="00625A04" w:rsidP="00625A04">
            <w:pPr>
              <w:spacing w:line="240" w:lineRule="auto"/>
              <w:rPr>
                <w:rFonts w:eastAsia="Times New Roman" w:cs="Times New Roman"/>
                <w:sz w:val="20"/>
              </w:rPr>
            </w:pPr>
          </w:p>
        </w:tc>
      </w:tr>
      <w:tr w:rsidR="00625A04" w:rsidRPr="00625A04" w14:paraId="3E1E596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08E17F0"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tcPr>
          <w:p w14:paraId="36391DD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83B92A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0761C09" w14:textId="77777777" w:rsidR="00625A04" w:rsidRPr="00625A04" w:rsidRDefault="00625A04" w:rsidP="00625A04">
            <w:pPr>
              <w:spacing w:line="240" w:lineRule="auto"/>
              <w:rPr>
                <w:rFonts w:eastAsia="Times New Roman" w:cs="Times New Roman"/>
                <w:sz w:val="20"/>
              </w:rPr>
            </w:pPr>
          </w:p>
        </w:tc>
      </w:tr>
      <w:tr w:rsidR="00625A04" w:rsidRPr="00625A04" w14:paraId="6FFEB50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D5910AD"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tcPr>
          <w:p w14:paraId="4CE1762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07F27B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9244884" w14:textId="77777777" w:rsidR="00625A04" w:rsidRPr="00625A04" w:rsidRDefault="00625A04" w:rsidP="00625A04">
            <w:pPr>
              <w:spacing w:line="240" w:lineRule="auto"/>
              <w:rPr>
                <w:rFonts w:eastAsia="Times New Roman" w:cs="Times New Roman"/>
                <w:sz w:val="20"/>
              </w:rPr>
            </w:pPr>
          </w:p>
        </w:tc>
      </w:tr>
      <w:tr w:rsidR="00625A04" w:rsidRPr="00625A04" w14:paraId="43251060"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97411B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14:paraId="14D98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7C8CA6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0A672D" w14:textId="77777777" w:rsidR="00625A04" w:rsidRPr="00625A04" w:rsidRDefault="00625A04" w:rsidP="00625A04">
            <w:pPr>
              <w:spacing w:line="240" w:lineRule="auto"/>
              <w:rPr>
                <w:rFonts w:eastAsia="Times New Roman" w:cs="Times New Roman"/>
                <w:sz w:val="20"/>
              </w:rPr>
            </w:pPr>
          </w:p>
        </w:tc>
      </w:tr>
      <w:tr w:rsidR="00625A04" w:rsidRPr="00625A04" w14:paraId="3912EA2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FF2036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14</w:t>
            </w:r>
          </w:p>
        </w:tc>
        <w:tc>
          <w:tcPr>
            <w:tcW w:w="1276" w:type="dxa"/>
            <w:tcBorders>
              <w:top w:val="single" w:sz="4" w:space="0" w:color="000000"/>
              <w:left w:val="single" w:sz="4" w:space="0" w:color="000000"/>
              <w:bottom w:val="single" w:sz="4" w:space="0" w:color="000000"/>
              <w:right w:val="single" w:sz="4" w:space="0" w:color="000000"/>
            </w:tcBorders>
          </w:tcPr>
          <w:p w14:paraId="027A2A3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3B1594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5BA59C6" w14:textId="77777777" w:rsidR="00625A04" w:rsidRPr="00625A04" w:rsidRDefault="00625A04" w:rsidP="00625A04">
            <w:pPr>
              <w:spacing w:line="240" w:lineRule="auto"/>
              <w:rPr>
                <w:rFonts w:eastAsia="Times New Roman" w:cs="Times New Roman"/>
                <w:sz w:val="20"/>
              </w:rPr>
            </w:pPr>
          </w:p>
        </w:tc>
      </w:tr>
      <w:tr w:rsidR="00625A04" w:rsidRPr="00625A04" w14:paraId="3D459D1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ACCEB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15</w:t>
            </w:r>
          </w:p>
        </w:tc>
        <w:tc>
          <w:tcPr>
            <w:tcW w:w="1276" w:type="dxa"/>
            <w:tcBorders>
              <w:top w:val="single" w:sz="4" w:space="0" w:color="000000"/>
              <w:left w:val="single" w:sz="4" w:space="0" w:color="000000"/>
              <w:bottom w:val="single" w:sz="4" w:space="0" w:color="000000"/>
              <w:right w:val="single" w:sz="4" w:space="0" w:color="000000"/>
            </w:tcBorders>
          </w:tcPr>
          <w:p w14:paraId="71838E2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EF0A30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0AAA340" w14:textId="77777777" w:rsidR="00625A04" w:rsidRPr="00625A04" w:rsidRDefault="00625A04" w:rsidP="00625A04">
            <w:pPr>
              <w:spacing w:line="240" w:lineRule="auto"/>
              <w:rPr>
                <w:rFonts w:eastAsia="Times New Roman" w:cs="Times New Roman"/>
                <w:sz w:val="20"/>
              </w:rPr>
            </w:pPr>
          </w:p>
        </w:tc>
      </w:tr>
      <w:tr w:rsidR="00625A04" w:rsidRPr="00625A04" w14:paraId="42330B0D"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32A7BF0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tcPr>
          <w:p w14:paraId="6858B40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DFE6E3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4D81F3C" w14:textId="77777777" w:rsidR="00625A04" w:rsidRPr="00625A04" w:rsidRDefault="00625A04" w:rsidP="00625A04">
            <w:pPr>
              <w:spacing w:line="240" w:lineRule="auto"/>
              <w:rPr>
                <w:rFonts w:eastAsia="Times New Roman" w:cs="Times New Roman"/>
                <w:sz w:val="20"/>
              </w:rPr>
            </w:pPr>
          </w:p>
        </w:tc>
      </w:tr>
      <w:tr w:rsidR="00625A04" w:rsidRPr="00625A04" w14:paraId="58EF033A"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3B3BCBC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14:paraId="0005C49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853EE9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F5A606" w14:textId="77777777" w:rsidR="00625A04" w:rsidRPr="00625A04" w:rsidRDefault="00625A04" w:rsidP="00625A04">
            <w:pPr>
              <w:spacing w:line="240" w:lineRule="auto"/>
              <w:rPr>
                <w:rFonts w:eastAsia="Times New Roman" w:cs="Times New Roman"/>
                <w:sz w:val="20"/>
              </w:rPr>
            </w:pPr>
          </w:p>
        </w:tc>
      </w:tr>
      <w:tr w:rsidR="00625A04" w:rsidRPr="00625A04" w14:paraId="53D7F91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45BBA1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tcPr>
          <w:p w14:paraId="2DFFAF8C"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4FE4C8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AC99EA4" w14:textId="77777777" w:rsidR="00625A04" w:rsidRPr="00625A04" w:rsidRDefault="00625A04" w:rsidP="00625A04">
            <w:pPr>
              <w:spacing w:line="240" w:lineRule="auto"/>
              <w:rPr>
                <w:rFonts w:eastAsia="Times New Roman" w:cs="Times New Roman"/>
                <w:sz w:val="20"/>
              </w:rPr>
            </w:pPr>
          </w:p>
        </w:tc>
      </w:tr>
      <w:tr w:rsidR="00625A04" w:rsidRPr="00625A04" w14:paraId="275673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F7C60A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tcPr>
          <w:p w14:paraId="019459A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33F5E77"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117C111" w14:textId="77777777" w:rsidR="00625A04" w:rsidRPr="00625A04" w:rsidRDefault="00625A04" w:rsidP="00625A04">
            <w:pPr>
              <w:spacing w:line="240" w:lineRule="auto"/>
              <w:rPr>
                <w:rFonts w:eastAsia="Times New Roman" w:cs="Times New Roman"/>
                <w:sz w:val="20"/>
              </w:rPr>
            </w:pPr>
          </w:p>
        </w:tc>
      </w:tr>
      <w:tr w:rsidR="00625A04" w:rsidRPr="00625A04" w14:paraId="106F60D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A8FED5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14:paraId="3E914D0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744F80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BEC39B9" w14:textId="77777777" w:rsidR="00625A04" w:rsidRPr="00625A04" w:rsidRDefault="00625A04" w:rsidP="00625A04">
            <w:pPr>
              <w:spacing w:line="240" w:lineRule="auto"/>
              <w:rPr>
                <w:rFonts w:eastAsia="Times New Roman" w:cs="Times New Roman"/>
                <w:sz w:val="20"/>
              </w:rPr>
            </w:pPr>
          </w:p>
        </w:tc>
      </w:tr>
      <w:tr w:rsidR="00625A04" w:rsidRPr="00625A04" w14:paraId="6DADDA0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BE33B3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tcPr>
          <w:p w14:paraId="7763E41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E32B6F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AA16BB6" w14:textId="77777777" w:rsidR="00625A04" w:rsidRPr="00625A04" w:rsidRDefault="00625A04" w:rsidP="00625A04">
            <w:pPr>
              <w:spacing w:line="240" w:lineRule="auto"/>
              <w:rPr>
                <w:rFonts w:eastAsia="Times New Roman" w:cs="Times New Roman"/>
                <w:sz w:val="20"/>
              </w:rPr>
            </w:pPr>
          </w:p>
        </w:tc>
      </w:tr>
      <w:tr w:rsidR="00625A04" w:rsidRPr="00625A04" w14:paraId="44906126"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4191AE6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tcPr>
          <w:p w14:paraId="0CDDB03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BE0A4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89DB0B2" w14:textId="77777777" w:rsidR="00625A04" w:rsidRPr="00625A04" w:rsidRDefault="00625A04" w:rsidP="00625A04">
            <w:pPr>
              <w:spacing w:line="240" w:lineRule="auto"/>
              <w:rPr>
                <w:rFonts w:eastAsia="Times New Roman" w:cs="Times New Roman"/>
                <w:sz w:val="20"/>
              </w:rPr>
            </w:pPr>
          </w:p>
        </w:tc>
      </w:tr>
      <w:tr w:rsidR="00625A04" w:rsidRPr="00625A04" w14:paraId="20F8C9F8"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1EBC9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tcPr>
          <w:p w14:paraId="7D99F25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5F20A5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18330EE" w14:textId="77777777" w:rsidR="00625A04" w:rsidRPr="00625A04" w:rsidRDefault="00625A04" w:rsidP="00625A04">
            <w:pPr>
              <w:spacing w:line="240" w:lineRule="auto"/>
              <w:rPr>
                <w:rFonts w:eastAsia="Times New Roman" w:cs="Times New Roman"/>
                <w:sz w:val="20"/>
              </w:rPr>
            </w:pPr>
          </w:p>
        </w:tc>
      </w:tr>
      <w:tr w:rsidR="00625A04" w:rsidRPr="00625A04" w14:paraId="4126893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368E8B8"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tcPr>
          <w:p w14:paraId="6AB48D9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A962B1"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C3BE756" w14:textId="77777777" w:rsidR="00625A04" w:rsidRPr="00625A04" w:rsidRDefault="00625A04" w:rsidP="00625A04">
            <w:pPr>
              <w:spacing w:line="240" w:lineRule="auto"/>
              <w:rPr>
                <w:rFonts w:eastAsia="Times New Roman" w:cs="Times New Roman"/>
                <w:sz w:val="20"/>
              </w:rPr>
            </w:pPr>
          </w:p>
        </w:tc>
      </w:tr>
      <w:tr w:rsidR="00625A04" w:rsidRPr="00625A04" w14:paraId="0E8DB8E3"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7E6AB49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tcPr>
          <w:p w14:paraId="5E9E9B6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5BCD88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8CC3EB0" w14:textId="77777777" w:rsidR="00625A04" w:rsidRPr="00625A04" w:rsidRDefault="00625A04" w:rsidP="00625A04">
            <w:pPr>
              <w:spacing w:line="240" w:lineRule="auto"/>
              <w:rPr>
                <w:rFonts w:eastAsia="Times New Roman" w:cs="Times New Roman"/>
                <w:sz w:val="20"/>
              </w:rPr>
            </w:pPr>
          </w:p>
        </w:tc>
      </w:tr>
      <w:tr w:rsidR="00625A04" w:rsidRPr="00625A04" w14:paraId="393502BC"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DFA92D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tcPr>
          <w:p w14:paraId="40E0FD2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25D9FE9"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CCC6B16" w14:textId="77777777" w:rsidR="00625A04" w:rsidRPr="00625A04" w:rsidRDefault="00625A04" w:rsidP="00625A04">
            <w:pPr>
              <w:spacing w:line="240" w:lineRule="auto"/>
              <w:rPr>
                <w:rFonts w:eastAsia="Times New Roman" w:cs="Times New Roman"/>
                <w:sz w:val="20"/>
              </w:rPr>
            </w:pPr>
          </w:p>
        </w:tc>
      </w:tr>
      <w:tr w:rsidR="00625A04" w:rsidRPr="00625A04" w14:paraId="359488E4"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41B6B4A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27</w:t>
            </w:r>
          </w:p>
        </w:tc>
        <w:tc>
          <w:tcPr>
            <w:tcW w:w="1276" w:type="dxa"/>
            <w:tcBorders>
              <w:top w:val="single" w:sz="4" w:space="0" w:color="000000"/>
              <w:left w:val="single" w:sz="4" w:space="0" w:color="000000"/>
              <w:bottom w:val="single" w:sz="4" w:space="0" w:color="000000"/>
              <w:right w:val="single" w:sz="4" w:space="0" w:color="000000"/>
            </w:tcBorders>
          </w:tcPr>
          <w:p w14:paraId="193E042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B32F61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176542" w14:textId="77777777" w:rsidR="00625A04" w:rsidRPr="00625A04" w:rsidRDefault="00625A04" w:rsidP="00625A04">
            <w:pPr>
              <w:spacing w:line="240" w:lineRule="auto"/>
              <w:rPr>
                <w:rFonts w:eastAsia="Times New Roman" w:cs="Times New Roman"/>
                <w:sz w:val="20"/>
              </w:rPr>
            </w:pPr>
          </w:p>
        </w:tc>
      </w:tr>
      <w:tr w:rsidR="00625A04" w:rsidRPr="00625A04" w14:paraId="4DD9D34E"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E546CA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28</w:t>
            </w:r>
          </w:p>
        </w:tc>
        <w:tc>
          <w:tcPr>
            <w:tcW w:w="1276" w:type="dxa"/>
            <w:tcBorders>
              <w:top w:val="single" w:sz="4" w:space="0" w:color="000000"/>
              <w:left w:val="single" w:sz="4" w:space="0" w:color="000000"/>
              <w:bottom w:val="single" w:sz="4" w:space="0" w:color="000000"/>
              <w:right w:val="single" w:sz="4" w:space="0" w:color="000000"/>
            </w:tcBorders>
          </w:tcPr>
          <w:p w14:paraId="27D9ADC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4ED1E22"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7A9F2F0" w14:textId="77777777" w:rsidR="00625A04" w:rsidRPr="00625A04" w:rsidRDefault="00625A04" w:rsidP="00625A04">
            <w:pPr>
              <w:spacing w:line="240" w:lineRule="auto"/>
              <w:rPr>
                <w:rFonts w:eastAsia="Times New Roman" w:cs="Times New Roman"/>
                <w:sz w:val="20"/>
              </w:rPr>
            </w:pPr>
          </w:p>
        </w:tc>
      </w:tr>
      <w:tr w:rsidR="00625A04" w:rsidRPr="00625A04" w14:paraId="6319A36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88C23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29</w:t>
            </w:r>
          </w:p>
        </w:tc>
        <w:tc>
          <w:tcPr>
            <w:tcW w:w="1276" w:type="dxa"/>
            <w:tcBorders>
              <w:top w:val="single" w:sz="4" w:space="0" w:color="000000"/>
              <w:left w:val="single" w:sz="4" w:space="0" w:color="000000"/>
              <w:bottom w:val="single" w:sz="4" w:space="0" w:color="000000"/>
              <w:right w:val="single" w:sz="4" w:space="0" w:color="000000"/>
            </w:tcBorders>
          </w:tcPr>
          <w:p w14:paraId="73367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B2C465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C92B43F" w14:textId="77777777" w:rsidR="00625A04" w:rsidRPr="00625A04" w:rsidRDefault="00625A04" w:rsidP="00625A04">
            <w:pPr>
              <w:spacing w:line="240" w:lineRule="auto"/>
              <w:rPr>
                <w:rFonts w:eastAsia="Times New Roman" w:cs="Times New Roman"/>
                <w:sz w:val="20"/>
              </w:rPr>
            </w:pPr>
          </w:p>
        </w:tc>
      </w:tr>
      <w:tr w:rsidR="00625A04" w:rsidRPr="00625A04" w14:paraId="408DD85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99EDAC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30</w:t>
            </w:r>
          </w:p>
        </w:tc>
        <w:tc>
          <w:tcPr>
            <w:tcW w:w="1276" w:type="dxa"/>
            <w:tcBorders>
              <w:top w:val="single" w:sz="4" w:space="0" w:color="000000"/>
              <w:left w:val="single" w:sz="4" w:space="0" w:color="000000"/>
              <w:bottom w:val="single" w:sz="4" w:space="0" w:color="000000"/>
              <w:right w:val="single" w:sz="4" w:space="0" w:color="000000"/>
            </w:tcBorders>
          </w:tcPr>
          <w:p w14:paraId="0E3B996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F79A69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8F9C1D5" w14:textId="77777777" w:rsidR="00625A04" w:rsidRPr="00625A04" w:rsidRDefault="00625A04" w:rsidP="00625A04">
            <w:pPr>
              <w:spacing w:line="240" w:lineRule="auto"/>
              <w:rPr>
                <w:rFonts w:eastAsia="Times New Roman" w:cs="Times New Roman"/>
                <w:sz w:val="20"/>
              </w:rPr>
            </w:pPr>
          </w:p>
        </w:tc>
      </w:tr>
    </w:tbl>
    <w:p w14:paraId="1CB0E117" w14:textId="77777777" w:rsidR="00625A04" w:rsidRPr="00625A04" w:rsidRDefault="00625A04" w:rsidP="00625A04">
      <w:pPr>
        <w:spacing w:line="240" w:lineRule="auto"/>
        <w:rPr>
          <w:rFonts w:eastAsia="Times New Roman" w:cs="Times New Roman"/>
          <w:sz w:val="20"/>
          <w:szCs w:val="24"/>
        </w:rPr>
      </w:pPr>
    </w:p>
    <w:p w14:paraId="48B7E946" w14:textId="77777777" w:rsidR="00625A04" w:rsidRPr="00625A04" w:rsidRDefault="00625A04" w:rsidP="00625A04">
      <w:pPr>
        <w:spacing w:line="240" w:lineRule="auto"/>
        <w:rPr>
          <w:rFonts w:eastAsia="Times New Roman" w:cs="Times New Roman"/>
          <w:sz w:val="20"/>
          <w:szCs w:val="24"/>
        </w:rPr>
      </w:pPr>
    </w:p>
    <w:tbl>
      <w:tblPr>
        <w:tblStyle w:val="TabloKlavuzu"/>
        <w:tblW w:w="0" w:type="auto"/>
        <w:tblInd w:w="421" w:type="dxa"/>
        <w:tblLook w:val="04A0" w:firstRow="1" w:lastRow="0" w:firstColumn="1" w:lastColumn="0" w:noHBand="0" w:noVBand="1"/>
      </w:tblPr>
      <w:tblGrid>
        <w:gridCol w:w="2268"/>
        <w:gridCol w:w="1842"/>
        <w:gridCol w:w="3089"/>
        <w:gridCol w:w="2440"/>
      </w:tblGrid>
      <w:tr w:rsidR="00853AC3" w14:paraId="4A451F7B" w14:textId="77777777" w:rsidTr="009451D0">
        <w:tc>
          <w:tcPr>
            <w:tcW w:w="2268" w:type="dxa"/>
          </w:tcPr>
          <w:p w14:paraId="10E58D51" w14:textId="54AD9104"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İŞ GÜNÜ</w:t>
            </w:r>
          </w:p>
        </w:tc>
        <w:tc>
          <w:tcPr>
            <w:tcW w:w="1842" w:type="dxa"/>
          </w:tcPr>
          <w:p w14:paraId="516B1479" w14:textId="2C5A3949"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SAAT</w:t>
            </w:r>
          </w:p>
        </w:tc>
        <w:tc>
          <w:tcPr>
            <w:tcW w:w="3089" w:type="dxa"/>
          </w:tcPr>
          <w:p w14:paraId="13FD3AB4" w14:textId="4F2ECC35"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İŞ YERİ AMİRİNİN İMZASI</w:t>
            </w:r>
          </w:p>
        </w:tc>
        <w:tc>
          <w:tcPr>
            <w:tcW w:w="2440" w:type="dxa"/>
          </w:tcPr>
          <w:p w14:paraId="74C1CF93" w14:textId="37CFD48A"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ÖĞRENCİNİN İMZASI</w:t>
            </w:r>
          </w:p>
        </w:tc>
      </w:tr>
      <w:tr w:rsidR="00853AC3" w14:paraId="4CDD45BD" w14:textId="77777777" w:rsidTr="009451D0">
        <w:trPr>
          <w:trHeight w:val="703"/>
        </w:trPr>
        <w:tc>
          <w:tcPr>
            <w:tcW w:w="2268" w:type="dxa"/>
          </w:tcPr>
          <w:p w14:paraId="58D58CDF" w14:textId="77777777" w:rsidR="00853AC3" w:rsidRDefault="00853AC3" w:rsidP="00625A04">
            <w:pPr>
              <w:spacing w:before="127" w:line="240" w:lineRule="auto"/>
              <w:rPr>
                <w:rFonts w:eastAsia="Times New Roman" w:cs="Times New Roman"/>
                <w:sz w:val="22"/>
              </w:rPr>
            </w:pPr>
          </w:p>
        </w:tc>
        <w:tc>
          <w:tcPr>
            <w:tcW w:w="1842" w:type="dxa"/>
          </w:tcPr>
          <w:p w14:paraId="138A2307" w14:textId="77777777" w:rsidR="00853AC3" w:rsidRDefault="00853AC3" w:rsidP="00625A04">
            <w:pPr>
              <w:spacing w:before="127" w:line="240" w:lineRule="auto"/>
              <w:rPr>
                <w:rFonts w:eastAsia="Times New Roman" w:cs="Times New Roman"/>
                <w:sz w:val="22"/>
              </w:rPr>
            </w:pPr>
          </w:p>
        </w:tc>
        <w:tc>
          <w:tcPr>
            <w:tcW w:w="3089" w:type="dxa"/>
          </w:tcPr>
          <w:p w14:paraId="356E791E" w14:textId="77777777" w:rsidR="00853AC3" w:rsidRDefault="00853AC3" w:rsidP="00625A04">
            <w:pPr>
              <w:spacing w:before="127" w:line="240" w:lineRule="auto"/>
              <w:rPr>
                <w:rFonts w:eastAsia="Times New Roman" w:cs="Times New Roman"/>
                <w:sz w:val="22"/>
              </w:rPr>
            </w:pPr>
          </w:p>
        </w:tc>
        <w:tc>
          <w:tcPr>
            <w:tcW w:w="2440" w:type="dxa"/>
          </w:tcPr>
          <w:p w14:paraId="6A2948DD" w14:textId="77777777" w:rsidR="00853AC3" w:rsidRDefault="00853AC3" w:rsidP="00625A04">
            <w:pPr>
              <w:spacing w:before="127" w:line="240" w:lineRule="auto"/>
              <w:rPr>
                <w:rFonts w:eastAsia="Times New Roman" w:cs="Times New Roman"/>
                <w:sz w:val="22"/>
              </w:rPr>
            </w:pPr>
          </w:p>
        </w:tc>
      </w:tr>
    </w:tbl>
    <w:p w14:paraId="4E4DDA39" w14:textId="2C0C31B1" w:rsidR="00625A04" w:rsidRPr="00625A04" w:rsidRDefault="00625A04" w:rsidP="00625A04">
      <w:pPr>
        <w:spacing w:before="127" w:line="240" w:lineRule="auto"/>
        <w:rPr>
          <w:rFonts w:eastAsia="Times New Roman" w:cs="Times New Roman"/>
          <w:sz w:val="22"/>
        </w:rPr>
      </w:pPr>
    </w:p>
    <w:p w14:paraId="1BB9AC47" w14:textId="766D30EA" w:rsidR="00625A04" w:rsidRDefault="00625A04" w:rsidP="00625A04">
      <w:pPr>
        <w:spacing w:before="6" w:line="240" w:lineRule="auto"/>
        <w:rPr>
          <w:rFonts w:eastAsia="Times New Roman" w:cs="Times New Roman"/>
          <w:sz w:val="29"/>
          <w:szCs w:val="24"/>
        </w:rPr>
      </w:pPr>
    </w:p>
    <w:p w14:paraId="55FA8149" w14:textId="77777777" w:rsidR="00F8181B" w:rsidRPr="00625A04" w:rsidRDefault="00F8181B" w:rsidP="00625A04">
      <w:pPr>
        <w:spacing w:before="6" w:line="240" w:lineRule="auto"/>
        <w:rPr>
          <w:rFonts w:eastAsia="Times New Roman" w:cs="Times New Roman"/>
          <w:sz w:val="29"/>
          <w:szCs w:val="24"/>
        </w:rPr>
      </w:pPr>
    </w:p>
    <w:p w14:paraId="5BF5334E" w14:textId="77777777" w:rsidR="00B94510" w:rsidRPr="005C06CC" w:rsidRDefault="00B94510" w:rsidP="00B94510">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lastRenderedPageBreak/>
        <w:t>T.C.</w:t>
      </w:r>
    </w:p>
    <w:p w14:paraId="62BC0DF1" w14:textId="1AABF565" w:rsidR="00B94510" w:rsidRPr="005C06CC" w:rsidRDefault="00B94510" w:rsidP="004E6507">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t>İSKENDERUN TEKNİK ÜNİVERSİTESİ</w:t>
      </w:r>
      <w:r w:rsidR="00AA737B" w:rsidRPr="005C06CC">
        <w:rPr>
          <w:rFonts w:ascii="Times New Roman" w:hAnsi="Times New Roman" w:cs="Times New Roman"/>
          <w:b/>
          <w:color w:val="000000" w:themeColor="text1"/>
          <w:sz w:val="14"/>
          <w:szCs w:val="14"/>
        </w:rPr>
        <w:t xml:space="preserve"> </w:t>
      </w:r>
      <w:r w:rsidRPr="005C06CC">
        <w:rPr>
          <w:rFonts w:ascii="Times New Roman" w:hAnsi="Times New Roman" w:cs="Times New Roman"/>
          <w:b/>
          <w:color w:val="000000" w:themeColor="text1"/>
          <w:sz w:val="14"/>
          <w:szCs w:val="14"/>
        </w:rPr>
        <w:t>MÜHENDİSLİK VE DOĞABİLİMLERİ FAKÜLTESİ</w:t>
      </w:r>
    </w:p>
    <w:p w14:paraId="636FD268" w14:textId="77777777" w:rsidR="00B94510" w:rsidRPr="005C06CC" w:rsidRDefault="00B94510" w:rsidP="00B94510">
      <w:pPr>
        <w:shd w:val="clear" w:color="auto" w:fill="FFFFFF" w:themeFill="background1"/>
        <w:spacing w:line="276" w:lineRule="auto"/>
        <w:jc w:val="center"/>
        <w:rPr>
          <w:rFonts w:cs="Times New Roman"/>
          <w:b/>
          <w:bCs/>
          <w:sz w:val="14"/>
          <w:szCs w:val="14"/>
        </w:rPr>
      </w:pPr>
      <w:r w:rsidRPr="005C06CC">
        <w:rPr>
          <w:rFonts w:cs="Times New Roman"/>
          <w:b/>
          <w:bCs/>
          <w:sz w:val="14"/>
          <w:szCs w:val="14"/>
        </w:rPr>
        <w:t>STAJ YÖNERGESİ</w:t>
      </w:r>
    </w:p>
    <w:p w14:paraId="7D3BA9BF" w14:textId="273D817F" w:rsidR="00B94510" w:rsidRPr="005C06CC" w:rsidRDefault="00F8181B" w:rsidP="00AA737B">
      <w:pPr>
        <w:pStyle w:val="Balk1"/>
        <w:numPr>
          <w:ilvl w:val="0"/>
          <w:numId w:val="0"/>
        </w:numPr>
        <w:shd w:val="clear" w:color="auto" w:fill="FFFFFF" w:themeFill="background1"/>
        <w:spacing w:line="276" w:lineRule="auto"/>
        <w:rPr>
          <w:sz w:val="14"/>
          <w:szCs w:val="14"/>
        </w:rPr>
      </w:pPr>
      <w:r>
        <w:rPr>
          <w:sz w:val="14"/>
          <w:szCs w:val="14"/>
        </w:rPr>
        <w:t>Bİ</w:t>
      </w:r>
      <w:r w:rsidR="00B94510" w:rsidRPr="005C06CC">
        <w:rPr>
          <w:sz w:val="14"/>
          <w:szCs w:val="14"/>
        </w:rPr>
        <w:t>RİNCİ BÖLÜM</w:t>
      </w:r>
    </w:p>
    <w:p w14:paraId="74EC099B" w14:textId="56A8B8C2" w:rsidR="00B94510" w:rsidRPr="005C06CC" w:rsidRDefault="00A6213B" w:rsidP="00A6213B">
      <w:pPr>
        <w:pStyle w:val="Balk1"/>
        <w:numPr>
          <w:ilvl w:val="0"/>
          <w:numId w:val="0"/>
        </w:numPr>
        <w:shd w:val="clear" w:color="auto" w:fill="FFFFFF" w:themeFill="background1"/>
        <w:spacing w:before="0" w:line="276" w:lineRule="auto"/>
        <w:rPr>
          <w:sz w:val="14"/>
          <w:szCs w:val="14"/>
        </w:rPr>
      </w:pPr>
      <w:r w:rsidRPr="005C06CC">
        <w:rPr>
          <w:caps w:val="0"/>
          <w:sz w:val="14"/>
          <w:szCs w:val="14"/>
        </w:rPr>
        <w:t>Dayanak, Amaç, Kapsam Ve Tanımlar</w:t>
      </w:r>
    </w:p>
    <w:p w14:paraId="1E397E04" w14:textId="77777777" w:rsidR="00B94510" w:rsidRPr="005C06CC" w:rsidRDefault="00B94510" w:rsidP="00B94510">
      <w:pPr>
        <w:shd w:val="clear" w:color="auto" w:fill="FFFFFF" w:themeFill="background1"/>
        <w:spacing w:line="276" w:lineRule="auto"/>
        <w:ind w:left="360"/>
        <w:jc w:val="center"/>
        <w:rPr>
          <w:rFonts w:cs="Times New Roman"/>
          <w:b/>
          <w:bCs/>
          <w:sz w:val="14"/>
          <w:szCs w:val="14"/>
        </w:rPr>
      </w:pPr>
    </w:p>
    <w:p w14:paraId="1EA418ED"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Dayanak</w:t>
      </w:r>
    </w:p>
    <w:p w14:paraId="423436FF" w14:textId="0720942B"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roofErr w:type="gramStart"/>
      <w:r w:rsidRPr="005C06CC">
        <w:rPr>
          <w:rFonts w:cs="Times New Roman"/>
          <w:b/>
          <w:bCs/>
          <w:sz w:val="14"/>
          <w:szCs w:val="14"/>
        </w:rPr>
        <w:t xml:space="preserve">Madde 1. </w:t>
      </w:r>
      <w:r w:rsidRPr="005C06CC">
        <w:rPr>
          <w:rFonts w:cs="Times New Roman"/>
          <w:sz w:val="14"/>
          <w:szCs w:val="14"/>
        </w:rPr>
        <w:t>Bu yönerge, 25/12/2016 tarihli ve 29929 sayılı Resmî Gazete ’de yayımlanarak yürürlüğe giren “İskenderun Teknik Üniversitesi Ön lisans ve Lisans Eğitim-Öğretim ve Sınav Yönetmeliği”</w:t>
      </w:r>
      <w:r w:rsidR="00E12434" w:rsidRPr="005C06CC">
        <w:rPr>
          <w:rFonts w:cs="Times New Roman"/>
          <w:sz w:val="14"/>
          <w:szCs w:val="14"/>
        </w:rPr>
        <w:t xml:space="preserve"> </w:t>
      </w:r>
      <w:r w:rsidRPr="005C06CC">
        <w:rPr>
          <w:rFonts w:cs="Times New Roman"/>
          <w:sz w:val="14"/>
          <w:szCs w:val="14"/>
        </w:rPr>
        <w:t>nin 15’ inci maddesi ve Üniversite Senatosunun 10/01/2022 tarih ve 1 nolu toplantısında alınan 5 sayılı karar ile yürürlüğe giren İskenderun Teknik Üniversitesi Çerçeve Staj Yönergesine dayanılarak hazırlanmıştır.</w:t>
      </w:r>
      <w:proofErr w:type="gramEnd"/>
    </w:p>
    <w:p w14:paraId="5EE8D285"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Amaç</w:t>
      </w:r>
    </w:p>
    <w:p w14:paraId="5DF96821"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2. </w:t>
      </w:r>
      <w:r w:rsidRPr="005C06CC">
        <w:rPr>
          <w:rFonts w:cs="Times New Roman"/>
          <w:sz w:val="14"/>
          <w:szCs w:val="14"/>
        </w:rPr>
        <w:t>Bu yönergenin amacı, İskenderun Teknik Üniversitesi Mühendislik ve Doğa Bilimleri Fakültesi öğrencilerinin tamamlamakla zorunlu oldukları staj çalışmalarıyla ilgili esasları bir bütünlük içinde düzenlemektir.</w:t>
      </w:r>
    </w:p>
    <w:p w14:paraId="26F94BEF" w14:textId="0C3164EC"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Kapsam</w:t>
      </w:r>
    </w:p>
    <w:p w14:paraId="3A689B12"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3. </w:t>
      </w:r>
      <w:r w:rsidRPr="005C06CC">
        <w:rPr>
          <w:rFonts w:cs="Times New Roman"/>
          <w:sz w:val="14"/>
          <w:szCs w:val="14"/>
        </w:rPr>
        <w:t xml:space="preserve">Bu yönerge, İskenderun Teknik Üniversitesi Mühendislik ve Doğa Bilimleri Fakültesi öğrencilerinin yurtiçindeki ve yurtdışındaki kamu kurum ve kuruluşları ile özel kuruluşlarda yapacakları stajlarla ilgili faaliyet ve esasları kapsar. </w:t>
      </w:r>
    </w:p>
    <w:p w14:paraId="6301B34F" w14:textId="27567238"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Tanımlar</w:t>
      </w:r>
    </w:p>
    <w:p w14:paraId="2C02E946" w14:textId="77777777" w:rsidR="00B94510" w:rsidRPr="005C06CC" w:rsidRDefault="00B94510" w:rsidP="00B94510">
      <w:pPr>
        <w:shd w:val="clear" w:color="auto" w:fill="FFFFFF" w:themeFill="background1"/>
        <w:spacing w:line="276" w:lineRule="auto"/>
        <w:ind w:left="360"/>
        <w:jc w:val="both"/>
        <w:rPr>
          <w:rFonts w:cs="Times New Roman"/>
          <w:sz w:val="14"/>
          <w:szCs w:val="14"/>
        </w:rPr>
      </w:pPr>
      <w:r w:rsidRPr="005C06CC">
        <w:rPr>
          <w:rFonts w:cs="Times New Roman"/>
          <w:b/>
          <w:bCs/>
          <w:sz w:val="14"/>
          <w:szCs w:val="14"/>
        </w:rPr>
        <w:t xml:space="preserve">Madde 4. </w:t>
      </w:r>
      <w:r w:rsidRPr="005C06CC">
        <w:rPr>
          <w:rFonts w:cs="Times New Roman"/>
          <w:sz w:val="14"/>
          <w:szCs w:val="14"/>
        </w:rPr>
        <w:t>Bu yönergede geçen;</w:t>
      </w:r>
    </w:p>
    <w:p w14:paraId="73E69EF4" w14:textId="15395526"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sz w:val="14"/>
          <w:szCs w:val="14"/>
        </w:rPr>
      </w:pPr>
      <w:r w:rsidRPr="005C06CC">
        <w:rPr>
          <w:rFonts w:cs="Times New Roman"/>
          <w:b/>
          <w:bCs/>
          <w:sz w:val="14"/>
          <w:szCs w:val="14"/>
        </w:rPr>
        <w:t>Staj Komisyonu</w:t>
      </w:r>
      <w:r w:rsidRPr="005C06CC">
        <w:rPr>
          <w:rFonts w:cs="Times New Roman"/>
          <w:sz w:val="14"/>
          <w:szCs w:val="14"/>
        </w:rPr>
        <w:t xml:space="preserve">: İskenderun Teknik Üniversitesi Mühendislik ve Doğa Bilimleri Fakültesi bünyesindeki her bir bölümün staj görevlerini </w:t>
      </w:r>
      <w:r w:rsidR="005F4446" w:rsidRPr="005C06CC">
        <w:rPr>
          <w:rFonts w:cs="Times New Roman"/>
          <w:sz w:val="14"/>
          <w:szCs w:val="14"/>
        </w:rPr>
        <w:t>yürüten komisyonu ifade eder.</w:t>
      </w:r>
    </w:p>
    <w:p w14:paraId="79415113"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Stajyer Öğrenci: </w:t>
      </w:r>
      <w:r w:rsidRPr="005C06CC">
        <w:rPr>
          <w:rFonts w:cs="Times New Roman"/>
          <w:sz w:val="14"/>
          <w:szCs w:val="14"/>
        </w:rPr>
        <w:t>Eğitim/Öğretim programlarındaki</w:t>
      </w:r>
      <w:r w:rsidRPr="005C06CC">
        <w:rPr>
          <w:rFonts w:cs="Times New Roman"/>
          <w:b/>
          <w:bCs/>
          <w:sz w:val="14"/>
          <w:szCs w:val="14"/>
        </w:rPr>
        <w:t xml:space="preserve"> </w:t>
      </w:r>
      <w:r w:rsidRPr="005C06CC">
        <w:rPr>
          <w:rFonts w:cs="Times New Roman"/>
          <w:sz w:val="14"/>
          <w:szCs w:val="14"/>
        </w:rPr>
        <w:t>staj zorunluluğunu yerine getirecek öğrencileri ifade eder.</w:t>
      </w:r>
    </w:p>
    <w:p w14:paraId="278E3B01"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Yeri: </w:t>
      </w:r>
      <w:r w:rsidRPr="005C06CC">
        <w:rPr>
          <w:rFonts w:cs="Times New Roman"/>
          <w:sz w:val="14"/>
          <w:szCs w:val="14"/>
        </w:rPr>
        <w:t>Staj komisyonu tarafından öğrencilerin</w:t>
      </w:r>
      <w:r w:rsidRPr="005C06CC">
        <w:rPr>
          <w:rFonts w:cs="Times New Roman"/>
          <w:b/>
          <w:bCs/>
          <w:sz w:val="14"/>
          <w:szCs w:val="14"/>
        </w:rPr>
        <w:t xml:space="preserve"> </w:t>
      </w:r>
      <w:r w:rsidRPr="005C06CC">
        <w:rPr>
          <w:rFonts w:cs="Times New Roman"/>
          <w:sz w:val="14"/>
          <w:szCs w:val="14"/>
        </w:rPr>
        <w:t>staj</w:t>
      </w:r>
      <w:r w:rsidRPr="005C06CC">
        <w:rPr>
          <w:rFonts w:cs="Times New Roman"/>
          <w:b/>
          <w:bCs/>
          <w:sz w:val="14"/>
          <w:szCs w:val="14"/>
        </w:rPr>
        <w:t xml:space="preserve"> </w:t>
      </w:r>
      <w:r w:rsidRPr="005C06CC">
        <w:rPr>
          <w:rFonts w:cs="Times New Roman"/>
          <w:sz w:val="14"/>
          <w:szCs w:val="14"/>
        </w:rPr>
        <w:t>yapmaları uygun bulunan kamu veya özel sektöre ait işyerini ifade eder.</w:t>
      </w:r>
    </w:p>
    <w:p w14:paraId="6EB335F8"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Dokümanları: </w:t>
      </w:r>
      <w:r w:rsidRPr="005C06CC">
        <w:rPr>
          <w:rFonts w:cs="Times New Roman"/>
          <w:bCs/>
          <w:sz w:val="14"/>
          <w:szCs w:val="14"/>
        </w:rPr>
        <w:t>Stajla ilgili resmi dokümanlardır: Staj Kabul Formu, Staj Defteri ile Staj Yönergesi, Staj Değerlendirme Formunu ifade eder.</w:t>
      </w:r>
    </w:p>
    <w:p w14:paraId="31C4FB65" w14:textId="42C51810"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Bölüm Staj Rehberi: </w:t>
      </w:r>
      <w:r w:rsidRPr="005C06CC">
        <w:rPr>
          <w:rFonts w:cs="Times New Roman"/>
          <w:bCs/>
          <w:sz w:val="14"/>
          <w:szCs w:val="14"/>
        </w:rPr>
        <w:t>Her bölümün staj esasları (staj süresi, yeri v.b.) ilgili Bölüm Staj Komisyonu tarafından “Staj Rehberi” ismiyle belirlenir, Fakülte Staj Komisyonunun onayı ve Fakülte Kurulunun Kararı ile kesinleşir.</w:t>
      </w:r>
    </w:p>
    <w:p w14:paraId="1E38FC60" w14:textId="77777777" w:rsidR="007D2A46" w:rsidRPr="005C06CC" w:rsidRDefault="007D2A46" w:rsidP="007D2A46">
      <w:pPr>
        <w:widowControl/>
        <w:shd w:val="clear" w:color="auto" w:fill="FFFFFF" w:themeFill="background1"/>
        <w:autoSpaceDE/>
        <w:autoSpaceDN/>
        <w:spacing w:line="276" w:lineRule="auto"/>
        <w:ind w:left="1111" w:right="227"/>
        <w:jc w:val="both"/>
        <w:rPr>
          <w:rFonts w:cs="Times New Roman"/>
          <w:b/>
          <w:bCs/>
          <w:sz w:val="14"/>
          <w:szCs w:val="14"/>
        </w:rPr>
      </w:pPr>
    </w:p>
    <w:p w14:paraId="611658CD" w14:textId="77777777" w:rsidR="00B94510" w:rsidRPr="005C06CC" w:rsidRDefault="00B94510" w:rsidP="00B94510">
      <w:pPr>
        <w:shd w:val="clear" w:color="auto" w:fill="FFFFFF" w:themeFill="background1"/>
        <w:spacing w:line="276" w:lineRule="auto"/>
        <w:ind w:left="360"/>
        <w:jc w:val="center"/>
        <w:rPr>
          <w:rFonts w:cs="Times New Roman"/>
          <w:sz w:val="14"/>
          <w:szCs w:val="14"/>
        </w:rPr>
      </w:pPr>
      <w:r w:rsidRPr="005C06CC">
        <w:rPr>
          <w:rFonts w:cs="Times New Roman"/>
          <w:b/>
          <w:bCs/>
          <w:sz w:val="14"/>
          <w:szCs w:val="14"/>
        </w:rPr>
        <w:t>İKİNCİ BÖLÜM</w:t>
      </w:r>
    </w:p>
    <w:p w14:paraId="566ECA74" w14:textId="77777777" w:rsidR="00B94510" w:rsidRPr="005C06CC" w:rsidRDefault="00B94510" w:rsidP="00B94510">
      <w:pPr>
        <w:shd w:val="clear" w:color="auto" w:fill="FFFFFF" w:themeFill="background1"/>
        <w:spacing w:line="276" w:lineRule="auto"/>
        <w:ind w:left="360" w:right="218"/>
        <w:jc w:val="center"/>
        <w:rPr>
          <w:rFonts w:cs="Times New Roman"/>
          <w:b/>
          <w:bCs/>
          <w:sz w:val="14"/>
          <w:szCs w:val="14"/>
        </w:rPr>
      </w:pPr>
      <w:r w:rsidRPr="005C06CC">
        <w:rPr>
          <w:rFonts w:cs="Times New Roman"/>
          <w:b/>
          <w:bCs/>
          <w:sz w:val="14"/>
          <w:szCs w:val="14"/>
        </w:rPr>
        <w:t>Fakülte Staj Komisyonunun, Bölüm Staj Komisyonunun, Staj Yerinin ve Stajyer Öğrencinin Görev ve Sorumlulukları ve Staj Dokümanları</w:t>
      </w:r>
    </w:p>
    <w:p w14:paraId="22B5E543" w14:textId="77777777" w:rsidR="003C5138" w:rsidRPr="005C06CC" w:rsidRDefault="003C5138" w:rsidP="00B94510">
      <w:pPr>
        <w:shd w:val="clear" w:color="auto" w:fill="FFFFFF" w:themeFill="background1"/>
        <w:spacing w:line="276" w:lineRule="auto"/>
        <w:ind w:left="360"/>
        <w:rPr>
          <w:rFonts w:cs="Times New Roman"/>
          <w:b/>
          <w:bCs/>
          <w:sz w:val="14"/>
          <w:szCs w:val="14"/>
        </w:rPr>
      </w:pPr>
    </w:p>
    <w:p w14:paraId="51282B2E" w14:textId="40EEC2D9"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Fakülte Staj Komisyonu</w:t>
      </w:r>
    </w:p>
    <w:p w14:paraId="57711D5F" w14:textId="77777777" w:rsidR="00B94510" w:rsidRPr="005C06CC" w:rsidRDefault="00B94510" w:rsidP="00B94510">
      <w:pPr>
        <w:shd w:val="clear" w:color="auto" w:fill="FFFFFF" w:themeFill="background1"/>
        <w:tabs>
          <w:tab w:val="left" w:pos="1283"/>
          <w:tab w:val="left" w:pos="1424"/>
        </w:tabs>
        <w:spacing w:line="276" w:lineRule="auto"/>
        <w:ind w:left="360" w:right="218"/>
        <w:jc w:val="both"/>
        <w:rPr>
          <w:rFonts w:cs="Times New Roman"/>
          <w:bCs/>
          <w:sz w:val="14"/>
          <w:szCs w:val="14"/>
        </w:rPr>
      </w:pPr>
      <w:r w:rsidRPr="005C06CC">
        <w:rPr>
          <w:rFonts w:cs="Times New Roman"/>
          <w:b/>
          <w:bCs/>
          <w:sz w:val="14"/>
          <w:szCs w:val="14"/>
        </w:rPr>
        <w:t xml:space="preserve">Madde 5. </w:t>
      </w:r>
      <w:r w:rsidRPr="005C06CC">
        <w:rPr>
          <w:rFonts w:cs="Times New Roman"/>
          <w:bCs/>
          <w:sz w:val="14"/>
          <w:szCs w:val="14"/>
        </w:rPr>
        <w:t>Fakülte Staj Komisyonu Dekanın kararı doğrultusunda Öğrenci işlerinden sorumlu Dekan Yardımcısı başkanlığında, bölümlerin staj komisyonu başkanlarından oluşur.</w:t>
      </w:r>
    </w:p>
    <w:p w14:paraId="2980B7C7" w14:textId="77777777" w:rsidR="00B94510" w:rsidRPr="005C06CC" w:rsidRDefault="00B94510" w:rsidP="003C5138">
      <w:pPr>
        <w:pStyle w:val="Balk4"/>
        <w:numPr>
          <w:ilvl w:val="0"/>
          <w:numId w:val="0"/>
        </w:numPr>
        <w:spacing w:line="276" w:lineRule="auto"/>
        <w:ind w:firstLine="360"/>
        <w:rPr>
          <w:color w:val="000000" w:themeColor="text1"/>
          <w:sz w:val="14"/>
          <w:szCs w:val="14"/>
        </w:rPr>
      </w:pPr>
      <w:r w:rsidRPr="005C06CC">
        <w:rPr>
          <w:color w:val="000000" w:themeColor="text1"/>
          <w:sz w:val="14"/>
          <w:szCs w:val="14"/>
        </w:rPr>
        <w:t>Fakülte Staj Komisyonunun görevleri şunlardır:</w:t>
      </w:r>
    </w:p>
    <w:p w14:paraId="4A172735" w14:textId="77777777" w:rsidR="00B94510" w:rsidRPr="005C06CC" w:rsidRDefault="00B94510" w:rsidP="00B94510">
      <w:pPr>
        <w:spacing w:line="276" w:lineRule="auto"/>
        <w:ind w:firstLine="426"/>
        <w:rPr>
          <w:rFonts w:cs="Times New Roman"/>
          <w:color w:val="000000" w:themeColor="text1"/>
          <w:sz w:val="14"/>
          <w:szCs w:val="14"/>
        </w:rPr>
      </w:pPr>
      <w:r w:rsidRPr="005C06CC">
        <w:rPr>
          <w:rFonts w:cs="Times New Roman"/>
          <w:b/>
          <w:color w:val="000000" w:themeColor="text1"/>
          <w:sz w:val="14"/>
          <w:szCs w:val="14"/>
        </w:rPr>
        <w:t>a)</w:t>
      </w:r>
      <w:r w:rsidRPr="005C06CC">
        <w:rPr>
          <w:rFonts w:cs="Times New Roman"/>
          <w:color w:val="000000" w:themeColor="text1"/>
          <w:sz w:val="14"/>
          <w:szCs w:val="14"/>
        </w:rPr>
        <w:t xml:space="preserve"> Staj faaliyetlerinin organizasyonunu ve koordinasyonunu yapmak,</w:t>
      </w:r>
    </w:p>
    <w:p w14:paraId="7547F4E4" w14:textId="77777777" w:rsidR="00B94510" w:rsidRPr="005C06CC" w:rsidRDefault="00B94510" w:rsidP="00B94510">
      <w:pPr>
        <w:spacing w:line="276" w:lineRule="auto"/>
        <w:ind w:left="709" w:hanging="283"/>
        <w:jc w:val="both"/>
        <w:rPr>
          <w:rFonts w:cs="Times New Roman"/>
          <w:color w:val="000000" w:themeColor="text1"/>
          <w:sz w:val="14"/>
          <w:szCs w:val="14"/>
        </w:rPr>
      </w:pPr>
      <w:r w:rsidRPr="005C06CC">
        <w:rPr>
          <w:rFonts w:cs="Times New Roman"/>
          <w:b/>
          <w:color w:val="000000" w:themeColor="text1"/>
          <w:sz w:val="14"/>
          <w:szCs w:val="14"/>
        </w:rPr>
        <w:t>b)</w:t>
      </w:r>
      <w:r w:rsidRPr="005C06CC">
        <w:rPr>
          <w:rFonts w:cs="Times New Roman"/>
          <w:color w:val="000000" w:themeColor="text1"/>
          <w:sz w:val="14"/>
          <w:szCs w:val="14"/>
        </w:rPr>
        <w:t xml:space="preserve"> Stajın değerlendirilmesine ilişkin itirazları ve muafiyet taleplerini karara bağlamak üzere Yönetim Kuruluna sunmak,</w:t>
      </w:r>
    </w:p>
    <w:p w14:paraId="648ACA75" w14:textId="77777777" w:rsidR="00B94510" w:rsidRPr="005C06CC" w:rsidRDefault="00B94510" w:rsidP="00B94510">
      <w:pPr>
        <w:shd w:val="clear" w:color="auto" w:fill="FFFFFF" w:themeFill="background1"/>
        <w:tabs>
          <w:tab w:val="left" w:pos="1283"/>
          <w:tab w:val="left" w:pos="1424"/>
        </w:tabs>
        <w:spacing w:line="276" w:lineRule="auto"/>
        <w:ind w:right="218" w:firstLine="426"/>
        <w:jc w:val="both"/>
        <w:rPr>
          <w:rFonts w:cs="Times New Roman"/>
          <w:bCs/>
          <w:color w:val="000000" w:themeColor="text1"/>
          <w:sz w:val="14"/>
          <w:szCs w:val="14"/>
        </w:rPr>
      </w:pPr>
      <w:r w:rsidRPr="005C06CC">
        <w:rPr>
          <w:rFonts w:cs="Times New Roman"/>
          <w:b/>
          <w:color w:val="000000" w:themeColor="text1"/>
          <w:sz w:val="14"/>
          <w:szCs w:val="14"/>
        </w:rPr>
        <w:t>c)</w:t>
      </w:r>
      <w:r w:rsidRPr="005C06CC">
        <w:rPr>
          <w:rFonts w:cs="Times New Roman"/>
          <w:color w:val="000000" w:themeColor="text1"/>
          <w:sz w:val="14"/>
          <w:szCs w:val="14"/>
        </w:rPr>
        <w:t xml:space="preserve"> Stajla ilgili diğer iş ve işlemleri yapmak.</w:t>
      </w:r>
    </w:p>
    <w:p w14:paraId="19E08692" w14:textId="25D1BA22" w:rsidR="00B94510" w:rsidRPr="005C06CC" w:rsidRDefault="00AF643C" w:rsidP="007D2A46">
      <w:pPr>
        <w:pStyle w:val="Balk1"/>
        <w:numPr>
          <w:ilvl w:val="0"/>
          <w:numId w:val="0"/>
        </w:numPr>
        <w:shd w:val="clear" w:color="auto" w:fill="FFFFFF" w:themeFill="background1"/>
        <w:spacing w:line="276" w:lineRule="auto"/>
        <w:ind w:left="360"/>
        <w:jc w:val="left"/>
        <w:rPr>
          <w:sz w:val="14"/>
          <w:szCs w:val="14"/>
        </w:rPr>
      </w:pPr>
      <w:r w:rsidRPr="005C06CC">
        <w:rPr>
          <w:caps w:val="0"/>
          <w:sz w:val="14"/>
          <w:szCs w:val="14"/>
        </w:rPr>
        <w:t>Bölüm Staj Komisyonu</w:t>
      </w:r>
    </w:p>
    <w:p w14:paraId="2638DB21" w14:textId="77777777" w:rsidR="00B94510" w:rsidRPr="005C06CC" w:rsidRDefault="00B94510" w:rsidP="00B94510">
      <w:pPr>
        <w:pStyle w:val="Default"/>
        <w:shd w:val="clear" w:color="auto" w:fill="FFFFFF" w:themeFill="background1"/>
        <w:spacing w:line="276" w:lineRule="auto"/>
        <w:ind w:left="357" w:right="215"/>
        <w:jc w:val="both"/>
        <w:rPr>
          <w:color w:val="auto"/>
          <w:sz w:val="14"/>
          <w:szCs w:val="14"/>
        </w:rPr>
      </w:pPr>
      <w:r w:rsidRPr="005C06CC">
        <w:rPr>
          <w:b/>
          <w:bCs/>
          <w:color w:val="auto"/>
          <w:sz w:val="14"/>
          <w:szCs w:val="14"/>
        </w:rPr>
        <w:t>Madde 6</w:t>
      </w:r>
      <w:r w:rsidRPr="005C06CC">
        <w:rPr>
          <w:color w:val="auto"/>
          <w:sz w:val="14"/>
          <w:szCs w:val="14"/>
        </w:rPr>
        <w:t xml:space="preserve">. Her bölümde öğrencilerin staj çalışmalarını düzenlemek ve yürütmek üzere Bölüm Akademik Kurulu’nun önerisi ve Bölüm Başkanı’nın onayı ile Bölüm </w:t>
      </w:r>
      <w:r w:rsidRPr="005C06CC">
        <w:rPr>
          <w:bCs/>
          <w:color w:val="auto"/>
          <w:sz w:val="14"/>
          <w:szCs w:val="14"/>
        </w:rPr>
        <w:t xml:space="preserve">Staj Komisyonu </w:t>
      </w:r>
      <w:r w:rsidRPr="005C06CC">
        <w:rPr>
          <w:color w:val="auto"/>
          <w:sz w:val="14"/>
          <w:szCs w:val="14"/>
        </w:rPr>
        <w:t>oluşturulur. Bu komisyon biri başkan olmak üzere en az üç öğretim elemanından oluşur, eğitim öğretim yılının güz dönemi başlangıcında 1 yıllığına atanır. Staj öncesi ve sonrası uygulamalarla ilgili işlemler Staj Komisyonunca bu yönerge kurallarına ve bölüm staj rehberine göre yürütülür. Bölüm Staj komisyonu başkanı ilgili bölümü Fakülte Staj Komisyonunda temsil eder.</w:t>
      </w:r>
    </w:p>
    <w:p w14:paraId="719A7C6A"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7.</w:t>
      </w:r>
      <w:r w:rsidRPr="005C06CC">
        <w:rPr>
          <w:rFonts w:cs="Times New Roman"/>
          <w:sz w:val="14"/>
          <w:szCs w:val="14"/>
        </w:rPr>
        <w:t xml:space="preserve"> Bölüm Staj Komisyonu,</w:t>
      </w:r>
    </w:p>
    <w:p w14:paraId="01D01074"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yeri bulma sorumluluğu öğrenciye aittir, staj komisyonunun bu konuyla ilgili bir yükümlülüğü bulunmamaktadır.</w:t>
      </w:r>
    </w:p>
    <w:p w14:paraId="66313AFE"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rehberindeki esasları ve kuralları belirler.</w:t>
      </w:r>
    </w:p>
    <w:p w14:paraId="6637B108" w14:textId="77777777" w:rsidR="00B94510" w:rsidRPr="005C06CC" w:rsidRDefault="00B94510" w:rsidP="00B94510">
      <w:pPr>
        <w:widowControl/>
        <w:numPr>
          <w:ilvl w:val="0"/>
          <w:numId w:val="41"/>
        </w:numPr>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İlgili öğrencilere staj yapacakları yarıyıl başında staj duyurusunu yapar.</w:t>
      </w:r>
    </w:p>
    <w:p w14:paraId="776C5846" w14:textId="77777777" w:rsidR="00B94510" w:rsidRPr="005C06CC" w:rsidRDefault="00B94510" w:rsidP="00B94510">
      <w:pPr>
        <w:widowControl/>
        <w:numPr>
          <w:ilvl w:val="0"/>
          <w:numId w:val="41"/>
        </w:numPr>
        <w:shd w:val="clear" w:color="auto" w:fill="FFFFFF" w:themeFill="background1"/>
        <w:tabs>
          <w:tab w:val="clear" w:pos="720"/>
          <w:tab w:val="num" w:pos="1141"/>
          <w:tab w:val="left" w:pos="9095"/>
        </w:tabs>
        <w:autoSpaceDE/>
        <w:autoSpaceDN/>
        <w:spacing w:line="276" w:lineRule="auto"/>
        <w:ind w:left="1111" w:right="227" w:hanging="397"/>
        <w:jc w:val="both"/>
        <w:rPr>
          <w:rFonts w:cs="Times New Roman"/>
          <w:sz w:val="14"/>
          <w:szCs w:val="14"/>
        </w:rPr>
      </w:pPr>
      <w:r w:rsidRPr="005C06CC">
        <w:rPr>
          <w:rFonts w:cs="Times New Roman"/>
          <w:sz w:val="14"/>
          <w:szCs w:val="14"/>
        </w:rPr>
        <w:t>Kamu kurum ve kuruluşları tarafından tahsis edilen staj yerlerinin akademik başarı ve konumlarına göre stajyer öğrencilere dağılımını yapar.</w:t>
      </w:r>
    </w:p>
    <w:p w14:paraId="580B27B9" w14:textId="77777777" w:rsidR="00B94510" w:rsidRPr="005C06CC" w:rsidRDefault="00B94510" w:rsidP="00B94510">
      <w:pPr>
        <w:widowControl/>
        <w:numPr>
          <w:ilvl w:val="0"/>
          <w:numId w:val="41"/>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yerlerinin ve staj konularının, öğretim programlarına ve staj rehberinde belirtilen ön şartlara uygunluğunu tespit eder.</w:t>
      </w:r>
    </w:p>
    <w:p w14:paraId="75D6F0C2"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 izler ve denetler.</w:t>
      </w:r>
    </w:p>
    <w:p w14:paraId="7CF40031"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Stajla ilgili diğer işleri yürütür.</w:t>
      </w:r>
    </w:p>
    <w:p w14:paraId="37B86438" w14:textId="77777777" w:rsidR="00B94510" w:rsidRPr="005C06CC" w:rsidRDefault="00B94510" w:rsidP="00B94510">
      <w:pPr>
        <w:pStyle w:val="ListeParagraf1"/>
        <w:shd w:val="clear" w:color="auto" w:fill="FFFFFF" w:themeFill="background1"/>
        <w:spacing w:line="276" w:lineRule="auto"/>
        <w:jc w:val="both"/>
        <w:rPr>
          <w:sz w:val="14"/>
          <w:szCs w:val="14"/>
        </w:rPr>
      </w:pPr>
    </w:p>
    <w:p w14:paraId="37E97B1B" w14:textId="7F422C8B"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Stajyer Öğrenci</w:t>
      </w:r>
    </w:p>
    <w:p w14:paraId="20DE5011" w14:textId="54D9771E" w:rsidR="00B94510" w:rsidRPr="005C06CC" w:rsidRDefault="003C5138" w:rsidP="003C5138">
      <w:pPr>
        <w:shd w:val="clear" w:color="auto" w:fill="FFFFFF" w:themeFill="background1"/>
        <w:spacing w:line="276" w:lineRule="auto"/>
        <w:ind w:right="215"/>
        <w:jc w:val="both"/>
        <w:rPr>
          <w:rFonts w:cs="Times New Roman"/>
          <w:sz w:val="14"/>
          <w:szCs w:val="14"/>
        </w:rPr>
      </w:pPr>
      <w:r w:rsidRPr="005C06CC">
        <w:rPr>
          <w:rFonts w:cs="Times New Roman"/>
          <w:b/>
          <w:bCs/>
          <w:sz w:val="14"/>
          <w:szCs w:val="14"/>
        </w:rPr>
        <w:t xml:space="preserve">   </w:t>
      </w:r>
      <w:r w:rsidR="00B94510" w:rsidRPr="005C06CC">
        <w:rPr>
          <w:rFonts w:cs="Times New Roman"/>
          <w:b/>
          <w:bCs/>
          <w:sz w:val="14"/>
          <w:szCs w:val="14"/>
        </w:rPr>
        <w:t xml:space="preserve">      Madde 8. </w:t>
      </w:r>
      <w:r w:rsidR="00B94510" w:rsidRPr="005C06CC">
        <w:rPr>
          <w:rFonts w:cs="Times New Roman"/>
          <w:sz w:val="14"/>
          <w:szCs w:val="14"/>
        </w:rPr>
        <w:t xml:space="preserve">Stajyer öğrenci,  </w:t>
      </w:r>
    </w:p>
    <w:p w14:paraId="57DC4F55" w14:textId="27A4681F"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 Bölüm Staj Komisyonunca onaylanan staj yerinde stajını yapmak zorundadır. Staj, yurtiçinde veya yurtdışında bölümü ile ilgili bir alanda faaliyet gösteren ve öğrenim aldığı alanda veya bu alana yakın en az bir mühendis bulunan kuruluşta yapılmak zorundadır. Bu şartın içeriği ilgili Bölüm Staj Komisyonunca belirlenir. Öğrencinin staj yeri başvurusu uygunluğuna, gerektiğinde staj yeriyle ilgili detaylı bilgiler istenerek Bölüm </w:t>
      </w:r>
      <w:r w:rsidRPr="005C06CC">
        <w:rPr>
          <w:rFonts w:cs="Times New Roman"/>
          <w:bCs/>
          <w:sz w:val="14"/>
          <w:szCs w:val="14"/>
        </w:rPr>
        <w:t>Staj Komisyonu</w:t>
      </w:r>
      <w:r w:rsidRPr="005C06CC">
        <w:rPr>
          <w:rFonts w:cs="Times New Roman"/>
          <w:b/>
          <w:bCs/>
          <w:sz w:val="14"/>
          <w:szCs w:val="14"/>
        </w:rPr>
        <w:t xml:space="preserve"> </w:t>
      </w:r>
      <w:r w:rsidRPr="005C06CC">
        <w:rPr>
          <w:rFonts w:cs="Times New Roman"/>
          <w:sz w:val="14"/>
          <w:szCs w:val="14"/>
        </w:rPr>
        <w:t>tarafından karar verilir.</w:t>
      </w:r>
    </w:p>
    <w:p w14:paraId="53D99FF2" w14:textId="3A5CA29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Özel haller haricinde, yaz tatillerinde ve ilan edilen tarihler arasında stajını yapmak zorundadır. Derslerini tamamlamış ve mezuniyet için sadece staj dersi kalmış öğrenciler ile bir yarıyıl içinde tüm derslerinden devam zorunluluğu olmadığı belirlenen öğrencilere bu kural uygulanmaz.</w:t>
      </w:r>
      <w:r w:rsidR="00AF643C" w:rsidRPr="005C06CC">
        <w:rPr>
          <w:rFonts w:cs="Times New Roman"/>
          <w:sz w:val="14"/>
          <w:szCs w:val="14"/>
        </w:rPr>
        <w:tab/>
      </w:r>
      <w:r w:rsidR="00AF643C" w:rsidRPr="005C06CC">
        <w:rPr>
          <w:rFonts w:cs="Times New Roman"/>
          <w:sz w:val="14"/>
          <w:szCs w:val="14"/>
        </w:rPr>
        <w:tab/>
      </w:r>
    </w:p>
    <w:p w14:paraId="67C99B32" w14:textId="117AE962"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ilk sayfasında kendine ait bilgilerin bulunduğu bir staj defteri veya staj raporu hazırlamak zorundadır. Bu defter/rapor, öğrencinin staj süresince yaptığı çalışmalar ve diğer bilgileri kapsamalıdır ve defter/rapor staj yerindeki amir tarafından onaylanmalıdır. Staj defteri/raporu içeriği Bölüm Staj Rehberinde tanımlanır.</w:t>
      </w:r>
    </w:p>
    <w:p w14:paraId="750EAB6C" w14:textId="1563119C"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kabul belgesini Bölüm Staj Komisyonuna onaylatır. Bunun için öğrenci staj yerinin adını, açık adresini, varsa e-posta ve web adreslerini, çalışma konularını, hangi konuda ve nerede staj yapacağını içeren bilgileri Bölüm Staj Komisyonunca belirlenen ve ilan edilen tarihler arasında Bölüm Staj Komisyonuna bildirmek zorundadır.</w:t>
      </w:r>
    </w:p>
    <w:p w14:paraId="4ED346A5" w14:textId="77777777"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Öğrenciler staj süresince yapılacak olan sigorta işlemlerinin tamamlanması için Bölüm Staj Komisyonu tarafından ilan edilen tarihe kadar staj yerlerini ayarlamak ve kabul belgelerini Bölüm Staj Komisyonuna vermekle yükümlüdürler. Bu tarihe kadar staj yeri ayarlamayan öğrencilerin stajları bir sonraki yıla kalır.</w:t>
      </w:r>
    </w:p>
    <w:p w14:paraId="732B1896" w14:textId="735F677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Stajın belirlenen tarihler arasında kesintisiz olarak tamamlanması gerekir. Ancak resmi rapora dayalı 5 güne kadar hastalık durumu ve işyerinden onaylı 3 güne kadar devamsızlık durumu mazeretten sayılır. Mazerete bağlı devamsızlığı toplamda 8 iş günü aşmayan öğrenci, bu staj eksiğini; önceden belirlenmiş staj sonu tarihi sonrasında tamamlamak zorundadır. Devamsızlık 8 iş gününden fazla ise staj yapılmamış sayılır. </w:t>
      </w:r>
    </w:p>
    <w:p w14:paraId="61CB7BCA" w14:textId="6F4D74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süresince çalıştığı işyerinin disiplin yönetmeliğine, tüzük ve mevzuatlarına ve Yüksek Öğretim Kurumları Öğrenci Disiplin Yönetmeliğine uymak zorundadır.</w:t>
      </w:r>
    </w:p>
    <w:p w14:paraId="5658E406" w14:textId="742C2ACA" w:rsidR="00B94510" w:rsidRPr="005C06CC" w:rsidRDefault="00B94510" w:rsidP="003C5138">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lastRenderedPageBreak/>
        <w:t>Bölüm staj rehberine uygun olarak hazırlamış olduğu staj defterini ve/veya raporunu, stajı izleyen eğitim-öğretim yılının ilk 4 haftası sonuna kadar Bölüm Staj Komisyonuna (varsa Staj komisyonu tarafından görevlendirilen staj sorumlusuna) teslim eder. Dönem içerisinde staj yapan öğrenciler Bölüm Staj Komisyonunun belirleyeceği tarihlerde gerekli belgeleri teslim ederler.</w:t>
      </w:r>
    </w:p>
    <w:p w14:paraId="055FEAD1" w14:textId="1863CC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İşyeri tarafından doldurulacak gizli ‘Staj Değerlendirme Formu’nun mühürlü kapalı zarf içerisinde Bölüm Staj Komisyonuna iletilmesinden sorumludur.</w:t>
      </w:r>
    </w:p>
    <w:p w14:paraId="4BBFF5B8" w14:textId="4B1063EE"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Türkiye dışında staj yapmak isteyen öğrenciler stajlarını ERASMUS programı ile de gerçekleştirebilirler. Öğrenciler Türkiye dışındaki yabancı ülkelerde de kendi girişimleri veya başka kurum kuruluşlar ile işbirliği sonucu temasa geçtikleri firmalarda da Bölüm </w:t>
      </w:r>
      <w:r w:rsidRPr="005C06CC">
        <w:rPr>
          <w:rFonts w:cs="Times New Roman"/>
          <w:bCs/>
          <w:sz w:val="14"/>
          <w:szCs w:val="14"/>
        </w:rPr>
        <w:t>Staj Komisyonunun</w:t>
      </w:r>
      <w:r w:rsidRPr="005C06CC">
        <w:rPr>
          <w:rFonts w:cs="Times New Roman"/>
          <w:b/>
          <w:bCs/>
          <w:sz w:val="14"/>
          <w:szCs w:val="14"/>
        </w:rPr>
        <w:t xml:space="preserve"> </w:t>
      </w:r>
      <w:r w:rsidRPr="005C06CC">
        <w:rPr>
          <w:rFonts w:cs="Times New Roman"/>
          <w:sz w:val="14"/>
          <w:szCs w:val="14"/>
        </w:rPr>
        <w:t xml:space="preserve">yazılı iznini alarak staj yapabilirler. Bu öğrencilerin hazırlayacakları staj defteri/raporu </w:t>
      </w:r>
      <w:r w:rsidR="005F4446" w:rsidRPr="005C06CC">
        <w:rPr>
          <w:rFonts w:cs="Times New Roman"/>
          <w:sz w:val="14"/>
          <w:szCs w:val="14"/>
        </w:rPr>
        <w:t xml:space="preserve">yazım dili </w:t>
      </w:r>
      <w:r w:rsidRPr="005C06CC">
        <w:rPr>
          <w:rFonts w:cs="Times New Roman"/>
          <w:sz w:val="14"/>
          <w:szCs w:val="14"/>
        </w:rPr>
        <w:t>Türkçe veya İngilizce olmak zorundadır.</w:t>
      </w:r>
    </w:p>
    <w:p w14:paraId="7500C98C"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color w:val="000000" w:themeColor="text1"/>
          <w:sz w:val="14"/>
          <w:szCs w:val="14"/>
        </w:rPr>
      </w:pPr>
      <w:r w:rsidRPr="005C06CC">
        <w:rPr>
          <w:rFonts w:ascii="Times New Roman" w:hAnsi="Times New Roman" w:cs="Times New Roman"/>
          <w:b/>
          <w:i w:val="0"/>
          <w:color w:val="000000" w:themeColor="text1"/>
          <w:sz w:val="14"/>
          <w:szCs w:val="14"/>
        </w:rPr>
        <w:t>Staj Yeri</w:t>
      </w:r>
    </w:p>
    <w:p w14:paraId="744EC570" w14:textId="096A9743" w:rsidR="00B94510" w:rsidRPr="005C06CC" w:rsidRDefault="00B94510" w:rsidP="009F484A">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9. </w:t>
      </w:r>
      <w:r w:rsidRPr="005C06CC">
        <w:rPr>
          <w:rFonts w:cs="Times New Roman"/>
          <w:sz w:val="14"/>
          <w:szCs w:val="14"/>
        </w:rPr>
        <w:t>Öğrencilerin staj yaptıkları işyeri yetkilileri,</w:t>
      </w:r>
    </w:p>
    <w:p w14:paraId="53062814" w14:textId="5CAF8B8A"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çalışmalarının bu yönergeye uygun olarak yürütülmesini sağlar.</w:t>
      </w:r>
    </w:p>
    <w:p w14:paraId="5C9A03A9" w14:textId="58539442"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defteri/raporunun doğru bir şekilde hazırlandığını kontrol eder ve onaylar.</w:t>
      </w:r>
    </w:p>
    <w:p w14:paraId="4C4EFABB" w14:textId="6369E0FC"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öğrencilerin işyerinin sosyal imkânlarından yararlanmasını temin eder.</w:t>
      </w:r>
    </w:p>
    <w:p w14:paraId="1F092797" w14:textId="77777777" w:rsidR="009F484A"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sz w:val="14"/>
          <w:szCs w:val="14"/>
        </w:rPr>
        <w:t xml:space="preserve">Staj süresinin bitmesinden sonra, öğrencinin stajıyla ilgili bilgileri içeren Staj Değerlendirme Formunu doldurup bu belgeyi ve varsa diğer bilgileri Bölüm Staj Komisyonuna iletmekle yükümlüdür. Staj değerlendirme formu, staj yaptığı kuruluşun yetkili amiri tarafından öğrencinin devamı, ilgisi, başarısı ve diğer durumlarına ilişkin bilgileri içerecek şekilde eksiksiz doldurulur, kapalı zarf içerisine konularak imzalanır ve mühürlenir. Staj değerlendirme formunda </w:t>
      </w:r>
      <w:r w:rsidRPr="005C06CC">
        <w:rPr>
          <w:rFonts w:cs="Times New Roman"/>
          <w:color w:val="000000" w:themeColor="text1"/>
          <w:sz w:val="14"/>
          <w:szCs w:val="14"/>
        </w:rPr>
        <w:t xml:space="preserve">değerlendirme notları; 5-çok iyi (90-100), 4-iyi (80-89), 3-orta (70-79), 2-zayıf (60-69), 1-başarısız (0-59) olmak üzere rakamsal olarak belirtilir. </w:t>
      </w:r>
    </w:p>
    <w:p w14:paraId="498F20A5" w14:textId="26FAFAC4" w:rsidR="00B94510"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b/>
          <w:color w:val="000000" w:themeColor="text1"/>
          <w:sz w:val="14"/>
          <w:szCs w:val="14"/>
        </w:rPr>
        <w:t>Öğrenci staja başladıktan sonra “Bölüm Staj Komisyonu”nun onayı olmaksızın staj yeri değişikliği yapamaz.</w:t>
      </w:r>
    </w:p>
    <w:p w14:paraId="12E428EB" w14:textId="77777777" w:rsidR="00B94510" w:rsidRPr="005C06CC" w:rsidRDefault="00B94510" w:rsidP="00B94510">
      <w:pPr>
        <w:spacing w:line="276" w:lineRule="auto"/>
        <w:ind w:left="1134"/>
        <w:jc w:val="both"/>
        <w:rPr>
          <w:rFonts w:cs="Times New Roman"/>
          <w:color w:val="000000" w:themeColor="text1"/>
          <w:sz w:val="14"/>
          <w:szCs w:val="14"/>
        </w:rPr>
      </w:pPr>
      <w:r w:rsidRPr="005C06CC">
        <w:rPr>
          <w:rFonts w:cs="Times New Roman"/>
          <w:color w:val="000000" w:themeColor="text1"/>
          <w:sz w:val="14"/>
          <w:szCs w:val="14"/>
        </w:rPr>
        <w:t>Staj yapılan kurumda/kuruluşta; grev veya lokavt uygulaması, yangın, iflas, iş kazası; deprem, sel vb. doğal afetlerde veya öğrencinin stajın amacı dışında çalıştırılması vb. durumlarda “Bölüm Staj Komisyonu” nun yazılı onayıyla öğrenci yeni bir staj yerinde staj süresini tamamlayabilir. Staj yeri değişikliğine ilişkin olarak stajyer öğrencinin bildirdiği diğer mazeretler için karar almaya “Bölüm Staj Komisyonu” yetkilidir.</w:t>
      </w:r>
    </w:p>
    <w:p w14:paraId="56028414" w14:textId="77777777" w:rsidR="00B94510" w:rsidRPr="005C06CC" w:rsidRDefault="00B94510" w:rsidP="00B94510">
      <w:pPr>
        <w:shd w:val="clear" w:color="auto" w:fill="FFFFFF" w:themeFill="background1"/>
        <w:tabs>
          <w:tab w:val="left" w:pos="1613"/>
        </w:tabs>
        <w:spacing w:line="276" w:lineRule="auto"/>
        <w:ind w:left="716"/>
        <w:jc w:val="both"/>
        <w:rPr>
          <w:rFonts w:cs="Times New Roman"/>
          <w:b/>
          <w:sz w:val="14"/>
          <w:szCs w:val="14"/>
        </w:rPr>
      </w:pPr>
    </w:p>
    <w:p w14:paraId="2CB5111B" w14:textId="5F2F15DE" w:rsidR="00B94510"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10. </w:t>
      </w:r>
      <w:r w:rsidRPr="005C06CC">
        <w:rPr>
          <w:rFonts w:cs="Times New Roman"/>
          <w:sz w:val="14"/>
          <w:szCs w:val="14"/>
        </w:rPr>
        <w:t>Stajlarla ilgili resmi dokümanlar şunlardır:</w:t>
      </w:r>
    </w:p>
    <w:p w14:paraId="68AADFBA" w14:textId="02ADA8FB"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a) Staj Kabul Formu: </w:t>
      </w:r>
      <w:r w:rsidRPr="005C06CC">
        <w:rPr>
          <w:rFonts w:cs="Times New Roman"/>
          <w:sz w:val="14"/>
          <w:szCs w:val="14"/>
        </w:rPr>
        <w:t>Öğrenciler tarafından Fakülte internet sayfasından temin edilerek doldurulan, staj yapmak istedikleri staj yerini gösteren dilekçelerdir. Bu formlar, Fakültenin; sigorta işlemlerinin yapılacağına dair onayından ve staj bölüm komisyonunun; öğrencinin ilgili stajı yapabileceğini belirten onayından sonra işyerine iletilir ve onaylatılır.</w:t>
      </w:r>
    </w:p>
    <w:p w14:paraId="3AC232F6" w14:textId="6E22EA7A"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b) Staj Değerlendirme Formu: </w:t>
      </w:r>
      <w:r w:rsidRPr="005C06CC">
        <w:rPr>
          <w:rFonts w:cs="Times New Roman"/>
          <w:sz w:val="14"/>
          <w:szCs w:val="14"/>
        </w:rPr>
        <w:t>İşyeri staj sorumlusu tarafından her stajyer için staj süresince yaptığı uygulamaları değerlendiren belgedir. Bu belgeye, daha sonra Bölüm Staj Komisyonunun staj defter/rapor değerlendirme puanı ve varsa değerlendirme sınav puanı eklenir.  Mevcut değerlendirme yöntemine göre başarı puanı verilir.</w:t>
      </w:r>
    </w:p>
    <w:p w14:paraId="2E666C45" w14:textId="0359DE4C" w:rsidR="00B94510" w:rsidRPr="005C06CC" w:rsidRDefault="00B94510" w:rsidP="00650B34">
      <w:pPr>
        <w:shd w:val="clear" w:color="auto" w:fill="FFFFFF" w:themeFill="background1"/>
        <w:adjustRightInd w:val="0"/>
        <w:spacing w:line="276" w:lineRule="auto"/>
        <w:ind w:left="1111" w:right="227" w:hanging="397"/>
        <w:jc w:val="both"/>
        <w:rPr>
          <w:rFonts w:cs="Times New Roman"/>
          <w:b/>
          <w:bCs/>
          <w:sz w:val="14"/>
          <w:szCs w:val="14"/>
        </w:rPr>
      </w:pPr>
      <w:r w:rsidRPr="005C06CC">
        <w:rPr>
          <w:rFonts w:cs="Times New Roman"/>
          <w:b/>
          <w:bCs/>
          <w:sz w:val="14"/>
          <w:szCs w:val="14"/>
        </w:rPr>
        <w:t xml:space="preserve">c) Staj Defteri/Raporu: </w:t>
      </w:r>
      <w:r w:rsidRPr="005C06CC">
        <w:rPr>
          <w:rFonts w:cs="Times New Roman"/>
          <w:bCs/>
          <w:sz w:val="14"/>
          <w:szCs w:val="14"/>
        </w:rPr>
        <w:t>Bölüm Staj Komisyonunca belirlenen Staj Rehberi doğrultusunda hazırlanan belgedir.</w:t>
      </w:r>
    </w:p>
    <w:p w14:paraId="01EEA876" w14:textId="3D12BC8D"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d) Staj Ücreti Talep Formu: </w:t>
      </w:r>
      <w:r w:rsidRPr="005C06CC">
        <w:rPr>
          <w:rFonts w:cs="Times New Roman"/>
          <w:sz w:val="14"/>
          <w:szCs w:val="14"/>
        </w:rPr>
        <w:t>3308 Sayılı Mesleki Eğitim Kanununa eklenen Geçici 12 nci maddesi gereği; aday çırak ve çıraklar ile anılan Kanunun 18’nci madde hükümleri uyarınca işletmelerde mesleki eğitim gören öğrencilere yapılan ödemeye ilişkin işsizlik fonundan katkı talep eden işyeri tarafından doldurulması gereken belgedir.</w:t>
      </w:r>
    </w:p>
    <w:p w14:paraId="044218DB" w14:textId="02098145"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e) Staj Ücreti Talep Etmeme Formu: </w:t>
      </w:r>
      <w:r w:rsidRPr="005C06CC">
        <w:rPr>
          <w:rFonts w:cs="Times New Roman"/>
          <w:bCs/>
          <w:sz w:val="14"/>
          <w:szCs w:val="14"/>
        </w:rPr>
        <w:t>Stajyer öğrenci tarafından işyerinden staj ücreti talep edilmemesi halinde doldurulması gereken belgedir.</w:t>
      </w:r>
    </w:p>
    <w:p w14:paraId="76C044E6"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ÜÇÜNCÜ BÖLÜM</w:t>
      </w:r>
    </w:p>
    <w:p w14:paraId="716C8C88" w14:textId="77777777" w:rsidR="00B94510" w:rsidRPr="005C06CC" w:rsidRDefault="00B94510" w:rsidP="00B94510">
      <w:pPr>
        <w:shd w:val="clear" w:color="auto" w:fill="FFFFFF" w:themeFill="background1"/>
        <w:spacing w:line="276" w:lineRule="auto"/>
        <w:ind w:left="357" w:right="227"/>
        <w:jc w:val="center"/>
        <w:rPr>
          <w:rFonts w:cs="Times New Roman"/>
          <w:b/>
          <w:bCs/>
          <w:sz w:val="14"/>
          <w:szCs w:val="14"/>
        </w:rPr>
      </w:pPr>
      <w:r w:rsidRPr="005C06CC">
        <w:rPr>
          <w:rFonts w:cs="Times New Roman"/>
          <w:b/>
          <w:bCs/>
          <w:sz w:val="14"/>
          <w:szCs w:val="14"/>
        </w:rPr>
        <w:t>Stajyerlerin izlenmesi, staj çalışmalarının sonuçlandırılması, değerlendirilmesi ve stajların geçersiz sayılması</w:t>
      </w:r>
    </w:p>
    <w:p w14:paraId="3DD3D0A5" w14:textId="77777777" w:rsidR="00E378C6" w:rsidRPr="005C06CC" w:rsidRDefault="00194F53" w:rsidP="00E378C6">
      <w:pPr>
        <w:pStyle w:val="Balk1"/>
        <w:numPr>
          <w:ilvl w:val="0"/>
          <w:numId w:val="0"/>
        </w:numPr>
        <w:shd w:val="clear" w:color="auto" w:fill="FFFFFF" w:themeFill="background1"/>
        <w:spacing w:line="276" w:lineRule="auto"/>
        <w:ind w:firstLine="357"/>
        <w:jc w:val="left"/>
        <w:rPr>
          <w:caps w:val="0"/>
          <w:sz w:val="14"/>
          <w:szCs w:val="14"/>
        </w:rPr>
      </w:pPr>
      <w:r w:rsidRPr="005C06CC">
        <w:rPr>
          <w:caps w:val="0"/>
          <w:sz w:val="14"/>
          <w:szCs w:val="14"/>
        </w:rPr>
        <w:t>Staj Yerlerin İzlenmesi</w:t>
      </w:r>
    </w:p>
    <w:p w14:paraId="3690A95D" w14:textId="42D3ABCE" w:rsidR="00B94510" w:rsidRPr="005C06CC" w:rsidRDefault="00B94510" w:rsidP="00E378C6">
      <w:pPr>
        <w:pStyle w:val="Balk1"/>
        <w:numPr>
          <w:ilvl w:val="0"/>
          <w:numId w:val="0"/>
        </w:numPr>
        <w:shd w:val="clear" w:color="auto" w:fill="FFFFFF" w:themeFill="background1"/>
        <w:spacing w:before="0" w:line="276" w:lineRule="auto"/>
        <w:ind w:left="357"/>
        <w:jc w:val="left"/>
        <w:rPr>
          <w:caps w:val="0"/>
          <w:sz w:val="14"/>
          <w:szCs w:val="14"/>
        </w:rPr>
      </w:pPr>
      <w:r w:rsidRPr="005C06CC">
        <w:rPr>
          <w:sz w:val="14"/>
          <w:szCs w:val="14"/>
        </w:rPr>
        <w:t xml:space="preserve">Madde 11.  </w:t>
      </w:r>
      <w:r w:rsidRPr="005C06CC">
        <w:rPr>
          <w:b w:val="0"/>
          <w:sz w:val="14"/>
          <w:szCs w:val="14"/>
        </w:rPr>
        <w:t>B</w:t>
      </w:r>
      <w:r w:rsidR="00E378C6" w:rsidRPr="005C06CC">
        <w:rPr>
          <w:b w:val="0"/>
          <w:caps w:val="0"/>
          <w:sz w:val="14"/>
          <w:szCs w:val="14"/>
        </w:rPr>
        <w:t xml:space="preserve">ölüm </w:t>
      </w:r>
      <w:r w:rsidR="00E378C6" w:rsidRPr="005C06CC">
        <w:rPr>
          <w:b w:val="0"/>
          <w:bCs/>
          <w:caps w:val="0"/>
          <w:sz w:val="14"/>
          <w:szCs w:val="14"/>
        </w:rPr>
        <w:t>staj komisyonu gerekli gördüğünde stajyer öğrencileri staj yerlerinde izleyerek denetleyebilir.</w:t>
      </w:r>
    </w:p>
    <w:p w14:paraId="66BE306C" w14:textId="77777777" w:rsidR="00B94510" w:rsidRPr="005C06CC" w:rsidRDefault="00B94510" w:rsidP="00B94510">
      <w:pPr>
        <w:shd w:val="clear" w:color="auto" w:fill="FFFFFF" w:themeFill="background1"/>
        <w:spacing w:line="276" w:lineRule="auto"/>
        <w:ind w:left="180"/>
        <w:jc w:val="both"/>
        <w:rPr>
          <w:rFonts w:cs="Times New Roman"/>
          <w:sz w:val="14"/>
          <w:szCs w:val="14"/>
        </w:rPr>
      </w:pPr>
    </w:p>
    <w:p w14:paraId="29547EB2"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sz w:val="14"/>
          <w:szCs w:val="14"/>
        </w:rPr>
      </w:pPr>
      <w:r w:rsidRPr="005C06CC">
        <w:rPr>
          <w:rFonts w:ascii="Times New Roman" w:hAnsi="Times New Roman" w:cs="Times New Roman"/>
          <w:b/>
          <w:i w:val="0"/>
          <w:color w:val="000000" w:themeColor="text1"/>
          <w:sz w:val="14"/>
          <w:szCs w:val="14"/>
        </w:rPr>
        <w:t>Staj çalışmalarının sonuçlandırılması ve değerlendirilmesi</w:t>
      </w:r>
    </w:p>
    <w:p w14:paraId="496EF02E" w14:textId="215BE06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12. </w:t>
      </w:r>
      <w:r w:rsidRPr="005C06CC">
        <w:rPr>
          <w:rFonts w:cs="Times New Roman"/>
          <w:sz w:val="14"/>
          <w:szCs w:val="14"/>
        </w:rPr>
        <w:t>Stajyer öğrencinin staj defteri/raporu ve ilgili diğer dokümanlar, Stajın yapıldığı dönemi takip eden ilk eğitim öğretim dönemi başlangıcından 4 hafta içerisinde Bölüm Staj Komisyonuna teslim edilir. Teslim edilen staj defter veya raporları, ilgili yarıyıl sonuna kadar, Bölüm Staj Komisyonunca belirlenen Staj Rehberindeki ilkeler doğrultusunda değerlendirilir.</w:t>
      </w:r>
    </w:p>
    <w:p w14:paraId="104CE09E" w14:textId="62FCE691" w:rsidR="00E378C6"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13. </w:t>
      </w:r>
      <w:r w:rsidRPr="005C06CC">
        <w:rPr>
          <w:rFonts w:cs="Times New Roman"/>
          <w:sz w:val="14"/>
          <w:szCs w:val="14"/>
        </w:rPr>
        <w:t>Stajını tamamlayan öğrenci,  Bölüm Staj Komisyonu tarafından Staj Rehberinde belirlenen yöntemle değerlendirmeye tabi tutulur.</w:t>
      </w:r>
    </w:p>
    <w:p w14:paraId="5D1590FA" w14:textId="45905D47" w:rsidR="006D115B" w:rsidRPr="005C06CC" w:rsidRDefault="00B94510" w:rsidP="006D115B">
      <w:pPr>
        <w:shd w:val="clear" w:color="auto" w:fill="FFFFFF"/>
        <w:spacing w:line="276" w:lineRule="auto"/>
        <w:ind w:left="357" w:right="215"/>
        <w:jc w:val="both"/>
        <w:rPr>
          <w:rFonts w:eastAsia="Times New Roman" w:cs="Times New Roman"/>
          <w:sz w:val="14"/>
          <w:szCs w:val="14"/>
          <w:lang w:eastAsia="tr-TR"/>
        </w:rPr>
      </w:pPr>
      <w:r w:rsidRPr="005C06CC">
        <w:rPr>
          <w:rFonts w:cs="Times New Roman"/>
          <w:b/>
          <w:sz w:val="14"/>
          <w:szCs w:val="14"/>
        </w:rPr>
        <w:t xml:space="preserve">Madde 14. </w:t>
      </w:r>
      <w:r w:rsidR="006D115B" w:rsidRPr="005C06CC">
        <w:rPr>
          <w:rFonts w:eastAsia="Times New Roman" w:cs="Times New Roman"/>
          <w:sz w:val="14"/>
          <w:szCs w:val="14"/>
          <w:lang w:eastAsia="tr-TR"/>
        </w:rPr>
        <w:t>Staj defterleri ve/veya raporları yetersiz görülen, ilan edilen staj değerlendirme sınavına mazeretsiz olarak gelmeyen veya değerlendirme sınavında staj kazanımlarını elde edememiş ve yetersiz olduklarına karar verilen öğrencilerin staj çalışmaları Bölüm Staj Komisyonu tarafından başarısız olarak notlandırılır.</w:t>
      </w:r>
    </w:p>
    <w:p w14:paraId="42B9827B" w14:textId="60F61F24" w:rsidR="00B94510" w:rsidRPr="005C06CC" w:rsidRDefault="00B94510" w:rsidP="006D115B">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15. </w:t>
      </w:r>
      <w:r w:rsidRPr="005C06CC">
        <w:rPr>
          <w:rFonts w:cs="Times New Roman"/>
          <w:sz w:val="14"/>
          <w:szCs w:val="14"/>
        </w:rPr>
        <w:t>Bölüm Staj Komisyonu tarafından incelenerek onaylanan staj değerlendirme sonuçları gereği yapılmak üzere Öğrenci Bilgi Sisteminde ilan edilir.</w:t>
      </w:r>
    </w:p>
    <w:p w14:paraId="6F876F18" w14:textId="1950A80F" w:rsidR="00B94510" w:rsidRPr="005C06CC" w:rsidRDefault="006C22DB" w:rsidP="00E270CD">
      <w:pPr>
        <w:pStyle w:val="Balk1"/>
        <w:numPr>
          <w:ilvl w:val="0"/>
          <w:numId w:val="0"/>
        </w:numPr>
        <w:shd w:val="clear" w:color="auto" w:fill="FFFFFF" w:themeFill="background1"/>
        <w:spacing w:line="276" w:lineRule="auto"/>
        <w:ind w:firstLine="357"/>
        <w:jc w:val="both"/>
        <w:rPr>
          <w:sz w:val="14"/>
          <w:szCs w:val="14"/>
        </w:rPr>
      </w:pPr>
      <w:r w:rsidRPr="005C06CC">
        <w:rPr>
          <w:caps w:val="0"/>
          <w:sz w:val="14"/>
          <w:szCs w:val="14"/>
        </w:rPr>
        <w:t>Stajların Başarısız</w:t>
      </w:r>
      <w:r w:rsidR="00E270CD" w:rsidRPr="005C06CC">
        <w:rPr>
          <w:caps w:val="0"/>
          <w:sz w:val="14"/>
          <w:szCs w:val="14"/>
        </w:rPr>
        <w:t xml:space="preserve"> Sayılması </w:t>
      </w:r>
    </w:p>
    <w:p w14:paraId="39BDCE8D"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proofErr w:type="gramStart"/>
      <w:r w:rsidRPr="005C06CC">
        <w:rPr>
          <w:rFonts w:cs="Times New Roman"/>
          <w:b/>
          <w:bCs/>
          <w:sz w:val="14"/>
          <w:szCs w:val="14"/>
        </w:rPr>
        <w:t>Madde 16.</w:t>
      </w:r>
      <w:r w:rsidRPr="005C06CC">
        <w:rPr>
          <w:rFonts w:cs="Times New Roman"/>
          <w:sz w:val="14"/>
          <w:szCs w:val="14"/>
        </w:rPr>
        <w:t xml:space="preserve"> Bu yönergenin madde 8/a,b,c,d,e,f koşullarını yerine getirmeyen ve madde 12, 13 ve 14’ e göre ‘Başarısız’ bulunan öğrencilerle, staj yerindeki tutum ve davranışları nedeniyle (madde 8/g) haklarında disiplin soruşturması açılan ve Yüksek Öğretim Kurumundan uzaklaştırma cezası alan öğrencilerin stajları geçersiz sayılır. </w:t>
      </w:r>
      <w:proofErr w:type="gramEnd"/>
      <w:r w:rsidRPr="005C06CC">
        <w:rPr>
          <w:rFonts w:cs="Times New Roman"/>
          <w:sz w:val="14"/>
          <w:szCs w:val="14"/>
        </w:rPr>
        <w:t xml:space="preserve">Bu öğrenciler stajlarını tekrarlamak zorundadırlar. </w:t>
      </w:r>
    </w:p>
    <w:p w14:paraId="2864BFE7"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DÖRDÜNCÜ BÖLÜM</w:t>
      </w:r>
    </w:p>
    <w:p w14:paraId="1ED065EE" w14:textId="77777777"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Diğer Hükümler</w:t>
      </w:r>
    </w:p>
    <w:p w14:paraId="3BE31289" w14:textId="77777777" w:rsidR="00B94510" w:rsidRPr="005C06CC" w:rsidRDefault="00B94510" w:rsidP="00B94510">
      <w:pPr>
        <w:shd w:val="clear" w:color="auto" w:fill="FFFFFF" w:themeFill="background1"/>
        <w:spacing w:line="276" w:lineRule="auto"/>
        <w:ind w:left="360" w:hanging="108"/>
        <w:jc w:val="both"/>
        <w:rPr>
          <w:rFonts w:cs="Times New Roman"/>
          <w:b/>
          <w:bCs/>
          <w:sz w:val="14"/>
          <w:szCs w:val="14"/>
        </w:rPr>
      </w:pPr>
    </w:p>
    <w:p w14:paraId="7F66520F" w14:textId="5A6A819C"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17.</w:t>
      </w:r>
      <w:r w:rsidRPr="005C06CC">
        <w:rPr>
          <w:rFonts w:cs="Times New Roman"/>
          <w:sz w:val="14"/>
          <w:szCs w:val="14"/>
        </w:rPr>
        <w:t xml:space="preserve"> Stajyer öğrenciler işyerlerine verecekleri zararlardan şahsen sorumludurlar.</w:t>
      </w:r>
    </w:p>
    <w:p w14:paraId="73DE7258" w14:textId="0E6B08C1"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18.</w:t>
      </w:r>
      <w:r w:rsidRPr="005C06CC">
        <w:rPr>
          <w:rFonts w:cs="Times New Roman"/>
          <w:sz w:val="14"/>
          <w:szCs w:val="14"/>
        </w:rPr>
        <w:t xml:space="preserve"> İşyerlerinin çalışma şartları, düzeni ve emniyetiyle ilgili hükümlere uymayan stajyer öğrenciler hakkında Yüksek Öğretim Kurumları Öğrenci Disiplin Yönetmeliği uygulanır.</w:t>
      </w:r>
    </w:p>
    <w:p w14:paraId="17B68540" w14:textId="566DECB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19. </w:t>
      </w:r>
      <w:r w:rsidRPr="005C06CC">
        <w:rPr>
          <w:rFonts w:cs="Times New Roman"/>
          <w:sz w:val="14"/>
          <w:szCs w:val="14"/>
        </w:rPr>
        <w:t xml:space="preserve">Stajların yaz döneminde, öğretim programlarında belirtilen sürede yapılması zorunludur. Diğer dönemlerde staj yapabilmek için Bölüm Staj Komisyonunun onayı gerekir. </w:t>
      </w:r>
    </w:p>
    <w:p w14:paraId="5BD99370" w14:textId="252D93E6"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20.</w:t>
      </w:r>
      <w:r w:rsidRPr="005C06CC">
        <w:rPr>
          <w:rFonts w:cs="Times New Roman"/>
          <w:sz w:val="14"/>
          <w:szCs w:val="14"/>
        </w:rPr>
        <w:t xml:space="preserve"> Bu yönerge hükümleri İskenderun Teknik Üniversitesi Senatosu tarafından kabul edildiği tarihten itibaren yürürlüğe girer. </w:t>
      </w:r>
    </w:p>
    <w:p w14:paraId="49549A4E" w14:textId="784200BF"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21.</w:t>
      </w:r>
      <w:r w:rsidRPr="005C06CC">
        <w:rPr>
          <w:rFonts w:cs="Times New Roman"/>
          <w:sz w:val="14"/>
          <w:szCs w:val="14"/>
        </w:rPr>
        <w:t xml:space="preserve"> Fakülteye bağlı bölümlere ait işbu yönergede belirtilmeyen,  özel ilkeleri ve staja başlayabilme ön şartlarını belirten staj rehberleri Bölüm internet sitesinde yayınlanır.</w:t>
      </w:r>
    </w:p>
    <w:p w14:paraId="09BA97F1" w14:textId="210182E0"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22. </w:t>
      </w:r>
      <w:r w:rsidRPr="005C06CC">
        <w:rPr>
          <w:rFonts w:cs="Times New Roman"/>
          <w:sz w:val="14"/>
          <w:szCs w:val="14"/>
        </w:rPr>
        <w:t>Bu yönerge hükümlerini İskenderun Teknik Üniversitesi Mühendislik ve Doğa Bilimleri Fakültesi Dekanı yürütür.</w:t>
      </w:r>
    </w:p>
    <w:p w14:paraId="48E5390D" w14:textId="2B7A4AD2"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23. </w:t>
      </w:r>
      <w:r w:rsidRPr="005C06CC">
        <w:rPr>
          <w:rFonts w:cs="Times New Roman"/>
          <w:bCs/>
          <w:sz w:val="14"/>
          <w:szCs w:val="14"/>
        </w:rPr>
        <w:t>Staj muafiyetleri, İskenderun Teknik Üniversitesi Muafiyet ve İntibak Yönergesinin ilgili maddelerince yapılır.</w:t>
      </w:r>
    </w:p>
    <w:p w14:paraId="1CCA8263"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proofErr w:type="gramStart"/>
      <w:r w:rsidRPr="005C06CC">
        <w:rPr>
          <w:rFonts w:cs="Times New Roman"/>
          <w:b/>
          <w:bCs/>
          <w:sz w:val="14"/>
          <w:szCs w:val="14"/>
        </w:rPr>
        <w:t>Madde 24.</w:t>
      </w:r>
      <w:r w:rsidRPr="005C06CC">
        <w:rPr>
          <w:rFonts w:cs="Times New Roman"/>
          <w:sz w:val="14"/>
          <w:szCs w:val="14"/>
        </w:rPr>
        <w:t xml:space="preserve"> Bu yönergede hüküm bulunmayan hâllerde 25/12/2016 tarihli ve 29929 sayılı Resmî Gazete’de yayımlanarak yürürlüğe giren “İskenderun Teknik Üniversitesi Önlisans ve Lisans Eğitim Öğretim ve Sınav Yönetmeliği” hükümleri ile 18/8/2012 tarihli ve 28388 sayılı Resmî Gazete’de yayımlanan “Yükseköğretim Kurumları Öğrenci Disiplin Yönetmeliği” hükümleri ve Fakülte Yönetim Kurulu kararları uygulanır.</w:t>
      </w:r>
      <w:proofErr w:type="gramEnd"/>
    </w:p>
    <w:p w14:paraId="1FF8E190"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29F223BC"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Geçici Hükümler</w:t>
      </w:r>
    </w:p>
    <w:p w14:paraId="5EB24651" w14:textId="77777777" w:rsidR="00B94510" w:rsidRPr="005C06CC" w:rsidRDefault="00B94510" w:rsidP="00B94510">
      <w:pPr>
        <w:shd w:val="clear" w:color="auto" w:fill="FFFFFF" w:themeFill="background1"/>
        <w:spacing w:line="276" w:lineRule="auto"/>
        <w:ind w:left="357" w:right="215"/>
        <w:jc w:val="both"/>
        <w:rPr>
          <w:sz w:val="12"/>
          <w:szCs w:val="12"/>
        </w:rPr>
      </w:pPr>
      <w:bookmarkStart w:id="1" w:name="_GoBack"/>
      <w:bookmarkEnd w:id="1"/>
      <w:r w:rsidRPr="005C06CC">
        <w:rPr>
          <w:rFonts w:cs="Times New Roman"/>
          <w:b/>
          <w:bCs/>
          <w:sz w:val="14"/>
          <w:szCs w:val="14"/>
        </w:rPr>
        <w:t xml:space="preserve">Madde 25. </w:t>
      </w:r>
      <w:r w:rsidRPr="005C06CC">
        <w:rPr>
          <w:rFonts w:cs="Times New Roman"/>
          <w:bCs/>
          <w:sz w:val="14"/>
          <w:szCs w:val="14"/>
        </w:rPr>
        <w:t xml:space="preserve">Daha önceki </w:t>
      </w:r>
      <w:r w:rsidRPr="005C06CC">
        <w:rPr>
          <w:rFonts w:cs="Times New Roman"/>
          <w:sz w:val="14"/>
          <w:szCs w:val="14"/>
        </w:rPr>
        <w:t xml:space="preserve">Mühendislik ve Doğa Bilimleri </w:t>
      </w:r>
      <w:r w:rsidRPr="005C06CC">
        <w:rPr>
          <w:rFonts w:cs="Times New Roman"/>
          <w:bCs/>
          <w:sz w:val="14"/>
          <w:szCs w:val="14"/>
        </w:rPr>
        <w:t>Fakültesi Staj Yönergesi ve Fakültenin</w:t>
      </w:r>
      <w:r w:rsidRPr="005C06CC">
        <w:rPr>
          <w:rFonts w:cs="Times New Roman"/>
          <w:bCs/>
          <w:sz w:val="12"/>
          <w:szCs w:val="12"/>
        </w:rPr>
        <w:t xml:space="preserve"> ilgili kurul kararları bu yönergenin yürürlüğe girmesiyle geçersiz sayılır.</w:t>
      </w:r>
      <w:r w:rsidRPr="005C06CC">
        <w:rPr>
          <w:rFonts w:cs="Times New Roman"/>
          <w:b/>
          <w:bCs/>
          <w:sz w:val="12"/>
          <w:szCs w:val="12"/>
        </w:rPr>
        <w:t xml:space="preserve"> </w:t>
      </w:r>
    </w:p>
    <w:p w14:paraId="69D1AD1D" w14:textId="77777777" w:rsidR="00B94510" w:rsidRPr="00625A04" w:rsidRDefault="00B94510" w:rsidP="00625A04">
      <w:pPr>
        <w:spacing w:line="240" w:lineRule="auto"/>
        <w:rPr>
          <w:rFonts w:eastAsia="Times New Roman" w:cs="Times New Roman"/>
          <w:sz w:val="16"/>
        </w:rPr>
        <w:sectPr w:rsidR="00B94510" w:rsidRPr="00625A04">
          <w:footerReference w:type="default" r:id="rId11"/>
          <w:pgSz w:w="11910" w:h="16840"/>
          <w:pgMar w:top="1060" w:right="1000" w:bottom="880" w:left="740" w:header="0" w:footer="697" w:gutter="0"/>
          <w:cols w:space="708"/>
        </w:sectPr>
      </w:pPr>
    </w:p>
    <w:tbl>
      <w:tblPr>
        <w:tblStyle w:val="TableNormal"/>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625A04" w:rsidRPr="00625A04" w14:paraId="1D4E90A4" w14:textId="77777777" w:rsidTr="00A5631D">
        <w:trPr>
          <w:gridAfter w:val="1"/>
          <w:wAfter w:w="47" w:type="dxa"/>
          <w:trHeight w:val="267"/>
        </w:trPr>
        <w:tc>
          <w:tcPr>
            <w:tcW w:w="275" w:type="dxa"/>
          </w:tcPr>
          <w:p w14:paraId="35BAEF7C" w14:textId="77777777" w:rsidR="00625A04" w:rsidRPr="00625A04" w:rsidRDefault="00625A04" w:rsidP="00625A04">
            <w:pPr>
              <w:spacing w:line="240" w:lineRule="auto"/>
              <w:rPr>
                <w:rFonts w:eastAsia="Times New Roman" w:cs="Times New Roman"/>
                <w:sz w:val="18"/>
              </w:rPr>
            </w:pPr>
          </w:p>
        </w:tc>
        <w:tc>
          <w:tcPr>
            <w:tcW w:w="275" w:type="dxa"/>
          </w:tcPr>
          <w:p w14:paraId="5F8228B5" w14:textId="77777777" w:rsidR="00625A04" w:rsidRPr="00625A04" w:rsidRDefault="00625A04" w:rsidP="00625A04">
            <w:pPr>
              <w:spacing w:line="240" w:lineRule="auto"/>
              <w:rPr>
                <w:rFonts w:eastAsia="Times New Roman" w:cs="Times New Roman"/>
                <w:sz w:val="18"/>
              </w:rPr>
            </w:pPr>
          </w:p>
        </w:tc>
        <w:tc>
          <w:tcPr>
            <w:tcW w:w="275" w:type="dxa"/>
          </w:tcPr>
          <w:p w14:paraId="1F609E98" w14:textId="77777777" w:rsidR="00625A04" w:rsidRPr="00625A04" w:rsidRDefault="00625A04" w:rsidP="00625A04">
            <w:pPr>
              <w:spacing w:line="240" w:lineRule="auto"/>
              <w:rPr>
                <w:rFonts w:eastAsia="Times New Roman" w:cs="Times New Roman"/>
                <w:sz w:val="18"/>
              </w:rPr>
            </w:pPr>
          </w:p>
        </w:tc>
        <w:tc>
          <w:tcPr>
            <w:tcW w:w="275" w:type="dxa"/>
          </w:tcPr>
          <w:p w14:paraId="58B0E3D7" w14:textId="77777777" w:rsidR="00625A04" w:rsidRPr="00625A04" w:rsidRDefault="00625A04" w:rsidP="00625A04">
            <w:pPr>
              <w:spacing w:line="240" w:lineRule="auto"/>
              <w:rPr>
                <w:rFonts w:eastAsia="Times New Roman" w:cs="Times New Roman"/>
                <w:sz w:val="18"/>
              </w:rPr>
            </w:pPr>
          </w:p>
        </w:tc>
        <w:tc>
          <w:tcPr>
            <w:tcW w:w="275" w:type="dxa"/>
          </w:tcPr>
          <w:p w14:paraId="152198E8" w14:textId="77777777" w:rsidR="00625A04" w:rsidRPr="00625A04" w:rsidRDefault="00625A04" w:rsidP="00625A04">
            <w:pPr>
              <w:spacing w:line="240" w:lineRule="auto"/>
              <w:rPr>
                <w:rFonts w:eastAsia="Times New Roman" w:cs="Times New Roman"/>
                <w:sz w:val="18"/>
              </w:rPr>
            </w:pPr>
          </w:p>
        </w:tc>
        <w:tc>
          <w:tcPr>
            <w:tcW w:w="275" w:type="dxa"/>
          </w:tcPr>
          <w:p w14:paraId="44F3C20A" w14:textId="77777777" w:rsidR="00625A04" w:rsidRPr="00625A04" w:rsidRDefault="00625A04" w:rsidP="00625A04">
            <w:pPr>
              <w:spacing w:line="240" w:lineRule="auto"/>
              <w:rPr>
                <w:rFonts w:eastAsia="Times New Roman" w:cs="Times New Roman"/>
                <w:sz w:val="18"/>
              </w:rPr>
            </w:pPr>
          </w:p>
        </w:tc>
        <w:tc>
          <w:tcPr>
            <w:tcW w:w="275" w:type="dxa"/>
          </w:tcPr>
          <w:p w14:paraId="5667D798" w14:textId="77777777" w:rsidR="00625A04" w:rsidRPr="00625A04" w:rsidRDefault="00625A04" w:rsidP="00625A04">
            <w:pPr>
              <w:spacing w:line="240" w:lineRule="auto"/>
              <w:rPr>
                <w:rFonts w:eastAsia="Times New Roman" w:cs="Times New Roman"/>
                <w:sz w:val="18"/>
              </w:rPr>
            </w:pPr>
          </w:p>
        </w:tc>
        <w:tc>
          <w:tcPr>
            <w:tcW w:w="273" w:type="dxa"/>
          </w:tcPr>
          <w:p w14:paraId="68C6B384" w14:textId="77777777" w:rsidR="00625A04" w:rsidRPr="00625A04" w:rsidRDefault="00625A04" w:rsidP="00625A04">
            <w:pPr>
              <w:spacing w:line="240" w:lineRule="auto"/>
              <w:rPr>
                <w:rFonts w:eastAsia="Times New Roman" w:cs="Times New Roman"/>
                <w:sz w:val="18"/>
              </w:rPr>
            </w:pPr>
          </w:p>
        </w:tc>
        <w:tc>
          <w:tcPr>
            <w:tcW w:w="275" w:type="dxa"/>
          </w:tcPr>
          <w:p w14:paraId="29E1ABDE" w14:textId="77777777" w:rsidR="00625A04" w:rsidRPr="00625A04" w:rsidRDefault="00625A04" w:rsidP="00625A04">
            <w:pPr>
              <w:spacing w:line="240" w:lineRule="auto"/>
              <w:rPr>
                <w:rFonts w:eastAsia="Times New Roman" w:cs="Times New Roman"/>
                <w:sz w:val="18"/>
              </w:rPr>
            </w:pPr>
          </w:p>
        </w:tc>
        <w:tc>
          <w:tcPr>
            <w:tcW w:w="276" w:type="dxa"/>
          </w:tcPr>
          <w:p w14:paraId="518B201D" w14:textId="77777777" w:rsidR="00625A04" w:rsidRPr="00625A04" w:rsidRDefault="00625A04" w:rsidP="00625A04">
            <w:pPr>
              <w:spacing w:line="240" w:lineRule="auto"/>
              <w:rPr>
                <w:rFonts w:eastAsia="Times New Roman" w:cs="Times New Roman"/>
                <w:sz w:val="18"/>
              </w:rPr>
            </w:pPr>
          </w:p>
        </w:tc>
        <w:tc>
          <w:tcPr>
            <w:tcW w:w="275" w:type="dxa"/>
          </w:tcPr>
          <w:p w14:paraId="615BE8C7" w14:textId="77777777" w:rsidR="00625A04" w:rsidRPr="00625A04" w:rsidRDefault="00625A04" w:rsidP="00625A04">
            <w:pPr>
              <w:spacing w:line="240" w:lineRule="auto"/>
              <w:rPr>
                <w:rFonts w:eastAsia="Times New Roman" w:cs="Times New Roman"/>
                <w:sz w:val="18"/>
              </w:rPr>
            </w:pPr>
          </w:p>
        </w:tc>
        <w:tc>
          <w:tcPr>
            <w:tcW w:w="275" w:type="dxa"/>
            <w:gridSpan w:val="2"/>
          </w:tcPr>
          <w:p w14:paraId="1DFDF7E1" w14:textId="77777777" w:rsidR="00625A04" w:rsidRPr="00625A04" w:rsidRDefault="00625A04" w:rsidP="00625A04">
            <w:pPr>
              <w:spacing w:line="240" w:lineRule="auto"/>
              <w:rPr>
                <w:rFonts w:eastAsia="Times New Roman" w:cs="Times New Roman"/>
                <w:sz w:val="18"/>
              </w:rPr>
            </w:pPr>
          </w:p>
        </w:tc>
        <w:tc>
          <w:tcPr>
            <w:tcW w:w="275" w:type="dxa"/>
          </w:tcPr>
          <w:p w14:paraId="331B478F" w14:textId="77777777" w:rsidR="00625A04" w:rsidRPr="00625A04" w:rsidRDefault="00625A04" w:rsidP="00625A04">
            <w:pPr>
              <w:spacing w:line="240" w:lineRule="auto"/>
              <w:rPr>
                <w:rFonts w:eastAsia="Times New Roman" w:cs="Times New Roman"/>
                <w:sz w:val="18"/>
              </w:rPr>
            </w:pPr>
          </w:p>
        </w:tc>
        <w:tc>
          <w:tcPr>
            <w:tcW w:w="275" w:type="dxa"/>
          </w:tcPr>
          <w:p w14:paraId="3895041A" w14:textId="77777777" w:rsidR="00625A04" w:rsidRPr="00625A04" w:rsidRDefault="00625A04" w:rsidP="00625A04">
            <w:pPr>
              <w:spacing w:line="240" w:lineRule="auto"/>
              <w:rPr>
                <w:rFonts w:eastAsia="Times New Roman" w:cs="Times New Roman"/>
                <w:sz w:val="18"/>
              </w:rPr>
            </w:pPr>
          </w:p>
        </w:tc>
        <w:tc>
          <w:tcPr>
            <w:tcW w:w="275" w:type="dxa"/>
          </w:tcPr>
          <w:p w14:paraId="47CB3A67" w14:textId="77777777" w:rsidR="00625A04" w:rsidRPr="00625A04" w:rsidRDefault="00625A04" w:rsidP="00625A04">
            <w:pPr>
              <w:spacing w:line="240" w:lineRule="auto"/>
              <w:rPr>
                <w:rFonts w:eastAsia="Times New Roman" w:cs="Times New Roman"/>
                <w:sz w:val="18"/>
              </w:rPr>
            </w:pPr>
          </w:p>
        </w:tc>
        <w:tc>
          <w:tcPr>
            <w:tcW w:w="275" w:type="dxa"/>
          </w:tcPr>
          <w:p w14:paraId="5A8C5CE7" w14:textId="77777777" w:rsidR="00625A04" w:rsidRPr="00625A04" w:rsidRDefault="00625A04" w:rsidP="00625A04">
            <w:pPr>
              <w:spacing w:line="240" w:lineRule="auto"/>
              <w:rPr>
                <w:rFonts w:eastAsia="Times New Roman" w:cs="Times New Roman"/>
                <w:sz w:val="18"/>
              </w:rPr>
            </w:pPr>
          </w:p>
        </w:tc>
        <w:tc>
          <w:tcPr>
            <w:tcW w:w="275" w:type="dxa"/>
          </w:tcPr>
          <w:p w14:paraId="55D501CD" w14:textId="77777777" w:rsidR="00625A04" w:rsidRPr="00625A04" w:rsidRDefault="00625A04" w:rsidP="00625A04">
            <w:pPr>
              <w:spacing w:line="240" w:lineRule="auto"/>
              <w:rPr>
                <w:rFonts w:eastAsia="Times New Roman" w:cs="Times New Roman"/>
                <w:sz w:val="18"/>
              </w:rPr>
            </w:pPr>
          </w:p>
        </w:tc>
        <w:tc>
          <w:tcPr>
            <w:tcW w:w="275" w:type="dxa"/>
          </w:tcPr>
          <w:p w14:paraId="67B30749" w14:textId="77777777" w:rsidR="00625A04" w:rsidRPr="00625A04" w:rsidRDefault="00625A04" w:rsidP="00625A04">
            <w:pPr>
              <w:spacing w:line="240" w:lineRule="auto"/>
              <w:rPr>
                <w:rFonts w:eastAsia="Times New Roman" w:cs="Times New Roman"/>
                <w:sz w:val="18"/>
              </w:rPr>
            </w:pPr>
          </w:p>
        </w:tc>
        <w:tc>
          <w:tcPr>
            <w:tcW w:w="275" w:type="dxa"/>
          </w:tcPr>
          <w:p w14:paraId="5A2B7859" w14:textId="77777777" w:rsidR="00625A04" w:rsidRPr="00625A04" w:rsidRDefault="00625A04" w:rsidP="00625A04">
            <w:pPr>
              <w:spacing w:line="240" w:lineRule="auto"/>
              <w:rPr>
                <w:rFonts w:eastAsia="Times New Roman" w:cs="Times New Roman"/>
                <w:sz w:val="18"/>
              </w:rPr>
            </w:pPr>
          </w:p>
        </w:tc>
        <w:tc>
          <w:tcPr>
            <w:tcW w:w="273" w:type="dxa"/>
          </w:tcPr>
          <w:p w14:paraId="50B4DFB3" w14:textId="77777777" w:rsidR="00625A04" w:rsidRPr="00625A04" w:rsidRDefault="00625A04" w:rsidP="00625A04">
            <w:pPr>
              <w:spacing w:line="240" w:lineRule="auto"/>
              <w:rPr>
                <w:rFonts w:eastAsia="Times New Roman" w:cs="Times New Roman"/>
                <w:sz w:val="18"/>
              </w:rPr>
            </w:pPr>
          </w:p>
        </w:tc>
        <w:tc>
          <w:tcPr>
            <w:tcW w:w="274" w:type="dxa"/>
          </w:tcPr>
          <w:p w14:paraId="45F6A90C" w14:textId="77777777" w:rsidR="00625A04" w:rsidRPr="00625A04" w:rsidRDefault="00625A04" w:rsidP="00625A04">
            <w:pPr>
              <w:spacing w:line="240" w:lineRule="auto"/>
              <w:rPr>
                <w:rFonts w:eastAsia="Times New Roman" w:cs="Times New Roman"/>
                <w:sz w:val="18"/>
              </w:rPr>
            </w:pPr>
          </w:p>
        </w:tc>
        <w:tc>
          <w:tcPr>
            <w:tcW w:w="274" w:type="dxa"/>
          </w:tcPr>
          <w:p w14:paraId="22C01517" w14:textId="77777777" w:rsidR="00625A04" w:rsidRPr="00625A04" w:rsidRDefault="00625A04" w:rsidP="00625A04">
            <w:pPr>
              <w:spacing w:line="240" w:lineRule="auto"/>
              <w:rPr>
                <w:rFonts w:eastAsia="Times New Roman" w:cs="Times New Roman"/>
                <w:sz w:val="18"/>
              </w:rPr>
            </w:pPr>
          </w:p>
        </w:tc>
        <w:tc>
          <w:tcPr>
            <w:tcW w:w="273" w:type="dxa"/>
            <w:gridSpan w:val="2"/>
          </w:tcPr>
          <w:p w14:paraId="3DF5E421" w14:textId="77777777" w:rsidR="00625A04" w:rsidRPr="00625A04" w:rsidRDefault="00625A04" w:rsidP="00625A04">
            <w:pPr>
              <w:spacing w:line="240" w:lineRule="auto"/>
              <w:rPr>
                <w:rFonts w:eastAsia="Times New Roman" w:cs="Times New Roman"/>
                <w:sz w:val="18"/>
              </w:rPr>
            </w:pPr>
          </w:p>
        </w:tc>
        <w:tc>
          <w:tcPr>
            <w:tcW w:w="274" w:type="dxa"/>
          </w:tcPr>
          <w:p w14:paraId="1D3D987D" w14:textId="77777777" w:rsidR="00625A04" w:rsidRPr="00625A04" w:rsidRDefault="00625A04" w:rsidP="00625A04">
            <w:pPr>
              <w:spacing w:line="240" w:lineRule="auto"/>
              <w:rPr>
                <w:rFonts w:eastAsia="Times New Roman" w:cs="Times New Roman"/>
                <w:sz w:val="18"/>
              </w:rPr>
            </w:pPr>
          </w:p>
        </w:tc>
        <w:tc>
          <w:tcPr>
            <w:tcW w:w="274" w:type="dxa"/>
          </w:tcPr>
          <w:p w14:paraId="5F0FA65C" w14:textId="77777777" w:rsidR="00625A04" w:rsidRPr="00625A04" w:rsidRDefault="00625A04" w:rsidP="00625A04">
            <w:pPr>
              <w:spacing w:line="240" w:lineRule="auto"/>
              <w:rPr>
                <w:rFonts w:eastAsia="Times New Roman" w:cs="Times New Roman"/>
                <w:sz w:val="18"/>
              </w:rPr>
            </w:pPr>
          </w:p>
        </w:tc>
        <w:tc>
          <w:tcPr>
            <w:tcW w:w="274" w:type="dxa"/>
          </w:tcPr>
          <w:p w14:paraId="766E050A" w14:textId="77777777" w:rsidR="00625A04" w:rsidRPr="00625A04" w:rsidRDefault="00625A04" w:rsidP="00625A04">
            <w:pPr>
              <w:spacing w:line="240" w:lineRule="auto"/>
              <w:rPr>
                <w:rFonts w:eastAsia="Times New Roman" w:cs="Times New Roman"/>
                <w:sz w:val="18"/>
              </w:rPr>
            </w:pPr>
          </w:p>
        </w:tc>
        <w:tc>
          <w:tcPr>
            <w:tcW w:w="274" w:type="dxa"/>
          </w:tcPr>
          <w:p w14:paraId="75C446DE" w14:textId="77777777" w:rsidR="00625A04" w:rsidRPr="00625A04" w:rsidRDefault="00625A04" w:rsidP="00625A04">
            <w:pPr>
              <w:spacing w:line="240" w:lineRule="auto"/>
              <w:rPr>
                <w:rFonts w:eastAsia="Times New Roman" w:cs="Times New Roman"/>
                <w:sz w:val="18"/>
              </w:rPr>
            </w:pPr>
          </w:p>
        </w:tc>
        <w:tc>
          <w:tcPr>
            <w:tcW w:w="275" w:type="dxa"/>
          </w:tcPr>
          <w:p w14:paraId="05DFA4C5" w14:textId="77777777" w:rsidR="00625A04" w:rsidRPr="00625A04" w:rsidRDefault="00625A04" w:rsidP="00625A04">
            <w:pPr>
              <w:spacing w:line="240" w:lineRule="auto"/>
              <w:rPr>
                <w:rFonts w:eastAsia="Times New Roman" w:cs="Times New Roman"/>
                <w:sz w:val="18"/>
              </w:rPr>
            </w:pPr>
          </w:p>
        </w:tc>
        <w:tc>
          <w:tcPr>
            <w:tcW w:w="274" w:type="dxa"/>
          </w:tcPr>
          <w:p w14:paraId="6FC0BF41" w14:textId="77777777" w:rsidR="00625A04" w:rsidRPr="00625A04" w:rsidRDefault="00625A04" w:rsidP="00625A04">
            <w:pPr>
              <w:spacing w:line="240" w:lineRule="auto"/>
              <w:rPr>
                <w:rFonts w:eastAsia="Times New Roman" w:cs="Times New Roman"/>
                <w:sz w:val="18"/>
              </w:rPr>
            </w:pPr>
          </w:p>
        </w:tc>
        <w:tc>
          <w:tcPr>
            <w:tcW w:w="274" w:type="dxa"/>
          </w:tcPr>
          <w:p w14:paraId="50760877" w14:textId="77777777" w:rsidR="00625A04" w:rsidRPr="00625A04" w:rsidRDefault="00625A04" w:rsidP="00625A04">
            <w:pPr>
              <w:spacing w:line="240" w:lineRule="auto"/>
              <w:rPr>
                <w:rFonts w:eastAsia="Times New Roman" w:cs="Times New Roman"/>
                <w:sz w:val="18"/>
              </w:rPr>
            </w:pPr>
          </w:p>
        </w:tc>
        <w:tc>
          <w:tcPr>
            <w:tcW w:w="274" w:type="dxa"/>
          </w:tcPr>
          <w:p w14:paraId="5B2F8DC7" w14:textId="77777777" w:rsidR="00625A04" w:rsidRPr="00625A04" w:rsidRDefault="00625A04" w:rsidP="00625A04">
            <w:pPr>
              <w:spacing w:line="240" w:lineRule="auto"/>
              <w:rPr>
                <w:rFonts w:eastAsia="Times New Roman" w:cs="Times New Roman"/>
                <w:sz w:val="18"/>
              </w:rPr>
            </w:pPr>
          </w:p>
        </w:tc>
        <w:tc>
          <w:tcPr>
            <w:tcW w:w="273" w:type="dxa"/>
          </w:tcPr>
          <w:p w14:paraId="4A5EEF3F" w14:textId="77777777" w:rsidR="00625A04" w:rsidRPr="00625A04" w:rsidRDefault="00625A04" w:rsidP="00625A04">
            <w:pPr>
              <w:spacing w:line="240" w:lineRule="auto"/>
              <w:rPr>
                <w:rFonts w:eastAsia="Times New Roman" w:cs="Times New Roman"/>
                <w:sz w:val="18"/>
              </w:rPr>
            </w:pPr>
          </w:p>
        </w:tc>
        <w:tc>
          <w:tcPr>
            <w:tcW w:w="274" w:type="dxa"/>
          </w:tcPr>
          <w:p w14:paraId="370D2991" w14:textId="77777777" w:rsidR="00625A04" w:rsidRPr="00625A04" w:rsidRDefault="00625A04" w:rsidP="00625A04">
            <w:pPr>
              <w:spacing w:line="240" w:lineRule="auto"/>
              <w:rPr>
                <w:rFonts w:eastAsia="Times New Roman" w:cs="Times New Roman"/>
                <w:sz w:val="18"/>
              </w:rPr>
            </w:pPr>
          </w:p>
        </w:tc>
        <w:tc>
          <w:tcPr>
            <w:tcW w:w="274" w:type="dxa"/>
          </w:tcPr>
          <w:p w14:paraId="0F0065D0" w14:textId="77777777" w:rsidR="00625A04" w:rsidRPr="00625A04" w:rsidRDefault="00625A04" w:rsidP="00625A04">
            <w:pPr>
              <w:spacing w:line="240" w:lineRule="auto"/>
              <w:rPr>
                <w:rFonts w:eastAsia="Times New Roman" w:cs="Times New Roman"/>
                <w:sz w:val="18"/>
              </w:rPr>
            </w:pPr>
          </w:p>
        </w:tc>
      </w:tr>
      <w:tr w:rsidR="00625A04" w:rsidRPr="00625A04" w14:paraId="67CE273A" w14:textId="77777777" w:rsidTr="00A5631D">
        <w:trPr>
          <w:gridAfter w:val="1"/>
          <w:wAfter w:w="47" w:type="dxa"/>
          <w:trHeight w:val="267"/>
        </w:trPr>
        <w:tc>
          <w:tcPr>
            <w:tcW w:w="275" w:type="dxa"/>
          </w:tcPr>
          <w:p w14:paraId="6A0FA045" w14:textId="77777777" w:rsidR="00625A04" w:rsidRPr="00625A04" w:rsidRDefault="00625A04" w:rsidP="00625A04">
            <w:pPr>
              <w:spacing w:line="240" w:lineRule="auto"/>
              <w:rPr>
                <w:rFonts w:eastAsia="Times New Roman" w:cs="Times New Roman"/>
                <w:sz w:val="18"/>
              </w:rPr>
            </w:pPr>
          </w:p>
        </w:tc>
        <w:tc>
          <w:tcPr>
            <w:tcW w:w="275" w:type="dxa"/>
          </w:tcPr>
          <w:p w14:paraId="748455D9" w14:textId="77777777" w:rsidR="00625A04" w:rsidRPr="00625A04" w:rsidRDefault="00625A04" w:rsidP="00625A04">
            <w:pPr>
              <w:spacing w:line="240" w:lineRule="auto"/>
              <w:rPr>
                <w:rFonts w:eastAsia="Times New Roman" w:cs="Times New Roman"/>
                <w:sz w:val="18"/>
              </w:rPr>
            </w:pPr>
          </w:p>
        </w:tc>
        <w:tc>
          <w:tcPr>
            <w:tcW w:w="275" w:type="dxa"/>
          </w:tcPr>
          <w:p w14:paraId="13DE5D6C" w14:textId="77777777" w:rsidR="00625A04" w:rsidRPr="00625A04" w:rsidRDefault="00625A04" w:rsidP="00625A04">
            <w:pPr>
              <w:spacing w:line="240" w:lineRule="auto"/>
              <w:rPr>
                <w:rFonts w:eastAsia="Times New Roman" w:cs="Times New Roman"/>
                <w:sz w:val="18"/>
              </w:rPr>
            </w:pPr>
          </w:p>
        </w:tc>
        <w:tc>
          <w:tcPr>
            <w:tcW w:w="275" w:type="dxa"/>
          </w:tcPr>
          <w:p w14:paraId="54B2A7D0" w14:textId="77777777" w:rsidR="00625A04" w:rsidRPr="00625A04" w:rsidRDefault="00625A04" w:rsidP="00625A04">
            <w:pPr>
              <w:spacing w:line="240" w:lineRule="auto"/>
              <w:rPr>
                <w:rFonts w:eastAsia="Times New Roman" w:cs="Times New Roman"/>
                <w:sz w:val="18"/>
              </w:rPr>
            </w:pPr>
          </w:p>
        </w:tc>
        <w:tc>
          <w:tcPr>
            <w:tcW w:w="275" w:type="dxa"/>
          </w:tcPr>
          <w:p w14:paraId="64DCBD83" w14:textId="77777777" w:rsidR="00625A04" w:rsidRPr="00625A04" w:rsidRDefault="00625A04" w:rsidP="00625A04">
            <w:pPr>
              <w:spacing w:line="240" w:lineRule="auto"/>
              <w:rPr>
                <w:rFonts w:eastAsia="Times New Roman" w:cs="Times New Roman"/>
                <w:sz w:val="18"/>
              </w:rPr>
            </w:pPr>
          </w:p>
        </w:tc>
        <w:tc>
          <w:tcPr>
            <w:tcW w:w="275" w:type="dxa"/>
          </w:tcPr>
          <w:p w14:paraId="035F3A76" w14:textId="77777777" w:rsidR="00625A04" w:rsidRPr="00625A04" w:rsidRDefault="00625A04" w:rsidP="00625A04">
            <w:pPr>
              <w:spacing w:line="240" w:lineRule="auto"/>
              <w:rPr>
                <w:rFonts w:eastAsia="Times New Roman" w:cs="Times New Roman"/>
                <w:sz w:val="18"/>
              </w:rPr>
            </w:pPr>
          </w:p>
        </w:tc>
        <w:tc>
          <w:tcPr>
            <w:tcW w:w="275" w:type="dxa"/>
          </w:tcPr>
          <w:p w14:paraId="77527B9C" w14:textId="77777777" w:rsidR="00625A04" w:rsidRPr="00625A04" w:rsidRDefault="00625A04" w:rsidP="00625A04">
            <w:pPr>
              <w:spacing w:line="240" w:lineRule="auto"/>
              <w:rPr>
                <w:rFonts w:eastAsia="Times New Roman" w:cs="Times New Roman"/>
                <w:sz w:val="18"/>
              </w:rPr>
            </w:pPr>
          </w:p>
        </w:tc>
        <w:tc>
          <w:tcPr>
            <w:tcW w:w="273" w:type="dxa"/>
          </w:tcPr>
          <w:p w14:paraId="325CF919" w14:textId="77777777" w:rsidR="00625A04" w:rsidRPr="00625A04" w:rsidRDefault="00625A04" w:rsidP="00625A04">
            <w:pPr>
              <w:spacing w:line="240" w:lineRule="auto"/>
              <w:rPr>
                <w:rFonts w:eastAsia="Times New Roman" w:cs="Times New Roman"/>
                <w:sz w:val="18"/>
              </w:rPr>
            </w:pPr>
          </w:p>
        </w:tc>
        <w:tc>
          <w:tcPr>
            <w:tcW w:w="275" w:type="dxa"/>
          </w:tcPr>
          <w:p w14:paraId="33CCFD70" w14:textId="77777777" w:rsidR="00625A04" w:rsidRPr="00625A04" w:rsidRDefault="00625A04" w:rsidP="00625A04">
            <w:pPr>
              <w:spacing w:line="240" w:lineRule="auto"/>
              <w:rPr>
                <w:rFonts w:eastAsia="Times New Roman" w:cs="Times New Roman"/>
                <w:sz w:val="18"/>
              </w:rPr>
            </w:pPr>
          </w:p>
        </w:tc>
        <w:tc>
          <w:tcPr>
            <w:tcW w:w="276" w:type="dxa"/>
          </w:tcPr>
          <w:p w14:paraId="5A2384DB" w14:textId="77777777" w:rsidR="00625A04" w:rsidRPr="00625A04" w:rsidRDefault="00625A04" w:rsidP="00625A04">
            <w:pPr>
              <w:spacing w:line="240" w:lineRule="auto"/>
              <w:rPr>
                <w:rFonts w:eastAsia="Times New Roman" w:cs="Times New Roman"/>
                <w:sz w:val="18"/>
              </w:rPr>
            </w:pPr>
          </w:p>
        </w:tc>
        <w:tc>
          <w:tcPr>
            <w:tcW w:w="275" w:type="dxa"/>
          </w:tcPr>
          <w:p w14:paraId="1FACB73A" w14:textId="77777777" w:rsidR="00625A04" w:rsidRPr="00625A04" w:rsidRDefault="00625A04" w:rsidP="00625A04">
            <w:pPr>
              <w:spacing w:line="240" w:lineRule="auto"/>
              <w:rPr>
                <w:rFonts w:eastAsia="Times New Roman" w:cs="Times New Roman"/>
                <w:sz w:val="18"/>
              </w:rPr>
            </w:pPr>
          </w:p>
        </w:tc>
        <w:tc>
          <w:tcPr>
            <w:tcW w:w="275" w:type="dxa"/>
            <w:gridSpan w:val="2"/>
          </w:tcPr>
          <w:p w14:paraId="3FFDF49A" w14:textId="77777777" w:rsidR="00625A04" w:rsidRPr="00625A04" w:rsidRDefault="00625A04" w:rsidP="00625A04">
            <w:pPr>
              <w:spacing w:line="240" w:lineRule="auto"/>
              <w:rPr>
                <w:rFonts w:eastAsia="Times New Roman" w:cs="Times New Roman"/>
                <w:sz w:val="18"/>
              </w:rPr>
            </w:pPr>
          </w:p>
        </w:tc>
        <w:tc>
          <w:tcPr>
            <w:tcW w:w="275" w:type="dxa"/>
          </w:tcPr>
          <w:p w14:paraId="0C9D8B32" w14:textId="77777777" w:rsidR="00625A04" w:rsidRPr="00625A04" w:rsidRDefault="00625A04" w:rsidP="00625A04">
            <w:pPr>
              <w:spacing w:line="240" w:lineRule="auto"/>
              <w:rPr>
                <w:rFonts w:eastAsia="Times New Roman" w:cs="Times New Roman"/>
                <w:sz w:val="18"/>
              </w:rPr>
            </w:pPr>
          </w:p>
        </w:tc>
        <w:tc>
          <w:tcPr>
            <w:tcW w:w="275" w:type="dxa"/>
          </w:tcPr>
          <w:p w14:paraId="12F1A913" w14:textId="77777777" w:rsidR="00625A04" w:rsidRPr="00625A04" w:rsidRDefault="00625A04" w:rsidP="00625A04">
            <w:pPr>
              <w:spacing w:line="240" w:lineRule="auto"/>
              <w:rPr>
                <w:rFonts w:eastAsia="Times New Roman" w:cs="Times New Roman"/>
                <w:sz w:val="18"/>
              </w:rPr>
            </w:pPr>
          </w:p>
        </w:tc>
        <w:tc>
          <w:tcPr>
            <w:tcW w:w="275" w:type="dxa"/>
          </w:tcPr>
          <w:p w14:paraId="5BF0024F" w14:textId="77777777" w:rsidR="00625A04" w:rsidRPr="00625A04" w:rsidRDefault="00625A04" w:rsidP="00625A04">
            <w:pPr>
              <w:spacing w:line="240" w:lineRule="auto"/>
              <w:rPr>
                <w:rFonts w:eastAsia="Times New Roman" w:cs="Times New Roman"/>
                <w:sz w:val="18"/>
              </w:rPr>
            </w:pPr>
          </w:p>
        </w:tc>
        <w:tc>
          <w:tcPr>
            <w:tcW w:w="275" w:type="dxa"/>
          </w:tcPr>
          <w:p w14:paraId="21958AAF" w14:textId="77777777" w:rsidR="00625A04" w:rsidRPr="00625A04" w:rsidRDefault="00625A04" w:rsidP="00625A04">
            <w:pPr>
              <w:spacing w:line="240" w:lineRule="auto"/>
              <w:rPr>
                <w:rFonts w:eastAsia="Times New Roman" w:cs="Times New Roman"/>
                <w:sz w:val="18"/>
              </w:rPr>
            </w:pPr>
          </w:p>
        </w:tc>
        <w:tc>
          <w:tcPr>
            <w:tcW w:w="275" w:type="dxa"/>
          </w:tcPr>
          <w:p w14:paraId="00F62A54" w14:textId="77777777" w:rsidR="00625A04" w:rsidRPr="00625A04" w:rsidRDefault="00625A04" w:rsidP="00625A04">
            <w:pPr>
              <w:spacing w:line="240" w:lineRule="auto"/>
              <w:rPr>
                <w:rFonts w:eastAsia="Times New Roman" w:cs="Times New Roman"/>
                <w:sz w:val="18"/>
              </w:rPr>
            </w:pPr>
          </w:p>
        </w:tc>
        <w:tc>
          <w:tcPr>
            <w:tcW w:w="275" w:type="dxa"/>
          </w:tcPr>
          <w:p w14:paraId="7EC28851" w14:textId="77777777" w:rsidR="00625A04" w:rsidRPr="00625A04" w:rsidRDefault="00625A04" w:rsidP="00625A04">
            <w:pPr>
              <w:spacing w:line="240" w:lineRule="auto"/>
              <w:rPr>
                <w:rFonts w:eastAsia="Times New Roman" w:cs="Times New Roman"/>
                <w:sz w:val="18"/>
              </w:rPr>
            </w:pPr>
          </w:p>
        </w:tc>
        <w:tc>
          <w:tcPr>
            <w:tcW w:w="275" w:type="dxa"/>
          </w:tcPr>
          <w:p w14:paraId="07F4874A" w14:textId="77777777" w:rsidR="00625A04" w:rsidRPr="00625A04" w:rsidRDefault="00625A04" w:rsidP="00625A04">
            <w:pPr>
              <w:spacing w:line="240" w:lineRule="auto"/>
              <w:rPr>
                <w:rFonts w:eastAsia="Times New Roman" w:cs="Times New Roman"/>
                <w:sz w:val="18"/>
              </w:rPr>
            </w:pPr>
          </w:p>
        </w:tc>
        <w:tc>
          <w:tcPr>
            <w:tcW w:w="273" w:type="dxa"/>
          </w:tcPr>
          <w:p w14:paraId="4AF6C446" w14:textId="77777777" w:rsidR="00625A04" w:rsidRPr="00625A04" w:rsidRDefault="00625A04" w:rsidP="00625A04">
            <w:pPr>
              <w:spacing w:line="240" w:lineRule="auto"/>
              <w:rPr>
                <w:rFonts w:eastAsia="Times New Roman" w:cs="Times New Roman"/>
                <w:sz w:val="18"/>
              </w:rPr>
            </w:pPr>
          </w:p>
        </w:tc>
        <w:tc>
          <w:tcPr>
            <w:tcW w:w="274" w:type="dxa"/>
          </w:tcPr>
          <w:p w14:paraId="77D49994" w14:textId="77777777" w:rsidR="00625A04" w:rsidRPr="00625A04" w:rsidRDefault="00625A04" w:rsidP="00625A04">
            <w:pPr>
              <w:spacing w:line="240" w:lineRule="auto"/>
              <w:rPr>
                <w:rFonts w:eastAsia="Times New Roman" w:cs="Times New Roman"/>
                <w:sz w:val="18"/>
              </w:rPr>
            </w:pPr>
          </w:p>
        </w:tc>
        <w:tc>
          <w:tcPr>
            <w:tcW w:w="274" w:type="dxa"/>
          </w:tcPr>
          <w:p w14:paraId="3214AF0A" w14:textId="77777777" w:rsidR="00625A04" w:rsidRPr="00625A04" w:rsidRDefault="00625A04" w:rsidP="00625A04">
            <w:pPr>
              <w:spacing w:line="240" w:lineRule="auto"/>
              <w:rPr>
                <w:rFonts w:eastAsia="Times New Roman" w:cs="Times New Roman"/>
                <w:sz w:val="18"/>
              </w:rPr>
            </w:pPr>
          </w:p>
        </w:tc>
        <w:tc>
          <w:tcPr>
            <w:tcW w:w="273" w:type="dxa"/>
            <w:gridSpan w:val="2"/>
          </w:tcPr>
          <w:p w14:paraId="5E8BD83D" w14:textId="77777777" w:rsidR="00625A04" w:rsidRPr="00625A04" w:rsidRDefault="00625A04" w:rsidP="00625A04">
            <w:pPr>
              <w:spacing w:line="240" w:lineRule="auto"/>
              <w:rPr>
                <w:rFonts w:eastAsia="Times New Roman" w:cs="Times New Roman"/>
                <w:sz w:val="18"/>
              </w:rPr>
            </w:pPr>
          </w:p>
        </w:tc>
        <w:tc>
          <w:tcPr>
            <w:tcW w:w="274" w:type="dxa"/>
          </w:tcPr>
          <w:p w14:paraId="35F3928C" w14:textId="77777777" w:rsidR="00625A04" w:rsidRPr="00625A04" w:rsidRDefault="00625A04" w:rsidP="00625A04">
            <w:pPr>
              <w:spacing w:line="240" w:lineRule="auto"/>
              <w:rPr>
                <w:rFonts w:eastAsia="Times New Roman" w:cs="Times New Roman"/>
                <w:sz w:val="18"/>
              </w:rPr>
            </w:pPr>
          </w:p>
        </w:tc>
        <w:tc>
          <w:tcPr>
            <w:tcW w:w="274" w:type="dxa"/>
          </w:tcPr>
          <w:p w14:paraId="5C49DE66" w14:textId="77777777" w:rsidR="00625A04" w:rsidRPr="00625A04" w:rsidRDefault="00625A04" w:rsidP="00625A04">
            <w:pPr>
              <w:spacing w:line="240" w:lineRule="auto"/>
              <w:rPr>
                <w:rFonts w:eastAsia="Times New Roman" w:cs="Times New Roman"/>
                <w:sz w:val="18"/>
              </w:rPr>
            </w:pPr>
          </w:p>
        </w:tc>
        <w:tc>
          <w:tcPr>
            <w:tcW w:w="274" w:type="dxa"/>
          </w:tcPr>
          <w:p w14:paraId="18E5CB38" w14:textId="77777777" w:rsidR="00625A04" w:rsidRPr="00625A04" w:rsidRDefault="00625A04" w:rsidP="00625A04">
            <w:pPr>
              <w:spacing w:line="240" w:lineRule="auto"/>
              <w:rPr>
                <w:rFonts w:eastAsia="Times New Roman" w:cs="Times New Roman"/>
                <w:sz w:val="18"/>
              </w:rPr>
            </w:pPr>
          </w:p>
        </w:tc>
        <w:tc>
          <w:tcPr>
            <w:tcW w:w="274" w:type="dxa"/>
          </w:tcPr>
          <w:p w14:paraId="42B1E6DB" w14:textId="77777777" w:rsidR="00625A04" w:rsidRPr="00625A04" w:rsidRDefault="00625A04" w:rsidP="00625A04">
            <w:pPr>
              <w:spacing w:line="240" w:lineRule="auto"/>
              <w:rPr>
                <w:rFonts w:eastAsia="Times New Roman" w:cs="Times New Roman"/>
                <w:sz w:val="18"/>
              </w:rPr>
            </w:pPr>
          </w:p>
        </w:tc>
        <w:tc>
          <w:tcPr>
            <w:tcW w:w="275" w:type="dxa"/>
          </w:tcPr>
          <w:p w14:paraId="3DF22C49" w14:textId="77777777" w:rsidR="00625A04" w:rsidRPr="00625A04" w:rsidRDefault="00625A04" w:rsidP="00625A04">
            <w:pPr>
              <w:spacing w:line="240" w:lineRule="auto"/>
              <w:rPr>
                <w:rFonts w:eastAsia="Times New Roman" w:cs="Times New Roman"/>
                <w:sz w:val="18"/>
              </w:rPr>
            </w:pPr>
          </w:p>
        </w:tc>
        <w:tc>
          <w:tcPr>
            <w:tcW w:w="274" w:type="dxa"/>
          </w:tcPr>
          <w:p w14:paraId="0E99C65D" w14:textId="77777777" w:rsidR="00625A04" w:rsidRPr="00625A04" w:rsidRDefault="00625A04" w:rsidP="00625A04">
            <w:pPr>
              <w:spacing w:line="240" w:lineRule="auto"/>
              <w:rPr>
                <w:rFonts w:eastAsia="Times New Roman" w:cs="Times New Roman"/>
                <w:sz w:val="18"/>
              </w:rPr>
            </w:pPr>
          </w:p>
        </w:tc>
        <w:tc>
          <w:tcPr>
            <w:tcW w:w="274" w:type="dxa"/>
          </w:tcPr>
          <w:p w14:paraId="3C5B8918" w14:textId="77777777" w:rsidR="00625A04" w:rsidRPr="00625A04" w:rsidRDefault="00625A04" w:rsidP="00625A04">
            <w:pPr>
              <w:spacing w:line="240" w:lineRule="auto"/>
              <w:rPr>
                <w:rFonts w:eastAsia="Times New Roman" w:cs="Times New Roman"/>
                <w:sz w:val="18"/>
              </w:rPr>
            </w:pPr>
          </w:p>
        </w:tc>
        <w:tc>
          <w:tcPr>
            <w:tcW w:w="274" w:type="dxa"/>
          </w:tcPr>
          <w:p w14:paraId="1EA7371C" w14:textId="77777777" w:rsidR="00625A04" w:rsidRPr="00625A04" w:rsidRDefault="00625A04" w:rsidP="00625A04">
            <w:pPr>
              <w:spacing w:line="240" w:lineRule="auto"/>
              <w:rPr>
                <w:rFonts w:eastAsia="Times New Roman" w:cs="Times New Roman"/>
                <w:sz w:val="18"/>
              </w:rPr>
            </w:pPr>
          </w:p>
        </w:tc>
        <w:tc>
          <w:tcPr>
            <w:tcW w:w="273" w:type="dxa"/>
          </w:tcPr>
          <w:p w14:paraId="0FF9FB66" w14:textId="77777777" w:rsidR="00625A04" w:rsidRPr="00625A04" w:rsidRDefault="00625A04" w:rsidP="00625A04">
            <w:pPr>
              <w:spacing w:line="240" w:lineRule="auto"/>
              <w:rPr>
                <w:rFonts w:eastAsia="Times New Roman" w:cs="Times New Roman"/>
                <w:sz w:val="18"/>
              </w:rPr>
            </w:pPr>
          </w:p>
        </w:tc>
        <w:tc>
          <w:tcPr>
            <w:tcW w:w="274" w:type="dxa"/>
          </w:tcPr>
          <w:p w14:paraId="042E43D0" w14:textId="77777777" w:rsidR="00625A04" w:rsidRPr="00625A04" w:rsidRDefault="00625A04" w:rsidP="00625A04">
            <w:pPr>
              <w:spacing w:line="240" w:lineRule="auto"/>
              <w:rPr>
                <w:rFonts w:eastAsia="Times New Roman" w:cs="Times New Roman"/>
                <w:sz w:val="18"/>
              </w:rPr>
            </w:pPr>
          </w:p>
        </w:tc>
        <w:tc>
          <w:tcPr>
            <w:tcW w:w="274" w:type="dxa"/>
          </w:tcPr>
          <w:p w14:paraId="7DEC282C" w14:textId="77777777" w:rsidR="00625A04" w:rsidRPr="00625A04" w:rsidRDefault="00625A04" w:rsidP="00625A04">
            <w:pPr>
              <w:spacing w:line="240" w:lineRule="auto"/>
              <w:rPr>
                <w:rFonts w:eastAsia="Times New Roman" w:cs="Times New Roman"/>
                <w:sz w:val="18"/>
              </w:rPr>
            </w:pPr>
          </w:p>
        </w:tc>
      </w:tr>
      <w:tr w:rsidR="00625A04" w:rsidRPr="00625A04" w14:paraId="2B6D22B9" w14:textId="77777777" w:rsidTr="00A5631D">
        <w:trPr>
          <w:gridAfter w:val="1"/>
          <w:wAfter w:w="47" w:type="dxa"/>
          <w:trHeight w:val="267"/>
        </w:trPr>
        <w:tc>
          <w:tcPr>
            <w:tcW w:w="275" w:type="dxa"/>
          </w:tcPr>
          <w:p w14:paraId="6AC3D706" w14:textId="77777777" w:rsidR="00625A04" w:rsidRPr="00625A04" w:rsidRDefault="00625A04" w:rsidP="00625A04">
            <w:pPr>
              <w:spacing w:line="240" w:lineRule="auto"/>
              <w:rPr>
                <w:rFonts w:eastAsia="Times New Roman" w:cs="Times New Roman"/>
                <w:sz w:val="18"/>
              </w:rPr>
            </w:pPr>
          </w:p>
        </w:tc>
        <w:tc>
          <w:tcPr>
            <w:tcW w:w="275" w:type="dxa"/>
          </w:tcPr>
          <w:p w14:paraId="761D0427" w14:textId="77777777" w:rsidR="00625A04" w:rsidRPr="00625A04" w:rsidRDefault="00625A04" w:rsidP="00625A04">
            <w:pPr>
              <w:spacing w:line="240" w:lineRule="auto"/>
              <w:rPr>
                <w:rFonts w:eastAsia="Times New Roman" w:cs="Times New Roman"/>
                <w:sz w:val="18"/>
              </w:rPr>
            </w:pPr>
          </w:p>
        </w:tc>
        <w:tc>
          <w:tcPr>
            <w:tcW w:w="275" w:type="dxa"/>
          </w:tcPr>
          <w:p w14:paraId="5235397D" w14:textId="77777777" w:rsidR="00625A04" w:rsidRPr="00625A04" w:rsidRDefault="00625A04" w:rsidP="00625A04">
            <w:pPr>
              <w:spacing w:line="240" w:lineRule="auto"/>
              <w:rPr>
                <w:rFonts w:eastAsia="Times New Roman" w:cs="Times New Roman"/>
                <w:sz w:val="18"/>
              </w:rPr>
            </w:pPr>
          </w:p>
        </w:tc>
        <w:tc>
          <w:tcPr>
            <w:tcW w:w="275" w:type="dxa"/>
          </w:tcPr>
          <w:p w14:paraId="5EEB4AD9" w14:textId="77777777" w:rsidR="00625A04" w:rsidRPr="00625A04" w:rsidRDefault="00625A04" w:rsidP="00625A04">
            <w:pPr>
              <w:spacing w:line="240" w:lineRule="auto"/>
              <w:rPr>
                <w:rFonts w:eastAsia="Times New Roman" w:cs="Times New Roman"/>
                <w:sz w:val="18"/>
              </w:rPr>
            </w:pPr>
          </w:p>
        </w:tc>
        <w:tc>
          <w:tcPr>
            <w:tcW w:w="275" w:type="dxa"/>
          </w:tcPr>
          <w:p w14:paraId="03A349E4" w14:textId="77777777" w:rsidR="00625A04" w:rsidRPr="00625A04" w:rsidRDefault="00625A04" w:rsidP="00625A04">
            <w:pPr>
              <w:spacing w:line="240" w:lineRule="auto"/>
              <w:rPr>
                <w:rFonts w:eastAsia="Times New Roman" w:cs="Times New Roman"/>
                <w:sz w:val="18"/>
              </w:rPr>
            </w:pPr>
          </w:p>
        </w:tc>
        <w:tc>
          <w:tcPr>
            <w:tcW w:w="275" w:type="dxa"/>
          </w:tcPr>
          <w:p w14:paraId="2A566840" w14:textId="77777777" w:rsidR="00625A04" w:rsidRPr="00625A04" w:rsidRDefault="00625A04" w:rsidP="00625A04">
            <w:pPr>
              <w:spacing w:line="240" w:lineRule="auto"/>
              <w:rPr>
                <w:rFonts w:eastAsia="Times New Roman" w:cs="Times New Roman"/>
                <w:sz w:val="18"/>
              </w:rPr>
            </w:pPr>
          </w:p>
        </w:tc>
        <w:tc>
          <w:tcPr>
            <w:tcW w:w="275" w:type="dxa"/>
          </w:tcPr>
          <w:p w14:paraId="4FEA3079" w14:textId="77777777" w:rsidR="00625A04" w:rsidRPr="00625A04" w:rsidRDefault="00625A04" w:rsidP="00625A04">
            <w:pPr>
              <w:spacing w:line="240" w:lineRule="auto"/>
              <w:rPr>
                <w:rFonts w:eastAsia="Times New Roman" w:cs="Times New Roman"/>
                <w:sz w:val="18"/>
              </w:rPr>
            </w:pPr>
          </w:p>
        </w:tc>
        <w:tc>
          <w:tcPr>
            <w:tcW w:w="273" w:type="dxa"/>
          </w:tcPr>
          <w:p w14:paraId="665267E6" w14:textId="77777777" w:rsidR="00625A04" w:rsidRPr="00625A04" w:rsidRDefault="00625A04" w:rsidP="00625A04">
            <w:pPr>
              <w:spacing w:line="240" w:lineRule="auto"/>
              <w:rPr>
                <w:rFonts w:eastAsia="Times New Roman" w:cs="Times New Roman"/>
                <w:sz w:val="18"/>
              </w:rPr>
            </w:pPr>
          </w:p>
        </w:tc>
        <w:tc>
          <w:tcPr>
            <w:tcW w:w="275" w:type="dxa"/>
          </w:tcPr>
          <w:p w14:paraId="0268C983" w14:textId="77777777" w:rsidR="00625A04" w:rsidRPr="00625A04" w:rsidRDefault="00625A04" w:rsidP="00625A04">
            <w:pPr>
              <w:spacing w:line="240" w:lineRule="auto"/>
              <w:rPr>
                <w:rFonts w:eastAsia="Times New Roman" w:cs="Times New Roman"/>
                <w:sz w:val="18"/>
              </w:rPr>
            </w:pPr>
          </w:p>
        </w:tc>
        <w:tc>
          <w:tcPr>
            <w:tcW w:w="276" w:type="dxa"/>
          </w:tcPr>
          <w:p w14:paraId="090749BC" w14:textId="77777777" w:rsidR="00625A04" w:rsidRPr="00625A04" w:rsidRDefault="00625A04" w:rsidP="00625A04">
            <w:pPr>
              <w:spacing w:line="240" w:lineRule="auto"/>
              <w:rPr>
                <w:rFonts w:eastAsia="Times New Roman" w:cs="Times New Roman"/>
                <w:sz w:val="18"/>
              </w:rPr>
            </w:pPr>
          </w:p>
        </w:tc>
        <w:tc>
          <w:tcPr>
            <w:tcW w:w="275" w:type="dxa"/>
          </w:tcPr>
          <w:p w14:paraId="77A46C0A" w14:textId="77777777" w:rsidR="00625A04" w:rsidRPr="00625A04" w:rsidRDefault="00625A04" w:rsidP="00625A04">
            <w:pPr>
              <w:spacing w:line="240" w:lineRule="auto"/>
              <w:rPr>
                <w:rFonts w:eastAsia="Times New Roman" w:cs="Times New Roman"/>
                <w:sz w:val="18"/>
              </w:rPr>
            </w:pPr>
          </w:p>
        </w:tc>
        <w:tc>
          <w:tcPr>
            <w:tcW w:w="275" w:type="dxa"/>
            <w:gridSpan w:val="2"/>
          </w:tcPr>
          <w:p w14:paraId="79D1BC0C" w14:textId="77777777" w:rsidR="00625A04" w:rsidRPr="00625A04" w:rsidRDefault="00625A04" w:rsidP="00625A04">
            <w:pPr>
              <w:spacing w:line="240" w:lineRule="auto"/>
              <w:rPr>
                <w:rFonts w:eastAsia="Times New Roman" w:cs="Times New Roman"/>
                <w:sz w:val="18"/>
              </w:rPr>
            </w:pPr>
          </w:p>
        </w:tc>
        <w:tc>
          <w:tcPr>
            <w:tcW w:w="275" w:type="dxa"/>
          </w:tcPr>
          <w:p w14:paraId="7E281629" w14:textId="77777777" w:rsidR="00625A04" w:rsidRPr="00625A04" w:rsidRDefault="00625A04" w:rsidP="00625A04">
            <w:pPr>
              <w:spacing w:line="240" w:lineRule="auto"/>
              <w:rPr>
                <w:rFonts w:eastAsia="Times New Roman" w:cs="Times New Roman"/>
                <w:sz w:val="18"/>
              </w:rPr>
            </w:pPr>
          </w:p>
        </w:tc>
        <w:tc>
          <w:tcPr>
            <w:tcW w:w="275" w:type="dxa"/>
          </w:tcPr>
          <w:p w14:paraId="62E72232" w14:textId="77777777" w:rsidR="00625A04" w:rsidRPr="00625A04" w:rsidRDefault="00625A04" w:rsidP="00625A04">
            <w:pPr>
              <w:spacing w:line="240" w:lineRule="auto"/>
              <w:rPr>
                <w:rFonts w:eastAsia="Times New Roman" w:cs="Times New Roman"/>
                <w:sz w:val="18"/>
              </w:rPr>
            </w:pPr>
          </w:p>
        </w:tc>
        <w:tc>
          <w:tcPr>
            <w:tcW w:w="275" w:type="dxa"/>
          </w:tcPr>
          <w:p w14:paraId="5817C961" w14:textId="77777777" w:rsidR="00625A04" w:rsidRPr="00625A04" w:rsidRDefault="00625A04" w:rsidP="00625A04">
            <w:pPr>
              <w:spacing w:line="240" w:lineRule="auto"/>
              <w:rPr>
                <w:rFonts w:eastAsia="Times New Roman" w:cs="Times New Roman"/>
                <w:sz w:val="18"/>
              </w:rPr>
            </w:pPr>
          </w:p>
        </w:tc>
        <w:tc>
          <w:tcPr>
            <w:tcW w:w="275" w:type="dxa"/>
          </w:tcPr>
          <w:p w14:paraId="239579B0" w14:textId="77777777" w:rsidR="00625A04" w:rsidRPr="00625A04" w:rsidRDefault="00625A04" w:rsidP="00625A04">
            <w:pPr>
              <w:spacing w:line="240" w:lineRule="auto"/>
              <w:rPr>
                <w:rFonts w:eastAsia="Times New Roman" w:cs="Times New Roman"/>
                <w:sz w:val="18"/>
              </w:rPr>
            </w:pPr>
          </w:p>
        </w:tc>
        <w:tc>
          <w:tcPr>
            <w:tcW w:w="275" w:type="dxa"/>
          </w:tcPr>
          <w:p w14:paraId="386A1A8C" w14:textId="77777777" w:rsidR="00625A04" w:rsidRPr="00625A04" w:rsidRDefault="00625A04" w:rsidP="00625A04">
            <w:pPr>
              <w:spacing w:line="240" w:lineRule="auto"/>
              <w:rPr>
                <w:rFonts w:eastAsia="Times New Roman" w:cs="Times New Roman"/>
                <w:sz w:val="18"/>
              </w:rPr>
            </w:pPr>
          </w:p>
        </w:tc>
        <w:tc>
          <w:tcPr>
            <w:tcW w:w="275" w:type="dxa"/>
          </w:tcPr>
          <w:p w14:paraId="59893CE2" w14:textId="77777777" w:rsidR="00625A04" w:rsidRPr="00625A04" w:rsidRDefault="00625A04" w:rsidP="00625A04">
            <w:pPr>
              <w:spacing w:line="240" w:lineRule="auto"/>
              <w:rPr>
                <w:rFonts w:eastAsia="Times New Roman" w:cs="Times New Roman"/>
                <w:sz w:val="18"/>
              </w:rPr>
            </w:pPr>
          </w:p>
        </w:tc>
        <w:tc>
          <w:tcPr>
            <w:tcW w:w="275" w:type="dxa"/>
          </w:tcPr>
          <w:p w14:paraId="00F183A5" w14:textId="77777777" w:rsidR="00625A04" w:rsidRPr="00625A04" w:rsidRDefault="00625A04" w:rsidP="00625A04">
            <w:pPr>
              <w:spacing w:line="240" w:lineRule="auto"/>
              <w:rPr>
                <w:rFonts w:eastAsia="Times New Roman" w:cs="Times New Roman"/>
                <w:sz w:val="18"/>
              </w:rPr>
            </w:pPr>
          </w:p>
        </w:tc>
        <w:tc>
          <w:tcPr>
            <w:tcW w:w="273" w:type="dxa"/>
          </w:tcPr>
          <w:p w14:paraId="4C5406BD" w14:textId="77777777" w:rsidR="00625A04" w:rsidRPr="00625A04" w:rsidRDefault="00625A04" w:rsidP="00625A04">
            <w:pPr>
              <w:spacing w:line="240" w:lineRule="auto"/>
              <w:rPr>
                <w:rFonts w:eastAsia="Times New Roman" w:cs="Times New Roman"/>
                <w:sz w:val="18"/>
              </w:rPr>
            </w:pPr>
          </w:p>
        </w:tc>
        <w:tc>
          <w:tcPr>
            <w:tcW w:w="274" w:type="dxa"/>
          </w:tcPr>
          <w:p w14:paraId="4E936A89" w14:textId="77777777" w:rsidR="00625A04" w:rsidRPr="00625A04" w:rsidRDefault="00625A04" w:rsidP="00625A04">
            <w:pPr>
              <w:spacing w:line="240" w:lineRule="auto"/>
              <w:rPr>
                <w:rFonts w:eastAsia="Times New Roman" w:cs="Times New Roman"/>
                <w:sz w:val="18"/>
              </w:rPr>
            </w:pPr>
          </w:p>
        </w:tc>
        <w:tc>
          <w:tcPr>
            <w:tcW w:w="274" w:type="dxa"/>
          </w:tcPr>
          <w:p w14:paraId="086AE1F7" w14:textId="77777777" w:rsidR="00625A04" w:rsidRPr="00625A04" w:rsidRDefault="00625A04" w:rsidP="00625A04">
            <w:pPr>
              <w:spacing w:line="240" w:lineRule="auto"/>
              <w:rPr>
                <w:rFonts w:eastAsia="Times New Roman" w:cs="Times New Roman"/>
                <w:sz w:val="18"/>
              </w:rPr>
            </w:pPr>
          </w:p>
        </w:tc>
        <w:tc>
          <w:tcPr>
            <w:tcW w:w="273" w:type="dxa"/>
            <w:gridSpan w:val="2"/>
          </w:tcPr>
          <w:p w14:paraId="076B6C31" w14:textId="77777777" w:rsidR="00625A04" w:rsidRPr="00625A04" w:rsidRDefault="00625A04" w:rsidP="00625A04">
            <w:pPr>
              <w:spacing w:line="240" w:lineRule="auto"/>
              <w:rPr>
                <w:rFonts w:eastAsia="Times New Roman" w:cs="Times New Roman"/>
                <w:sz w:val="18"/>
              </w:rPr>
            </w:pPr>
          </w:p>
        </w:tc>
        <w:tc>
          <w:tcPr>
            <w:tcW w:w="274" w:type="dxa"/>
          </w:tcPr>
          <w:p w14:paraId="3F2254C4" w14:textId="77777777" w:rsidR="00625A04" w:rsidRPr="00625A04" w:rsidRDefault="00625A04" w:rsidP="00625A04">
            <w:pPr>
              <w:spacing w:line="240" w:lineRule="auto"/>
              <w:rPr>
                <w:rFonts w:eastAsia="Times New Roman" w:cs="Times New Roman"/>
                <w:sz w:val="18"/>
              </w:rPr>
            </w:pPr>
          </w:p>
        </w:tc>
        <w:tc>
          <w:tcPr>
            <w:tcW w:w="274" w:type="dxa"/>
          </w:tcPr>
          <w:p w14:paraId="231AA930" w14:textId="77777777" w:rsidR="00625A04" w:rsidRPr="00625A04" w:rsidRDefault="00625A04" w:rsidP="00625A04">
            <w:pPr>
              <w:spacing w:line="240" w:lineRule="auto"/>
              <w:rPr>
                <w:rFonts w:eastAsia="Times New Roman" w:cs="Times New Roman"/>
                <w:sz w:val="18"/>
              </w:rPr>
            </w:pPr>
          </w:p>
        </w:tc>
        <w:tc>
          <w:tcPr>
            <w:tcW w:w="274" w:type="dxa"/>
          </w:tcPr>
          <w:p w14:paraId="50D962F0" w14:textId="77777777" w:rsidR="00625A04" w:rsidRPr="00625A04" w:rsidRDefault="00625A04" w:rsidP="00625A04">
            <w:pPr>
              <w:spacing w:line="240" w:lineRule="auto"/>
              <w:rPr>
                <w:rFonts w:eastAsia="Times New Roman" w:cs="Times New Roman"/>
                <w:sz w:val="18"/>
              </w:rPr>
            </w:pPr>
          </w:p>
        </w:tc>
        <w:tc>
          <w:tcPr>
            <w:tcW w:w="274" w:type="dxa"/>
          </w:tcPr>
          <w:p w14:paraId="3EB57C7C" w14:textId="77777777" w:rsidR="00625A04" w:rsidRPr="00625A04" w:rsidRDefault="00625A04" w:rsidP="00625A04">
            <w:pPr>
              <w:spacing w:line="240" w:lineRule="auto"/>
              <w:rPr>
                <w:rFonts w:eastAsia="Times New Roman" w:cs="Times New Roman"/>
                <w:sz w:val="18"/>
              </w:rPr>
            </w:pPr>
          </w:p>
        </w:tc>
        <w:tc>
          <w:tcPr>
            <w:tcW w:w="275" w:type="dxa"/>
          </w:tcPr>
          <w:p w14:paraId="53757F15" w14:textId="77777777" w:rsidR="00625A04" w:rsidRPr="00625A04" w:rsidRDefault="00625A04" w:rsidP="00625A04">
            <w:pPr>
              <w:spacing w:line="240" w:lineRule="auto"/>
              <w:rPr>
                <w:rFonts w:eastAsia="Times New Roman" w:cs="Times New Roman"/>
                <w:sz w:val="18"/>
              </w:rPr>
            </w:pPr>
          </w:p>
        </w:tc>
        <w:tc>
          <w:tcPr>
            <w:tcW w:w="274" w:type="dxa"/>
          </w:tcPr>
          <w:p w14:paraId="5D9920E5" w14:textId="77777777" w:rsidR="00625A04" w:rsidRPr="00625A04" w:rsidRDefault="00625A04" w:rsidP="00625A04">
            <w:pPr>
              <w:spacing w:line="240" w:lineRule="auto"/>
              <w:rPr>
                <w:rFonts w:eastAsia="Times New Roman" w:cs="Times New Roman"/>
                <w:sz w:val="18"/>
              </w:rPr>
            </w:pPr>
          </w:p>
        </w:tc>
        <w:tc>
          <w:tcPr>
            <w:tcW w:w="274" w:type="dxa"/>
          </w:tcPr>
          <w:p w14:paraId="568FC9FB" w14:textId="77777777" w:rsidR="00625A04" w:rsidRPr="00625A04" w:rsidRDefault="00625A04" w:rsidP="00625A04">
            <w:pPr>
              <w:spacing w:line="240" w:lineRule="auto"/>
              <w:rPr>
                <w:rFonts w:eastAsia="Times New Roman" w:cs="Times New Roman"/>
                <w:sz w:val="18"/>
              </w:rPr>
            </w:pPr>
          </w:p>
        </w:tc>
        <w:tc>
          <w:tcPr>
            <w:tcW w:w="274" w:type="dxa"/>
          </w:tcPr>
          <w:p w14:paraId="65448563" w14:textId="77777777" w:rsidR="00625A04" w:rsidRPr="00625A04" w:rsidRDefault="00625A04" w:rsidP="00625A04">
            <w:pPr>
              <w:spacing w:line="240" w:lineRule="auto"/>
              <w:rPr>
                <w:rFonts w:eastAsia="Times New Roman" w:cs="Times New Roman"/>
                <w:sz w:val="18"/>
              </w:rPr>
            </w:pPr>
          </w:p>
        </w:tc>
        <w:tc>
          <w:tcPr>
            <w:tcW w:w="273" w:type="dxa"/>
          </w:tcPr>
          <w:p w14:paraId="10BE13B0" w14:textId="77777777" w:rsidR="00625A04" w:rsidRPr="00625A04" w:rsidRDefault="00625A04" w:rsidP="00625A04">
            <w:pPr>
              <w:spacing w:line="240" w:lineRule="auto"/>
              <w:rPr>
                <w:rFonts w:eastAsia="Times New Roman" w:cs="Times New Roman"/>
                <w:sz w:val="18"/>
              </w:rPr>
            </w:pPr>
          </w:p>
        </w:tc>
        <w:tc>
          <w:tcPr>
            <w:tcW w:w="274" w:type="dxa"/>
          </w:tcPr>
          <w:p w14:paraId="67060FEA" w14:textId="77777777" w:rsidR="00625A04" w:rsidRPr="00625A04" w:rsidRDefault="00625A04" w:rsidP="00625A04">
            <w:pPr>
              <w:spacing w:line="240" w:lineRule="auto"/>
              <w:rPr>
                <w:rFonts w:eastAsia="Times New Roman" w:cs="Times New Roman"/>
                <w:sz w:val="18"/>
              </w:rPr>
            </w:pPr>
          </w:p>
        </w:tc>
        <w:tc>
          <w:tcPr>
            <w:tcW w:w="274" w:type="dxa"/>
          </w:tcPr>
          <w:p w14:paraId="6E9D8110" w14:textId="77777777" w:rsidR="00625A04" w:rsidRPr="00625A04" w:rsidRDefault="00625A04" w:rsidP="00625A04">
            <w:pPr>
              <w:spacing w:line="240" w:lineRule="auto"/>
              <w:rPr>
                <w:rFonts w:eastAsia="Times New Roman" w:cs="Times New Roman"/>
                <w:sz w:val="18"/>
              </w:rPr>
            </w:pPr>
          </w:p>
        </w:tc>
      </w:tr>
      <w:tr w:rsidR="00625A04" w:rsidRPr="00625A04" w14:paraId="46DFA0B2" w14:textId="77777777" w:rsidTr="00A5631D">
        <w:trPr>
          <w:gridAfter w:val="1"/>
          <w:wAfter w:w="47" w:type="dxa"/>
          <w:trHeight w:val="269"/>
        </w:trPr>
        <w:tc>
          <w:tcPr>
            <w:tcW w:w="275" w:type="dxa"/>
          </w:tcPr>
          <w:p w14:paraId="14D9D9DE" w14:textId="77777777" w:rsidR="00625A04" w:rsidRPr="00625A04" w:rsidRDefault="00625A04" w:rsidP="00625A04">
            <w:pPr>
              <w:spacing w:line="240" w:lineRule="auto"/>
              <w:rPr>
                <w:rFonts w:eastAsia="Times New Roman" w:cs="Times New Roman"/>
                <w:sz w:val="18"/>
              </w:rPr>
            </w:pPr>
          </w:p>
        </w:tc>
        <w:tc>
          <w:tcPr>
            <w:tcW w:w="275" w:type="dxa"/>
          </w:tcPr>
          <w:p w14:paraId="0487D825" w14:textId="77777777" w:rsidR="00625A04" w:rsidRPr="00625A04" w:rsidRDefault="00625A04" w:rsidP="00625A04">
            <w:pPr>
              <w:spacing w:line="240" w:lineRule="auto"/>
              <w:rPr>
                <w:rFonts w:eastAsia="Times New Roman" w:cs="Times New Roman"/>
                <w:sz w:val="18"/>
              </w:rPr>
            </w:pPr>
          </w:p>
        </w:tc>
        <w:tc>
          <w:tcPr>
            <w:tcW w:w="275" w:type="dxa"/>
          </w:tcPr>
          <w:p w14:paraId="6A7BA349" w14:textId="77777777" w:rsidR="00625A04" w:rsidRPr="00625A04" w:rsidRDefault="00625A04" w:rsidP="00625A04">
            <w:pPr>
              <w:spacing w:line="240" w:lineRule="auto"/>
              <w:rPr>
                <w:rFonts w:eastAsia="Times New Roman" w:cs="Times New Roman"/>
                <w:sz w:val="18"/>
              </w:rPr>
            </w:pPr>
          </w:p>
        </w:tc>
        <w:tc>
          <w:tcPr>
            <w:tcW w:w="275" w:type="dxa"/>
          </w:tcPr>
          <w:p w14:paraId="243408EE" w14:textId="77777777" w:rsidR="00625A04" w:rsidRPr="00625A04" w:rsidRDefault="00625A04" w:rsidP="00625A04">
            <w:pPr>
              <w:spacing w:line="240" w:lineRule="auto"/>
              <w:rPr>
                <w:rFonts w:eastAsia="Times New Roman" w:cs="Times New Roman"/>
                <w:sz w:val="18"/>
              </w:rPr>
            </w:pPr>
          </w:p>
        </w:tc>
        <w:tc>
          <w:tcPr>
            <w:tcW w:w="275" w:type="dxa"/>
          </w:tcPr>
          <w:p w14:paraId="7B474B07" w14:textId="77777777" w:rsidR="00625A04" w:rsidRPr="00625A04" w:rsidRDefault="00625A04" w:rsidP="00625A04">
            <w:pPr>
              <w:spacing w:line="240" w:lineRule="auto"/>
              <w:rPr>
                <w:rFonts w:eastAsia="Times New Roman" w:cs="Times New Roman"/>
                <w:sz w:val="18"/>
              </w:rPr>
            </w:pPr>
          </w:p>
        </w:tc>
        <w:tc>
          <w:tcPr>
            <w:tcW w:w="275" w:type="dxa"/>
          </w:tcPr>
          <w:p w14:paraId="79165110" w14:textId="77777777" w:rsidR="00625A04" w:rsidRPr="00625A04" w:rsidRDefault="00625A04" w:rsidP="00625A04">
            <w:pPr>
              <w:spacing w:line="240" w:lineRule="auto"/>
              <w:rPr>
                <w:rFonts w:eastAsia="Times New Roman" w:cs="Times New Roman"/>
                <w:sz w:val="18"/>
              </w:rPr>
            </w:pPr>
          </w:p>
        </w:tc>
        <w:tc>
          <w:tcPr>
            <w:tcW w:w="275" w:type="dxa"/>
          </w:tcPr>
          <w:p w14:paraId="6830C706" w14:textId="77777777" w:rsidR="00625A04" w:rsidRPr="00625A04" w:rsidRDefault="00625A04" w:rsidP="00625A04">
            <w:pPr>
              <w:spacing w:line="240" w:lineRule="auto"/>
              <w:rPr>
                <w:rFonts w:eastAsia="Times New Roman" w:cs="Times New Roman"/>
                <w:sz w:val="18"/>
              </w:rPr>
            </w:pPr>
          </w:p>
        </w:tc>
        <w:tc>
          <w:tcPr>
            <w:tcW w:w="273" w:type="dxa"/>
          </w:tcPr>
          <w:p w14:paraId="325026E5" w14:textId="77777777" w:rsidR="00625A04" w:rsidRPr="00625A04" w:rsidRDefault="00625A04" w:rsidP="00625A04">
            <w:pPr>
              <w:spacing w:line="240" w:lineRule="auto"/>
              <w:rPr>
                <w:rFonts w:eastAsia="Times New Roman" w:cs="Times New Roman"/>
                <w:sz w:val="18"/>
              </w:rPr>
            </w:pPr>
          </w:p>
        </w:tc>
        <w:tc>
          <w:tcPr>
            <w:tcW w:w="275" w:type="dxa"/>
          </w:tcPr>
          <w:p w14:paraId="47F0E061" w14:textId="77777777" w:rsidR="00625A04" w:rsidRPr="00625A04" w:rsidRDefault="00625A04" w:rsidP="00625A04">
            <w:pPr>
              <w:spacing w:line="240" w:lineRule="auto"/>
              <w:rPr>
                <w:rFonts w:eastAsia="Times New Roman" w:cs="Times New Roman"/>
                <w:sz w:val="18"/>
              </w:rPr>
            </w:pPr>
          </w:p>
        </w:tc>
        <w:tc>
          <w:tcPr>
            <w:tcW w:w="276" w:type="dxa"/>
          </w:tcPr>
          <w:p w14:paraId="7EDCC41F" w14:textId="77777777" w:rsidR="00625A04" w:rsidRPr="00625A04" w:rsidRDefault="00625A04" w:rsidP="00625A04">
            <w:pPr>
              <w:spacing w:line="240" w:lineRule="auto"/>
              <w:rPr>
                <w:rFonts w:eastAsia="Times New Roman" w:cs="Times New Roman"/>
                <w:sz w:val="18"/>
              </w:rPr>
            </w:pPr>
          </w:p>
        </w:tc>
        <w:tc>
          <w:tcPr>
            <w:tcW w:w="275" w:type="dxa"/>
          </w:tcPr>
          <w:p w14:paraId="765CE620" w14:textId="77777777" w:rsidR="00625A04" w:rsidRPr="00625A04" w:rsidRDefault="00625A04" w:rsidP="00625A04">
            <w:pPr>
              <w:spacing w:line="240" w:lineRule="auto"/>
              <w:rPr>
                <w:rFonts w:eastAsia="Times New Roman" w:cs="Times New Roman"/>
                <w:sz w:val="18"/>
              </w:rPr>
            </w:pPr>
          </w:p>
        </w:tc>
        <w:tc>
          <w:tcPr>
            <w:tcW w:w="275" w:type="dxa"/>
            <w:gridSpan w:val="2"/>
          </w:tcPr>
          <w:p w14:paraId="64F5460B" w14:textId="77777777" w:rsidR="00625A04" w:rsidRPr="00625A04" w:rsidRDefault="00625A04" w:rsidP="00625A04">
            <w:pPr>
              <w:spacing w:line="240" w:lineRule="auto"/>
              <w:rPr>
                <w:rFonts w:eastAsia="Times New Roman" w:cs="Times New Roman"/>
                <w:sz w:val="18"/>
              </w:rPr>
            </w:pPr>
          </w:p>
        </w:tc>
        <w:tc>
          <w:tcPr>
            <w:tcW w:w="275" w:type="dxa"/>
          </w:tcPr>
          <w:p w14:paraId="308D0DE8" w14:textId="77777777" w:rsidR="00625A04" w:rsidRPr="00625A04" w:rsidRDefault="00625A04" w:rsidP="00625A04">
            <w:pPr>
              <w:spacing w:line="240" w:lineRule="auto"/>
              <w:rPr>
                <w:rFonts w:eastAsia="Times New Roman" w:cs="Times New Roman"/>
                <w:sz w:val="18"/>
              </w:rPr>
            </w:pPr>
          </w:p>
        </w:tc>
        <w:tc>
          <w:tcPr>
            <w:tcW w:w="275" w:type="dxa"/>
          </w:tcPr>
          <w:p w14:paraId="2E5B4510" w14:textId="77777777" w:rsidR="00625A04" w:rsidRPr="00625A04" w:rsidRDefault="00625A04" w:rsidP="00625A04">
            <w:pPr>
              <w:spacing w:line="240" w:lineRule="auto"/>
              <w:rPr>
                <w:rFonts w:eastAsia="Times New Roman" w:cs="Times New Roman"/>
                <w:sz w:val="18"/>
              </w:rPr>
            </w:pPr>
          </w:p>
        </w:tc>
        <w:tc>
          <w:tcPr>
            <w:tcW w:w="275" w:type="dxa"/>
          </w:tcPr>
          <w:p w14:paraId="7E755119" w14:textId="77777777" w:rsidR="00625A04" w:rsidRPr="00625A04" w:rsidRDefault="00625A04" w:rsidP="00625A04">
            <w:pPr>
              <w:spacing w:line="240" w:lineRule="auto"/>
              <w:rPr>
                <w:rFonts w:eastAsia="Times New Roman" w:cs="Times New Roman"/>
                <w:sz w:val="18"/>
              </w:rPr>
            </w:pPr>
          </w:p>
        </w:tc>
        <w:tc>
          <w:tcPr>
            <w:tcW w:w="275" w:type="dxa"/>
          </w:tcPr>
          <w:p w14:paraId="75B52790" w14:textId="77777777" w:rsidR="00625A04" w:rsidRPr="00625A04" w:rsidRDefault="00625A04" w:rsidP="00625A04">
            <w:pPr>
              <w:spacing w:line="240" w:lineRule="auto"/>
              <w:rPr>
                <w:rFonts w:eastAsia="Times New Roman" w:cs="Times New Roman"/>
                <w:sz w:val="18"/>
              </w:rPr>
            </w:pPr>
          </w:p>
        </w:tc>
        <w:tc>
          <w:tcPr>
            <w:tcW w:w="275" w:type="dxa"/>
          </w:tcPr>
          <w:p w14:paraId="41BBA657" w14:textId="77777777" w:rsidR="00625A04" w:rsidRPr="00625A04" w:rsidRDefault="00625A04" w:rsidP="00625A04">
            <w:pPr>
              <w:spacing w:line="240" w:lineRule="auto"/>
              <w:rPr>
                <w:rFonts w:eastAsia="Times New Roman" w:cs="Times New Roman"/>
                <w:sz w:val="18"/>
              </w:rPr>
            </w:pPr>
          </w:p>
        </w:tc>
        <w:tc>
          <w:tcPr>
            <w:tcW w:w="275" w:type="dxa"/>
          </w:tcPr>
          <w:p w14:paraId="56E92827" w14:textId="77777777" w:rsidR="00625A04" w:rsidRPr="00625A04" w:rsidRDefault="00625A04" w:rsidP="00625A04">
            <w:pPr>
              <w:spacing w:line="240" w:lineRule="auto"/>
              <w:rPr>
                <w:rFonts w:eastAsia="Times New Roman" w:cs="Times New Roman"/>
                <w:sz w:val="18"/>
              </w:rPr>
            </w:pPr>
          </w:p>
        </w:tc>
        <w:tc>
          <w:tcPr>
            <w:tcW w:w="275" w:type="dxa"/>
          </w:tcPr>
          <w:p w14:paraId="49B6441F" w14:textId="77777777" w:rsidR="00625A04" w:rsidRPr="00625A04" w:rsidRDefault="00625A04" w:rsidP="00625A04">
            <w:pPr>
              <w:spacing w:line="240" w:lineRule="auto"/>
              <w:rPr>
                <w:rFonts w:eastAsia="Times New Roman" w:cs="Times New Roman"/>
                <w:sz w:val="18"/>
              </w:rPr>
            </w:pPr>
          </w:p>
        </w:tc>
        <w:tc>
          <w:tcPr>
            <w:tcW w:w="273" w:type="dxa"/>
          </w:tcPr>
          <w:p w14:paraId="70603EF0" w14:textId="77777777" w:rsidR="00625A04" w:rsidRPr="00625A04" w:rsidRDefault="00625A04" w:rsidP="00625A04">
            <w:pPr>
              <w:spacing w:line="240" w:lineRule="auto"/>
              <w:rPr>
                <w:rFonts w:eastAsia="Times New Roman" w:cs="Times New Roman"/>
                <w:sz w:val="18"/>
              </w:rPr>
            </w:pPr>
          </w:p>
        </w:tc>
        <w:tc>
          <w:tcPr>
            <w:tcW w:w="274" w:type="dxa"/>
          </w:tcPr>
          <w:p w14:paraId="375B69AF" w14:textId="77777777" w:rsidR="00625A04" w:rsidRPr="00625A04" w:rsidRDefault="00625A04" w:rsidP="00625A04">
            <w:pPr>
              <w:spacing w:line="240" w:lineRule="auto"/>
              <w:rPr>
                <w:rFonts w:eastAsia="Times New Roman" w:cs="Times New Roman"/>
                <w:sz w:val="18"/>
              </w:rPr>
            </w:pPr>
          </w:p>
        </w:tc>
        <w:tc>
          <w:tcPr>
            <w:tcW w:w="274" w:type="dxa"/>
          </w:tcPr>
          <w:p w14:paraId="48F23903" w14:textId="77777777" w:rsidR="00625A04" w:rsidRPr="00625A04" w:rsidRDefault="00625A04" w:rsidP="00625A04">
            <w:pPr>
              <w:spacing w:line="240" w:lineRule="auto"/>
              <w:rPr>
                <w:rFonts w:eastAsia="Times New Roman" w:cs="Times New Roman"/>
                <w:sz w:val="18"/>
              </w:rPr>
            </w:pPr>
          </w:p>
        </w:tc>
        <w:tc>
          <w:tcPr>
            <w:tcW w:w="273" w:type="dxa"/>
            <w:gridSpan w:val="2"/>
          </w:tcPr>
          <w:p w14:paraId="0F820B26" w14:textId="77777777" w:rsidR="00625A04" w:rsidRPr="00625A04" w:rsidRDefault="00625A04" w:rsidP="00625A04">
            <w:pPr>
              <w:spacing w:line="240" w:lineRule="auto"/>
              <w:rPr>
                <w:rFonts w:eastAsia="Times New Roman" w:cs="Times New Roman"/>
                <w:sz w:val="18"/>
              </w:rPr>
            </w:pPr>
          </w:p>
        </w:tc>
        <w:tc>
          <w:tcPr>
            <w:tcW w:w="274" w:type="dxa"/>
          </w:tcPr>
          <w:p w14:paraId="0AF2693B" w14:textId="77777777" w:rsidR="00625A04" w:rsidRPr="00625A04" w:rsidRDefault="00625A04" w:rsidP="00625A04">
            <w:pPr>
              <w:spacing w:line="240" w:lineRule="auto"/>
              <w:rPr>
                <w:rFonts w:eastAsia="Times New Roman" w:cs="Times New Roman"/>
                <w:sz w:val="18"/>
              </w:rPr>
            </w:pPr>
          </w:p>
        </w:tc>
        <w:tc>
          <w:tcPr>
            <w:tcW w:w="274" w:type="dxa"/>
          </w:tcPr>
          <w:p w14:paraId="10BBA74C" w14:textId="77777777" w:rsidR="00625A04" w:rsidRPr="00625A04" w:rsidRDefault="00625A04" w:rsidP="00625A04">
            <w:pPr>
              <w:spacing w:line="240" w:lineRule="auto"/>
              <w:rPr>
                <w:rFonts w:eastAsia="Times New Roman" w:cs="Times New Roman"/>
                <w:sz w:val="18"/>
              </w:rPr>
            </w:pPr>
          </w:p>
        </w:tc>
        <w:tc>
          <w:tcPr>
            <w:tcW w:w="274" w:type="dxa"/>
          </w:tcPr>
          <w:p w14:paraId="0A0DBE31" w14:textId="77777777" w:rsidR="00625A04" w:rsidRPr="00625A04" w:rsidRDefault="00625A04" w:rsidP="00625A04">
            <w:pPr>
              <w:spacing w:line="240" w:lineRule="auto"/>
              <w:rPr>
                <w:rFonts w:eastAsia="Times New Roman" w:cs="Times New Roman"/>
                <w:sz w:val="18"/>
              </w:rPr>
            </w:pPr>
          </w:p>
        </w:tc>
        <w:tc>
          <w:tcPr>
            <w:tcW w:w="274" w:type="dxa"/>
          </w:tcPr>
          <w:p w14:paraId="4C461E63" w14:textId="77777777" w:rsidR="00625A04" w:rsidRPr="00625A04" w:rsidRDefault="00625A04" w:rsidP="00625A04">
            <w:pPr>
              <w:spacing w:line="240" w:lineRule="auto"/>
              <w:rPr>
                <w:rFonts w:eastAsia="Times New Roman" w:cs="Times New Roman"/>
                <w:sz w:val="18"/>
              </w:rPr>
            </w:pPr>
          </w:p>
        </w:tc>
        <w:tc>
          <w:tcPr>
            <w:tcW w:w="275" w:type="dxa"/>
          </w:tcPr>
          <w:p w14:paraId="3908ABD5" w14:textId="77777777" w:rsidR="00625A04" w:rsidRPr="00625A04" w:rsidRDefault="00625A04" w:rsidP="00625A04">
            <w:pPr>
              <w:spacing w:line="240" w:lineRule="auto"/>
              <w:rPr>
                <w:rFonts w:eastAsia="Times New Roman" w:cs="Times New Roman"/>
                <w:sz w:val="18"/>
              </w:rPr>
            </w:pPr>
          </w:p>
        </w:tc>
        <w:tc>
          <w:tcPr>
            <w:tcW w:w="274" w:type="dxa"/>
          </w:tcPr>
          <w:p w14:paraId="1CB4EB7D" w14:textId="77777777" w:rsidR="00625A04" w:rsidRPr="00625A04" w:rsidRDefault="00625A04" w:rsidP="00625A04">
            <w:pPr>
              <w:spacing w:line="240" w:lineRule="auto"/>
              <w:rPr>
                <w:rFonts w:eastAsia="Times New Roman" w:cs="Times New Roman"/>
                <w:sz w:val="18"/>
              </w:rPr>
            </w:pPr>
          </w:p>
        </w:tc>
        <w:tc>
          <w:tcPr>
            <w:tcW w:w="274" w:type="dxa"/>
          </w:tcPr>
          <w:p w14:paraId="63BADD78" w14:textId="77777777" w:rsidR="00625A04" w:rsidRPr="00625A04" w:rsidRDefault="00625A04" w:rsidP="00625A04">
            <w:pPr>
              <w:spacing w:line="240" w:lineRule="auto"/>
              <w:rPr>
                <w:rFonts w:eastAsia="Times New Roman" w:cs="Times New Roman"/>
                <w:sz w:val="18"/>
              </w:rPr>
            </w:pPr>
          </w:p>
        </w:tc>
        <w:tc>
          <w:tcPr>
            <w:tcW w:w="274" w:type="dxa"/>
          </w:tcPr>
          <w:p w14:paraId="12CF343D" w14:textId="77777777" w:rsidR="00625A04" w:rsidRPr="00625A04" w:rsidRDefault="00625A04" w:rsidP="00625A04">
            <w:pPr>
              <w:spacing w:line="240" w:lineRule="auto"/>
              <w:rPr>
                <w:rFonts w:eastAsia="Times New Roman" w:cs="Times New Roman"/>
                <w:sz w:val="18"/>
              </w:rPr>
            </w:pPr>
          </w:p>
        </w:tc>
        <w:tc>
          <w:tcPr>
            <w:tcW w:w="273" w:type="dxa"/>
          </w:tcPr>
          <w:p w14:paraId="3213D45D" w14:textId="77777777" w:rsidR="00625A04" w:rsidRPr="00625A04" w:rsidRDefault="00625A04" w:rsidP="00625A04">
            <w:pPr>
              <w:spacing w:line="240" w:lineRule="auto"/>
              <w:rPr>
                <w:rFonts w:eastAsia="Times New Roman" w:cs="Times New Roman"/>
                <w:sz w:val="18"/>
              </w:rPr>
            </w:pPr>
          </w:p>
        </w:tc>
        <w:tc>
          <w:tcPr>
            <w:tcW w:w="274" w:type="dxa"/>
          </w:tcPr>
          <w:p w14:paraId="3DC6C336" w14:textId="77777777" w:rsidR="00625A04" w:rsidRPr="00625A04" w:rsidRDefault="00625A04" w:rsidP="00625A04">
            <w:pPr>
              <w:spacing w:line="240" w:lineRule="auto"/>
              <w:rPr>
                <w:rFonts w:eastAsia="Times New Roman" w:cs="Times New Roman"/>
                <w:sz w:val="18"/>
              </w:rPr>
            </w:pPr>
          </w:p>
        </w:tc>
        <w:tc>
          <w:tcPr>
            <w:tcW w:w="274" w:type="dxa"/>
          </w:tcPr>
          <w:p w14:paraId="0D3BB6C7" w14:textId="77777777" w:rsidR="00625A04" w:rsidRPr="00625A04" w:rsidRDefault="00625A04" w:rsidP="00625A04">
            <w:pPr>
              <w:spacing w:line="240" w:lineRule="auto"/>
              <w:rPr>
                <w:rFonts w:eastAsia="Times New Roman" w:cs="Times New Roman"/>
                <w:sz w:val="18"/>
              </w:rPr>
            </w:pPr>
          </w:p>
        </w:tc>
      </w:tr>
      <w:tr w:rsidR="00625A04" w:rsidRPr="00625A04" w14:paraId="60AC515A" w14:textId="77777777" w:rsidTr="00A5631D">
        <w:trPr>
          <w:gridAfter w:val="1"/>
          <w:wAfter w:w="47" w:type="dxa"/>
          <w:trHeight w:val="267"/>
        </w:trPr>
        <w:tc>
          <w:tcPr>
            <w:tcW w:w="275" w:type="dxa"/>
          </w:tcPr>
          <w:p w14:paraId="0C24B38B" w14:textId="77777777" w:rsidR="00625A04" w:rsidRPr="00625A04" w:rsidRDefault="00625A04" w:rsidP="00625A04">
            <w:pPr>
              <w:spacing w:line="240" w:lineRule="auto"/>
              <w:rPr>
                <w:rFonts w:eastAsia="Times New Roman" w:cs="Times New Roman"/>
                <w:sz w:val="18"/>
              </w:rPr>
            </w:pPr>
          </w:p>
        </w:tc>
        <w:tc>
          <w:tcPr>
            <w:tcW w:w="275" w:type="dxa"/>
          </w:tcPr>
          <w:p w14:paraId="77089E08" w14:textId="77777777" w:rsidR="00625A04" w:rsidRPr="00625A04" w:rsidRDefault="00625A04" w:rsidP="00625A04">
            <w:pPr>
              <w:spacing w:line="240" w:lineRule="auto"/>
              <w:rPr>
                <w:rFonts w:eastAsia="Times New Roman" w:cs="Times New Roman"/>
                <w:sz w:val="18"/>
              </w:rPr>
            </w:pPr>
          </w:p>
        </w:tc>
        <w:tc>
          <w:tcPr>
            <w:tcW w:w="275" w:type="dxa"/>
          </w:tcPr>
          <w:p w14:paraId="20A37E23" w14:textId="77777777" w:rsidR="00625A04" w:rsidRPr="00625A04" w:rsidRDefault="00625A04" w:rsidP="00625A04">
            <w:pPr>
              <w:spacing w:line="240" w:lineRule="auto"/>
              <w:rPr>
                <w:rFonts w:eastAsia="Times New Roman" w:cs="Times New Roman"/>
                <w:sz w:val="18"/>
              </w:rPr>
            </w:pPr>
          </w:p>
        </w:tc>
        <w:tc>
          <w:tcPr>
            <w:tcW w:w="275" w:type="dxa"/>
          </w:tcPr>
          <w:p w14:paraId="3B2AC77A" w14:textId="77777777" w:rsidR="00625A04" w:rsidRPr="00625A04" w:rsidRDefault="00625A04" w:rsidP="00625A04">
            <w:pPr>
              <w:spacing w:line="240" w:lineRule="auto"/>
              <w:rPr>
                <w:rFonts w:eastAsia="Times New Roman" w:cs="Times New Roman"/>
                <w:sz w:val="18"/>
              </w:rPr>
            </w:pPr>
          </w:p>
        </w:tc>
        <w:tc>
          <w:tcPr>
            <w:tcW w:w="275" w:type="dxa"/>
          </w:tcPr>
          <w:p w14:paraId="73336716" w14:textId="77777777" w:rsidR="00625A04" w:rsidRPr="00625A04" w:rsidRDefault="00625A04" w:rsidP="00625A04">
            <w:pPr>
              <w:spacing w:line="240" w:lineRule="auto"/>
              <w:rPr>
                <w:rFonts w:eastAsia="Times New Roman" w:cs="Times New Roman"/>
                <w:sz w:val="18"/>
              </w:rPr>
            </w:pPr>
          </w:p>
        </w:tc>
        <w:tc>
          <w:tcPr>
            <w:tcW w:w="275" w:type="dxa"/>
          </w:tcPr>
          <w:p w14:paraId="1606BA0B" w14:textId="77777777" w:rsidR="00625A04" w:rsidRPr="00625A04" w:rsidRDefault="00625A04" w:rsidP="00625A04">
            <w:pPr>
              <w:spacing w:line="240" w:lineRule="auto"/>
              <w:rPr>
                <w:rFonts w:eastAsia="Times New Roman" w:cs="Times New Roman"/>
                <w:sz w:val="18"/>
              </w:rPr>
            </w:pPr>
          </w:p>
        </w:tc>
        <w:tc>
          <w:tcPr>
            <w:tcW w:w="275" w:type="dxa"/>
          </w:tcPr>
          <w:p w14:paraId="1B1C0600" w14:textId="77777777" w:rsidR="00625A04" w:rsidRPr="00625A04" w:rsidRDefault="00625A04" w:rsidP="00625A04">
            <w:pPr>
              <w:spacing w:line="240" w:lineRule="auto"/>
              <w:rPr>
                <w:rFonts w:eastAsia="Times New Roman" w:cs="Times New Roman"/>
                <w:sz w:val="18"/>
              </w:rPr>
            </w:pPr>
          </w:p>
        </w:tc>
        <w:tc>
          <w:tcPr>
            <w:tcW w:w="273" w:type="dxa"/>
          </w:tcPr>
          <w:p w14:paraId="1D1EE4DA" w14:textId="77777777" w:rsidR="00625A04" w:rsidRPr="00625A04" w:rsidRDefault="00625A04" w:rsidP="00625A04">
            <w:pPr>
              <w:spacing w:line="240" w:lineRule="auto"/>
              <w:rPr>
                <w:rFonts w:eastAsia="Times New Roman" w:cs="Times New Roman"/>
                <w:sz w:val="18"/>
              </w:rPr>
            </w:pPr>
          </w:p>
        </w:tc>
        <w:tc>
          <w:tcPr>
            <w:tcW w:w="275" w:type="dxa"/>
          </w:tcPr>
          <w:p w14:paraId="453E312C" w14:textId="77777777" w:rsidR="00625A04" w:rsidRPr="00625A04" w:rsidRDefault="00625A04" w:rsidP="00625A04">
            <w:pPr>
              <w:spacing w:line="240" w:lineRule="auto"/>
              <w:rPr>
                <w:rFonts w:eastAsia="Times New Roman" w:cs="Times New Roman"/>
                <w:sz w:val="18"/>
              </w:rPr>
            </w:pPr>
          </w:p>
        </w:tc>
        <w:tc>
          <w:tcPr>
            <w:tcW w:w="276" w:type="dxa"/>
          </w:tcPr>
          <w:p w14:paraId="7DF144BD" w14:textId="77777777" w:rsidR="00625A04" w:rsidRPr="00625A04" w:rsidRDefault="00625A04" w:rsidP="00625A04">
            <w:pPr>
              <w:spacing w:line="240" w:lineRule="auto"/>
              <w:rPr>
                <w:rFonts w:eastAsia="Times New Roman" w:cs="Times New Roman"/>
                <w:sz w:val="18"/>
              </w:rPr>
            </w:pPr>
          </w:p>
        </w:tc>
        <w:tc>
          <w:tcPr>
            <w:tcW w:w="275" w:type="dxa"/>
          </w:tcPr>
          <w:p w14:paraId="2BE70C1C" w14:textId="77777777" w:rsidR="00625A04" w:rsidRPr="00625A04" w:rsidRDefault="00625A04" w:rsidP="00625A04">
            <w:pPr>
              <w:spacing w:line="240" w:lineRule="auto"/>
              <w:rPr>
                <w:rFonts w:eastAsia="Times New Roman" w:cs="Times New Roman"/>
                <w:sz w:val="18"/>
              </w:rPr>
            </w:pPr>
          </w:p>
        </w:tc>
        <w:tc>
          <w:tcPr>
            <w:tcW w:w="275" w:type="dxa"/>
            <w:gridSpan w:val="2"/>
          </w:tcPr>
          <w:p w14:paraId="59C854FA" w14:textId="77777777" w:rsidR="00625A04" w:rsidRPr="00625A04" w:rsidRDefault="00625A04" w:rsidP="00625A04">
            <w:pPr>
              <w:spacing w:line="240" w:lineRule="auto"/>
              <w:rPr>
                <w:rFonts w:eastAsia="Times New Roman" w:cs="Times New Roman"/>
                <w:sz w:val="18"/>
              </w:rPr>
            </w:pPr>
          </w:p>
        </w:tc>
        <w:tc>
          <w:tcPr>
            <w:tcW w:w="275" w:type="dxa"/>
          </w:tcPr>
          <w:p w14:paraId="7570ED9C" w14:textId="77777777" w:rsidR="00625A04" w:rsidRPr="00625A04" w:rsidRDefault="00625A04" w:rsidP="00625A04">
            <w:pPr>
              <w:spacing w:line="240" w:lineRule="auto"/>
              <w:rPr>
                <w:rFonts w:eastAsia="Times New Roman" w:cs="Times New Roman"/>
                <w:sz w:val="18"/>
              </w:rPr>
            </w:pPr>
          </w:p>
        </w:tc>
        <w:tc>
          <w:tcPr>
            <w:tcW w:w="275" w:type="dxa"/>
          </w:tcPr>
          <w:p w14:paraId="08585E01" w14:textId="77777777" w:rsidR="00625A04" w:rsidRPr="00625A04" w:rsidRDefault="00625A04" w:rsidP="00625A04">
            <w:pPr>
              <w:spacing w:line="240" w:lineRule="auto"/>
              <w:rPr>
                <w:rFonts w:eastAsia="Times New Roman" w:cs="Times New Roman"/>
                <w:sz w:val="18"/>
              </w:rPr>
            </w:pPr>
          </w:p>
        </w:tc>
        <w:tc>
          <w:tcPr>
            <w:tcW w:w="275" w:type="dxa"/>
          </w:tcPr>
          <w:p w14:paraId="411B083B" w14:textId="77777777" w:rsidR="00625A04" w:rsidRPr="00625A04" w:rsidRDefault="00625A04" w:rsidP="00625A04">
            <w:pPr>
              <w:spacing w:line="240" w:lineRule="auto"/>
              <w:rPr>
                <w:rFonts w:eastAsia="Times New Roman" w:cs="Times New Roman"/>
                <w:sz w:val="18"/>
              </w:rPr>
            </w:pPr>
          </w:p>
        </w:tc>
        <w:tc>
          <w:tcPr>
            <w:tcW w:w="275" w:type="dxa"/>
          </w:tcPr>
          <w:p w14:paraId="45179E4B" w14:textId="77777777" w:rsidR="00625A04" w:rsidRPr="00625A04" w:rsidRDefault="00625A04" w:rsidP="00625A04">
            <w:pPr>
              <w:spacing w:line="240" w:lineRule="auto"/>
              <w:rPr>
                <w:rFonts w:eastAsia="Times New Roman" w:cs="Times New Roman"/>
                <w:sz w:val="18"/>
              </w:rPr>
            </w:pPr>
          </w:p>
        </w:tc>
        <w:tc>
          <w:tcPr>
            <w:tcW w:w="275" w:type="dxa"/>
          </w:tcPr>
          <w:p w14:paraId="36207B70" w14:textId="77777777" w:rsidR="00625A04" w:rsidRPr="00625A04" w:rsidRDefault="00625A04" w:rsidP="00625A04">
            <w:pPr>
              <w:spacing w:line="240" w:lineRule="auto"/>
              <w:rPr>
                <w:rFonts w:eastAsia="Times New Roman" w:cs="Times New Roman"/>
                <w:sz w:val="18"/>
              </w:rPr>
            </w:pPr>
          </w:p>
        </w:tc>
        <w:tc>
          <w:tcPr>
            <w:tcW w:w="275" w:type="dxa"/>
          </w:tcPr>
          <w:p w14:paraId="172C4983" w14:textId="77777777" w:rsidR="00625A04" w:rsidRPr="00625A04" w:rsidRDefault="00625A04" w:rsidP="00625A04">
            <w:pPr>
              <w:spacing w:line="240" w:lineRule="auto"/>
              <w:rPr>
                <w:rFonts w:eastAsia="Times New Roman" w:cs="Times New Roman"/>
                <w:sz w:val="18"/>
              </w:rPr>
            </w:pPr>
          </w:p>
        </w:tc>
        <w:tc>
          <w:tcPr>
            <w:tcW w:w="275" w:type="dxa"/>
          </w:tcPr>
          <w:p w14:paraId="190CE78E" w14:textId="77777777" w:rsidR="00625A04" w:rsidRPr="00625A04" w:rsidRDefault="00625A04" w:rsidP="00625A04">
            <w:pPr>
              <w:spacing w:line="240" w:lineRule="auto"/>
              <w:rPr>
                <w:rFonts w:eastAsia="Times New Roman" w:cs="Times New Roman"/>
                <w:sz w:val="18"/>
              </w:rPr>
            </w:pPr>
          </w:p>
        </w:tc>
        <w:tc>
          <w:tcPr>
            <w:tcW w:w="273" w:type="dxa"/>
          </w:tcPr>
          <w:p w14:paraId="1F1BF892" w14:textId="77777777" w:rsidR="00625A04" w:rsidRPr="00625A04" w:rsidRDefault="00625A04" w:rsidP="00625A04">
            <w:pPr>
              <w:spacing w:line="240" w:lineRule="auto"/>
              <w:rPr>
                <w:rFonts w:eastAsia="Times New Roman" w:cs="Times New Roman"/>
                <w:sz w:val="18"/>
              </w:rPr>
            </w:pPr>
          </w:p>
        </w:tc>
        <w:tc>
          <w:tcPr>
            <w:tcW w:w="274" w:type="dxa"/>
          </w:tcPr>
          <w:p w14:paraId="0F1BC58B" w14:textId="77777777" w:rsidR="00625A04" w:rsidRPr="00625A04" w:rsidRDefault="00625A04" w:rsidP="00625A04">
            <w:pPr>
              <w:spacing w:line="240" w:lineRule="auto"/>
              <w:rPr>
                <w:rFonts w:eastAsia="Times New Roman" w:cs="Times New Roman"/>
                <w:sz w:val="18"/>
              </w:rPr>
            </w:pPr>
          </w:p>
        </w:tc>
        <w:tc>
          <w:tcPr>
            <w:tcW w:w="274" w:type="dxa"/>
          </w:tcPr>
          <w:p w14:paraId="37762A6E" w14:textId="77777777" w:rsidR="00625A04" w:rsidRPr="00625A04" w:rsidRDefault="00625A04" w:rsidP="00625A04">
            <w:pPr>
              <w:spacing w:line="240" w:lineRule="auto"/>
              <w:rPr>
                <w:rFonts w:eastAsia="Times New Roman" w:cs="Times New Roman"/>
                <w:sz w:val="18"/>
              </w:rPr>
            </w:pPr>
          </w:p>
        </w:tc>
        <w:tc>
          <w:tcPr>
            <w:tcW w:w="273" w:type="dxa"/>
            <w:gridSpan w:val="2"/>
          </w:tcPr>
          <w:p w14:paraId="4B469BFF" w14:textId="77777777" w:rsidR="00625A04" w:rsidRPr="00625A04" w:rsidRDefault="00625A04" w:rsidP="00625A04">
            <w:pPr>
              <w:spacing w:line="240" w:lineRule="auto"/>
              <w:rPr>
                <w:rFonts w:eastAsia="Times New Roman" w:cs="Times New Roman"/>
                <w:sz w:val="18"/>
              </w:rPr>
            </w:pPr>
          </w:p>
        </w:tc>
        <w:tc>
          <w:tcPr>
            <w:tcW w:w="274" w:type="dxa"/>
          </w:tcPr>
          <w:p w14:paraId="6EDB5DE6" w14:textId="77777777" w:rsidR="00625A04" w:rsidRPr="00625A04" w:rsidRDefault="00625A04" w:rsidP="00625A04">
            <w:pPr>
              <w:spacing w:line="240" w:lineRule="auto"/>
              <w:rPr>
                <w:rFonts w:eastAsia="Times New Roman" w:cs="Times New Roman"/>
                <w:sz w:val="18"/>
              </w:rPr>
            </w:pPr>
          </w:p>
        </w:tc>
        <w:tc>
          <w:tcPr>
            <w:tcW w:w="274" w:type="dxa"/>
          </w:tcPr>
          <w:p w14:paraId="70AE3FB5" w14:textId="77777777" w:rsidR="00625A04" w:rsidRPr="00625A04" w:rsidRDefault="00625A04" w:rsidP="00625A04">
            <w:pPr>
              <w:spacing w:line="240" w:lineRule="auto"/>
              <w:rPr>
                <w:rFonts w:eastAsia="Times New Roman" w:cs="Times New Roman"/>
                <w:sz w:val="18"/>
              </w:rPr>
            </w:pPr>
          </w:p>
        </w:tc>
        <w:tc>
          <w:tcPr>
            <w:tcW w:w="274" w:type="dxa"/>
          </w:tcPr>
          <w:p w14:paraId="67CEE608" w14:textId="77777777" w:rsidR="00625A04" w:rsidRPr="00625A04" w:rsidRDefault="00625A04" w:rsidP="00625A04">
            <w:pPr>
              <w:spacing w:line="240" w:lineRule="auto"/>
              <w:rPr>
                <w:rFonts w:eastAsia="Times New Roman" w:cs="Times New Roman"/>
                <w:sz w:val="18"/>
              </w:rPr>
            </w:pPr>
          </w:p>
        </w:tc>
        <w:tc>
          <w:tcPr>
            <w:tcW w:w="274" w:type="dxa"/>
          </w:tcPr>
          <w:p w14:paraId="075BB4AD" w14:textId="77777777" w:rsidR="00625A04" w:rsidRPr="00625A04" w:rsidRDefault="00625A04" w:rsidP="00625A04">
            <w:pPr>
              <w:spacing w:line="240" w:lineRule="auto"/>
              <w:rPr>
                <w:rFonts w:eastAsia="Times New Roman" w:cs="Times New Roman"/>
                <w:sz w:val="18"/>
              </w:rPr>
            </w:pPr>
          </w:p>
        </w:tc>
        <w:tc>
          <w:tcPr>
            <w:tcW w:w="275" w:type="dxa"/>
          </w:tcPr>
          <w:p w14:paraId="642EF64F" w14:textId="77777777" w:rsidR="00625A04" w:rsidRPr="00625A04" w:rsidRDefault="00625A04" w:rsidP="00625A04">
            <w:pPr>
              <w:spacing w:line="240" w:lineRule="auto"/>
              <w:rPr>
                <w:rFonts w:eastAsia="Times New Roman" w:cs="Times New Roman"/>
                <w:sz w:val="18"/>
              </w:rPr>
            </w:pPr>
          </w:p>
        </w:tc>
        <w:tc>
          <w:tcPr>
            <w:tcW w:w="274" w:type="dxa"/>
          </w:tcPr>
          <w:p w14:paraId="78AC2E01" w14:textId="77777777" w:rsidR="00625A04" w:rsidRPr="00625A04" w:rsidRDefault="00625A04" w:rsidP="00625A04">
            <w:pPr>
              <w:spacing w:line="240" w:lineRule="auto"/>
              <w:rPr>
                <w:rFonts w:eastAsia="Times New Roman" w:cs="Times New Roman"/>
                <w:sz w:val="18"/>
              </w:rPr>
            </w:pPr>
          </w:p>
        </w:tc>
        <w:tc>
          <w:tcPr>
            <w:tcW w:w="274" w:type="dxa"/>
          </w:tcPr>
          <w:p w14:paraId="006DDF7E" w14:textId="77777777" w:rsidR="00625A04" w:rsidRPr="00625A04" w:rsidRDefault="00625A04" w:rsidP="00625A04">
            <w:pPr>
              <w:spacing w:line="240" w:lineRule="auto"/>
              <w:rPr>
                <w:rFonts w:eastAsia="Times New Roman" w:cs="Times New Roman"/>
                <w:sz w:val="18"/>
              </w:rPr>
            </w:pPr>
          </w:p>
        </w:tc>
        <w:tc>
          <w:tcPr>
            <w:tcW w:w="274" w:type="dxa"/>
          </w:tcPr>
          <w:p w14:paraId="12239375" w14:textId="77777777" w:rsidR="00625A04" w:rsidRPr="00625A04" w:rsidRDefault="00625A04" w:rsidP="00625A04">
            <w:pPr>
              <w:spacing w:line="240" w:lineRule="auto"/>
              <w:rPr>
                <w:rFonts w:eastAsia="Times New Roman" w:cs="Times New Roman"/>
                <w:sz w:val="18"/>
              </w:rPr>
            </w:pPr>
          </w:p>
        </w:tc>
        <w:tc>
          <w:tcPr>
            <w:tcW w:w="273" w:type="dxa"/>
          </w:tcPr>
          <w:p w14:paraId="79DCA932" w14:textId="77777777" w:rsidR="00625A04" w:rsidRPr="00625A04" w:rsidRDefault="00625A04" w:rsidP="00625A04">
            <w:pPr>
              <w:spacing w:line="240" w:lineRule="auto"/>
              <w:rPr>
                <w:rFonts w:eastAsia="Times New Roman" w:cs="Times New Roman"/>
                <w:sz w:val="18"/>
              </w:rPr>
            </w:pPr>
          </w:p>
        </w:tc>
        <w:tc>
          <w:tcPr>
            <w:tcW w:w="274" w:type="dxa"/>
          </w:tcPr>
          <w:p w14:paraId="2153E9A0" w14:textId="77777777" w:rsidR="00625A04" w:rsidRPr="00625A04" w:rsidRDefault="00625A04" w:rsidP="00625A04">
            <w:pPr>
              <w:spacing w:line="240" w:lineRule="auto"/>
              <w:rPr>
                <w:rFonts w:eastAsia="Times New Roman" w:cs="Times New Roman"/>
                <w:sz w:val="18"/>
              </w:rPr>
            </w:pPr>
          </w:p>
        </w:tc>
        <w:tc>
          <w:tcPr>
            <w:tcW w:w="274" w:type="dxa"/>
          </w:tcPr>
          <w:p w14:paraId="2B366423" w14:textId="77777777" w:rsidR="00625A04" w:rsidRPr="00625A04" w:rsidRDefault="00625A04" w:rsidP="00625A04">
            <w:pPr>
              <w:spacing w:line="240" w:lineRule="auto"/>
              <w:rPr>
                <w:rFonts w:eastAsia="Times New Roman" w:cs="Times New Roman"/>
                <w:sz w:val="18"/>
              </w:rPr>
            </w:pPr>
          </w:p>
        </w:tc>
      </w:tr>
      <w:tr w:rsidR="00625A04" w:rsidRPr="00625A04" w14:paraId="75D65DE0" w14:textId="77777777" w:rsidTr="00A5631D">
        <w:trPr>
          <w:gridAfter w:val="1"/>
          <w:wAfter w:w="47" w:type="dxa"/>
          <w:trHeight w:val="267"/>
        </w:trPr>
        <w:tc>
          <w:tcPr>
            <w:tcW w:w="275" w:type="dxa"/>
          </w:tcPr>
          <w:p w14:paraId="4DB9E434" w14:textId="77777777" w:rsidR="00625A04" w:rsidRPr="00625A04" w:rsidRDefault="00625A04" w:rsidP="00625A04">
            <w:pPr>
              <w:spacing w:line="240" w:lineRule="auto"/>
              <w:rPr>
                <w:rFonts w:eastAsia="Times New Roman" w:cs="Times New Roman"/>
                <w:sz w:val="18"/>
              </w:rPr>
            </w:pPr>
          </w:p>
        </w:tc>
        <w:tc>
          <w:tcPr>
            <w:tcW w:w="275" w:type="dxa"/>
          </w:tcPr>
          <w:p w14:paraId="6F74780D" w14:textId="77777777" w:rsidR="00625A04" w:rsidRPr="00625A04" w:rsidRDefault="00625A04" w:rsidP="00625A04">
            <w:pPr>
              <w:spacing w:line="240" w:lineRule="auto"/>
              <w:rPr>
                <w:rFonts w:eastAsia="Times New Roman" w:cs="Times New Roman"/>
                <w:sz w:val="18"/>
              </w:rPr>
            </w:pPr>
          </w:p>
        </w:tc>
        <w:tc>
          <w:tcPr>
            <w:tcW w:w="275" w:type="dxa"/>
          </w:tcPr>
          <w:p w14:paraId="622E90C5" w14:textId="77777777" w:rsidR="00625A04" w:rsidRPr="00625A04" w:rsidRDefault="00625A04" w:rsidP="00625A04">
            <w:pPr>
              <w:spacing w:line="240" w:lineRule="auto"/>
              <w:rPr>
                <w:rFonts w:eastAsia="Times New Roman" w:cs="Times New Roman"/>
                <w:sz w:val="18"/>
              </w:rPr>
            </w:pPr>
          </w:p>
        </w:tc>
        <w:tc>
          <w:tcPr>
            <w:tcW w:w="275" w:type="dxa"/>
          </w:tcPr>
          <w:p w14:paraId="2F74ADC2" w14:textId="77777777" w:rsidR="00625A04" w:rsidRPr="00625A04" w:rsidRDefault="00625A04" w:rsidP="00625A04">
            <w:pPr>
              <w:spacing w:line="240" w:lineRule="auto"/>
              <w:rPr>
                <w:rFonts w:eastAsia="Times New Roman" w:cs="Times New Roman"/>
                <w:sz w:val="18"/>
              </w:rPr>
            </w:pPr>
          </w:p>
        </w:tc>
        <w:tc>
          <w:tcPr>
            <w:tcW w:w="275" w:type="dxa"/>
          </w:tcPr>
          <w:p w14:paraId="2A3ABD4D" w14:textId="77777777" w:rsidR="00625A04" w:rsidRPr="00625A04" w:rsidRDefault="00625A04" w:rsidP="00625A04">
            <w:pPr>
              <w:spacing w:line="240" w:lineRule="auto"/>
              <w:rPr>
                <w:rFonts w:eastAsia="Times New Roman" w:cs="Times New Roman"/>
                <w:sz w:val="18"/>
              </w:rPr>
            </w:pPr>
          </w:p>
        </w:tc>
        <w:tc>
          <w:tcPr>
            <w:tcW w:w="275" w:type="dxa"/>
          </w:tcPr>
          <w:p w14:paraId="2A7CF3F0" w14:textId="77777777" w:rsidR="00625A04" w:rsidRPr="00625A04" w:rsidRDefault="00625A04" w:rsidP="00625A04">
            <w:pPr>
              <w:spacing w:line="240" w:lineRule="auto"/>
              <w:rPr>
                <w:rFonts w:eastAsia="Times New Roman" w:cs="Times New Roman"/>
                <w:sz w:val="18"/>
              </w:rPr>
            </w:pPr>
          </w:p>
        </w:tc>
        <w:tc>
          <w:tcPr>
            <w:tcW w:w="275" w:type="dxa"/>
          </w:tcPr>
          <w:p w14:paraId="16A7042C" w14:textId="77777777" w:rsidR="00625A04" w:rsidRPr="00625A04" w:rsidRDefault="00625A04" w:rsidP="00625A04">
            <w:pPr>
              <w:spacing w:line="240" w:lineRule="auto"/>
              <w:rPr>
                <w:rFonts w:eastAsia="Times New Roman" w:cs="Times New Roman"/>
                <w:sz w:val="18"/>
              </w:rPr>
            </w:pPr>
          </w:p>
        </w:tc>
        <w:tc>
          <w:tcPr>
            <w:tcW w:w="273" w:type="dxa"/>
          </w:tcPr>
          <w:p w14:paraId="2057D87D" w14:textId="77777777" w:rsidR="00625A04" w:rsidRPr="00625A04" w:rsidRDefault="00625A04" w:rsidP="00625A04">
            <w:pPr>
              <w:spacing w:line="240" w:lineRule="auto"/>
              <w:rPr>
                <w:rFonts w:eastAsia="Times New Roman" w:cs="Times New Roman"/>
                <w:sz w:val="18"/>
              </w:rPr>
            </w:pPr>
          </w:p>
        </w:tc>
        <w:tc>
          <w:tcPr>
            <w:tcW w:w="275" w:type="dxa"/>
          </w:tcPr>
          <w:p w14:paraId="6518F858" w14:textId="77777777" w:rsidR="00625A04" w:rsidRPr="00625A04" w:rsidRDefault="00625A04" w:rsidP="00625A04">
            <w:pPr>
              <w:spacing w:line="240" w:lineRule="auto"/>
              <w:rPr>
                <w:rFonts w:eastAsia="Times New Roman" w:cs="Times New Roman"/>
                <w:sz w:val="18"/>
              </w:rPr>
            </w:pPr>
          </w:p>
        </w:tc>
        <w:tc>
          <w:tcPr>
            <w:tcW w:w="276" w:type="dxa"/>
          </w:tcPr>
          <w:p w14:paraId="09FC2602" w14:textId="77777777" w:rsidR="00625A04" w:rsidRPr="00625A04" w:rsidRDefault="00625A04" w:rsidP="00625A04">
            <w:pPr>
              <w:spacing w:line="240" w:lineRule="auto"/>
              <w:rPr>
                <w:rFonts w:eastAsia="Times New Roman" w:cs="Times New Roman"/>
                <w:sz w:val="18"/>
              </w:rPr>
            </w:pPr>
          </w:p>
        </w:tc>
        <w:tc>
          <w:tcPr>
            <w:tcW w:w="275" w:type="dxa"/>
          </w:tcPr>
          <w:p w14:paraId="294ACCA1" w14:textId="77777777" w:rsidR="00625A04" w:rsidRPr="00625A04" w:rsidRDefault="00625A04" w:rsidP="00625A04">
            <w:pPr>
              <w:spacing w:line="240" w:lineRule="auto"/>
              <w:rPr>
                <w:rFonts w:eastAsia="Times New Roman" w:cs="Times New Roman"/>
                <w:sz w:val="18"/>
              </w:rPr>
            </w:pPr>
          </w:p>
        </w:tc>
        <w:tc>
          <w:tcPr>
            <w:tcW w:w="275" w:type="dxa"/>
            <w:gridSpan w:val="2"/>
          </w:tcPr>
          <w:p w14:paraId="35991547" w14:textId="77777777" w:rsidR="00625A04" w:rsidRPr="00625A04" w:rsidRDefault="00625A04" w:rsidP="00625A04">
            <w:pPr>
              <w:spacing w:line="240" w:lineRule="auto"/>
              <w:rPr>
                <w:rFonts w:eastAsia="Times New Roman" w:cs="Times New Roman"/>
                <w:sz w:val="18"/>
              </w:rPr>
            </w:pPr>
          </w:p>
        </w:tc>
        <w:tc>
          <w:tcPr>
            <w:tcW w:w="275" w:type="dxa"/>
          </w:tcPr>
          <w:p w14:paraId="4CD227FF" w14:textId="77777777" w:rsidR="00625A04" w:rsidRPr="00625A04" w:rsidRDefault="00625A04" w:rsidP="00625A04">
            <w:pPr>
              <w:spacing w:line="240" w:lineRule="auto"/>
              <w:rPr>
                <w:rFonts w:eastAsia="Times New Roman" w:cs="Times New Roman"/>
                <w:sz w:val="18"/>
              </w:rPr>
            </w:pPr>
          </w:p>
        </w:tc>
        <w:tc>
          <w:tcPr>
            <w:tcW w:w="275" w:type="dxa"/>
          </w:tcPr>
          <w:p w14:paraId="35554E5C" w14:textId="77777777" w:rsidR="00625A04" w:rsidRPr="00625A04" w:rsidRDefault="00625A04" w:rsidP="00625A04">
            <w:pPr>
              <w:spacing w:line="240" w:lineRule="auto"/>
              <w:rPr>
                <w:rFonts w:eastAsia="Times New Roman" w:cs="Times New Roman"/>
                <w:sz w:val="18"/>
              </w:rPr>
            </w:pPr>
          </w:p>
        </w:tc>
        <w:tc>
          <w:tcPr>
            <w:tcW w:w="275" w:type="dxa"/>
          </w:tcPr>
          <w:p w14:paraId="24ABE867" w14:textId="77777777" w:rsidR="00625A04" w:rsidRPr="00625A04" w:rsidRDefault="00625A04" w:rsidP="00625A04">
            <w:pPr>
              <w:spacing w:line="240" w:lineRule="auto"/>
              <w:rPr>
                <w:rFonts w:eastAsia="Times New Roman" w:cs="Times New Roman"/>
                <w:sz w:val="18"/>
              </w:rPr>
            </w:pPr>
          </w:p>
        </w:tc>
        <w:tc>
          <w:tcPr>
            <w:tcW w:w="275" w:type="dxa"/>
          </w:tcPr>
          <w:p w14:paraId="71FF8E1B" w14:textId="77777777" w:rsidR="00625A04" w:rsidRPr="00625A04" w:rsidRDefault="00625A04" w:rsidP="00625A04">
            <w:pPr>
              <w:spacing w:line="240" w:lineRule="auto"/>
              <w:rPr>
                <w:rFonts w:eastAsia="Times New Roman" w:cs="Times New Roman"/>
                <w:sz w:val="18"/>
              </w:rPr>
            </w:pPr>
          </w:p>
        </w:tc>
        <w:tc>
          <w:tcPr>
            <w:tcW w:w="275" w:type="dxa"/>
          </w:tcPr>
          <w:p w14:paraId="73FBA814" w14:textId="77777777" w:rsidR="00625A04" w:rsidRPr="00625A04" w:rsidRDefault="00625A04" w:rsidP="00625A04">
            <w:pPr>
              <w:spacing w:line="240" w:lineRule="auto"/>
              <w:rPr>
                <w:rFonts w:eastAsia="Times New Roman" w:cs="Times New Roman"/>
                <w:sz w:val="18"/>
              </w:rPr>
            </w:pPr>
          </w:p>
        </w:tc>
        <w:tc>
          <w:tcPr>
            <w:tcW w:w="275" w:type="dxa"/>
          </w:tcPr>
          <w:p w14:paraId="186BF44A" w14:textId="77777777" w:rsidR="00625A04" w:rsidRPr="00625A04" w:rsidRDefault="00625A04" w:rsidP="00625A04">
            <w:pPr>
              <w:spacing w:line="240" w:lineRule="auto"/>
              <w:rPr>
                <w:rFonts w:eastAsia="Times New Roman" w:cs="Times New Roman"/>
                <w:sz w:val="18"/>
              </w:rPr>
            </w:pPr>
          </w:p>
        </w:tc>
        <w:tc>
          <w:tcPr>
            <w:tcW w:w="275" w:type="dxa"/>
          </w:tcPr>
          <w:p w14:paraId="00877974" w14:textId="77777777" w:rsidR="00625A04" w:rsidRPr="00625A04" w:rsidRDefault="00625A04" w:rsidP="00625A04">
            <w:pPr>
              <w:spacing w:line="240" w:lineRule="auto"/>
              <w:rPr>
                <w:rFonts w:eastAsia="Times New Roman" w:cs="Times New Roman"/>
                <w:sz w:val="18"/>
              </w:rPr>
            </w:pPr>
          </w:p>
        </w:tc>
        <w:tc>
          <w:tcPr>
            <w:tcW w:w="273" w:type="dxa"/>
          </w:tcPr>
          <w:p w14:paraId="684AFDF4" w14:textId="77777777" w:rsidR="00625A04" w:rsidRPr="00625A04" w:rsidRDefault="00625A04" w:rsidP="00625A04">
            <w:pPr>
              <w:spacing w:line="240" w:lineRule="auto"/>
              <w:rPr>
                <w:rFonts w:eastAsia="Times New Roman" w:cs="Times New Roman"/>
                <w:sz w:val="18"/>
              </w:rPr>
            </w:pPr>
          </w:p>
        </w:tc>
        <w:tc>
          <w:tcPr>
            <w:tcW w:w="274" w:type="dxa"/>
          </w:tcPr>
          <w:p w14:paraId="1FFD56EE" w14:textId="77777777" w:rsidR="00625A04" w:rsidRPr="00625A04" w:rsidRDefault="00625A04" w:rsidP="00625A04">
            <w:pPr>
              <w:spacing w:line="240" w:lineRule="auto"/>
              <w:rPr>
                <w:rFonts w:eastAsia="Times New Roman" w:cs="Times New Roman"/>
                <w:sz w:val="18"/>
              </w:rPr>
            </w:pPr>
          </w:p>
        </w:tc>
        <w:tc>
          <w:tcPr>
            <w:tcW w:w="274" w:type="dxa"/>
          </w:tcPr>
          <w:p w14:paraId="54FCACDF" w14:textId="77777777" w:rsidR="00625A04" w:rsidRPr="00625A04" w:rsidRDefault="00625A04" w:rsidP="00625A04">
            <w:pPr>
              <w:spacing w:line="240" w:lineRule="auto"/>
              <w:rPr>
                <w:rFonts w:eastAsia="Times New Roman" w:cs="Times New Roman"/>
                <w:sz w:val="18"/>
              </w:rPr>
            </w:pPr>
          </w:p>
        </w:tc>
        <w:tc>
          <w:tcPr>
            <w:tcW w:w="273" w:type="dxa"/>
            <w:gridSpan w:val="2"/>
          </w:tcPr>
          <w:p w14:paraId="7C80BAA1" w14:textId="77777777" w:rsidR="00625A04" w:rsidRPr="00625A04" w:rsidRDefault="00625A04" w:rsidP="00625A04">
            <w:pPr>
              <w:spacing w:line="240" w:lineRule="auto"/>
              <w:rPr>
                <w:rFonts w:eastAsia="Times New Roman" w:cs="Times New Roman"/>
                <w:sz w:val="18"/>
              </w:rPr>
            </w:pPr>
          </w:p>
        </w:tc>
        <w:tc>
          <w:tcPr>
            <w:tcW w:w="274" w:type="dxa"/>
          </w:tcPr>
          <w:p w14:paraId="7184A799" w14:textId="77777777" w:rsidR="00625A04" w:rsidRPr="00625A04" w:rsidRDefault="00625A04" w:rsidP="00625A04">
            <w:pPr>
              <w:spacing w:line="240" w:lineRule="auto"/>
              <w:rPr>
                <w:rFonts w:eastAsia="Times New Roman" w:cs="Times New Roman"/>
                <w:sz w:val="18"/>
              </w:rPr>
            </w:pPr>
          </w:p>
        </w:tc>
        <w:tc>
          <w:tcPr>
            <w:tcW w:w="274" w:type="dxa"/>
          </w:tcPr>
          <w:p w14:paraId="091E9531" w14:textId="77777777" w:rsidR="00625A04" w:rsidRPr="00625A04" w:rsidRDefault="00625A04" w:rsidP="00625A04">
            <w:pPr>
              <w:spacing w:line="240" w:lineRule="auto"/>
              <w:rPr>
                <w:rFonts w:eastAsia="Times New Roman" w:cs="Times New Roman"/>
                <w:sz w:val="18"/>
              </w:rPr>
            </w:pPr>
          </w:p>
        </w:tc>
        <w:tc>
          <w:tcPr>
            <w:tcW w:w="274" w:type="dxa"/>
          </w:tcPr>
          <w:p w14:paraId="754E2EF9" w14:textId="77777777" w:rsidR="00625A04" w:rsidRPr="00625A04" w:rsidRDefault="00625A04" w:rsidP="00625A04">
            <w:pPr>
              <w:spacing w:line="240" w:lineRule="auto"/>
              <w:rPr>
                <w:rFonts w:eastAsia="Times New Roman" w:cs="Times New Roman"/>
                <w:sz w:val="18"/>
              </w:rPr>
            </w:pPr>
          </w:p>
        </w:tc>
        <w:tc>
          <w:tcPr>
            <w:tcW w:w="274" w:type="dxa"/>
          </w:tcPr>
          <w:p w14:paraId="536CECCF" w14:textId="77777777" w:rsidR="00625A04" w:rsidRPr="00625A04" w:rsidRDefault="00625A04" w:rsidP="00625A04">
            <w:pPr>
              <w:spacing w:line="240" w:lineRule="auto"/>
              <w:rPr>
                <w:rFonts w:eastAsia="Times New Roman" w:cs="Times New Roman"/>
                <w:sz w:val="18"/>
              </w:rPr>
            </w:pPr>
          </w:p>
        </w:tc>
        <w:tc>
          <w:tcPr>
            <w:tcW w:w="275" w:type="dxa"/>
          </w:tcPr>
          <w:p w14:paraId="14C59FD6" w14:textId="77777777" w:rsidR="00625A04" w:rsidRPr="00625A04" w:rsidRDefault="00625A04" w:rsidP="00625A04">
            <w:pPr>
              <w:spacing w:line="240" w:lineRule="auto"/>
              <w:rPr>
                <w:rFonts w:eastAsia="Times New Roman" w:cs="Times New Roman"/>
                <w:sz w:val="18"/>
              </w:rPr>
            </w:pPr>
          </w:p>
        </w:tc>
        <w:tc>
          <w:tcPr>
            <w:tcW w:w="274" w:type="dxa"/>
          </w:tcPr>
          <w:p w14:paraId="7C919806" w14:textId="77777777" w:rsidR="00625A04" w:rsidRPr="00625A04" w:rsidRDefault="00625A04" w:rsidP="00625A04">
            <w:pPr>
              <w:spacing w:line="240" w:lineRule="auto"/>
              <w:rPr>
                <w:rFonts w:eastAsia="Times New Roman" w:cs="Times New Roman"/>
                <w:sz w:val="18"/>
              </w:rPr>
            </w:pPr>
          </w:p>
        </w:tc>
        <w:tc>
          <w:tcPr>
            <w:tcW w:w="274" w:type="dxa"/>
          </w:tcPr>
          <w:p w14:paraId="788222BA" w14:textId="77777777" w:rsidR="00625A04" w:rsidRPr="00625A04" w:rsidRDefault="00625A04" w:rsidP="00625A04">
            <w:pPr>
              <w:spacing w:line="240" w:lineRule="auto"/>
              <w:rPr>
                <w:rFonts w:eastAsia="Times New Roman" w:cs="Times New Roman"/>
                <w:sz w:val="18"/>
              </w:rPr>
            </w:pPr>
          </w:p>
        </w:tc>
        <w:tc>
          <w:tcPr>
            <w:tcW w:w="274" w:type="dxa"/>
          </w:tcPr>
          <w:p w14:paraId="337B1FD9" w14:textId="77777777" w:rsidR="00625A04" w:rsidRPr="00625A04" w:rsidRDefault="00625A04" w:rsidP="00625A04">
            <w:pPr>
              <w:spacing w:line="240" w:lineRule="auto"/>
              <w:rPr>
                <w:rFonts w:eastAsia="Times New Roman" w:cs="Times New Roman"/>
                <w:sz w:val="18"/>
              </w:rPr>
            </w:pPr>
          </w:p>
        </w:tc>
        <w:tc>
          <w:tcPr>
            <w:tcW w:w="273" w:type="dxa"/>
          </w:tcPr>
          <w:p w14:paraId="15819F6D" w14:textId="77777777" w:rsidR="00625A04" w:rsidRPr="00625A04" w:rsidRDefault="00625A04" w:rsidP="00625A04">
            <w:pPr>
              <w:spacing w:line="240" w:lineRule="auto"/>
              <w:rPr>
                <w:rFonts w:eastAsia="Times New Roman" w:cs="Times New Roman"/>
                <w:sz w:val="18"/>
              </w:rPr>
            </w:pPr>
          </w:p>
        </w:tc>
        <w:tc>
          <w:tcPr>
            <w:tcW w:w="274" w:type="dxa"/>
          </w:tcPr>
          <w:p w14:paraId="28CDD90A" w14:textId="77777777" w:rsidR="00625A04" w:rsidRPr="00625A04" w:rsidRDefault="00625A04" w:rsidP="00625A04">
            <w:pPr>
              <w:spacing w:line="240" w:lineRule="auto"/>
              <w:rPr>
                <w:rFonts w:eastAsia="Times New Roman" w:cs="Times New Roman"/>
                <w:sz w:val="18"/>
              </w:rPr>
            </w:pPr>
          </w:p>
        </w:tc>
        <w:tc>
          <w:tcPr>
            <w:tcW w:w="274" w:type="dxa"/>
          </w:tcPr>
          <w:p w14:paraId="7C0C1033" w14:textId="77777777" w:rsidR="00625A04" w:rsidRPr="00625A04" w:rsidRDefault="00625A04" w:rsidP="00625A04">
            <w:pPr>
              <w:spacing w:line="240" w:lineRule="auto"/>
              <w:rPr>
                <w:rFonts w:eastAsia="Times New Roman" w:cs="Times New Roman"/>
                <w:sz w:val="18"/>
              </w:rPr>
            </w:pPr>
          </w:p>
        </w:tc>
      </w:tr>
      <w:tr w:rsidR="00625A04" w:rsidRPr="00625A04" w14:paraId="0EBAFBCC" w14:textId="77777777" w:rsidTr="00A5631D">
        <w:trPr>
          <w:gridAfter w:val="1"/>
          <w:wAfter w:w="47" w:type="dxa"/>
          <w:trHeight w:val="267"/>
        </w:trPr>
        <w:tc>
          <w:tcPr>
            <w:tcW w:w="275" w:type="dxa"/>
          </w:tcPr>
          <w:p w14:paraId="3BDC4333" w14:textId="77777777" w:rsidR="00625A04" w:rsidRPr="00625A04" w:rsidRDefault="00625A04" w:rsidP="00625A04">
            <w:pPr>
              <w:spacing w:line="240" w:lineRule="auto"/>
              <w:rPr>
                <w:rFonts w:eastAsia="Times New Roman" w:cs="Times New Roman"/>
                <w:sz w:val="18"/>
              </w:rPr>
            </w:pPr>
          </w:p>
        </w:tc>
        <w:tc>
          <w:tcPr>
            <w:tcW w:w="275" w:type="dxa"/>
          </w:tcPr>
          <w:p w14:paraId="0C0AD9DE" w14:textId="77777777" w:rsidR="00625A04" w:rsidRPr="00625A04" w:rsidRDefault="00625A04" w:rsidP="00625A04">
            <w:pPr>
              <w:spacing w:line="240" w:lineRule="auto"/>
              <w:rPr>
                <w:rFonts w:eastAsia="Times New Roman" w:cs="Times New Roman"/>
                <w:sz w:val="18"/>
              </w:rPr>
            </w:pPr>
          </w:p>
        </w:tc>
        <w:tc>
          <w:tcPr>
            <w:tcW w:w="275" w:type="dxa"/>
          </w:tcPr>
          <w:p w14:paraId="1754C110" w14:textId="77777777" w:rsidR="00625A04" w:rsidRPr="00625A04" w:rsidRDefault="00625A04" w:rsidP="00625A04">
            <w:pPr>
              <w:spacing w:line="240" w:lineRule="auto"/>
              <w:rPr>
                <w:rFonts w:eastAsia="Times New Roman" w:cs="Times New Roman"/>
                <w:sz w:val="18"/>
              </w:rPr>
            </w:pPr>
          </w:p>
        </w:tc>
        <w:tc>
          <w:tcPr>
            <w:tcW w:w="275" w:type="dxa"/>
          </w:tcPr>
          <w:p w14:paraId="297F4B1F" w14:textId="77777777" w:rsidR="00625A04" w:rsidRPr="00625A04" w:rsidRDefault="00625A04" w:rsidP="00625A04">
            <w:pPr>
              <w:spacing w:line="240" w:lineRule="auto"/>
              <w:rPr>
                <w:rFonts w:eastAsia="Times New Roman" w:cs="Times New Roman"/>
                <w:sz w:val="18"/>
              </w:rPr>
            </w:pPr>
          </w:p>
        </w:tc>
        <w:tc>
          <w:tcPr>
            <w:tcW w:w="275" w:type="dxa"/>
          </w:tcPr>
          <w:p w14:paraId="1371A29B" w14:textId="77777777" w:rsidR="00625A04" w:rsidRPr="00625A04" w:rsidRDefault="00625A04" w:rsidP="00625A04">
            <w:pPr>
              <w:spacing w:line="240" w:lineRule="auto"/>
              <w:rPr>
                <w:rFonts w:eastAsia="Times New Roman" w:cs="Times New Roman"/>
                <w:sz w:val="18"/>
              </w:rPr>
            </w:pPr>
          </w:p>
        </w:tc>
        <w:tc>
          <w:tcPr>
            <w:tcW w:w="275" w:type="dxa"/>
          </w:tcPr>
          <w:p w14:paraId="0977CC95" w14:textId="77777777" w:rsidR="00625A04" w:rsidRPr="00625A04" w:rsidRDefault="00625A04" w:rsidP="00625A04">
            <w:pPr>
              <w:spacing w:line="240" w:lineRule="auto"/>
              <w:rPr>
                <w:rFonts w:eastAsia="Times New Roman" w:cs="Times New Roman"/>
                <w:sz w:val="18"/>
              </w:rPr>
            </w:pPr>
          </w:p>
        </w:tc>
        <w:tc>
          <w:tcPr>
            <w:tcW w:w="275" w:type="dxa"/>
          </w:tcPr>
          <w:p w14:paraId="53F0336A" w14:textId="77777777" w:rsidR="00625A04" w:rsidRPr="00625A04" w:rsidRDefault="00625A04" w:rsidP="00625A04">
            <w:pPr>
              <w:spacing w:line="240" w:lineRule="auto"/>
              <w:rPr>
                <w:rFonts w:eastAsia="Times New Roman" w:cs="Times New Roman"/>
                <w:sz w:val="18"/>
              </w:rPr>
            </w:pPr>
          </w:p>
        </w:tc>
        <w:tc>
          <w:tcPr>
            <w:tcW w:w="273" w:type="dxa"/>
          </w:tcPr>
          <w:p w14:paraId="40F147B1" w14:textId="77777777" w:rsidR="00625A04" w:rsidRPr="00625A04" w:rsidRDefault="00625A04" w:rsidP="00625A04">
            <w:pPr>
              <w:spacing w:line="240" w:lineRule="auto"/>
              <w:rPr>
                <w:rFonts w:eastAsia="Times New Roman" w:cs="Times New Roman"/>
                <w:sz w:val="18"/>
              </w:rPr>
            </w:pPr>
          </w:p>
        </w:tc>
        <w:tc>
          <w:tcPr>
            <w:tcW w:w="275" w:type="dxa"/>
          </w:tcPr>
          <w:p w14:paraId="03583782" w14:textId="77777777" w:rsidR="00625A04" w:rsidRPr="00625A04" w:rsidRDefault="00625A04" w:rsidP="00625A04">
            <w:pPr>
              <w:spacing w:line="240" w:lineRule="auto"/>
              <w:rPr>
                <w:rFonts w:eastAsia="Times New Roman" w:cs="Times New Roman"/>
                <w:sz w:val="18"/>
              </w:rPr>
            </w:pPr>
          </w:p>
        </w:tc>
        <w:tc>
          <w:tcPr>
            <w:tcW w:w="276" w:type="dxa"/>
          </w:tcPr>
          <w:p w14:paraId="6A562069" w14:textId="77777777" w:rsidR="00625A04" w:rsidRPr="00625A04" w:rsidRDefault="00625A04" w:rsidP="00625A04">
            <w:pPr>
              <w:spacing w:line="240" w:lineRule="auto"/>
              <w:rPr>
                <w:rFonts w:eastAsia="Times New Roman" w:cs="Times New Roman"/>
                <w:sz w:val="18"/>
              </w:rPr>
            </w:pPr>
          </w:p>
        </w:tc>
        <w:tc>
          <w:tcPr>
            <w:tcW w:w="275" w:type="dxa"/>
          </w:tcPr>
          <w:p w14:paraId="0526401A" w14:textId="77777777" w:rsidR="00625A04" w:rsidRPr="00625A04" w:rsidRDefault="00625A04" w:rsidP="00625A04">
            <w:pPr>
              <w:spacing w:line="240" w:lineRule="auto"/>
              <w:rPr>
                <w:rFonts w:eastAsia="Times New Roman" w:cs="Times New Roman"/>
                <w:sz w:val="18"/>
              </w:rPr>
            </w:pPr>
          </w:p>
        </w:tc>
        <w:tc>
          <w:tcPr>
            <w:tcW w:w="275" w:type="dxa"/>
            <w:gridSpan w:val="2"/>
          </w:tcPr>
          <w:p w14:paraId="2775E4C3" w14:textId="77777777" w:rsidR="00625A04" w:rsidRPr="00625A04" w:rsidRDefault="00625A04" w:rsidP="00625A04">
            <w:pPr>
              <w:spacing w:line="240" w:lineRule="auto"/>
              <w:rPr>
                <w:rFonts w:eastAsia="Times New Roman" w:cs="Times New Roman"/>
                <w:sz w:val="18"/>
              </w:rPr>
            </w:pPr>
          </w:p>
        </w:tc>
        <w:tc>
          <w:tcPr>
            <w:tcW w:w="275" w:type="dxa"/>
          </w:tcPr>
          <w:p w14:paraId="70D5D2F8" w14:textId="77777777" w:rsidR="00625A04" w:rsidRPr="00625A04" w:rsidRDefault="00625A04" w:rsidP="00625A04">
            <w:pPr>
              <w:spacing w:line="240" w:lineRule="auto"/>
              <w:rPr>
                <w:rFonts w:eastAsia="Times New Roman" w:cs="Times New Roman"/>
                <w:sz w:val="18"/>
              </w:rPr>
            </w:pPr>
          </w:p>
        </w:tc>
        <w:tc>
          <w:tcPr>
            <w:tcW w:w="275" w:type="dxa"/>
          </w:tcPr>
          <w:p w14:paraId="560B74E5" w14:textId="77777777" w:rsidR="00625A04" w:rsidRPr="00625A04" w:rsidRDefault="00625A04" w:rsidP="00625A04">
            <w:pPr>
              <w:spacing w:line="240" w:lineRule="auto"/>
              <w:rPr>
                <w:rFonts w:eastAsia="Times New Roman" w:cs="Times New Roman"/>
                <w:sz w:val="18"/>
              </w:rPr>
            </w:pPr>
          </w:p>
        </w:tc>
        <w:tc>
          <w:tcPr>
            <w:tcW w:w="275" w:type="dxa"/>
          </w:tcPr>
          <w:p w14:paraId="10905853" w14:textId="77777777" w:rsidR="00625A04" w:rsidRPr="00625A04" w:rsidRDefault="00625A04" w:rsidP="00625A04">
            <w:pPr>
              <w:spacing w:line="240" w:lineRule="auto"/>
              <w:rPr>
                <w:rFonts w:eastAsia="Times New Roman" w:cs="Times New Roman"/>
                <w:sz w:val="18"/>
              </w:rPr>
            </w:pPr>
          </w:p>
        </w:tc>
        <w:tc>
          <w:tcPr>
            <w:tcW w:w="275" w:type="dxa"/>
          </w:tcPr>
          <w:p w14:paraId="0C99278C" w14:textId="77777777" w:rsidR="00625A04" w:rsidRPr="00625A04" w:rsidRDefault="00625A04" w:rsidP="00625A04">
            <w:pPr>
              <w:spacing w:line="240" w:lineRule="auto"/>
              <w:rPr>
                <w:rFonts w:eastAsia="Times New Roman" w:cs="Times New Roman"/>
                <w:sz w:val="18"/>
              </w:rPr>
            </w:pPr>
          </w:p>
        </w:tc>
        <w:tc>
          <w:tcPr>
            <w:tcW w:w="275" w:type="dxa"/>
          </w:tcPr>
          <w:p w14:paraId="6A8ECC98" w14:textId="77777777" w:rsidR="00625A04" w:rsidRPr="00625A04" w:rsidRDefault="00625A04" w:rsidP="00625A04">
            <w:pPr>
              <w:spacing w:line="240" w:lineRule="auto"/>
              <w:rPr>
                <w:rFonts w:eastAsia="Times New Roman" w:cs="Times New Roman"/>
                <w:sz w:val="18"/>
              </w:rPr>
            </w:pPr>
          </w:p>
        </w:tc>
        <w:tc>
          <w:tcPr>
            <w:tcW w:w="275" w:type="dxa"/>
          </w:tcPr>
          <w:p w14:paraId="034BDFE7" w14:textId="77777777" w:rsidR="00625A04" w:rsidRPr="00625A04" w:rsidRDefault="00625A04" w:rsidP="00625A04">
            <w:pPr>
              <w:spacing w:line="240" w:lineRule="auto"/>
              <w:rPr>
                <w:rFonts w:eastAsia="Times New Roman" w:cs="Times New Roman"/>
                <w:sz w:val="18"/>
              </w:rPr>
            </w:pPr>
          </w:p>
        </w:tc>
        <w:tc>
          <w:tcPr>
            <w:tcW w:w="275" w:type="dxa"/>
          </w:tcPr>
          <w:p w14:paraId="10D95DFD" w14:textId="77777777" w:rsidR="00625A04" w:rsidRPr="00625A04" w:rsidRDefault="00625A04" w:rsidP="00625A04">
            <w:pPr>
              <w:spacing w:line="240" w:lineRule="auto"/>
              <w:rPr>
                <w:rFonts w:eastAsia="Times New Roman" w:cs="Times New Roman"/>
                <w:sz w:val="18"/>
              </w:rPr>
            </w:pPr>
          </w:p>
        </w:tc>
        <w:tc>
          <w:tcPr>
            <w:tcW w:w="273" w:type="dxa"/>
          </w:tcPr>
          <w:p w14:paraId="7DF767CF" w14:textId="77777777" w:rsidR="00625A04" w:rsidRPr="00625A04" w:rsidRDefault="00625A04" w:rsidP="00625A04">
            <w:pPr>
              <w:spacing w:line="240" w:lineRule="auto"/>
              <w:rPr>
                <w:rFonts w:eastAsia="Times New Roman" w:cs="Times New Roman"/>
                <w:sz w:val="18"/>
              </w:rPr>
            </w:pPr>
          </w:p>
        </w:tc>
        <w:tc>
          <w:tcPr>
            <w:tcW w:w="274" w:type="dxa"/>
          </w:tcPr>
          <w:p w14:paraId="17566A2F" w14:textId="77777777" w:rsidR="00625A04" w:rsidRPr="00625A04" w:rsidRDefault="00625A04" w:rsidP="00625A04">
            <w:pPr>
              <w:spacing w:line="240" w:lineRule="auto"/>
              <w:rPr>
                <w:rFonts w:eastAsia="Times New Roman" w:cs="Times New Roman"/>
                <w:sz w:val="18"/>
              </w:rPr>
            </w:pPr>
          </w:p>
        </w:tc>
        <w:tc>
          <w:tcPr>
            <w:tcW w:w="274" w:type="dxa"/>
          </w:tcPr>
          <w:p w14:paraId="69345BD2" w14:textId="77777777" w:rsidR="00625A04" w:rsidRPr="00625A04" w:rsidRDefault="00625A04" w:rsidP="00625A04">
            <w:pPr>
              <w:spacing w:line="240" w:lineRule="auto"/>
              <w:rPr>
                <w:rFonts w:eastAsia="Times New Roman" w:cs="Times New Roman"/>
                <w:sz w:val="18"/>
              </w:rPr>
            </w:pPr>
          </w:p>
        </w:tc>
        <w:tc>
          <w:tcPr>
            <w:tcW w:w="273" w:type="dxa"/>
            <w:gridSpan w:val="2"/>
          </w:tcPr>
          <w:p w14:paraId="18B383D3" w14:textId="77777777" w:rsidR="00625A04" w:rsidRPr="00625A04" w:rsidRDefault="00625A04" w:rsidP="00625A04">
            <w:pPr>
              <w:spacing w:line="240" w:lineRule="auto"/>
              <w:rPr>
                <w:rFonts w:eastAsia="Times New Roman" w:cs="Times New Roman"/>
                <w:sz w:val="18"/>
              </w:rPr>
            </w:pPr>
          </w:p>
        </w:tc>
        <w:tc>
          <w:tcPr>
            <w:tcW w:w="274" w:type="dxa"/>
          </w:tcPr>
          <w:p w14:paraId="39D4E4C8" w14:textId="77777777" w:rsidR="00625A04" w:rsidRPr="00625A04" w:rsidRDefault="00625A04" w:rsidP="00625A04">
            <w:pPr>
              <w:spacing w:line="240" w:lineRule="auto"/>
              <w:rPr>
                <w:rFonts w:eastAsia="Times New Roman" w:cs="Times New Roman"/>
                <w:sz w:val="18"/>
              </w:rPr>
            </w:pPr>
          </w:p>
        </w:tc>
        <w:tc>
          <w:tcPr>
            <w:tcW w:w="274" w:type="dxa"/>
          </w:tcPr>
          <w:p w14:paraId="3759B029" w14:textId="77777777" w:rsidR="00625A04" w:rsidRPr="00625A04" w:rsidRDefault="00625A04" w:rsidP="00625A04">
            <w:pPr>
              <w:spacing w:line="240" w:lineRule="auto"/>
              <w:rPr>
                <w:rFonts w:eastAsia="Times New Roman" w:cs="Times New Roman"/>
                <w:sz w:val="18"/>
              </w:rPr>
            </w:pPr>
          </w:p>
        </w:tc>
        <w:tc>
          <w:tcPr>
            <w:tcW w:w="274" w:type="dxa"/>
          </w:tcPr>
          <w:p w14:paraId="06C7F721" w14:textId="77777777" w:rsidR="00625A04" w:rsidRPr="00625A04" w:rsidRDefault="00625A04" w:rsidP="00625A04">
            <w:pPr>
              <w:spacing w:line="240" w:lineRule="auto"/>
              <w:rPr>
                <w:rFonts w:eastAsia="Times New Roman" w:cs="Times New Roman"/>
                <w:sz w:val="18"/>
              </w:rPr>
            </w:pPr>
          </w:p>
        </w:tc>
        <w:tc>
          <w:tcPr>
            <w:tcW w:w="274" w:type="dxa"/>
          </w:tcPr>
          <w:p w14:paraId="4060657C" w14:textId="77777777" w:rsidR="00625A04" w:rsidRPr="00625A04" w:rsidRDefault="00625A04" w:rsidP="00625A04">
            <w:pPr>
              <w:spacing w:line="240" w:lineRule="auto"/>
              <w:rPr>
                <w:rFonts w:eastAsia="Times New Roman" w:cs="Times New Roman"/>
                <w:sz w:val="18"/>
              </w:rPr>
            </w:pPr>
          </w:p>
        </w:tc>
        <w:tc>
          <w:tcPr>
            <w:tcW w:w="275" w:type="dxa"/>
          </w:tcPr>
          <w:p w14:paraId="4D221E3D" w14:textId="77777777" w:rsidR="00625A04" w:rsidRPr="00625A04" w:rsidRDefault="00625A04" w:rsidP="00625A04">
            <w:pPr>
              <w:spacing w:line="240" w:lineRule="auto"/>
              <w:rPr>
                <w:rFonts w:eastAsia="Times New Roman" w:cs="Times New Roman"/>
                <w:sz w:val="18"/>
              </w:rPr>
            </w:pPr>
          </w:p>
        </w:tc>
        <w:tc>
          <w:tcPr>
            <w:tcW w:w="274" w:type="dxa"/>
          </w:tcPr>
          <w:p w14:paraId="30EEDBFC" w14:textId="77777777" w:rsidR="00625A04" w:rsidRPr="00625A04" w:rsidRDefault="00625A04" w:rsidP="00625A04">
            <w:pPr>
              <w:spacing w:line="240" w:lineRule="auto"/>
              <w:rPr>
                <w:rFonts w:eastAsia="Times New Roman" w:cs="Times New Roman"/>
                <w:sz w:val="18"/>
              </w:rPr>
            </w:pPr>
          </w:p>
        </w:tc>
        <w:tc>
          <w:tcPr>
            <w:tcW w:w="274" w:type="dxa"/>
          </w:tcPr>
          <w:p w14:paraId="567A1382" w14:textId="77777777" w:rsidR="00625A04" w:rsidRPr="00625A04" w:rsidRDefault="00625A04" w:rsidP="00625A04">
            <w:pPr>
              <w:spacing w:line="240" w:lineRule="auto"/>
              <w:rPr>
                <w:rFonts w:eastAsia="Times New Roman" w:cs="Times New Roman"/>
                <w:sz w:val="18"/>
              </w:rPr>
            </w:pPr>
          </w:p>
        </w:tc>
        <w:tc>
          <w:tcPr>
            <w:tcW w:w="274" w:type="dxa"/>
          </w:tcPr>
          <w:p w14:paraId="244B4E93" w14:textId="77777777" w:rsidR="00625A04" w:rsidRPr="00625A04" w:rsidRDefault="00625A04" w:rsidP="00625A04">
            <w:pPr>
              <w:spacing w:line="240" w:lineRule="auto"/>
              <w:rPr>
                <w:rFonts w:eastAsia="Times New Roman" w:cs="Times New Roman"/>
                <w:sz w:val="18"/>
              </w:rPr>
            </w:pPr>
          </w:p>
        </w:tc>
        <w:tc>
          <w:tcPr>
            <w:tcW w:w="273" w:type="dxa"/>
          </w:tcPr>
          <w:p w14:paraId="781229E7" w14:textId="77777777" w:rsidR="00625A04" w:rsidRPr="00625A04" w:rsidRDefault="00625A04" w:rsidP="00625A04">
            <w:pPr>
              <w:spacing w:line="240" w:lineRule="auto"/>
              <w:rPr>
                <w:rFonts w:eastAsia="Times New Roman" w:cs="Times New Roman"/>
                <w:sz w:val="18"/>
              </w:rPr>
            </w:pPr>
          </w:p>
        </w:tc>
        <w:tc>
          <w:tcPr>
            <w:tcW w:w="274" w:type="dxa"/>
          </w:tcPr>
          <w:p w14:paraId="6BDE6E37" w14:textId="77777777" w:rsidR="00625A04" w:rsidRPr="00625A04" w:rsidRDefault="00625A04" w:rsidP="00625A04">
            <w:pPr>
              <w:spacing w:line="240" w:lineRule="auto"/>
              <w:rPr>
                <w:rFonts w:eastAsia="Times New Roman" w:cs="Times New Roman"/>
                <w:sz w:val="18"/>
              </w:rPr>
            </w:pPr>
          </w:p>
        </w:tc>
        <w:tc>
          <w:tcPr>
            <w:tcW w:w="274" w:type="dxa"/>
          </w:tcPr>
          <w:p w14:paraId="4F371204" w14:textId="77777777" w:rsidR="00625A04" w:rsidRPr="00625A04" w:rsidRDefault="00625A04" w:rsidP="00625A04">
            <w:pPr>
              <w:spacing w:line="240" w:lineRule="auto"/>
              <w:rPr>
                <w:rFonts w:eastAsia="Times New Roman" w:cs="Times New Roman"/>
                <w:sz w:val="18"/>
              </w:rPr>
            </w:pPr>
          </w:p>
        </w:tc>
      </w:tr>
      <w:tr w:rsidR="00625A04" w:rsidRPr="00625A04" w14:paraId="28369D8D" w14:textId="77777777" w:rsidTr="00A5631D">
        <w:trPr>
          <w:gridAfter w:val="1"/>
          <w:wAfter w:w="47" w:type="dxa"/>
          <w:trHeight w:val="267"/>
        </w:trPr>
        <w:tc>
          <w:tcPr>
            <w:tcW w:w="275" w:type="dxa"/>
          </w:tcPr>
          <w:p w14:paraId="365A7A81" w14:textId="77777777" w:rsidR="00625A04" w:rsidRPr="00625A04" w:rsidRDefault="00625A04" w:rsidP="00625A04">
            <w:pPr>
              <w:spacing w:line="240" w:lineRule="auto"/>
              <w:rPr>
                <w:rFonts w:eastAsia="Times New Roman" w:cs="Times New Roman"/>
                <w:sz w:val="18"/>
              </w:rPr>
            </w:pPr>
          </w:p>
        </w:tc>
        <w:tc>
          <w:tcPr>
            <w:tcW w:w="275" w:type="dxa"/>
          </w:tcPr>
          <w:p w14:paraId="481A85F2" w14:textId="77777777" w:rsidR="00625A04" w:rsidRPr="00625A04" w:rsidRDefault="00625A04" w:rsidP="00625A04">
            <w:pPr>
              <w:spacing w:line="240" w:lineRule="auto"/>
              <w:rPr>
                <w:rFonts w:eastAsia="Times New Roman" w:cs="Times New Roman"/>
                <w:sz w:val="18"/>
              </w:rPr>
            </w:pPr>
          </w:p>
        </w:tc>
        <w:tc>
          <w:tcPr>
            <w:tcW w:w="275" w:type="dxa"/>
          </w:tcPr>
          <w:p w14:paraId="3C918203" w14:textId="77777777" w:rsidR="00625A04" w:rsidRPr="00625A04" w:rsidRDefault="00625A04" w:rsidP="00625A04">
            <w:pPr>
              <w:spacing w:line="240" w:lineRule="auto"/>
              <w:rPr>
                <w:rFonts w:eastAsia="Times New Roman" w:cs="Times New Roman"/>
                <w:sz w:val="18"/>
              </w:rPr>
            </w:pPr>
          </w:p>
        </w:tc>
        <w:tc>
          <w:tcPr>
            <w:tcW w:w="275" w:type="dxa"/>
          </w:tcPr>
          <w:p w14:paraId="3535728D" w14:textId="77777777" w:rsidR="00625A04" w:rsidRPr="00625A04" w:rsidRDefault="00625A04" w:rsidP="00625A04">
            <w:pPr>
              <w:spacing w:line="240" w:lineRule="auto"/>
              <w:rPr>
                <w:rFonts w:eastAsia="Times New Roman" w:cs="Times New Roman"/>
                <w:sz w:val="18"/>
              </w:rPr>
            </w:pPr>
          </w:p>
        </w:tc>
        <w:tc>
          <w:tcPr>
            <w:tcW w:w="275" w:type="dxa"/>
          </w:tcPr>
          <w:p w14:paraId="5E784D4F" w14:textId="77777777" w:rsidR="00625A04" w:rsidRPr="00625A04" w:rsidRDefault="00625A04" w:rsidP="00625A04">
            <w:pPr>
              <w:spacing w:line="240" w:lineRule="auto"/>
              <w:rPr>
                <w:rFonts w:eastAsia="Times New Roman" w:cs="Times New Roman"/>
                <w:sz w:val="18"/>
              </w:rPr>
            </w:pPr>
          </w:p>
        </w:tc>
        <w:tc>
          <w:tcPr>
            <w:tcW w:w="275" w:type="dxa"/>
          </w:tcPr>
          <w:p w14:paraId="483AB17B" w14:textId="77777777" w:rsidR="00625A04" w:rsidRPr="00625A04" w:rsidRDefault="00625A04" w:rsidP="00625A04">
            <w:pPr>
              <w:spacing w:line="240" w:lineRule="auto"/>
              <w:rPr>
                <w:rFonts w:eastAsia="Times New Roman" w:cs="Times New Roman"/>
                <w:sz w:val="18"/>
              </w:rPr>
            </w:pPr>
          </w:p>
        </w:tc>
        <w:tc>
          <w:tcPr>
            <w:tcW w:w="275" w:type="dxa"/>
          </w:tcPr>
          <w:p w14:paraId="0EB79719" w14:textId="77777777" w:rsidR="00625A04" w:rsidRPr="00625A04" w:rsidRDefault="00625A04" w:rsidP="00625A04">
            <w:pPr>
              <w:spacing w:line="240" w:lineRule="auto"/>
              <w:rPr>
                <w:rFonts w:eastAsia="Times New Roman" w:cs="Times New Roman"/>
                <w:sz w:val="18"/>
              </w:rPr>
            </w:pPr>
          </w:p>
        </w:tc>
        <w:tc>
          <w:tcPr>
            <w:tcW w:w="273" w:type="dxa"/>
          </w:tcPr>
          <w:p w14:paraId="342C64A3" w14:textId="77777777" w:rsidR="00625A04" w:rsidRPr="00625A04" w:rsidRDefault="00625A04" w:rsidP="00625A04">
            <w:pPr>
              <w:spacing w:line="240" w:lineRule="auto"/>
              <w:rPr>
                <w:rFonts w:eastAsia="Times New Roman" w:cs="Times New Roman"/>
                <w:sz w:val="18"/>
              </w:rPr>
            </w:pPr>
          </w:p>
        </w:tc>
        <w:tc>
          <w:tcPr>
            <w:tcW w:w="275" w:type="dxa"/>
          </w:tcPr>
          <w:p w14:paraId="261D90CA" w14:textId="77777777" w:rsidR="00625A04" w:rsidRPr="00625A04" w:rsidRDefault="00625A04" w:rsidP="00625A04">
            <w:pPr>
              <w:spacing w:line="240" w:lineRule="auto"/>
              <w:rPr>
                <w:rFonts w:eastAsia="Times New Roman" w:cs="Times New Roman"/>
                <w:sz w:val="18"/>
              </w:rPr>
            </w:pPr>
          </w:p>
        </w:tc>
        <w:tc>
          <w:tcPr>
            <w:tcW w:w="276" w:type="dxa"/>
          </w:tcPr>
          <w:p w14:paraId="57486B79" w14:textId="77777777" w:rsidR="00625A04" w:rsidRPr="00625A04" w:rsidRDefault="00625A04" w:rsidP="00625A04">
            <w:pPr>
              <w:spacing w:line="240" w:lineRule="auto"/>
              <w:rPr>
                <w:rFonts w:eastAsia="Times New Roman" w:cs="Times New Roman"/>
                <w:sz w:val="18"/>
              </w:rPr>
            </w:pPr>
          </w:p>
        </w:tc>
        <w:tc>
          <w:tcPr>
            <w:tcW w:w="275" w:type="dxa"/>
          </w:tcPr>
          <w:p w14:paraId="104FF5D9" w14:textId="77777777" w:rsidR="00625A04" w:rsidRPr="00625A04" w:rsidRDefault="00625A04" w:rsidP="00625A04">
            <w:pPr>
              <w:spacing w:line="240" w:lineRule="auto"/>
              <w:rPr>
                <w:rFonts w:eastAsia="Times New Roman" w:cs="Times New Roman"/>
                <w:sz w:val="18"/>
              </w:rPr>
            </w:pPr>
          </w:p>
        </w:tc>
        <w:tc>
          <w:tcPr>
            <w:tcW w:w="275" w:type="dxa"/>
            <w:gridSpan w:val="2"/>
          </w:tcPr>
          <w:p w14:paraId="66974718" w14:textId="77777777" w:rsidR="00625A04" w:rsidRPr="00625A04" w:rsidRDefault="00625A04" w:rsidP="00625A04">
            <w:pPr>
              <w:spacing w:line="240" w:lineRule="auto"/>
              <w:rPr>
                <w:rFonts w:eastAsia="Times New Roman" w:cs="Times New Roman"/>
                <w:sz w:val="18"/>
              </w:rPr>
            </w:pPr>
          </w:p>
        </w:tc>
        <w:tc>
          <w:tcPr>
            <w:tcW w:w="275" w:type="dxa"/>
          </w:tcPr>
          <w:p w14:paraId="548F4593" w14:textId="77777777" w:rsidR="00625A04" w:rsidRPr="00625A04" w:rsidRDefault="00625A04" w:rsidP="00625A04">
            <w:pPr>
              <w:spacing w:line="240" w:lineRule="auto"/>
              <w:rPr>
                <w:rFonts w:eastAsia="Times New Roman" w:cs="Times New Roman"/>
                <w:sz w:val="18"/>
              </w:rPr>
            </w:pPr>
          </w:p>
        </w:tc>
        <w:tc>
          <w:tcPr>
            <w:tcW w:w="275" w:type="dxa"/>
          </w:tcPr>
          <w:p w14:paraId="176CFAC9" w14:textId="77777777" w:rsidR="00625A04" w:rsidRPr="00625A04" w:rsidRDefault="00625A04" w:rsidP="00625A04">
            <w:pPr>
              <w:spacing w:line="240" w:lineRule="auto"/>
              <w:rPr>
                <w:rFonts w:eastAsia="Times New Roman" w:cs="Times New Roman"/>
                <w:sz w:val="18"/>
              </w:rPr>
            </w:pPr>
          </w:p>
        </w:tc>
        <w:tc>
          <w:tcPr>
            <w:tcW w:w="275" w:type="dxa"/>
          </w:tcPr>
          <w:p w14:paraId="4ADDB774" w14:textId="77777777" w:rsidR="00625A04" w:rsidRPr="00625A04" w:rsidRDefault="00625A04" w:rsidP="00625A04">
            <w:pPr>
              <w:spacing w:line="240" w:lineRule="auto"/>
              <w:rPr>
                <w:rFonts w:eastAsia="Times New Roman" w:cs="Times New Roman"/>
                <w:sz w:val="18"/>
              </w:rPr>
            </w:pPr>
          </w:p>
        </w:tc>
        <w:tc>
          <w:tcPr>
            <w:tcW w:w="275" w:type="dxa"/>
          </w:tcPr>
          <w:p w14:paraId="36D3AD17" w14:textId="77777777" w:rsidR="00625A04" w:rsidRPr="00625A04" w:rsidRDefault="00625A04" w:rsidP="00625A04">
            <w:pPr>
              <w:spacing w:line="240" w:lineRule="auto"/>
              <w:rPr>
                <w:rFonts w:eastAsia="Times New Roman" w:cs="Times New Roman"/>
                <w:sz w:val="18"/>
              </w:rPr>
            </w:pPr>
          </w:p>
        </w:tc>
        <w:tc>
          <w:tcPr>
            <w:tcW w:w="275" w:type="dxa"/>
          </w:tcPr>
          <w:p w14:paraId="71A41DEC" w14:textId="77777777" w:rsidR="00625A04" w:rsidRPr="00625A04" w:rsidRDefault="00625A04" w:rsidP="00625A04">
            <w:pPr>
              <w:spacing w:line="240" w:lineRule="auto"/>
              <w:rPr>
                <w:rFonts w:eastAsia="Times New Roman" w:cs="Times New Roman"/>
                <w:sz w:val="18"/>
              </w:rPr>
            </w:pPr>
          </w:p>
        </w:tc>
        <w:tc>
          <w:tcPr>
            <w:tcW w:w="275" w:type="dxa"/>
          </w:tcPr>
          <w:p w14:paraId="401CED61" w14:textId="77777777" w:rsidR="00625A04" w:rsidRPr="00625A04" w:rsidRDefault="00625A04" w:rsidP="00625A04">
            <w:pPr>
              <w:spacing w:line="240" w:lineRule="auto"/>
              <w:rPr>
                <w:rFonts w:eastAsia="Times New Roman" w:cs="Times New Roman"/>
                <w:sz w:val="18"/>
              </w:rPr>
            </w:pPr>
          </w:p>
        </w:tc>
        <w:tc>
          <w:tcPr>
            <w:tcW w:w="275" w:type="dxa"/>
          </w:tcPr>
          <w:p w14:paraId="30CB8BD0" w14:textId="77777777" w:rsidR="00625A04" w:rsidRPr="00625A04" w:rsidRDefault="00625A04" w:rsidP="00625A04">
            <w:pPr>
              <w:spacing w:line="240" w:lineRule="auto"/>
              <w:rPr>
                <w:rFonts w:eastAsia="Times New Roman" w:cs="Times New Roman"/>
                <w:sz w:val="18"/>
              </w:rPr>
            </w:pPr>
          </w:p>
        </w:tc>
        <w:tc>
          <w:tcPr>
            <w:tcW w:w="273" w:type="dxa"/>
          </w:tcPr>
          <w:p w14:paraId="0BBF81C8" w14:textId="77777777" w:rsidR="00625A04" w:rsidRPr="00625A04" w:rsidRDefault="00625A04" w:rsidP="00625A04">
            <w:pPr>
              <w:spacing w:line="240" w:lineRule="auto"/>
              <w:rPr>
                <w:rFonts w:eastAsia="Times New Roman" w:cs="Times New Roman"/>
                <w:sz w:val="18"/>
              </w:rPr>
            </w:pPr>
          </w:p>
        </w:tc>
        <w:tc>
          <w:tcPr>
            <w:tcW w:w="274" w:type="dxa"/>
          </w:tcPr>
          <w:p w14:paraId="4CE2999E" w14:textId="77777777" w:rsidR="00625A04" w:rsidRPr="00625A04" w:rsidRDefault="00625A04" w:rsidP="00625A04">
            <w:pPr>
              <w:spacing w:line="240" w:lineRule="auto"/>
              <w:rPr>
                <w:rFonts w:eastAsia="Times New Roman" w:cs="Times New Roman"/>
                <w:sz w:val="18"/>
              </w:rPr>
            </w:pPr>
          </w:p>
        </w:tc>
        <w:tc>
          <w:tcPr>
            <w:tcW w:w="274" w:type="dxa"/>
          </w:tcPr>
          <w:p w14:paraId="2C2C1293" w14:textId="77777777" w:rsidR="00625A04" w:rsidRPr="00625A04" w:rsidRDefault="00625A04" w:rsidP="00625A04">
            <w:pPr>
              <w:spacing w:line="240" w:lineRule="auto"/>
              <w:rPr>
                <w:rFonts w:eastAsia="Times New Roman" w:cs="Times New Roman"/>
                <w:sz w:val="18"/>
              </w:rPr>
            </w:pPr>
          </w:p>
        </w:tc>
        <w:tc>
          <w:tcPr>
            <w:tcW w:w="273" w:type="dxa"/>
            <w:gridSpan w:val="2"/>
          </w:tcPr>
          <w:p w14:paraId="31D15284" w14:textId="77777777" w:rsidR="00625A04" w:rsidRPr="00625A04" w:rsidRDefault="00625A04" w:rsidP="00625A04">
            <w:pPr>
              <w:spacing w:line="240" w:lineRule="auto"/>
              <w:rPr>
                <w:rFonts w:eastAsia="Times New Roman" w:cs="Times New Roman"/>
                <w:sz w:val="18"/>
              </w:rPr>
            </w:pPr>
          </w:p>
        </w:tc>
        <w:tc>
          <w:tcPr>
            <w:tcW w:w="274" w:type="dxa"/>
          </w:tcPr>
          <w:p w14:paraId="465765DF" w14:textId="77777777" w:rsidR="00625A04" w:rsidRPr="00625A04" w:rsidRDefault="00625A04" w:rsidP="00625A04">
            <w:pPr>
              <w:spacing w:line="240" w:lineRule="auto"/>
              <w:rPr>
                <w:rFonts w:eastAsia="Times New Roman" w:cs="Times New Roman"/>
                <w:sz w:val="18"/>
              </w:rPr>
            </w:pPr>
          </w:p>
        </w:tc>
        <w:tc>
          <w:tcPr>
            <w:tcW w:w="274" w:type="dxa"/>
          </w:tcPr>
          <w:p w14:paraId="21EC06A3" w14:textId="77777777" w:rsidR="00625A04" w:rsidRPr="00625A04" w:rsidRDefault="00625A04" w:rsidP="00625A04">
            <w:pPr>
              <w:spacing w:line="240" w:lineRule="auto"/>
              <w:rPr>
                <w:rFonts w:eastAsia="Times New Roman" w:cs="Times New Roman"/>
                <w:sz w:val="18"/>
              </w:rPr>
            </w:pPr>
          </w:p>
        </w:tc>
        <w:tc>
          <w:tcPr>
            <w:tcW w:w="274" w:type="dxa"/>
          </w:tcPr>
          <w:p w14:paraId="76C760E5" w14:textId="77777777" w:rsidR="00625A04" w:rsidRPr="00625A04" w:rsidRDefault="00625A04" w:rsidP="00625A04">
            <w:pPr>
              <w:spacing w:line="240" w:lineRule="auto"/>
              <w:rPr>
                <w:rFonts w:eastAsia="Times New Roman" w:cs="Times New Roman"/>
                <w:sz w:val="18"/>
              </w:rPr>
            </w:pPr>
          </w:p>
        </w:tc>
        <w:tc>
          <w:tcPr>
            <w:tcW w:w="274" w:type="dxa"/>
          </w:tcPr>
          <w:p w14:paraId="59DD2E8C" w14:textId="77777777" w:rsidR="00625A04" w:rsidRPr="00625A04" w:rsidRDefault="00625A04" w:rsidP="00625A04">
            <w:pPr>
              <w:spacing w:line="240" w:lineRule="auto"/>
              <w:rPr>
                <w:rFonts w:eastAsia="Times New Roman" w:cs="Times New Roman"/>
                <w:sz w:val="18"/>
              </w:rPr>
            </w:pPr>
          </w:p>
        </w:tc>
        <w:tc>
          <w:tcPr>
            <w:tcW w:w="275" w:type="dxa"/>
          </w:tcPr>
          <w:p w14:paraId="154F865B" w14:textId="77777777" w:rsidR="00625A04" w:rsidRPr="00625A04" w:rsidRDefault="00625A04" w:rsidP="00625A04">
            <w:pPr>
              <w:spacing w:line="240" w:lineRule="auto"/>
              <w:rPr>
                <w:rFonts w:eastAsia="Times New Roman" w:cs="Times New Roman"/>
                <w:sz w:val="18"/>
              </w:rPr>
            </w:pPr>
          </w:p>
        </w:tc>
        <w:tc>
          <w:tcPr>
            <w:tcW w:w="274" w:type="dxa"/>
          </w:tcPr>
          <w:p w14:paraId="26E20E34" w14:textId="77777777" w:rsidR="00625A04" w:rsidRPr="00625A04" w:rsidRDefault="00625A04" w:rsidP="00625A04">
            <w:pPr>
              <w:spacing w:line="240" w:lineRule="auto"/>
              <w:rPr>
                <w:rFonts w:eastAsia="Times New Roman" w:cs="Times New Roman"/>
                <w:sz w:val="18"/>
              </w:rPr>
            </w:pPr>
          </w:p>
        </w:tc>
        <w:tc>
          <w:tcPr>
            <w:tcW w:w="274" w:type="dxa"/>
          </w:tcPr>
          <w:p w14:paraId="49479CC2" w14:textId="77777777" w:rsidR="00625A04" w:rsidRPr="00625A04" w:rsidRDefault="00625A04" w:rsidP="00625A04">
            <w:pPr>
              <w:spacing w:line="240" w:lineRule="auto"/>
              <w:rPr>
                <w:rFonts w:eastAsia="Times New Roman" w:cs="Times New Roman"/>
                <w:sz w:val="18"/>
              </w:rPr>
            </w:pPr>
          </w:p>
        </w:tc>
        <w:tc>
          <w:tcPr>
            <w:tcW w:w="274" w:type="dxa"/>
          </w:tcPr>
          <w:p w14:paraId="5B559D56" w14:textId="77777777" w:rsidR="00625A04" w:rsidRPr="00625A04" w:rsidRDefault="00625A04" w:rsidP="00625A04">
            <w:pPr>
              <w:spacing w:line="240" w:lineRule="auto"/>
              <w:rPr>
                <w:rFonts w:eastAsia="Times New Roman" w:cs="Times New Roman"/>
                <w:sz w:val="18"/>
              </w:rPr>
            </w:pPr>
          </w:p>
        </w:tc>
        <w:tc>
          <w:tcPr>
            <w:tcW w:w="273" w:type="dxa"/>
          </w:tcPr>
          <w:p w14:paraId="7E81C46E" w14:textId="77777777" w:rsidR="00625A04" w:rsidRPr="00625A04" w:rsidRDefault="00625A04" w:rsidP="00625A04">
            <w:pPr>
              <w:spacing w:line="240" w:lineRule="auto"/>
              <w:rPr>
                <w:rFonts w:eastAsia="Times New Roman" w:cs="Times New Roman"/>
                <w:sz w:val="18"/>
              </w:rPr>
            </w:pPr>
          </w:p>
        </w:tc>
        <w:tc>
          <w:tcPr>
            <w:tcW w:w="274" w:type="dxa"/>
          </w:tcPr>
          <w:p w14:paraId="5359A825" w14:textId="77777777" w:rsidR="00625A04" w:rsidRPr="00625A04" w:rsidRDefault="00625A04" w:rsidP="00625A04">
            <w:pPr>
              <w:spacing w:line="240" w:lineRule="auto"/>
              <w:rPr>
                <w:rFonts w:eastAsia="Times New Roman" w:cs="Times New Roman"/>
                <w:sz w:val="18"/>
              </w:rPr>
            </w:pPr>
          </w:p>
        </w:tc>
        <w:tc>
          <w:tcPr>
            <w:tcW w:w="274" w:type="dxa"/>
          </w:tcPr>
          <w:p w14:paraId="31947AC5" w14:textId="77777777" w:rsidR="00625A04" w:rsidRPr="00625A04" w:rsidRDefault="00625A04" w:rsidP="00625A04">
            <w:pPr>
              <w:spacing w:line="240" w:lineRule="auto"/>
              <w:rPr>
                <w:rFonts w:eastAsia="Times New Roman" w:cs="Times New Roman"/>
                <w:sz w:val="18"/>
              </w:rPr>
            </w:pPr>
          </w:p>
        </w:tc>
      </w:tr>
      <w:tr w:rsidR="00625A04" w:rsidRPr="00625A04" w14:paraId="0E165C92" w14:textId="77777777" w:rsidTr="00A5631D">
        <w:trPr>
          <w:gridAfter w:val="1"/>
          <w:wAfter w:w="47" w:type="dxa"/>
          <w:trHeight w:val="268"/>
        </w:trPr>
        <w:tc>
          <w:tcPr>
            <w:tcW w:w="275" w:type="dxa"/>
          </w:tcPr>
          <w:p w14:paraId="5246F6B9" w14:textId="77777777" w:rsidR="00625A04" w:rsidRPr="00625A04" w:rsidRDefault="00625A04" w:rsidP="00625A04">
            <w:pPr>
              <w:spacing w:line="240" w:lineRule="auto"/>
              <w:rPr>
                <w:rFonts w:eastAsia="Times New Roman" w:cs="Times New Roman"/>
                <w:sz w:val="18"/>
              </w:rPr>
            </w:pPr>
          </w:p>
        </w:tc>
        <w:tc>
          <w:tcPr>
            <w:tcW w:w="275" w:type="dxa"/>
          </w:tcPr>
          <w:p w14:paraId="07740282" w14:textId="77777777" w:rsidR="00625A04" w:rsidRPr="00625A04" w:rsidRDefault="00625A04" w:rsidP="00625A04">
            <w:pPr>
              <w:spacing w:line="240" w:lineRule="auto"/>
              <w:rPr>
                <w:rFonts w:eastAsia="Times New Roman" w:cs="Times New Roman"/>
                <w:sz w:val="18"/>
              </w:rPr>
            </w:pPr>
          </w:p>
        </w:tc>
        <w:tc>
          <w:tcPr>
            <w:tcW w:w="275" w:type="dxa"/>
          </w:tcPr>
          <w:p w14:paraId="0890ECE7" w14:textId="77777777" w:rsidR="00625A04" w:rsidRPr="00625A04" w:rsidRDefault="00625A04" w:rsidP="00625A04">
            <w:pPr>
              <w:spacing w:line="240" w:lineRule="auto"/>
              <w:rPr>
                <w:rFonts w:eastAsia="Times New Roman" w:cs="Times New Roman"/>
                <w:sz w:val="18"/>
              </w:rPr>
            </w:pPr>
          </w:p>
        </w:tc>
        <w:tc>
          <w:tcPr>
            <w:tcW w:w="275" w:type="dxa"/>
          </w:tcPr>
          <w:p w14:paraId="3ADD0BD2" w14:textId="77777777" w:rsidR="00625A04" w:rsidRPr="00625A04" w:rsidRDefault="00625A04" w:rsidP="00625A04">
            <w:pPr>
              <w:spacing w:line="240" w:lineRule="auto"/>
              <w:rPr>
                <w:rFonts w:eastAsia="Times New Roman" w:cs="Times New Roman"/>
                <w:sz w:val="18"/>
              </w:rPr>
            </w:pPr>
          </w:p>
        </w:tc>
        <w:tc>
          <w:tcPr>
            <w:tcW w:w="275" w:type="dxa"/>
          </w:tcPr>
          <w:p w14:paraId="4D1B5014" w14:textId="77777777" w:rsidR="00625A04" w:rsidRPr="00625A04" w:rsidRDefault="00625A04" w:rsidP="00625A04">
            <w:pPr>
              <w:spacing w:line="240" w:lineRule="auto"/>
              <w:rPr>
                <w:rFonts w:eastAsia="Times New Roman" w:cs="Times New Roman"/>
                <w:sz w:val="18"/>
              </w:rPr>
            </w:pPr>
          </w:p>
        </w:tc>
        <w:tc>
          <w:tcPr>
            <w:tcW w:w="275" w:type="dxa"/>
          </w:tcPr>
          <w:p w14:paraId="2BDBF279" w14:textId="77777777" w:rsidR="00625A04" w:rsidRPr="00625A04" w:rsidRDefault="00625A04" w:rsidP="00625A04">
            <w:pPr>
              <w:spacing w:line="240" w:lineRule="auto"/>
              <w:rPr>
                <w:rFonts w:eastAsia="Times New Roman" w:cs="Times New Roman"/>
                <w:sz w:val="18"/>
              </w:rPr>
            </w:pPr>
          </w:p>
        </w:tc>
        <w:tc>
          <w:tcPr>
            <w:tcW w:w="275" w:type="dxa"/>
          </w:tcPr>
          <w:p w14:paraId="2FF1D251" w14:textId="77777777" w:rsidR="00625A04" w:rsidRPr="00625A04" w:rsidRDefault="00625A04" w:rsidP="00625A04">
            <w:pPr>
              <w:spacing w:line="240" w:lineRule="auto"/>
              <w:rPr>
                <w:rFonts w:eastAsia="Times New Roman" w:cs="Times New Roman"/>
                <w:sz w:val="18"/>
              </w:rPr>
            </w:pPr>
          </w:p>
        </w:tc>
        <w:tc>
          <w:tcPr>
            <w:tcW w:w="273" w:type="dxa"/>
          </w:tcPr>
          <w:p w14:paraId="6B1E3667" w14:textId="77777777" w:rsidR="00625A04" w:rsidRPr="00625A04" w:rsidRDefault="00625A04" w:rsidP="00625A04">
            <w:pPr>
              <w:spacing w:line="240" w:lineRule="auto"/>
              <w:rPr>
                <w:rFonts w:eastAsia="Times New Roman" w:cs="Times New Roman"/>
                <w:sz w:val="18"/>
              </w:rPr>
            </w:pPr>
          </w:p>
        </w:tc>
        <w:tc>
          <w:tcPr>
            <w:tcW w:w="275" w:type="dxa"/>
          </w:tcPr>
          <w:p w14:paraId="011A0A7A" w14:textId="77777777" w:rsidR="00625A04" w:rsidRPr="00625A04" w:rsidRDefault="00625A04" w:rsidP="00625A04">
            <w:pPr>
              <w:spacing w:line="240" w:lineRule="auto"/>
              <w:rPr>
                <w:rFonts w:eastAsia="Times New Roman" w:cs="Times New Roman"/>
                <w:sz w:val="18"/>
              </w:rPr>
            </w:pPr>
          </w:p>
        </w:tc>
        <w:tc>
          <w:tcPr>
            <w:tcW w:w="276" w:type="dxa"/>
          </w:tcPr>
          <w:p w14:paraId="5F10A3F0" w14:textId="77777777" w:rsidR="00625A04" w:rsidRPr="00625A04" w:rsidRDefault="00625A04" w:rsidP="00625A04">
            <w:pPr>
              <w:spacing w:line="240" w:lineRule="auto"/>
              <w:rPr>
                <w:rFonts w:eastAsia="Times New Roman" w:cs="Times New Roman"/>
                <w:sz w:val="18"/>
              </w:rPr>
            </w:pPr>
          </w:p>
        </w:tc>
        <w:tc>
          <w:tcPr>
            <w:tcW w:w="275" w:type="dxa"/>
          </w:tcPr>
          <w:p w14:paraId="1C6E222E" w14:textId="77777777" w:rsidR="00625A04" w:rsidRPr="00625A04" w:rsidRDefault="00625A04" w:rsidP="00625A04">
            <w:pPr>
              <w:spacing w:line="240" w:lineRule="auto"/>
              <w:rPr>
                <w:rFonts w:eastAsia="Times New Roman" w:cs="Times New Roman"/>
                <w:sz w:val="18"/>
              </w:rPr>
            </w:pPr>
          </w:p>
        </w:tc>
        <w:tc>
          <w:tcPr>
            <w:tcW w:w="275" w:type="dxa"/>
            <w:gridSpan w:val="2"/>
          </w:tcPr>
          <w:p w14:paraId="4822048B" w14:textId="77777777" w:rsidR="00625A04" w:rsidRPr="00625A04" w:rsidRDefault="00625A04" w:rsidP="00625A04">
            <w:pPr>
              <w:spacing w:line="240" w:lineRule="auto"/>
              <w:rPr>
                <w:rFonts w:eastAsia="Times New Roman" w:cs="Times New Roman"/>
                <w:sz w:val="18"/>
              </w:rPr>
            </w:pPr>
          </w:p>
        </w:tc>
        <w:tc>
          <w:tcPr>
            <w:tcW w:w="275" w:type="dxa"/>
          </w:tcPr>
          <w:p w14:paraId="5C152D6C" w14:textId="77777777" w:rsidR="00625A04" w:rsidRPr="00625A04" w:rsidRDefault="00625A04" w:rsidP="00625A04">
            <w:pPr>
              <w:spacing w:line="240" w:lineRule="auto"/>
              <w:rPr>
                <w:rFonts w:eastAsia="Times New Roman" w:cs="Times New Roman"/>
                <w:sz w:val="18"/>
              </w:rPr>
            </w:pPr>
          </w:p>
        </w:tc>
        <w:tc>
          <w:tcPr>
            <w:tcW w:w="275" w:type="dxa"/>
          </w:tcPr>
          <w:p w14:paraId="337C7BC6" w14:textId="77777777" w:rsidR="00625A04" w:rsidRPr="00625A04" w:rsidRDefault="00625A04" w:rsidP="00625A04">
            <w:pPr>
              <w:spacing w:line="240" w:lineRule="auto"/>
              <w:rPr>
                <w:rFonts w:eastAsia="Times New Roman" w:cs="Times New Roman"/>
                <w:sz w:val="18"/>
              </w:rPr>
            </w:pPr>
          </w:p>
        </w:tc>
        <w:tc>
          <w:tcPr>
            <w:tcW w:w="275" w:type="dxa"/>
          </w:tcPr>
          <w:p w14:paraId="49A53837" w14:textId="77777777" w:rsidR="00625A04" w:rsidRPr="00625A04" w:rsidRDefault="00625A04" w:rsidP="00625A04">
            <w:pPr>
              <w:spacing w:line="240" w:lineRule="auto"/>
              <w:rPr>
                <w:rFonts w:eastAsia="Times New Roman" w:cs="Times New Roman"/>
                <w:sz w:val="18"/>
              </w:rPr>
            </w:pPr>
          </w:p>
        </w:tc>
        <w:tc>
          <w:tcPr>
            <w:tcW w:w="275" w:type="dxa"/>
          </w:tcPr>
          <w:p w14:paraId="626A754A" w14:textId="77777777" w:rsidR="00625A04" w:rsidRPr="00625A04" w:rsidRDefault="00625A04" w:rsidP="00625A04">
            <w:pPr>
              <w:spacing w:line="240" w:lineRule="auto"/>
              <w:rPr>
                <w:rFonts w:eastAsia="Times New Roman" w:cs="Times New Roman"/>
                <w:sz w:val="18"/>
              </w:rPr>
            </w:pPr>
          </w:p>
        </w:tc>
        <w:tc>
          <w:tcPr>
            <w:tcW w:w="275" w:type="dxa"/>
          </w:tcPr>
          <w:p w14:paraId="29227386" w14:textId="77777777" w:rsidR="00625A04" w:rsidRPr="00625A04" w:rsidRDefault="00625A04" w:rsidP="00625A04">
            <w:pPr>
              <w:spacing w:line="240" w:lineRule="auto"/>
              <w:rPr>
                <w:rFonts w:eastAsia="Times New Roman" w:cs="Times New Roman"/>
                <w:sz w:val="18"/>
              </w:rPr>
            </w:pPr>
          </w:p>
        </w:tc>
        <w:tc>
          <w:tcPr>
            <w:tcW w:w="275" w:type="dxa"/>
          </w:tcPr>
          <w:p w14:paraId="29B694C7" w14:textId="77777777" w:rsidR="00625A04" w:rsidRPr="00625A04" w:rsidRDefault="00625A04" w:rsidP="00625A04">
            <w:pPr>
              <w:spacing w:line="240" w:lineRule="auto"/>
              <w:rPr>
                <w:rFonts w:eastAsia="Times New Roman" w:cs="Times New Roman"/>
                <w:sz w:val="18"/>
              </w:rPr>
            </w:pPr>
          </w:p>
        </w:tc>
        <w:tc>
          <w:tcPr>
            <w:tcW w:w="275" w:type="dxa"/>
          </w:tcPr>
          <w:p w14:paraId="5C765981" w14:textId="77777777" w:rsidR="00625A04" w:rsidRPr="00625A04" w:rsidRDefault="00625A04" w:rsidP="00625A04">
            <w:pPr>
              <w:spacing w:line="240" w:lineRule="auto"/>
              <w:rPr>
                <w:rFonts w:eastAsia="Times New Roman" w:cs="Times New Roman"/>
                <w:sz w:val="18"/>
              </w:rPr>
            </w:pPr>
          </w:p>
        </w:tc>
        <w:tc>
          <w:tcPr>
            <w:tcW w:w="273" w:type="dxa"/>
          </w:tcPr>
          <w:p w14:paraId="43548114" w14:textId="77777777" w:rsidR="00625A04" w:rsidRPr="00625A04" w:rsidRDefault="00625A04" w:rsidP="00625A04">
            <w:pPr>
              <w:spacing w:line="240" w:lineRule="auto"/>
              <w:rPr>
                <w:rFonts w:eastAsia="Times New Roman" w:cs="Times New Roman"/>
                <w:sz w:val="18"/>
              </w:rPr>
            </w:pPr>
          </w:p>
        </w:tc>
        <w:tc>
          <w:tcPr>
            <w:tcW w:w="274" w:type="dxa"/>
          </w:tcPr>
          <w:p w14:paraId="1BE8C697" w14:textId="77777777" w:rsidR="00625A04" w:rsidRPr="00625A04" w:rsidRDefault="00625A04" w:rsidP="00625A04">
            <w:pPr>
              <w:spacing w:line="240" w:lineRule="auto"/>
              <w:rPr>
                <w:rFonts w:eastAsia="Times New Roman" w:cs="Times New Roman"/>
                <w:sz w:val="18"/>
              </w:rPr>
            </w:pPr>
          </w:p>
        </w:tc>
        <w:tc>
          <w:tcPr>
            <w:tcW w:w="274" w:type="dxa"/>
          </w:tcPr>
          <w:p w14:paraId="4C175F07" w14:textId="77777777" w:rsidR="00625A04" w:rsidRPr="00625A04" w:rsidRDefault="00625A04" w:rsidP="00625A04">
            <w:pPr>
              <w:spacing w:line="240" w:lineRule="auto"/>
              <w:rPr>
                <w:rFonts w:eastAsia="Times New Roman" w:cs="Times New Roman"/>
                <w:sz w:val="18"/>
              </w:rPr>
            </w:pPr>
          </w:p>
        </w:tc>
        <w:tc>
          <w:tcPr>
            <w:tcW w:w="273" w:type="dxa"/>
            <w:gridSpan w:val="2"/>
          </w:tcPr>
          <w:p w14:paraId="37A57705" w14:textId="77777777" w:rsidR="00625A04" w:rsidRPr="00625A04" w:rsidRDefault="00625A04" w:rsidP="00625A04">
            <w:pPr>
              <w:spacing w:line="240" w:lineRule="auto"/>
              <w:rPr>
                <w:rFonts w:eastAsia="Times New Roman" w:cs="Times New Roman"/>
                <w:sz w:val="18"/>
              </w:rPr>
            </w:pPr>
          </w:p>
        </w:tc>
        <w:tc>
          <w:tcPr>
            <w:tcW w:w="274" w:type="dxa"/>
          </w:tcPr>
          <w:p w14:paraId="61D3CEBC" w14:textId="77777777" w:rsidR="00625A04" w:rsidRPr="00625A04" w:rsidRDefault="00625A04" w:rsidP="00625A04">
            <w:pPr>
              <w:spacing w:line="240" w:lineRule="auto"/>
              <w:rPr>
                <w:rFonts w:eastAsia="Times New Roman" w:cs="Times New Roman"/>
                <w:sz w:val="18"/>
              </w:rPr>
            </w:pPr>
          </w:p>
        </w:tc>
        <w:tc>
          <w:tcPr>
            <w:tcW w:w="274" w:type="dxa"/>
          </w:tcPr>
          <w:p w14:paraId="15AEECEC" w14:textId="77777777" w:rsidR="00625A04" w:rsidRPr="00625A04" w:rsidRDefault="00625A04" w:rsidP="00625A04">
            <w:pPr>
              <w:spacing w:line="240" w:lineRule="auto"/>
              <w:rPr>
                <w:rFonts w:eastAsia="Times New Roman" w:cs="Times New Roman"/>
                <w:sz w:val="18"/>
              </w:rPr>
            </w:pPr>
          </w:p>
        </w:tc>
        <w:tc>
          <w:tcPr>
            <w:tcW w:w="274" w:type="dxa"/>
          </w:tcPr>
          <w:p w14:paraId="72C3DF6A" w14:textId="77777777" w:rsidR="00625A04" w:rsidRPr="00625A04" w:rsidRDefault="00625A04" w:rsidP="00625A04">
            <w:pPr>
              <w:spacing w:line="240" w:lineRule="auto"/>
              <w:rPr>
                <w:rFonts w:eastAsia="Times New Roman" w:cs="Times New Roman"/>
                <w:sz w:val="18"/>
              </w:rPr>
            </w:pPr>
          </w:p>
        </w:tc>
        <w:tc>
          <w:tcPr>
            <w:tcW w:w="274" w:type="dxa"/>
          </w:tcPr>
          <w:p w14:paraId="5F5EE2DC" w14:textId="77777777" w:rsidR="00625A04" w:rsidRPr="00625A04" w:rsidRDefault="00625A04" w:rsidP="00625A04">
            <w:pPr>
              <w:spacing w:line="240" w:lineRule="auto"/>
              <w:rPr>
                <w:rFonts w:eastAsia="Times New Roman" w:cs="Times New Roman"/>
                <w:sz w:val="18"/>
              </w:rPr>
            </w:pPr>
          </w:p>
        </w:tc>
        <w:tc>
          <w:tcPr>
            <w:tcW w:w="275" w:type="dxa"/>
          </w:tcPr>
          <w:p w14:paraId="56320DC7" w14:textId="77777777" w:rsidR="00625A04" w:rsidRPr="00625A04" w:rsidRDefault="00625A04" w:rsidP="00625A04">
            <w:pPr>
              <w:spacing w:line="240" w:lineRule="auto"/>
              <w:rPr>
                <w:rFonts w:eastAsia="Times New Roman" w:cs="Times New Roman"/>
                <w:sz w:val="18"/>
              </w:rPr>
            </w:pPr>
          </w:p>
        </w:tc>
        <w:tc>
          <w:tcPr>
            <w:tcW w:w="274" w:type="dxa"/>
          </w:tcPr>
          <w:p w14:paraId="59476ECC" w14:textId="77777777" w:rsidR="00625A04" w:rsidRPr="00625A04" w:rsidRDefault="00625A04" w:rsidP="00625A04">
            <w:pPr>
              <w:spacing w:line="240" w:lineRule="auto"/>
              <w:rPr>
                <w:rFonts w:eastAsia="Times New Roman" w:cs="Times New Roman"/>
                <w:sz w:val="18"/>
              </w:rPr>
            </w:pPr>
          </w:p>
        </w:tc>
        <w:tc>
          <w:tcPr>
            <w:tcW w:w="274" w:type="dxa"/>
          </w:tcPr>
          <w:p w14:paraId="24726A58" w14:textId="77777777" w:rsidR="00625A04" w:rsidRPr="00625A04" w:rsidRDefault="00625A04" w:rsidP="00625A04">
            <w:pPr>
              <w:spacing w:line="240" w:lineRule="auto"/>
              <w:rPr>
                <w:rFonts w:eastAsia="Times New Roman" w:cs="Times New Roman"/>
                <w:sz w:val="18"/>
              </w:rPr>
            </w:pPr>
          </w:p>
        </w:tc>
        <w:tc>
          <w:tcPr>
            <w:tcW w:w="274" w:type="dxa"/>
          </w:tcPr>
          <w:p w14:paraId="54666A77" w14:textId="77777777" w:rsidR="00625A04" w:rsidRPr="00625A04" w:rsidRDefault="00625A04" w:rsidP="00625A04">
            <w:pPr>
              <w:spacing w:line="240" w:lineRule="auto"/>
              <w:rPr>
                <w:rFonts w:eastAsia="Times New Roman" w:cs="Times New Roman"/>
                <w:sz w:val="18"/>
              </w:rPr>
            </w:pPr>
          </w:p>
        </w:tc>
        <w:tc>
          <w:tcPr>
            <w:tcW w:w="273" w:type="dxa"/>
          </w:tcPr>
          <w:p w14:paraId="780F2F6B" w14:textId="77777777" w:rsidR="00625A04" w:rsidRPr="00625A04" w:rsidRDefault="00625A04" w:rsidP="00625A04">
            <w:pPr>
              <w:spacing w:line="240" w:lineRule="auto"/>
              <w:rPr>
                <w:rFonts w:eastAsia="Times New Roman" w:cs="Times New Roman"/>
                <w:sz w:val="18"/>
              </w:rPr>
            </w:pPr>
          </w:p>
        </w:tc>
        <w:tc>
          <w:tcPr>
            <w:tcW w:w="274" w:type="dxa"/>
          </w:tcPr>
          <w:p w14:paraId="799B140E" w14:textId="77777777" w:rsidR="00625A04" w:rsidRPr="00625A04" w:rsidRDefault="00625A04" w:rsidP="00625A04">
            <w:pPr>
              <w:spacing w:line="240" w:lineRule="auto"/>
              <w:rPr>
                <w:rFonts w:eastAsia="Times New Roman" w:cs="Times New Roman"/>
                <w:sz w:val="18"/>
              </w:rPr>
            </w:pPr>
          </w:p>
        </w:tc>
        <w:tc>
          <w:tcPr>
            <w:tcW w:w="274" w:type="dxa"/>
          </w:tcPr>
          <w:p w14:paraId="4D5D4469" w14:textId="77777777" w:rsidR="00625A04" w:rsidRPr="00625A04" w:rsidRDefault="00625A04" w:rsidP="00625A04">
            <w:pPr>
              <w:spacing w:line="240" w:lineRule="auto"/>
              <w:rPr>
                <w:rFonts w:eastAsia="Times New Roman" w:cs="Times New Roman"/>
                <w:sz w:val="18"/>
              </w:rPr>
            </w:pPr>
          </w:p>
        </w:tc>
      </w:tr>
      <w:tr w:rsidR="00625A04" w:rsidRPr="00625A04" w14:paraId="58E3EAA6" w14:textId="77777777" w:rsidTr="00A5631D">
        <w:trPr>
          <w:gridAfter w:val="1"/>
          <w:wAfter w:w="47" w:type="dxa"/>
          <w:trHeight w:val="267"/>
        </w:trPr>
        <w:tc>
          <w:tcPr>
            <w:tcW w:w="275" w:type="dxa"/>
          </w:tcPr>
          <w:p w14:paraId="0AE9FA26" w14:textId="77777777" w:rsidR="00625A04" w:rsidRPr="00625A04" w:rsidRDefault="00625A04" w:rsidP="00625A04">
            <w:pPr>
              <w:spacing w:line="240" w:lineRule="auto"/>
              <w:rPr>
                <w:rFonts w:eastAsia="Times New Roman" w:cs="Times New Roman"/>
                <w:sz w:val="18"/>
              </w:rPr>
            </w:pPr>
          </w:p>
        </w:tc>
        <w:tc>
          <w:tcPr>
            <w:tcW w:w="275" w:type="dxa"/>
          </w:tcPr>
          <w:p w14:paraId="4D2E449E" w14:textId="77777777" w:rsidR="00625A04" w:rsidRPr="00625A04" w:rsidRDefault="00625A04" w:rsidP="00625A04">
            <w:pPr>
              <w:spacing w:line="240" w:lineRule="auto"/>
              <w:rPr>
                <w:rFonts w:eastAsia="Times New Roman" w:cs="Times New Roman"/>
                <w:sz w:val="18"/>
              </w:rPr>
            </w:pPr>
          </w:p>
        </w:tc>
        <w:tc>
          <w:tcPr>
            <w:tcW w:w="275" w:type="dxa"/>
          </w:tcPr>
          <w:p w14:paraId="030B3FD0" w14:textId="77777777" w:rsidR="00625A04" w:rsidRPr="00625A04" w:rsidRDefault="00625A04" w:rsidP="00625A04">
            <w:pPr>
              <w:spacing w:line="240" w:lineRule="auto"/>
              <w:rPr>
                <w:rFonts w:eastAsia="Times New Roman" w:cs="Times New Roman"/>
                <w:sz w:val="18"/>
              </w:rPr>
            </w:pPr>
          </w:p>
        </w:tc>
        <w:tc>
          <w:tcPr>
            <w:tcW w:w="275" w:type="dxa"/>
          </w:tcPr>
          <w:p w14:paraId="619BBCF1" w14:textId="77777777" w:rsidR="00625A04" w:rsidRPr="00625A04" w:rsidRDefault="00625A04" w:rsidP="00625A04">
            <w:pPr>
              <w:spacing w:line="240" w:lineRule="auto"/>
              <w:rPr>
                <w:rFonts w:eastAsia="Times New Roman" w:cs="Times New Roman"/>
                <w:sz w:val="18"/>
              </w:rPr>
            </w:pPr>
          </w:p>
        </w:tc>
        <w:tc>
          <w:tcPr>
            <w:tcW w:w="275" w:type="dxa"/>
          </w:tcPr>
          <w:p w14:paraId="2EAC541A" w14:textId="77777777" w:rsidR="00625A04" w:rsidRPr="00625A04" w:rsidRDefault="00625A04" w:rsidP="00625A04">
            <w:pPr>
              <w:spacing w:line="240" w:lineRule="auto"/>
              <w:rPr>
                <w:rFonts w:eastAsia="Times New Roman" w:cs="Times New Roman"/>
                <w:sz w:val="18"/>
              </w:rPr>
            </w:pPr>
          </w:p>
        </w:tc>
        <w:tc>
          <w:tcPr>
            <w:tcW w:w="275" w:type="dxa"/>
          </w:tcPr>
          <w:p w14:paraId="24233F2A" w14:textId="77777777" w:rsidR="00625A04" w:rsidRPr="00625A04" w:rsidRDefault="00625A04" w:rsidP="00625A04">
            <w:pPr>
              <w:spacing w:line="240" w:lineRule="auto"/>
              <w:rPr>
                <w:rFonts w:eastAsia="Times New Roman" w:cs="Times New Roman"/>
                <w:sz w:val="18"/>
              </w:rPr>
            </w:pPr>
          </w:p>
        </w:tc>
        <w:tc>
          <w:tcPr>
            <w:tcW w:w="275" w:type="dxa"/>
          </w:tcPr>
          <w:p w14:paraId="773B004D" w14:textId="77777777" w:rsidR="00625A04" w:rsidRPr="00625A04" w:rsidRDefault="00625A04" w:rsidP="00625A04">
            <w:pPr>
              <w:spacing w:line="240" w:lineRule="auto"/>
              <w:rPr>
                <w:rFonts w:eastAsia="Times New Roman" w:cs="Times New Roman"/>
                <w:sz w:val="18"/>
              </w:rPr>
            </w:pPr>
          </w:p>
        </w:tc>
        <w:tc>
          <w:tcPr>
            <w:tcW w:w="273" w:type="dxa"/>
          </w:tcPr>
          <w:p w14:paraId="2D878635" w14:textId="77777777" w:rsidR="00625A04" w:rsidRPr="00625A04" w:rsidRDefault="00625A04" w:rsidP="00625A04">
            <w:pPr>
              <w:spacing w:line="240" w:lineRule="auto"/>
              <w:rPr>
                <w:rFonts w:eastAsia="Times New Roman" w:cs="Times New Roman"/>
                <w:sz w:val="18"/>
              </w:rPr>
            </w:pPr>
          </w:p>
        </w:tc>
        <w:tc>
          <w:tcPr>
            <w:tcW w:w="275" w:type="dxa"/>
          </w:tcPr>
          <w:p w14:paraId="43345906" w14:textId="77777777" w:rsidR="00625A04" w:rsidRPr="00625A04" w:rsidRDefault="00625A04" w:rsidP="00625A04">
            <w:pPr>
              <w:spacing w:line="240" w:lineRule="auto"/>
              <w:rPr>
                <w:rFonts w:eastAsia="Times New Roman" w:cs="Times New Roman"/>
                <w:sz w:val="18"/>
              </w:rPr>
            </w:pPr>
          </w:p>
        </w:tc>
        <w:tc>
          <w:tcPr>
            <w:tcW w:w="276" w:type="dxa"/>
          </w:tcPr>
          <w:p w14:paraId="4A4816BE" w14:textId="77777777" w:rsidR="00625A04" w:rsidRPr="00625A04" w:rsidRDefault="00625A04" w:rsidP="00625A04">
            <w:pPr>
              <w:spacing w:line="240" w:lineRule="auto"/>
              <w:rPr>
                <w:rFonts w:eastAsia="Times New Roman" w:cs="Times New Roman"/>
                <w:sz w:val="18"/>
              </w:rPr>
            </w:pPr>
          </w:p>
        </w:tc>
        <w:tc>
          <w:tcPr>
            <w:tcW w:w="275" w:type="dxa"/>
          </w:tcPr>
          <w:p w14:paraId="4A9D4F83" w14:textId="77777777" w:rsidR="00625A04" w:rsidRPr="00625A04" w:rsidRDefault="00625A04" w:rsidP="00625A04">
            <w:pPr>
              <w:spacing w:line="240" w:lineRule="auto"/>
              <w:rPr>
                <w:rFonts w:eastAsia="Times New Roman" w:cs="Times New Roman"/>
                <w:sz w:val="18"/>
              </w:rPr>
            </w:pPr>
          </w:p>
        </w:tc>
        <w:tc>
          <w:tcPr>
            <w:tcW w:w="275" w:type="dxa"/>
            <w:gridSpan w:val="2"/>
          </w:tcPr>
          <w:p w14:paraId="1000424A" w14:textId="77777777" w:rsidR="00625A04" w:rsidRPr="00625A04" w:rsidRDefault="00625A04" w:rsidP="00625A04">
            <w:pPr>
              <w:spacing w:line="240" w:lineRule="auto"/>
              <w:rPr>
                <w:rFonts w:eastAsia="Times New Roman" w:cs="Times New Roman"/>
                <w:sz w:val="18"/>
              </w:rPr>
            </w:pPr>
          </w:p>
        </w:tc>
        <w:tc>
          <w:tcPr>
            <w:tcW w:w="275" w:type="dxa"/>
          </w:tcPr>
          <w:p w14:paraId="74FBC15C" w14:textId="77777777" w:rsidR="00625A04" w:rsidRPr="00625A04" w:rsidRDefault="00625A04" w:rsidP="00625A04">
            <w:pPr>
              <w:spacing w:line="240" w:lineRule="auto"/>
              <w:rPr>
                <w:rFonts w:eastAsia="Times New Roman" w:cs="Times New Roman"/>
                <w:sz w:val="18"/>
              </w:rPr>
            </w:pPr>
          </w:p>
        </w:tc>
        <w:tc>
          <w:tcPr>
            <w:tcW w:w="275" w:type="dxa"/>
          </w:tcPr>
          <w:p w14:paraId="7935D443" w14:textId="77777777" w:rsidR="00625A04" w:rsidRPr="00625A04" w:rsidRDefault="00625A04" w:rsidP="00625A04">
            <w:pPr>
              <w:spacing w:line="240" w:lineRule="auto"/>
              <w:rPr>
                <w:rFonts w:eastAsia="Times New Roman" w:cs="Times New Roman"/>
                <w:sz w:val="18"/>
              </w:rPr>
            </w:pPr>
          </w:p>
        </w:tc>
        <w:tc>
          <w:tcPr>
            <w:tcW w:w="275" w:type="dxa"/>
          </w:tcPr>
          <w:p w14:paraId="211D19A2" w14:textId="77777777" w:rsidR="00625A04" w:rsidRPr="00625A04" w:rsidRDefault="00625A04" w:rsidP="00625A04">
            <w:pPr>
              <w:spacing w:line="240" w:lineRule="auto"/>
              <w:rPr>
                <w:rFonts w:eastAsia="Times New Roman" w:cs="Times New Roman"/>
                <w:sz w:val="18"/>
              </w:rPr>
            </w:pPr>
          </w:p>
        </w:tc>
        <w:tc>
          <w:tcPr>
            <w:tcW w:w="275" w:type="dxa"/>
          </w:tcPr>
          <w:p w14:paraId="746D291A" w14:textId="77777777" w:rsidR="00625A04" w:rsidRPr="00625A04" w:rsidRDefault="00625A04" w:rsidP="00625A04">
            <w:pPr>
              <w:spacing w:line="240" w:lineRule="auto"/>
              <w:rPr>
                <w:rFonts w:eastAsia="Times New Roman" w:cs="Times New Roman"/>
                <w:sz w:val="18"/>
              </w:rPr>
            </w:pPr>
          </w:p>
        </w:tc>
        <w:tc>
          <w:tcPr>
            <w:tcW w:w="275" w:type="dxa"/>
          </w:tcPr>
          <w:p w14:paraId="1ACEAEB4" w14:textId="77777777" w:rsidR="00625A04" w:rsidRPr="00625A04" w:rsidRDefault="00625A04" w:rsidP="00625A04">
            <w:pPr>
              <w:spacing w:line="240" w:lineRule="auto"/>
              <w:rPr>
                <w:rFonts w:eastAsia="Times New Roman" w:cs="Times New Roman"/>
                <w:sz w:val="18"/>
              </w:rPr>
            </w:pPr>
          </w:p>
        </w:tc>
        <w:tc>
          <w:tcPr>
            <w:tcW w:w="275" w:type="dxa"/>
          </w:tcPr>
          <w:p w14:paraId="0610E45E" w14:textId="77777777" w:rsidR="00625A04" w:rsidRPr="00625A04" w:rsidRDefault="00625A04" w:rsidP="00625A04">
            <w:pPr>
              <w:spacing w:line="240" w:lineRule="auto"/>
              <w:rPr>
                <w:rFonts w:eastAsia="Times New Roman" w:cs="Times New Roman"/>
                <w:sz w:val="18"/>
              </w:rPr>
            </w:pPr>
          </w:p>
        </w:tc>
        <w:tc>
          <w:tcPr>
            <w:tcW w:w="275" w:type="dxa"/>
          </w:tcPr>
          <w:p w14:paraId="5115ADBC" w14:textId="77777777" w:rsidR="00625A04" w:rsidRPr="00625A04" w:rsidRDefault="00625A04" w:rsidP="00625A04">
            <w:pPr>
              <w:spacing w:line="240" w:lineRule="auto"/>
              <w:rPr>
                <w:rFonts w:eastAsia="Times New Roman" w:cs="Times New Roman"/>
                <w:sz w:val="18"/>
              </w:rPr>
            </w:pPr>
          </w:p>
        </w:tc>
        <w:tc>
          <w:tcPr>
            <w:tcW w:w="273" w:type="dxa"/>
          </w:tcPr>
          <w:p w14:paraId="47B6D8FE" w14:textId="77777777" w:rsidR="00625A04" w:rsidRPr="00625A04" w:rsidRDefault="00625A04" w:rsidP="00625A04">
            <w:pPr>
              <w:spacing w:line="240" w:lineRule="auto"/>
              <w:rPr>
                <w:rFonts w:eastAsia="Times New Roman" w:cs="Times New Roman"/>
                <w:sz w:val="18"/>
              </w:rPr>
            </w:pPr>
          </w:p>
        </w:tc>
        <w:tc>
          <w:tcPr>
            <w:tcW w:w="274" w:type="dxa"/>
          </w:tcPr>
          <w:p w14:paraId="4CAF5DFE" w14:textId="77777777" w:rsidR="00625A04" w:rsidRPr="00625A04" w:rsidRDefault="00625A04" w:rsidP="00625A04">
            <w:pPr>
              <w:spacing w:line="240" w:lineRule="auto"/>
              <w:rPr>
                <w:rFonts w:eastAsia="Times New Roman" w:cs="Times New Roman"/>
                <w:sz w:val="18"/>
              </w:rPr>
            </w:pPr>
          </w:p>
        </w:tc>
        <w:tc>
          <w:tcPr>
            <w:tcW w:w="274" w:type="dxa"/>
          </w:tcPr>
          <w:p w14:paraId="7EB5AB51" w14:textId="77777777" w:rsidR="00625A04" w:rsidRPr="00625A04" w:rsidRDefault="00625A04" w:rsidP="00625A04">
            <w:pPr>
              <w:spacing w:line="240" w:lineRule="auto"/>
              <w:rPr>
                <w:rFonts w:eastAsia="Times New Roman" w:cs="Times New Roman"/>
                <w:sz w:val="18"/>
              </w:rPr>
            </w:pPr>
          </w:p>
        </w:tc>
        <w:tc>
          <w:tcPr>
            <w:tcW w:w="273" w:type="dxa"/>
            <w:gridSpan w:val="2"/>
          </w:tcPr>
          <w:p w14:paraId="1A7A3EA9" w14:textId="77777777" w:rsidR="00625A04" w:rsidRPr="00625A04" w:rsidRDefault="00625A04" w:rsidP="00625A04">
            <w:pPr>
              <w:spacing w:line="240" w:lineRule="auto"/>
              <w:rPr>
                <w:rFonts w:eastAsia="Times New Roman" w:cs="Times New Roman"/>
                <w:sz w:val="18"/>
              </w:rPr>
            </w:pPr>
          </w:p>
        </w:tc>
        <w:tc>
          <w:tcPr>
            <w:tcW w:w="274" w:type="dxa"/>
          </w:tcPr>
          <w:p w14:paraId="5EC2932A" w14:textId="77777777" w:rsidR="00625A04" w:rsidRPr="00625A04" w:rsidRDefault="00625A04" w:rsidP="00625A04">
            <w:pPr>
              <w:spacing w:line="240" w:lineRule="auto"/>
              <w:rPr>
                <w:rFonts w:eastAsia="Times New Roman" w:cs="Times New Roman"/>
                <w:sz w:val="18"/>
              </w:rPr>
            </w:pPr>
          </w:p>
        </w:tc>
        <w:tc>
          <w:tcPr>
            <w:tcW w:w="274" w:type="dxa"/>
          </w:tcPr>
          <w:p w14:paraId="69948DD1" w14:textId="77777777" w:rsidR="00625A04" w:rsidRPr="00625A04" w:rsidRDefault="00625A04" w:rsidP="00625A04">
            <w:pPr>
              <w:spacing w:line="240" w:lineRule="auto"/>
              <w:rPr>
                <w:rFonts w:eastAsia="Times New Roman" w:cs="Times New Roman"/>
                <w:sz w:val="18"/>
              </w:rPr>
            </w:pPr>
          </w:p>
        </w:tc>
        <w:tc>
          <w:tcPr>
            <w:tcW w:w="274" w:type="dxa"/>
          </w:tcPr>
          <w:p w14:paraId="031189C9" w14:textId="77777777" w:rsidR="00625A04" w:rsidRPr="00625A04" w:rsidRDefault="00625A04" w:rsidP="00625A04">
            <w:pPr>
              <w:spacing w:line="240" w:lineRule="auto"/>
              <w:rPr>
                <w:rFonts w:eastAsia="Times New Roman" w:cs="Times New Roman"/>
                <w:sz w:val="18"/>
              </w:rPr>
            </w:pPr>
          </w:p>
        </w:tc>
        <w:tc>
          <w:tcPr>
            <w:tcW w:w="274" w:type="dxa"/>
          </w:tcPr>
          <w:p w14:paraId="52DF84FD" w14:textId="77777777" w:rsidR="00625A04" w:rsidRPr="00625A04" w:rsidRDefault="00625A04" w:rsidP="00625A04">
            <w:pPr>
              <w:spacing w:line="240" w:lineRule="auto"/>
              <w:rPr>
                <w:rFonts w:eastAsia="Times New Roman" w:cs="Times New Roman"/>
                <w:sz w:val="18"/>
              </w:rPr>
            </w:pPr>
          </w:p>
        </w:tc>
        <w:tc>
          <w:tcPr>
            <w:tcW w:w="275" w:type="dxa"/>
          </w:tcPr>
          <w:p w14:paraId="63FDB4C1" w14:textId="77777777" w:rsidR="00625A04" w:rsidRPr="00625A04" w:rsidRDefault="00625A04" w:rsidP="00625A04">
            <w:pPr>
              <w:spacing w:line="240" w:lineRule="auto"/>
              <w:rPr>
                <w:rFonts w:eastAsia="Times New Roman" w:cs="Times New Roman"/>
                <w:sz w:val="18"/>
              </w:rPr>
            </w:pPr>
          </w:p>
        </w:tc>
        <w:tc>
          <w:tcPr>
            <w:tcW w:w="274" w:type="dxa"/>
          </w:tcPr>
          <w:p w14:paraId="170C2E9A" w14:textId="77777777" w:rsidR="00625A04" w:rsidRPr="00625A04" w:rsidRDefault="00625A04" w:rsidP="00625A04">
            <w:pPr>
              <w:spacing w:line="240" w:lineRule="auto"/>
              <w:rPr>
                <w:rFonts w:eastAsia="Times New Roman" w:cs="Times New Roman"/>
                <w:sz w:val="18"/>
              </w:rPr>
            </w:pPr>
          </w:p>
        </w:tc>
        <w:tc>
          <w:tcPr>
            <w:tcW w:w="274" w:type="dxa"/>
          </w:tcPr>
          <w:p w14:paraId="49647F4B" w14:textId="77777777" w:rsidR="00625A04" w:rsidRPr="00625A04" w:rsidRDefault="00625A04" w:rsidP="00625A04">
            <w:pPr>
              <w:spacing w:line="240" w:lineRule="auto"/>
              <w:rPr>
                <w:rFonts w:eastAsia="Times New Roman" w:cs="Times New Roman"/>
                <w:sz w:val="18"/>
              </w:rPr>
            </w:pPr>
          </w:p>
        </w:tc>
        <w:tc>
          <w:tcPr>
            <w:tcW w:w="274" w:type="dxa"/>
          </w:tcPr>
          <w:p w14:paraId="2F7446AD" w14:textId="77777777" w:rsidR="00625A04" w:rsidRPr="00625A04" w:rsidRDefault="00625A04" w:rsidP="00625A04">
            <w:pPr>
              <w:spacing w:line="240" w:lineRule="auto"/>
              <w:rPr>
                <w:rFonts w:eastAsia="Times New Roman" w:cs="Times New Roman"/>
                <w:sz w:val="18"/>
              </w:rPr>
            </w:pPr>
          </w:p>
        </w:tc>
        <w:tc>
          <w:tcPr>
            <w:tcW w:w="273" w:type="dxa"/>
          </w:tcPr>
          <w:p w14:paraId="1AC819F1" w14:textId="77777777" w:rsidR="00625A04" w:rsidRPr="00625A04" w:rsidRDefault="00625A04" w:rsidP="00625A04">
            <w:pPr>
              <w:spacing w:line="240" w:lineRule="auto"/>
              <w:rPr>
                <w:rFonts w:eastAsia="Times New Roman" w:cs="Times New Roman"/>
                <w:sz w:val="18"/>
              </w:rPr>
            </w:pPr>
          </w:p>
        </w:tc>
        <w:tc>
          <w:tcPr>
            <w:tcW w:w="274" w:type="dxa"/>
          </w:tcPr>
          <w:p w14:paraId="0997E3C8" w14:textId="77777777" w:rsidR="00625A04" w:rsidRPr="00625A04" w:rsidRDefault="00625A04" w:rsidP="00625A04">
            <w:pPr>
              <w:spacing w:line="240" w:lineRule="auto"/>
              <w:rPr>
                <w:rFonts w:eastAsia="Times New Roman" w:cs="Times New Roman"/>
                <w:sz w:val="18"/>
              </w:rPr>
            </w:pPr>
          </w:p>
        </w:tc>
        <w:tc>
          <w:tcPr>
            <w:tcW w:w="274" w:type="dxa"/>
          </w:tcPr>
          <w:p w14:paraId="230A3019" w14:textId="77777777" w:rsidR="00625A04" w:rsidRPr="00625A04" w:rsidRDefault="00625A04" w:rsidP="00625A04">
            <w:pPr>
              <w:spacing w:line="240" w:lineRule="auto"/>
              <w:rPr>
                <w:rFonts w:eastAsia="Times New Roman" w:cs="Times New Roman"/>
                <w:sz w:val="18"/>
              </w:rPr>
            </w:pPr>
          </w:p>
        </w:tc>
      </w:tr>
      <w:tr w:rsidR="00625A04" w:rsidRPr="00625A04" w14:paraId="42C64055" w14:textId="77777777" w:rsidTr="00A5631D">
        <w:trPr>
          <w:gridAfter w:val="1"/>
          <w:wAfter w:w="47" w:type="dxa"/>
          <w:trHeight w:val="270"/>
        </w:trPr>
        <w:tc>
          <w:tcPr>
            <w:tcW w:w="275" w:type="dxa"/>
          </w:tcPr>
          <w:p w14:paraId="3AADCBA8" w14:textId="77777777" w:rsidR="00625A04" w:rsidRPr="00625A04" w:rsidRDefault="00625A04" w:rsidP="00625A04">
            <w:pPr>
              <w:spacing w:line="240" w:lineRule="auto"/>
              <w:rPr>
                <w:rFonts w:eastAsia="Times New Roman" w:cs="Times New Roman"/>
                <w:sz w:val="18"/>
              </w:rPr>
            </w:pPr>
          </w:p>
        </w:tc>
        <w:tc>
          <w:tcPr>
            <w:tcW w:w="275" w:type="dxa"/>
          </w:tcPr>
          <w:p w14:paraId="386AAE58" w14:textId="77777777" w:rsidR="00625A04" w:rsidRPr="00625A04" w:rsidRDefault="00625A04" w:rsidP="00625A04">
            <w:pPr>
              <w:spacing w:line="240" w:lineRule="auto"/>
              <w:rPr>
                <w:rFonts w:eastAsia="Times New Roman" w:cs="Times New Roman"/>
                <w:sz w:val="18"/>
              </w:rPr>
            </w:pPr>
          </w:p>
        </w:tc>
        <w:tc>
          <w:tcPr>
            <w:tcW w:w="275" w:type="dxa"/>
          </w:tcPr>
          <w:p w14:paraId="6FAF364A" w14:textId="77777777" w:rsidR="00625A04" w:rsidRPr="00625A04" w:rsidRDefault="00625A04" w:rsidP="00625A04">
            <w:pPr>
              <w:spacing w:line="240" w:lineRule="auto"/>
              <w:rPr>
                <w:rFonts w:eastAsia="Times New Roman" w:cs="Times New Roman"/>
                <w:sz w:val="18"/>
              </w:rPr>
            </w:pPr>
          </w:p>
        </w:tc>
        <w:tc>
          <w:tcPr>
            <w:tcW w:w="275" w:type="dxa"/>
          </w:tcPr>
          <w:p w14:paraId="2FC2AA4C" w14:textId="77777777" w:rsidR="00625A04" w:rsidRPr="00625A04" w:rsidRDefault="00625A04" w:rsidP="00625A04">
            <w:pPr>
              <w:spacing w:line="240" w:lineRule="auto"/>
              <w:rPr>
                <w:rFonts w:eastAsia="Times New Roman" w:cs="Times New Roman"/>
                <w:sz w:val="18"/>
              </w:rPr>
            </w:pPr>
          </w:p>
        </w:tc>
        <w:tc>
          <w:tcPr>
            <w:tcW w:w="275" w:type="dxa"/>
          </w:tcPr>
          <w:p w14:paraId="5A0BF15C" w14:textId="77777777" w:rsidR="00625A04" w:rsidRPr="00625A04" w:rsidRDefault="00625A04" w:rsidP="00625A04">
            <w:pPr>
              <w:spacing w:line="240" w:lineRule="auto"/>
              <w:rPr>
                <w:rFonts w:eastAsia="Times New Roman" w:cs="Times New Roman"/>
                <w:sz w:val="18"/>
              </w:rPr>
            </w:pPr>
          </w:p>
        </w:tc>
        <w:tc>
          <w:tcPr>
            <w:tcW w:w="275" w:type="dxa"/>
          </w:tcPr>
          <w:p w14:paraId="173748C4" w14:textId="77777777" w:rsidR="00625A04" w:rsidRPr="00625A04" w:rsidRDefault="00625A04" w:rsidP="00625A04">
            <w:pPr>
              <w:spacing w:line="240" w:lineRule="auto"/>
              <w:rPr>
                <w:rFonts w:eastAsia="Times New Roman" w:cs="Times New Roman"/>
                <w:sz w:val="18"/>
              </w:rPr>
            </w:pPr>
          </w:p>
        </w:tc>
        <w:tc>
          <w:tcPr>
            <w:tcW w:w="275" w:type="dxa"/>
          </w:tcPr>
          <w:p w14:paraId="3EEF41B9" w14:textId="77777777" w:rsidR="00625A04" w:rsidRPr="00625A04" w:rsidRDefault="00625A04" w:rsidP="00625A04">
            <w:pPr>
              <w:spacing w:line="240" w:lineRule="auto"/>
              <w:rPr>
                <w:rFonts w:eastAsia="Times New Roman" w:cs="Times New Roman"/>
                <w:sz w:val="18"/>
              </w:rPr>
            </w:pPr>
          </w:p>
        </w:tc>
        <w:tc>
          <w:tcPr>
            <w:tcW w:w="273" w:type="dxa"/>
          </w:tcPr>
          <w:p w14:paraId="7BB92AB9" w14:textId="77777777" w:rsidR="00625A04" w:rsidRPr="00625A04" w:rsidRDefault="00625A04" w:rsidP="00625A04">
            <w:pPr>
              <w:spacing w:line="240" w:lineRule="auto"/>
              <w:rPr>
                <w:rFonts w:eastAsia="Times New Roman" w:cs="Times New Roman"/>
                <w:sz w:val="18"/>
              </w:rPr>
            </w:pPr>
          </w:p>
        </w:tc>
        <w:tc>
          <w:tcPr>
            <w:tcW w:w="275" w:type="dxa"/>
          </w:tcPr>
          <w:p w14:paraId="09A8F738" w14:textId="77777777" w:rsidR="00625A04" w:rsidRPr="00625A04" w:rsidRDefault="00625A04" w:rsidP="00625A04">
            <w:pPr>
              <w:spacing w:line="240" w:lineRule="auto"/>
              <w:rPr>
                <w:rFonts w:eastAsia="Times New Roman" w:cs="Times New Roman"/>
                <w:sz w:val="18"/>
              </w:rPr>
            </w:pPr>
          </w:p>
        </w:tc>
        <w:tc>
          <w:tcPr>
            <w:tcW w:w="276" w:type="dxa"/>
          </w:tcPr>
          <w:p w14:paraId="3220C422" w14:textId="77777777" w:rsidR="00625A04" w:rsidRPr="00625A04" w:rsidRDefault="00625A04" w:rsidP="00625A04">
            <w:pPr>
              <w:spacing w:line="240" w:lineRule="auto"/>
              <w:rPr>
                <w:rFonts w:eastAsia="Times New Roman" w:cs="Times New Roman"/>
                <w:sz w:val="18"/>
              </w:rPr>
            </w:pPr>
          </w:p>
        </w:tc>
        <w:tc>
          <w:tcPr>
            <w:tcW w:w="275" w:type="dxa"/>
          </w:tcPr>
          <w:p w14:paraId="2E112D4F" w14:textId="77777777" w:rsidR="00625A04" w:rsidRPr="00625A04" w:rsidRDefault="00625A04" w:rsidP="00625A04">
            <w:pPr>
              <w:spacing w:line="240" w:lineRule="auto"/>
              <w:rPr>
                <w:rFonts w:eastAsia="Times New Roman" w:cs="Times New Roman"/>
                <w:sz w:val="18"/>
              </w:rPr>
            </w:pPr>
          </w:p>
        </w:tc>
        <w:tc>
          <w:tcPr>
            <w:tcW w:w="275" w:type="dxa"/>
            <w:gridSpan w:val="2"/>
          </w:tcPr>
          <w:p w14:paraId="64040B2F" w14:textId="77777777" w:rsidR="00625A04" w:rsidRPr="00625A04" w:rsidRDefault="00625A04" w:rsidP="00625A04">
            <w:pPr>
              <w:spacing w:line="240" w:lineRule="auto"/>
              <w:rPr>
                <w:rFonts w:eastAsia="Times New Roman" w:cs="Times New Roman"/>
                <w:sz w:val="18"/>
              </w:rPr>
            </w:pPr>
          </w:p>
        </w:tc>
        <w:tc>
          <w:tcPr>
            <w:tcW w:w="275" w:type="dxa"/>
          </w:tcPr>
          <w:p w14:paraId="0A2E01F7" w14:textId="77777777" w:rsidR="00625A04" w:rsidRPr="00625A04" w:rsidRDefault="00625A04" w:rsidP="00625A04">
            <w:pPr>
              <w:spacing w:line="240" w:lineRule="auto"/>
              <w:rPr>
                <w:rFonts w:eastAsia="Times New Roman" w:cs="Times New Roman"/>
                <w:sz w:val="18"/>
              </w:rPr>
            </w:pPr>
          </w:p>
        </w:tc>
        <w:tc>
          <w:tcPr>
            <w:tcW w:w="275" w:type="dxa"/>
          </w:tcPr>
          <w:p w14:paraId="220E05D2" w14:textId="77777777" w:rsidR="00625A04" w:rsidRPr="00625A04" w:rsidRDefault="00625A04" w:rsidP="00625A04">
            <w:pPr>
              <w:spacing w:line="240" w:lineRule="auto"/>
              <w:rPr>
                <w:rFonts w:eastAsia="Times New Roman" w:cs="Times New Roman"/>
                <w:sz w:val="18"/>
              </w:rPr>
            </w:pPr>
          </w:p>
        </w:tc>
        <w:tc>
          <w:tcPr>
            <w:tcW w:w="275" w:type="dxa"/>
          </w:tcPr>
          <w:p w14:paraId="0F021FC2" w14:textId="77777777" w:rsidR="00625A04" w:rsidRPr="00625A04" w:rsidRDefault="00625A04" w:rsidP="00625A04">
            <w:pPr>
              <w:spacing w:line="240" w:lineRule="auto"/>
              <w:rPr>
                <w:rFonts w:eastAsia="Times New Roman" w:cs="Times New Roman"/>
                <w:sz w:val="18"/>
              </w:rPr>
            </w:pPr>
          </w:p>
        </w:tc>
        <w:tc>
          <w:tcPr>
            <w:tcW w:w="275" w:type="dxa"/>
          </w:tcPr>
          <w:p w14:paraId="5F89207A" w14:textId="77777777" w:rsidR="00625A04" w:rsidRPr="00625A04" w:rsidRDefault="00625A04" w:rsidP="00625A04">
            <w:pPr>
              <w:spacing w:line="240" w:lineRule="auto"/>
              <w:rPr>
                <w:rFonts w:eastAsia="Times New Roman" w:cs="Times New Roman"/>
                <w:sz w:val="18"/>
              </w:rPr>
            </w:pPr>
          </w:p>
        </w:tc>
        <w:tc>
          <w:tcPr>
            <w:tcW w:w="275" w:type="dxa"/>
          </w:tcPr>
          <w:p w14:paraId="2AAFE1B5" w14:textId="77777777" w:rsidR="00625A04" w:rsidRPr="00625A04" w:rsidRDefault="00625A04" w:rsidP="00625A04">
            <w:pPr>
              <w:spacing w:line="240" w:lineRule="auto"/>
              <w:rPr>
                <w:rFonts w:eastAsia="Times New Roman" w:cs="Times New Roman"/>
                <w:sz w:val="18"/>
              </w:rPr>
            </w:pPr>
          </w:p>
        </w:tc>
        <w:tc>
          <w:tcPr>
            <w:tcW w:w="275" w:type="dxa"/>
          </w:tcPr>
          <w:p w14:paraId="38729A1F" w14:textId="77777777" w:rsidR="00625A04" w:rsidRPr="00625A04" w:rsidRDefault="00625A04" w:rsidP="00625A04">
            <w:pPr>
              <w:spacing w:line="240" w:lineRule="auto"/>
              <w:rPr>
                <w:rFonts w:eastAsia="Times New Roman" w:cs="Times New Roman"/>
                <w:sz w:val="18"/>
              </w:rPr>
            </w:pPr>
          </w:p>
        </w:tc>
        <w:tc>
          <w:tcPr>
            <w:tcW w:w="275" w:type="dxa"/>
          </w:tcPr>
          <w:p w14:paraId="1F8F6809" w14:textId="77777777" w:rsidR="00625A04" w:rsidRPr="00625A04" w:rsidRDefault="00625A04" w:rsidP="00625A04">
            <w:pPr>
              <w:spacing w:line="240" w:lineRule="auto"/>
              <w:rPr>
                <w:rFonts w:eastAsia="Times New Roman" w:cs="Times New Roman"/>
                <w:sz w:val="18"/>
              </w:rPr>
            </w:pPr>
          </w:p>
        </w:tc>
        <w:tc>
          <w:tcPr>
            <w:tcW w:w="273" w:type="dxa"/>
          </w:tcPr>
          <w:p w14:paraId="5B96F3C4" w14:textId="77777777" w:rsidR="00625A04" w:rsidRPr="00625A04" w:rsidRDefault="00625A04" w:rsidP="00625A04">
            <w:pPr>
              <w:spacing w:line="240" w:lineRule="auto"/>
              <w:rPr>
                <w:rFonts w:eastAsia="Times New Roman" w:cs="Times New Roman"/>
                <w:sz w:val="18"/>
              </w:rPr>
            </w:pPr>
          </w:p>
        </w:tc>
        <w:tc>
          <w:tcPr>
            <w:tcW w:w="274" w:type="dxa"/>
          </w:tcPr>
          <w:p w14:paraId="49127F84" w14:textId="77777777" w:rsidR="00625A04" w:rsidRPr="00625A04" w:rsidRDefault="00625A04" w:rsidP="00625A04">
            <w:pPr>
              <w:spacing w:line="240" w:lineRule="auto"/>
              <w:rPr>
                <w:rFonts w:eastAsia="Times New Roman" w:cs="Times New Roman"/>
                <w:sz w:val="18"/>
              </w:rPr>
            </w:pPr>
          </w:p>
        </w:tc>
        <w:tc>
          <w:tcPr>
            <w:tcW w:w="274" w:type="dxa"/>
          </w:tcPr>
          <w:p w14:paraId="65B2D892" w14:textId="77777777" w:rsidR="00625A04" w:rsidRPr="00625A04" w:rsidRDefault="00625A04" w:rsidP="00625A04">
            <w:pPr>
              <w:spacing w:line="240" w:lineRule="auto"/>
              <w:rPr>
                <w:rFonts w:eastAsia="Times New Roman" w:cs="Times New Roman"/>
                <w:sz w:val="18"/>
              </w:rPr>
            </w:pPr>
          </w:p>
        </w:tc>
        <w:tc>
          <w:tcPr>
            <w:tcW w:w="273" w:type="dxa"/>
            <w:gridSpan w:val="2"/>
          </w:tcPr>
          <w:p w14:paraId="192B4F47" w14:textId="77777777" w:rsidR="00625A04" w:rsidRPr="00625A04" w:rsidRDefault="00625A04" w:rsidP="00625A04">
            <w:pPr>
              <w:spacing w:line="240" w:lineRule="auto"/>
              <w:rPr>
                <w:rFonts w:eastAsia="Times New Roman" w:cs="Times New Roman"/>
                <w:sz w:val="18"/>
              </w:rPr>
            </w:pPr>
          </w:p>
        </w:tc>
        <w:tc>
          <w:tcPr>
            <w:tcW w:w="274" w:type="dxa"/>
          </w:tcPr>
          <w:p w14:paraId="2D8D2266" w14:textId="77777777" w:rsidR="00625A04" w:rsidRPr="00625A04" w:rsidRDefault="00625A04" w:rsidP="00625A04">
            <w:pPr>
              <w:spacing w:line="240" w:lineRule="auto"/>
              <w:rPr>
                <w:rFonts w:eastAsia="Times New Roman" w:cs="Times New Roman"/>
                <w:sz w:val="18"/>
              </w:rPr>
            </w:pPr>
          </w:p>
        </w:tc>
        <w:tc>
          <w:tcPr>
            <w:tcW w:w="274" w:type="dxa"/>
          </w:tcPr>
          <w:p w14:paraId="1A6D6119" w14:textId="77777777" w:rsidR="00625A04" w:rsidRPr="00625A04" w:rsidRDefault="00625A04" w:rsidP="00625A04">
            <w:pPr>
              <w:spacing w:line="240" w:lineRule="auto"/>
              <w:rPr>
                <w:rFonts w:eastAsia="Times New Roman" w:cs="Times New Roman"/>
                <w:sz w:val="18"/>
              </w:rPr>
            </w:pPr>
          </w:p>
        </w:tc>
        <w:tc>
          <w:tcPr>
            <w:tcW w:w="274" w:type="dxa"/>
          </w:tcPr>
          <w:p w14:paraId="7132BED7" w14:textId="77777777" w:rsidR="00625A04" w:rsidRPr="00625A04" w:rsidRDefault="00625A04" w:rsidP="00625A04">
            <w:pPr>
              <w:spacing w:line="240" w:lineRule="auto"/>
              <w:rPr>
                <w:rFonts w:eastAsia="Times New Roman" w:cs="Times New Roman"/>
                <w:sz w:val="18"/>
              </w:rPr>
            </w:pPr>
          </w:p>
        </w:tc>
        <w:tc>
          <w:tcPr>
            <w:tcW w:w="274" w:type="dxa"/>
          </w:tcPr>
          <w:p w14:paraId="42D0383D" w14:textId="77777777" w:rsidR="00625A04" w:rsidRPr="00625A04" w:rsidRDefault="00625A04" w:rsidP="00625A04">
            <w:pPr>
              <w:spacing w:line="240" w:lineRule="auto"/>
              <w:rPr>
                <w:rFonts w:eastAsia="Times New Roman" w:cs="Times New Roman"/>
                <w:sz w:val="18"/>
              </w:rPr>
            </w:pPr>
          </w:p>
        </w:tc>
        <w:tc>
          <w:tcPr>
            <w:tcW w:w="275" w:type="dxa"/>
          </w:tcPr>
          <w:p w14:paraId="490A58FF" w14:textId="77777777" w:rsidR="00625A04" w:rsidRPr="00625A04" w:rsidRDefault="00625A04" w:rsidP="00625A04">
            <w:pPr>
              <w:spacing w:line="240" w:lineRule="auto"/>
              <w:rPr>
                <w:rFonts w:eastAsia="Times New Roman" w:cs="Times New Roman"/>
                <w:sz w:val="18"/>
              </w:rPr>
            </w:pPr>
          </w:p>
        </w:tc>
        <w:tc>
          <w:tcPr>
            <w:tcW w:w="274" w:type="dxa"/>
          </w:tcPr>
          <w:p w14:paraId="2D050A80" w14:textId="77777777" w:rsidR="00625A04" w:rsidRPr="00625A04" w:rsidRDefault="00625A04" w:rsidP="00625A04">
            <w:pPr>
              <w:spacing w:line="240" w:lineRule="auto"/>
              <w:rPr>
                <w:rFonts w:eastAsia="Times New Roman" w:cs="Times New Roman"/>
                <w:sz w:val="18"/>
              </w:rPr>
            </w:pPr>
          </w:p>
        </w:tc>
        <w:tc>
          <w:tcPr>
            <w:tcW w:w="274" w:type="dxa"/>
          </w:tcPr>
          <w:p w14:paraId="35709E80" w14:textId="77777777" w:rsidR="00625A04" w:rsidRPr="00625A04" w:rsidRDefault="00625A04" w:rsidP="00625A04">
            <w:pPr>
              <w:spacing w:line="240" w:lineRule="auto"/>
              <w:rPr>
                <w:rFonts w:eastAsia="Times New Roman" w:cs="Times New Roman"/>
                <w:sz w:val="18"/>
              </w:rPr>
            </w:pPr>
          </w:p>
        </w:tc>
        <w:tc>
          <w:tcPr>
            <w:tcW w:w="274" w:type="dxa"/>
          </w:tcPr>
          <w:p w14:paraId="3C7D71B6" w14:textId="77777777" w:rsidR="00625A04" w:rsidRPr="00625A04" w:rsidRDefault="00625A04" w:rsidP="00625A04">
            <w:pPr>
              <w:spacing w:line="240" w:lineRule="auto"/>
              <w:rPr>
                <w:rFonts w:eastAsia="Times New Roman" w:cs="Times New Roman"/>
                <w:sz w:val="18"/>
              </w:rPr>
            </w:pPr>
          </w:p>
        </w:tc>
        <w:tc>
          <w:tcPr>
            <w:tcW w:w="273" w:type="dxa"/>
          </w:tcPr>
          <w:p w14:paraId="33802B75" w14:textId="77777777" w:rsidR="00625A04" w:rsidRPr="00625A04" w:rsidRDefault="00625A04" w:rsidP="00625A04">
            <w:pPr>
              <w:spacing w:line="240" w:lineRule="auto"/>
              <w:rPr>
                <w:rFonts w:eastAsia="Times New Roman" w:cs="Times New Roman"/>
                <w:sz w:val="18"/>
              </w:rPr>
            </w:pPr>
          </w:p>
        </w:tc>
        <w:tc>
          <w:tcPr>
            <w:tcW w:w="274" w:type="dxa"/>
          </w:tcPr>
          <w:p w14:paraId="57100743" w14:textId="77777777" w:rsidR="00625A04" w:rsidRPr="00625A04" w:rsidRDefault="00625A04" w:rsidP="00625A04">
            <w:pPr>
              <w:spacing w:line="240" w:lineRule="auto"/>
              <w:rPr>
                <w:rFonts w:eastAsia="Times New Roman" w:cs="Times New Roman"/>
                <w:sz w:val="18"/>
              </w:rPr>
            </w:pPr>
          </w:p>
        </w:tc>
        <w:tc>
          <w:tcPr>
            <w:tcW w:w="274" w:type="dxa"/>
          </w:tcPr>
          <w:p w14:paraId="1CF3746D" w14:textId="77777777" w:rsidR="00625A04" w:rsidRPr="00625A04" w:rsidRDefault="00625A04" w:rsidP="00625A04">
            <w:pPr>
              <w:spacing w:line="240" w:lineRule="auto"/>
              <w:rPr>
                <w:rFonts w:eastAsia="Times New Roman" w:cs="Times New Roman"/>
                <w:sz w:val="18"/>
              </w:rPr>
            </w:pPr>
          </w:p>
        </w:tc>
      </w:tr>
      <w:tr w:rsidR="00625A04" w:rsidRPr="00625A04" w14:paraId="0133CA8E" w14:textId="77777777" w:rsidTr="00A5631D">
        <w:trPr>
          <w:gridAfter w:val="1"/>
          <w:wAfter w:w="47" w:type="dxa"/>
          <w:trHeight w:val="267"/>
        </w:trPr>
        <w:tc>
          <w:tcPr>
            <w:tcW w:w="275" w:type="dxa"/>
          </w:tcPr>
          <w:p w14:paraId="4A9EC256" w14:textId="77777777" w:rsidR="00625A04" w:rsidRPr="00625A04" w:rsidRDefault="00625A04" w:rsidP="00625A04">
            <w:pPr>
              <w:spacing w:line="240" w:lineRule="auto"/>
              <w:rPr>
                <w:rFonts w:eastAsia="Times New Roman" w:cs="Times New Roman"/>
                <w:sz w:val="18"/>
              </w:rPr>
            </w:pPr>
          </w:p>
        </w:tc>
        <w:tc>
          <w:tcPr>
            <w:tcW w:w="275" w:type="dxa"/>
          </w:tcPr>
          <w:p w14:paraId="479245B1" w14:textId="77777777" w:rsidR="00625A04" w:rsidRPr="00625A04" w:rsidRDefault="00625A04" w:rsidP="00625A04">
            <w:pPr>
              <w:spacing w:line="240" w:lineRule="auto"/>
              <w:rPr>
                <w:rFonts w:eastAsia="Times New Roman" w:cs="Times New Roman"/>
                <w:sz w:val="18"/>
              </w:rPr>
            </w:pPr>
          </w:p>
        </w:tc>
        <w:tc>
          <w:tcPr>
            <w:tcW w:w="275" w:type="dxa"/>
          </w:tcPr>
          <w:p w14:paraId="51887915" w14:textId="77777777" w:rsidR="00625A04" w:rsidRPr="00625A04" w:rsidRDefault="00625A04" w:rsidP="00625A04">
            <w:pPr>
              <w:spacing w:line="240" w:lineRule="auto"/>
              <w:rPr>
                <w:rFonts w:eastAsia="Times New Roman" w:cs="Times New Roman"/>
                <w:sz w:val="18"/>
              </w:rPr>
            </w:pPr>
          </w:p>
        </w:tc>
        <w:tc>
          <w:tcPr>
            <w:tcW w:w="275" w:type="dxa"/>
          </w:tcPr>
          <w:p w14:paraId="7B99F60A" w14:textId="77777777" w:rsidR="00625A04" w:rsidRPr="00625A04" w:rsidRDefault="00625A04" w:rsidP="00625A04">
            <w:pPr>
              <w:spacing w:line="240" w:lineRule="auto"/>
              <w:rPr>
                <w:rFonts w:eastAsia="Times New Roman" w:cs="Times New Roman"/>
                <w:sz w:val="18"/>
              </w:rPr>
            </w:pPr>
          </w:p>
        </w:tc>
        <w:tc>
          <w:tcPr>
            <w:tcW w:w="275" w:type="dxa"/>
          </w:tcPr>
          <w:p w14:paraId="5C80CE8C" w14:textId="77777777" w:rsidR="00625A04" w:rsidRPr="00625A04" w:rsidRDefault="00625A04" w:rsidP="00625A04">
            <w:pPr>
              <w:spacing w:line="240" w:lineRule="auto"/>
              <w:rPr>
                <w:rFonts w:eastAsia="Times New Roman" w:cs="Times New Roman"/>
                <w:sz w:val="18"/>
              </w:rPr>
            </w:pPr>
          </w:p>
        </w:tc>
        <w:tc>
          <w:tcPr>
            <w:tcW w:w="275" w:type="dxa"/>
          </w:tcPr>
          <w:p w14:paraId="5480C6DF" w14:textId="77777777" w:rsidR="00625A04" w:rsidRPr="00625A04" w:rsidRDefault="00625A04" w:rsidP="00625A04">
            <w:pPr>
              <w:spacing w:line="240" w:lineRule="auto"/>
              <w:rPr>
                <w:rFonts w:eastAsia="Times New Roman" w:cs="Times New Roman"/>
                <w:sz w:val="18"/>
              </w:rPr>
            </w:pPr>
          </w:p>
        </w:tc>
        <w:tc>
          <w:tcPr>
            <w:tcW w:w="275" w:type="dxa"/>
          </w:tcPr>
          <w:p w14:paraId="6B5A3612" w14:textId="77777777" w:rsidR="00625A04" w:rsidRPr="00625A04" w:rsidRDefault="00625A04" w:rsidP="00625A04">
            <w:pPr>
              <w:spacing w:line="240" w:lineRule="auto"/>
              <w:rPr>
                <w:rFonts w:eastAsia="Times New Roman" w:cs="Times New Roman"/>
                <w:sz w:val="18"/>
              </w:rPr>
            </w:pPr>
          </w:p>
        </w:tc>
        <w:tc>
          <w:tcPr>
            <w:tcW w:w="273" w:type="dxa"/>
          </w:tcPr>
          <w:p w14:paraId="7ED9414D" w14:textId="77777777" w:rsidR="00625A04" w:rsidRPr="00625A04" w:rsidRDefault="00625A04" w:rsidP="00625A04">
            <w:pPr>
              <w:spacing w:line="240" w:lineRule="auto"/>
              <w:rPr>
                <w:rFonts w:eastAsia="Times New Roman" w:cs="Times New Roman"/>
                <w:sz w:val="18"/>
              </w:rPr>
            </w:pPr>
          </w:p>
        </w:tc>
        <w:tc>
          <w:tcPr>
            <w:tcW w:w="275" w:type="dxa"/>
          </w:tcPr>
          <w:p w14:paraId="6FAB3569" w14:textId="77777777" w:rsidR="00625A04" w:rsidRPr="00625A04" w:rsidRDefault="00625A04" w:rsidP="00625A04">
            <w:pPr>
              <w:spacing w:line="240" w:lineRule="auto"/>
              <w:rPr>
                <w:rFonts w:eastAsia="Times New Roman" w:cs="Times New Roman"/>
                <w:sz w:val="18"/>
              </w:rPr>
            </w:pPr>
          </w:p>
        </w:tc>
        <w:tc>
          <w:tcPr>
            <w:tcW w:w="276" w:type="dxa"/>
          </w:tcPr>
          <w:p w14:paraId="162CE287" w14:textId="77777777" w:rsidR="00625A04" w:rsidRPr="00625A04" w:rsidRDefault="00625A04" w:rsidP="00625A04">
            <w:pPr>
              <w:spacing w:line="240" w:lineRule="auto"/>
              <w:rPr>
                <w:rFonts w:eastAsia="Times New Roman" w:cs="Times New Roman"/>
                <w:sz w:val="18"/>
              </w:rPr>
            </w:pPr>
          </w:p>
        </w:tc>
        <w:tc>
          <w:tcPr>
            <w:tcW w:w="275" w:type="dxa"/>
          </w:tcPr>
          <w:p w14:paraId="52FAFF60" w14:textId="77777777" w:rsidR="00625A04" w:rsidRPr="00625A04" w:rsidRDefault="00625A04" w:rsidP="00625A04">
            <w:pPr>
              <w:spacing w:line="240" w:lineRule="auto"/>
              <w:rPr>
                <w:rFonts w:eastAsia="Times New Roman" w:cs="Times New Roman"/>
                <w:sz w:val="18"/>
              </w:rPr>
            </w:pPr>
          </w:p>
        </w:tc>
        <w:tc>
          <w:tcPr>
            <w:tcW w:w="275" w:type="dxa"/>
            <w:gridSpan w:val="2"/>
          </w:tcPr>
          <w:p w14:paraId="0223F7C5" w14:textId="77777777" w:rsidR="00625A04" w:rsidRPr="00625A04" w:rsidRDefault="00625A04" w:rsidP="00625A04">
            <w:pPr>
              <w:spacing w:line="240" w:lineRule="auto"/>
              <w:rPr>
                <w:rFonts w:eastAsia="Times New Roman" w:cs="Times New Roman"/>
                <w:sz w:val="18"/>
              </w:rPr>
            </w:pPr>
          </w:p>
        </w:tc>
        <w:tc>
          <w:tcPr>
            <w:tcW w:w="275" w:type="dxa"/>
          </w:tcPr>
          <w:p w14:paraId="38E4F7A4" w14:textId="77777777" w:rsidR="00625A04" w:rsidRPr="00625A04" w:rsidRDefault="00625A04" w:rsidP="00625A04">
            <w:pPr>
              <w:spacing w:line="240" w:lineRule="auto"/>
              <w:rPr>
                <w:rFonts w:eastAsia="Times New Roman" w:cs="Times New Roman"/>
                <w:sz w:val="18"/>
              </w:rPr>
            </w:pPr>
          </w:p>
        </w:tc>
        <w:tc>
          <w:tcPr>
            <w:tcW w:w="275" w:type="dxa"/>
          </w:tcPr>
          <w:p w14:paraId="42FD1576" w14:textId="77777777" w:rsidR="00625A04" w:rsidRPr="00625A04" w:rsidRDefault="00625A04" w:rsidP="00625A04">
            <w:pPr>
              <w:spacing w:line="240" w:lineRule="auto"/>
              <w:rPr>
                <w:rFonts w:eastAsia="Times New Roman" w:cs="Times New Roman"/>
                <w:sz w:val="18"/>
              </w:rPr>
            </w:pPr>
          </w:p>
        </w:tc>
        <w:tc>
          <w:tcPr>
            <w:tcW w:w="275" w:type="dxa"/>
          </w:tcPr>
          <w:p w14:paraId="022D3A45" w14:textId="77777777" w:rsidR="00625A04" w:rsidRPr="00625A04" w:rsidRDefault="00625A04" w:rsidP="00625A04">
            <w:pPr>
              <w:spacing w:line="240" w:lineRule="auto"/>
              <w:rPr>
                <w:rFonts w:eastAsia="Times New Roman" w:cs="Times New Roman"/>
                <w:sz w:val="18"/>
              </w:rPr>
            </w:pPr>
          </w:p>
        </w:tc>
        <w:tc>
          <w:tcPr>
            <w:tcW w:w="275" w:type="dxa"/>
          </w:tcPr>
          <w:p w14:paraId="1C2119D9" w14:textId="77777777" w:rsidR="00625A04" w:rsidRPr="00625A04" w:rsidRDefault="00625A04" w:rsidP="00625A04">
            <w:pPr>
              <w:spacing w:line="240" w:lineRule="auto"/>
              <w:rPr>
                <w:rFonts w:eastAsia="Times New Roman" w:cs="Times New Roman"/>
                <w:sz w:val="18"/>
              </w:rPr>
            </w:pPr>
          </w:p>
        </w:tc>
        <w:tc>
          <w:tcPr>
            <w:tcW w:w="275" w:type="dxa"/>
          </w:tcPr>
          <w:p w14:paraId="3CE956D4" w14:textId="77777777" w:rsidR="00625A04" w:rsidRPr="00625A04" w:rsidRDefault="00625A04" w:rsidP="00625A04">
            <w:pPr>
              <w:spacing w:line="240" w:lineRule="auto"/>
              <w:rPr>
                <w:rFonts w:eastAsia="Times New Roman" w:cs="Times New Roman"/>
                <w:sz w:val="18"/>
              </w:rPr>
            </w:pPr>
          </w:p>
        </w:tc>
        <w:tc>
          <w:tcPr>
            <w:tcW w:w="275" w:type="dxa"/>
          </w:tcPr>
          <w:p w14:paraId="5EB4C7F3" w14:textId="77777777" w:rsidR="00625A04" w:rsidRPr="00625A04" w:rsidRDefault="00625A04" w:rsidP="00625A04">
            <w:pPr>
              <w:spacing w:line="240" w:lineRule="auto"/>
              <w:rPr>
                <w:rFonts w:eastAsia="Times New Roman" w:cs="Times New Roman"/>
                <w:sz w:val="18"/>
              </w:rPr>
            </w:pPr>
          </w:p>
        </w:tc>
        <w:tc>
          <w:tcPr>
            <w:tcW w:w="275" w:type="dxa"/>
          </w:tcPr>
          <w:p w14:paraId="58679350" w14:textId="77777777" w:rsidR="00625A04" w:rsidRPr="00625A04" w:rsidRDefault="00625A04" w:rsidP="00625A04">
            <w:pPr>
              <w:spacing w:line="240" w:lineRule="auto"/>
              <w:rPr>
                <w:rFonts w:eastAsia="Times New Roman" w:cs="Times New Roman"/>
                <w:sz w:val="18"/>
              </w:rPr>
            </w:pPr>
          </w:p>
        </w:tc>
        <w:tc>
          <w:tcPr>
            <w:tcW w:w="273" w:type="dxa"/>
          </w:tcPr>
          <w:p w14:paraId="188B3C55" w14:textId="77777777" w:rsidR="00625A04" w:rsidRPr="00625A04" w:rsidRDefault="00625A04" w:rsidP="00625A04">
            <w:pPr>
              <w:spacing w:line="240" w:lineRule="auto"/>
              <w:rPr>
                <w:rFonts w:eastAsia="Times New Roman" w:cs="Times New Roman"/>
                <w:sz w:val="18"/>
              </w:rPr>
            </w:pPr>
          </w:p>
        </w:tc>
        <w:tc>
          <w:tcPr>
            <w:tcW w:w="274" w:type="dxa"/>
          </w:tcPr>
          <w:p w14:paraId="30963B4F" w14:textId="77777777" w:rsidR="00625A04" w:rsidRPr="00625A04" w:rsidRDefault="00625A04" w:rsidP="00625A04">
            <w:pPr>
              <w:spacing w:line="240" w:lineRule="auto"/>
              <w:rPr>
                <w:rFonts w:eastAsia="Times New Roman" w:cs="Times New Roman"/>
                <w:sz w:val="18"/>
              </w:rPr>
            </w:pPr>
          </w:p>
        </w:tc>
        <w:tc>
          <w:tcPr>
            <w:tcW w:w="274" w:type="dxa"/>
          </w:tcPr>
          <w:p w14:paraId="0E6E028B" w14:textId="77777777" w:rsidR="00625A04" w:rsidRPr="00625A04" w:rsidRDefault="00625A04" w:rsidP="00625A04">
            <w:pPr>
              <w:spacing w:line="240" w:lineRule="auto"/>
              <w:rPr>
                <w:rFonts w:eastAsia="Times New Roman" w:cs="Times New Roman"/>
                <w:sz w:val="18"/>
              </w:rPr>
            </w:pPr>
          </w:p>
        </w:tc>
        <w:tc>
          <w:tcPr>
            <w:tcW w:w="273" w:type="dxa"/>
            <w:gridSpan w:val="2"/>
          </w:tcPr>
          <w:p w14:paraId="2D6454DB" w14:textId="77777777" w:rsidR="00625A04" w:rsidRPr="00625A04" w:rsidRDefault="00625A04" w:rsidP="00625A04">
            <w:pPr>
              <w:spacing w:line="240" w:lineRule="auto"/>
              <w:rPr>
                <w:rFonts w:eastAsia="Times New Roman" w:cs="Times New Roman"/>
                <w:sz w:val="18"/>
              </w:rPr>
            </w:pPr>
          </w:p>
        </w:tc>
        <w:tc>
          <w:tcPr>
            <w:tcW w:w="274" w:type="dxa"/>
          </w:tcPr>
          <w:p w14:paraId="7D181E89" w14:textId="77777777" w:rsidR="00625A04" w:rsidRPr="00625A04" w:rsidRDefault="00625A04" w:rsidP="00625A04">
            <w:pPr>
              <w:spacing w:line="240" w:lineRule="auto"/>
              <w:rPr>
                <w:rFonts w:eastAsia="Times New Roman" w:cs="Times New Roman"/>
                <w:sz w:val="18"/>
              </w:rPr>
            </w:pPr>
          </w:p>
        </w:tc>
        <w:tc>
          <w:tcPr>
            <w:tcW w:w="274" w:type="dxa"/>
          </w:tcPr>
          <w:p w14:paraId="21586AD4" w14:textId="77777777" w:rsidR="00625A04" w:rsidRPr="00625A04" w:rsidRDefault="00625A04" w:rsidP="00625A04">
            <w:pPr>
              <w:spacing w:line="240" w:lineRule="auto"/>
              <w:rPr>
                <w:rFonts w:eastAsia="Times New Roman" w:cs="Times New Roman"/>
                <w:sz w:val="18"/>
              </w:rPr>
            </w:pPr>
          </w:p>
        </w:tc>
        <w:tc>
          <w:tcPr>
            <w:tcW w:w="274" w:type="dxa"/>
          </w:tcPr>
          <w:p w14:paraId="580700A2" w14:textId="77777777" w:rsidR="00625A04" w:rsidRPr="00625A04" w:rsidRDefault="00625A04" w:rsidP="00625A04">
            <w:pPr>
              <w:spacing w:line="240" w:lineRule="auto"/>
              <w:rPr>
                <w:rFonts w:eastAsia="Times New Roman" w:cs="Times New Roman"/>
                <w:sz w:val="18"/>
              </w:rPr>
            </w:pPr>
          </w:p>
        </w:tc>
        <w:tc>
          <w:tcPr>
            <w:tcW w:w="274" w:type="dxa"/>
          </w:tcPr>
          <w:p w14:paraId="1FB03AD8" w14:textId="77777777" w:rsidR="00625A04" w:rsidRPr="00625A04" w:rsidRDefault="00625A04" w:rsidP="00625A04">
            <w:pPr>
              <w:spacing w:line="240" w:lineRule="auto"/>
              <w:rPr>
                <w:rFonts w:eastAsia="Times New Roman" w:cs="Times New Roman"/>
                <w:sz w:val="18"/>
              </w:rPr>
            </w:pPr>
          </w:p>
        </w:tc>
        <w:tc>
          <w:tcPr>
            <w:tcW w:w="275" w:type="dxa"/>
          </w:tcPr>
          <w:p w14:paraId="46CE2AD6" w14:textId="77777777" w:rsidR="00625A04" w:rsidRPr="00625A04" w:rsidRDefault="00625A04" w:rsidP="00625A04">
            <w:pPr>
              <w:spacing w:line="240" w:lineRule="auto"/>
              <w:rPr>
                <w:rFonts w:eastAsia="Times New Roman" w:cs="Times New Roman"/>
                <w:sz w:val="18"/>
              </w:rPr>
            </w:pPr>
          </w:p>
        </w:tc>
        <w:tc>
          <w:tcPr>
            <w:tcW w:w="274" w:type="dxa"/>
          </w:tcPr>
          <w:p w14:paraId="6E4E40AF" w14:textId="77777777" w:rsidR="00625A04" w:rsidRPr="00625A04" w:rsidRDefault="00625A04" w:rsidP="00625A04">
            <w:pPr>
              <w:spacing w:line="240" w:lineRule="auto"/>
              <w:rPr>
                <w:rFonts w:eastAsia="Times New Roman" w:cs="Times New Roman"/>
                <w:sz w:val="18"/>
              </w:rPr>
            </w:pPr>
          </w:p>
        </w:tc>
        <w:tc>
          <w:tcPr>
            <w:tcW w:w="274" w:type="dxa"/>
          </w:tcPr>
          <w:p w14:paraId="4B147DD3" w14:textId="77777777" w:rsidR="00625A04" w:rsidRPr="00625A04" w:rsidRDefault="00625A04" w:rsidP="00625A04">
            <w:pPr>
              <w:spacing w:line="240" w:lineRule="auto"/>
              <w:rPr>
                <w:rFonts w:eastAsia="Times New Roman" w:cs="Times New Roman"/>
                <w:sz w:val="18"/>
              </w:rPr>
            </w:pPr>
          </w:p>
        </w:tc>
        <w:tc>
          <w:tcPr>
            <w:tcW w:w="274" w:type="dxa"/>
          </w:tcPr>
          <w:p w14:paraId="6C2BD20E" w14:textId="77777777" w:rsidR="00625A04" w:rsidRPr="00625A04" w:rsidRDefault="00625A04" w:rsidP="00625A04">
            <w:pPr>
              <w:spacing w:line="240" w:lineRule="auto"/>
              <w:rPr>
                <w:rFonts w:eastAsia="Times New Roman" w:cs="Times New Roman"/>
                <w:sz w:val="18"/>
              </w:rPr>
            </w:pPr>
          </w:p>
        </w:tc>
        <w:tc>
          <w:tcPr>
            <w:tcW w:w="273" w:type="dxa"/>
          </w:tcPr>
          <w:p w14:paraId="68264B16" w14:textId="77777777" w:rsidR="00625A04" w:rsidRPr="00625A04" w:rsidRDefault="00625A04" w:rsidP="00625A04">
            <w:pPr>
              <w:spacing w:line="240" w:lineRule="auto"/>
              <w:rPr>
                <w:rFonts w:eastAsia="Times New Roman" w:cs="Times New Roman"/>
                <w:sz w:val="18"/>
              </w:rPr>
            </w:pPr>
          </w:p>
        </w:tc>
        <w:tc>
          <w:tcPr>
            <w:tcW w:w="274" w:type="dxa"/>
          </w:tcPr>
          <w:p w14:paraId="201B6954" w14:textId="77777777" w:rsidR="00625A04" w:rsidRPr="00625A04" w:rsidRDefault="00625A04" w:rsidP="00625A04">
            <w:pPr>
              <w:spacing w:line="240" w:lineRule="auto"/>
              <w:rPr>
                <w:rFonts w:eastAsia="Times New Roman" w:cs="Times New Roman"/>
                <w:sz w:val="18"/>
              </w:rPr>
            </w:pPr>
          </w:p>
        </w:tc>
        <w:tc>
          <w:tcPr>
            <w:tcW w:w="274" w:type="dxa"/>
          </w:tcPr>
          <w:p w14:paraId="56A4894A" w14:textId="77777777" w:rsidR="00625A04" w:rsidRPr="00625A04" w:rsidRDefault="00625A04" w:rsidP="00625A04">
            <w:pPr>
              <w:spacing w:line="240" w:lineRule="auto"/>
              <w:rPr>
                <w:rFonts w:eastAsia="Times New Roman" w:cs="Times New Roman"/>
                <w:sz w:val="18"/>
              </w:rPr>
            </w:pPr>
          </w:p>
        </w:tc>
      </w:tr>
      <w:tr w:rsidR="00625A04" w:rsidRPr="00625A04" w14:paraId="641FB767" w14:textId="77777777" w:rsidTr="00A5631D">
        <w:trPr>
          <w:gridAfter w:val="1"/>
          <w:wAfter w:w="47" w:type="dxa"/>
          <w:trHeight w:val="267"/>
        </w:trPr>
        <w:tc>
          <w:tcPr>
            <w:tcW w:w="275" w:type="dxa"/>
          </w:tcPr>
          <w:p w14:paraId="3AEE67ED" w14:textId="77777777" w:rsidR="00625A04" w:rsidRPr="00625A04" w:rsidRDefault="00625A04" w:rsidP="00625A04">
            <w:pPr>
              <w:spacing w:line="240" w:lineRule="auto"/>
              <w:rPr>
                <w:rFonts w:eastAsia="Times New Roman" w:cs="Times New Roman"/>
                <w:sz w:val="18"/>
              </w:rPr>
            </w:pPr>
          </w:p>
        </w:tc>
        <w:tc>
          <w:tcPr>
            <w:tcW w:w="275" w:type="dxa"/>
          </w:tcPr>
          <w:p w14:paraId="6715CDBB" w14:textId="77777777" w:rsidR="00625A04" w:rsidRPr="00625A04" w:rsidRDefault="00625A04" w:rsidP="00625A04">
            <w:pPr>
              <w:spacing w:line="240" w:lineRule="auto"/>
              <w:rPr>
                <w:rFonts w:eastAsia="Times New Roman" w:cs="Times New Roman"/>
                <w:sz w:val="18"/>
              </w:rPr>
            </w:pPr>
          </w:p>
        </w:tc>
        <w:tc>
          <w:tcPr>
            <w:tcW w:w="275" w:type="dxa"/>
          </w:tcPr>
          <w:p w14:paraId="4A82740C" w14:textId="77777777" w:rsidR="00625A04" w:rsidRPr="00625A04" w:rsidRDefault="00625A04" w:rsidP="00625A04">
            <w:pPr>
              <w:spacing w:line="240" w:lineRule="auto"/>
              <w:rPr>
                <w:rFonts w:eastAsia="Times New Roman" w:cs="Times New Roman"/>
                <w:sz w:val="18"/>
              </w:rPr>
            </w:pPr>
          </w:p>
        </w:tc>
        <w:tc>
          <w:tcPr>
            <w:tcW w:w="275" w:type="dxa"/>
          </w:tcPr>
          <w:p w14:paraId="09AAC688" w14:textId="77777777" w:rsidR="00625A04" w:rsidRPr="00625A04" w:rsidRDefault="00625A04" w:rsidP="00625A04">
            <w:pPr>
              <w:spacing w:line="240" w:lineRule="auto"/>
              <w:rPr>
                <w:rFonts w:eastAsia="Times New Roman" w:cs="Times New Roman"/>
                <w:sz w:val="18"/>
              </w:rPr>
            </w:pPr>
          </w:p>
        </w:tc>
        <w:tc>
          <w:tcPr>
            <w:tcW w:w="275" w:type="dxa"/>
          </w:tcPr>
          <w:p w14:paraId="778EFE88" w14:textId="77777777" w:rsidR="00625A04" w:rsidRPr="00625A04" w:rsidRDefault="00625A04" w:rsidP="00625A04">
            <w:pPr>
              <w:spacing w:line="240" w:lineRule="auto"/>
              <w:rPr>
                <w:rFonts w:eastAsia="Times New Roman" w:cs="Times New Roman"/>
                <w:sz w:val="18"/>
              </w:rPr>
            </w:pPr>
          </w:p>
        </w:tc>
        <w:tc>
          <w:tcPr>
            <w:tcW w:w="275" w:type="dxa"/>
          </w:tcPr>
          <w:p w14:paraId="43C7B146" w14:textId="77777777" w:rsidR="00625A04" w:rsidRPr="00625A04" w:rsidRDefault="00625A04" w:rsidP="00625A04">
            <w:pPr>
              <w:spacing w:line="240" w:lineRule="auto"/>
              <w:rPr>
                <w:rFonts w:eastAsia="Times New Roman" w:cs="Times New Roman"/>
                <w:sz w:val="18"/>
              </w:rPr>
            </w:pPr>
          </w:p>
        </w:tc>
        <w:tc>
          <w:tcPr>
            <w:tcW w:w="275" w:type="dxa"/>
          </w:tcPr>
          <w:p w14:paraId="5EE8ACA9" w14:textId="77777777" w:rsidR="00625A04" w:rsidRPr="00625A04" w:rsidRDefault="00625A04" w:rsidP="00625A04">
            <w:pPr>
              <w:spacing w:line="240" w:lineRule="auto"/>
              <w:rPr>
                <w:rFonts w:eastAsia="Times New Roman" w:cs="Times New Roman"/>
                <w:sz w:val="18"/>
              </w:rPr>
            </w:pPr>
          </w:p>
        </w:tc>
        <w:tc>
          <w:tcPr>
            <w:tcW w:w="273" w:type="dxa"/>
          </w:tcPr>
          <w:p w14:paraId="1F34AE42" w14:textId="77777777" w:rsidR="00625A04" w:rsidRPr="00625A04" w:rsidRDefault="00625A04" w:rsidP="00625A04">
            <w:pPr>
              <w:spacing w:line="240" w:lineRule="auto"/>
              <w:rPr>
                <w:rFonts w:eastAsia="Times New Roman" w:cs="Times New Roman"/>
                <w:sz w:val="18"/>
              </w:rPr>
            </w:pPr>
          </w:p>
        </w:tc>
        <w:tc>
          <w:tcPr>
            <w:tcW w:w="275" w:type="dxa"/>
          </w:tcPr>
          <w:p w14:paraId="430DCBCE" w14:textId="77777777" w:rsidR="00625A04" w:rsidRPr="00625A04" w:rsidRDefault="00625A04" w:rsidP="00625A04">
            <w:pPr>
              <w:spacing w:line="240" w:lineRule="auto"/>
              <w:rPr>
                <w:rFonts w:eastAsia="Times New Roman" w:cs="Times New Roman"/>
                <w:sz w:val="18"/>
              </w:rPr>
            </w:pPr>
          </w:p>
        </w:tc>
        <w:tc>
          <w:tcPr>
            <w:tcW w:w="276" w:type="dxa"/>
          </w:tcPr>
          <w:p w14:paraId="03506FA9" w14:textId="77777777" w:rsidR="00625A04" w:rsidRPr="00625A04" w:rsidRDefault="00625A04" w:rsidP="00625A04">
            <w:pPr>
              <w:spacing w:line="240" w:lineRule="auto"/>
              <w:rPr>
                <w:rFonts w:eastAsia="Times New Roman" w:cs="Times New Roman"/>
                <w:sz w:val="18"/>
              </w:rPr>
            </w:pPr>
          </w:p>
        </w:tc>
        <w:tc>
          <w:tcPr>
            <w:tcW w:w="275" w:type="dxa"/>
          </w:tcPr>
          <w:p w14:paraId="3FD8675C" w14:textId="77777777" w:rsidR="00625A04" w:rsidRPr="00625A04" w:rsidRDefault="00625A04" w:rsidP="00625A04">
            <w:pPr>
              <w:spacing w:line="240" w:lineRule="auto"/>
              <w:rPr>
                <w:rFonts w:eastAsia="Times New Roman" w:cs="Times New Roman"/>
                <w:sz w:val="18"/>
              </w:rPr>
            </w:pPr>
          </w:p>
        </w:tc>
        <w:tc>
          <w:tcPr>
            <w:tcW w:w="275" w:type="dxa"/>
            <w:gridSpan w:val="2"/>
          </w:tcPr>
          <w:p w14:paraId="6C01FA68" w14:textId="77777777" w:rsidR="00625A04" w:rsidRPr="00625A04" w:rsidRDefault="00625A04" w:rsidP="00625A04">
            <w:pPr>
              <w:spacing w:line="240" w:lineRule="auto"/>
              <w:rPr>
                <w:rFonts w:eastAsia="Times New Roman" w:cs="Times New Roman"/>
                <w:sz w:val="18"/>
              </w:rPr>
            </w:pPr>
          </w:p>
        </w:tc>
        <w:tc>
          <w:tcPr>
            <w:tcW w:w="275" w:type="dxa"/>
          </w:tcPr>
          <w:p w14:paraId="22F04B4A" w14:textId="77777777" w:rsidR="00625A04" w:rsidRPr="00625A04" w:rsidRDefault="00625A04" w:rsidP="00625A04">
            <w:pPr>
              <w:spacing w:line="240" w:lineRule="auto"/>
              <w:rPr>
                <w:rFonts w:eastAsia="Times New Roman" w:cs="Times New Roman"/>
                <w:sz w:val="18"/>
              </w:rPr>
            </w:pPr>
          </w:p>
        </w:tc>
        <w:tc>
          <w:tcPr>
            <w:tcW w:w="275" w:type="dxa"/>
          </w:tcPr>
          <w:p w14:paraId="778511BF" w14:textId="77777777" w:rsidR="00625A04" w:rsidRPr="00625A04" w:rsidRDefault="00625A04" w:rsidP="00625A04">
            <w:pPr>
              <w:spacing w:line="240" w:lineRule="auto"/>
              <w:rPr>
                <w:rFonts w:eastAsia="Times New Roman" w:cs="Times New Roman"/>
                <w:sz w:val="18"/>
              </w:rPr>
            </w:pPr>
          </w:p>
        </w:tc>
        <w:tc>
          <w:tcPr>
            <w:tcW w:w="275" w:type="dxa"/>
          </w:tcPr>
          <w:p w14:paraId="4706D19C" w14:textId="77777777" w:rsidR="00625A04" w:rsidRPr="00625A04" w:rsidRDefault="00625A04" w:rsidP="00625A04">
            <w:pPr>
              <w:spacing w:line="240" w:lineRule="auto"/>
              <w:rPr>
                <w:rFonts w:eastAsia="Times New Roman" w:cs="Times New Roman"/>
                <w:sz w:val="18"/>
              </w:rPr>
            </w:pPr>
          </w:p>
        </w:tc>
        <w:tc>
          <w:tcPr>
            <w:tcW w:w="275" w:type="dxa"/>
          </w:tcPr>
          <w:p w14:paraId="6BA42603" w14:textId="77777777" w:rsidR="00625A04" w:rsidRPr="00625A04" w:rsidRDefault="00625A04" w:rsidP="00625A04">
            <w:pPr>
              <w:spacing w:line="240" w:lineRule="auto"/>
              <w:rPr>
                <w:rFonts w:eastAsia="Times New Roman" w:cs="Times New Roman"/>
                <w:sz w:val="18"/>
              </w:rPr>
            </w:pPr>
          </w:p>
        </w:tc>
        <w:tc>
          <w:tcPr>
            <w:tcW w:w="275" w:type="dxa"/>
          </w:tcPr>
          <w:p w14:paraId="135320DA" w14:textId="77777777" w:rsidR="00625A04" w:rsidRPr="00625A04" w:rsidRDefault="00625A04" w:rsidP="00625A04">
            <w:pPr>
              <w:spacing w:line="240" w:lineRule="auto"/>
              <w:rPr>
                <w:rFonts w:eastAsia="Times New Roman" w:cs="Times New Roman"/>
                <w:sz w:val="18"/>
              </w:rPr>
            </w:pPr>
          </w:p>
        </w:tc>
        <w:tc>
          <w:tcPr>
            <w:tcW w:w="275" w:type="dxa"/>
          </w:tcPr>
          <w:p w14:paraId="77200410" w14:textId="77777777" w:rsidR="00625A04" w:rsidRPr="00625A04" w:rsidRDefault="00625A04" w:rsidP="00625A04">
            <w:pPr>
              <w:spacing w:line="240" w:lineRule="auto"/>
              <w:rPr>
                <w:rFonts w:eastAsia="Times New Roman" w:cs="Times New Roman"/>
                <w:sz w:val="18"/>
              </w:rPr>
            </w:pPr>
          </w:p>
        </w:tc>
        <w:tc>
          <w:tcPr>
            <w:tcW w:w="275" w:type="dxa"/>
          </w:tcPr>
          <w:p w14:paraId="2248D4D9" w14:textId="77777777" w:rsidR="00625A04" w:rsidRPr="00625A04" w:rsidRDefault="00625A04" w:rsidP="00625A04">
            <w:pPr>
              <w:spacing w:line="240" w:lineRule="auto"/>
              <w:rPr>
                <w:rFonts w:eastAsia="Times New Roman" w:cs="Times New Roman"/>
                <w:sz w:val="18"/>
              </w:rPr>
            </w:pPr>
          </w:p>
        </w:tc>
        <w:tc>
          <w:tcPr>
            <w:tcW w:w="273" w:type="dxa"/>
          </w:tcPr>
          <w:p w14:paraId="5F1A4632" w14:textId="77777777" w:rsidR="00625A04" w:rsidRPr="00625A04" w:rsidRDefault="00625A04" w:rsidP="00625A04">
            <w:pPr>
              <w:spacing w:line="240" w:lineRule="auto"/>
              <w:rPr>
                <w:rFonts w:eastAsia="Times New Roman" w:cs="Times New Roman"/>
                <w:sz w:val="18"/>
              </w:rPr>
            </w:pPr>
          </w:p>
        </w:tc>
        <w:tc>
          <w:tcPr>
            <w:tcW w:w="274" w:type="dxa"/>
          </w:tcPr>
          <w:p w14:paraId="0E03E34E" w14:textId="77777777" w:rsidR="00625A04" w:rsidRPr="00625A04" w:rsidRDefault="00625A04" w:rsidP="00625A04">
            <w:pPr>
              <w:spacing w:line="240" w:lineRule="auto"/>
              <w:rPr>
                <w:rFonts w:eastAsia="Times New Roman" w:cs="Times New Roman"/>
                <w:sz w:val="18"/>
              </w:rPr>
            </w:pPr>
          </w:p>
        </w:tc>
        <w:tc>
          <w:tcPr>
            <w:tcW w:w="274" w:type="dxa"/>
          </w:tcPr>
          <w:p w14:paraId="4633D378" w14:textId="77777777" w:rsidR="00625A04" w:rsidRPr="00625A04" w:rsidRDefault="00625A04" w:rsidP="00625A04">
            <w:pPr>
              <w:spacing w:line="240" w:lineRule="auto"/>
              <w:rPr>
                <w:rFonts w:eastAsia="Times New Roman" w:cs="Times New Roman"/>
                <w:sz w:val="18"/>
              </w:rPr>
            </w:pPr>
          </w:p>
        </w:tc>
        <w:tc>
          <w:tcPr>
            <w:tcW w:w="273" w:type="dxa"/>
            <w:gridSpan w:val="2"/>
          </w:tcPr>
          <w:p w14:paraId="4D447BE8" w14:textId="77777777" w:rsidR="00625A04" w:rsidRPr="00625A04" w:rsidRDefault="00625A04" w:rsidP="00625A04">
            <w:pPr>
              <w:spacing w:line="240" w:lineRule="auto"/>
              <w:rPr>
                <w:rFonts w:eastAsia="Times New Roman" w:cs="Times New Roman"/>
                <w:sz w:val="18"/>
              </w:rPr>
            </w:pPr>
          </w:p>
        </w:tc>
        <w:tc>
          <w:tcPr>
            <w:tcW w:w="274" w:type="dxa"/>
          </w:tcPr>
          <w:p w14:paraId="575260E6" w14:textId="77777777" w:rsidR="00625A04" w:rsidRPr="00625A04" w:rsidRDefault="00625A04" w:rsidP="00625A04">
            <w:pPr>
              <w:spacing w:line="240" w:lineRule="auto"/>
              <w:rPr>
                <w:rFonts w:eastAsia="Times New Roman" w:cs="Times New Roman"/>
                <w:sz w:val="18"/>
              </w:rPr>
            </w:pPr>
          </w:p>
        </w:tc>
        <w:tc>
          <w:tcPr>
            <w:tcW w:w="274" w:type="dxa"/>
          </w:tcPr>
          <w:p w14:paraId="0E5C4DCB" w14:textId="77777777" w:rsidR="00625A04" w:rsidRPr="00625A04" w:rsidRDefault="00625A04" w:rsidP="00625A04">
            <w:pPr>
              <w:spacing w:line="240" w:lineRule="auto"/>
              <w:rPr>
                <w:rFonts w:eastAsia="Times New Roman" w:cs="Times New Roman"/>
                <w:sz w:val="18"/>
              </w:rPr>
            </w:pPr>
          </w:p>
        </w:tc>
        <w:tc>
          <w:tcPr>
            <w:tcW w:w="274" w:type="dxa"/>
          </w:tcPr>
          <w:p w14:paraId="0621305A" w14:textId="77777777" w:rsidR="00625A04" w:rsidRPr="00625A04" w:rsidRDefault="00625A04" w:rsidP="00625A04">
            <w:pPr>
              <w:spacing w:line="240" w:lineRule="auto"/>
              <w:rPr>
                <w:rFonts w:eastAsia="Times New Roman" w:cs="Times New Roman"/>
                <w:sz w:val="18"/>
              </w:rPr>
            </w:pPr>
          </w:p>
        </w:tc>
        <w:tc>
          <w:tcPr>
            <w:tcW w:w="274" w:type="dxa"/>
          </w:tcPr>
          <w:p w14:paraId="4248AABC" w14:textId="77777777" w:rsidR="00625A04" w:rsidRPr="00625A04" w:rsidRDefault="00625A04" w:rsidP="00625A04">
            <w:pPr>
              <w:spacing w:line="240" w:lineRule="auto"/>
              <w:rPr>
                <w:rFonts w:eastAsia="Times New Roman" w:cs="Times New Roman"/>
                <w:sz w:val="18"/>
              </w:rPr>
            </w:pPr>
          </w:p>
        </w:tc>
        <w:tc>
          <w:tcPr>
            <w:tcW w:w="275" w:type="dxa"/>
          </w:tcPr>
          <w:p w14:paraId="78CAD76B" w14:textId="77777777" w:rsidR="00625A04" w:rsidRPr="00625A04" w:rsidRDefault="00625A04" w:rsidP="00625A04">
            <w:pPr>
              <w:spacing w:line="240" w:lineRule="auto"/>
              <w:rPr>
                <w:rFonts w:eastAsia="Times New Roman" w:cs="Times New Roman"/>
                <w:sz w:val="18"/>
              </w:rPr>
            </w:pPr>
          </w:p>
        </w:tc>
        <w:tc>
          <w:tcPr>
            <w:tcW w:w="274" w:type="dxa"/>
          </w:tcPr>
          <w:p w14:paraId="18B71E02" w14:textId="77777777" w:rsidR="00625A04" w:rsidRPr="00625A04" w:rsidRDefault="00625A04" w:rsidP="00625A04">
            <w:pPr>
              <w:spacing w:line="240" w:lineRule="auto"/>
              <w:rPr>
                <w:rFonts w:eastAsia="Times New Roman" w:cs="Times New Roman"/>
                <w:sz w:val="18"/>
              </w:rPr>
            </w:pPr>
          </w:p>
        </w:tc>
        <w:tc>
          <w:tcPr>
            <w:tcW w:w="274" w:type="dxa"/>
          </w:tcPr>
          <w:p w14:paraId="4406E933" w14:textId="77777777" w:rsidR="00625A04" w:rsidRPr="00625A04" w:rsidRDefault="00625A04" w:rsidP="00625A04">
            <w:pPr>
              <w:spacing w:line="240" w:lineRule="auto"/>
              <w:rPr>
                <w:rFonts w:eastAsia="Times New Roman" w:cs="Times New Roman"/>
                <w:sz w:val="18"/>
              </w:rPr>
            </w:pPr>
          </w:p>
        </w:tc>
        <w:tc>
          <w:tcPr>
            <w:tcW w:w="274" w:type="dxa"/>
          </w:tcPr>
          <w:p w14:paraId="582D2563" w14:textId="77777777" w:rsidR="00625A04" w:rsidRPr="00625A04" w:rsidRDefault="00625A04" w:rsidP="00625A04">
            <w:pPr>
              <w:spacing w:line="240" w:lineRule="auto"/>
              <w:rPr>
                <w:rFonts w:eastAsia="Times New Roman" w:cs="Times New Roman"/>
                <w:sz w:val="18"/>
              </w:rPr>
            </w:pPr>
          </w:p>
        </w:tc>
        <w:tc>
          <w:tcPr>
            <w:tcW w:w="273" w:type="dxa"/>
          </w:tcPr>
          <w:p w14:paraId="57003B54" w14:textId="77777777" w:rsidR="00625A04" w:rsidRPr="00625A04" w:rsidRDefault="00625A04" w:rsidP="00625A04">
            <w:pPr>
              <w:spacing w:line="240" w:lineRule="auto"/>
              <w:rPr>
                <w:rFonts w:eastAsia="Times New Roman" w:cs="Times New Roman"/>
                <w:sz w:val="18"/>
              </w:rPr>
            </w:pPr>
          </w:p>
        </w:tc>
        <w:tc>
          <w:tcPr>
            <w:tcW w:w="274" w:type="dxa"/>
          </w:tcPr>
          <w:p w14:paraId="3EF0E2BA" w14:textId="77777777" w:rsidR="00625A04" w:rsidRPr="00625A04" w:rsidRDefault="00625A04" w:rsidP="00625A04">
            <w:pPr>
              <w:spacing w:line="240" w:lineRule="auto"/>
              <w:rPr>
                <w:rFonts w:eastAsia="Times New Roman" w:cs="Times New Roman"/>
                <w:sz w:val="18"/>
              </w:rPr>
            </w:pPr>
          </w:p>
        </w:tc>
        <w:tc>
          <w:tcPr>
            <w:tcW w:w="274" w:type="dxa"/>
          </w:tcPr>
          <w:p w14:paraId="3A36D1E9" w14:textId="77777777" w:rsidR="00625A04" w:rsidRPr="00625A04" w:rsidRDefault="00625A04" w:rsidP="00625A04">
            <w:pPr>
              <w:spacing w:line="240" w:lineRule="auto"/>
              <w:rPr>
                <w:rFonts w:eastAsia="Times New Roman" w:cs="Times New Roman"/>
                <w:sz w:val="18"/>
              </w:rPr>
            </w:pPr>
          </w:p>
        </w:tc>
      </w:tr>
      <w:tr w:rsidR="00625A04" w:rsidRPr="00625A04" w14:paraId="7B9B80B4" w14:textId="77777777" w:rsidTr="00A5631D">
        <w:trPr>
          <w:gridAfter w:val="1"/>
          <w:wAfter w:w="47" w:type="dxa"/>
          <w:trHeight w:val="267"/>
        </w:trPr>
        <w:tc>
          <w:tcPr>
            <w:tcW w:w="275" w:type="dxa"/>
          </w:tcPr>
          <w:p w14:paraId="2FCBC981" w14:textId="77777777" w:rsidR="00625A04" w:rsidRPr="00625A04" w:rsidRDefault="00625A04" w:rsidP="00625A04">
            <w:pPr>
              <w:spacing w:line="240" w:lineRule="auto"/>
              <w:rPr>
                <w:rFonts w:eastAsia="Times New Roman" w:cs="Times New Roman"/>
                <w:sz w:val="18"/>
              </w:rPr>
            </w:pPr>
          </w:p>
        </w:tc>
        <w:tc>
          <w:tcPr>
            <w:tcW w:w="275" w:type="dxa"/>
          </w:tcPr>
          <w:p w14:paraId="37FE2099" w14:textId="77777777" w:rsidR="00625A04" w:rsidRPr="00625A04" w:rsidRDefault="00625A04" w:rsidP="00625A04">
            <w:pPr>
              <w:spacing w:line="240" w:lineRule="auto"/>
              <w:rPr>
                <w:rFonts w:eastAsia="Times New Roman" w:cs="Times New Roman"/>
                <w:sz w:val="18"/>
              </w:rPr>
            </w:pPr>
          </w:p>
        </w:tc>
        <w:tc>
          <w:tcPr>
            <w:tcW w:w="275" w:type="dxa"/>
          </w:tcPr>
          <w:p w14:paraId="2B35530B" w14:textId="77777777" w:rsidR="00625A04" w:rsidRPr="00625A04" w:rsidRDefault="00625A04" w:rsidP="00625A04">
            <w:pPr>
              <w:spacing w:line="240" w:lineRule="auto"/>
              <w:rPr>
                <w:rFonts w:eastAsia="Times New Roman" w:cs="Times New Roman"/>
                <w:sz w:val="18"/>
              </w:rPr>
            </w:pPr>
          </w:p>
        </w:tc>
        <w:tc>
          <w:tcPr>
            <w:tcW w:w="275" w:type="dxa"/>
          </w:tcPr>
          <w:p w14:paraId="37BF8F15" w14:textId="77777777" w:rsidR="00625A04" w:rsidRPr="00625A04" w:rsidRDefault="00625A04" w:rsidP="00625A04">
            <w:pPr>
              <w:spacing w:line="240" w:lineRule="auto"/>
              <w:rPr>
                <w:rFonts w:eastAsia="Times New Roman" w:cs="Times New Roman"/>
                <w:sz w:val="18"/>
              </w:rPr>
            </w:pPr>
          </w:p>
        </w:tc>
        <w:tc>
          <w:tcPr>
            <w:tcW w:w="275" w:type="dxa"/>
          </w:tcPr>
          <w:p w14:paraId="4AE0FA69" w14:textId="77777777" w:rsidR="00625A04" w:rsidRPr="00625A04" w:rsidRDefault="00625A04" w:rsidP="00625A04">
            <w:pPr>
              <w:spacing w:line="240" w:lineRule="auto"/>
              <w:rPr>
                <w:rFonts w:eastAsia="Times New Roman" w:cs="Times New Roman"/>
                <w:sz w:val="18"/>
              </w:rPr>
            </w:pPr>
          </w:p>
        </w:tc>
        <w:tc>
          <w:tcPr>
            <w:tcW w:w="275" w:type="dxa"/>
          </w:tcPr>
          <w:p w14:paraId="33F3698F" w14:textId="77777777" w:rsidR="00625A04" w:rsidRPr="00625A04" w:rsidRDefault="00625A04" w:rsidP="00625A04">
            <w:pPr>
              <w:spacing w:line="240" w:lineRule="auto"/>
              <w:rPr>
                <w:rFonts w:eastAsia="Times New Roman" w:cs="Times New Roman"/>
                <w:sz w:val="18"/>
              </w:rPr>
            </w:pPr>
          </w:p>
        </w:tc>
        <w:tc>
          <w:tcPr>
            <w:tcW w:w="275" w:type="dxa"/>
          </w:tcPr>
          <w:p w14:paraId="1C255D81" w14:textId="77777777" w:rsidR="00625A04" w:rsidRPr="00625A04" w:rsidRDefault="00625A04" w:rsidP="00625A04">
            <w:pPr>
              <w:spacing w:line="240" w:lineRule="auto"/>
              <w:rPr>
                <w:rFonts w:eastAsia="Times New Roman" w:cs="Times New Roman"/>
                <w:sz w:val="18"/>
              </w:rPr>
            </w:pPr>
          </w:p>
        </w:tc>
        <w:tc>
          <w:tcPr>
            <w:tcW w:w="273" w:type="dxa"/>
          </w:tcPr>
          <w:p w14:paraId="6080ED6F" w14:textId="77777777" w:rsidR="00625A04" w:rsidRPr="00625A04" w:rsidRDefault="00625A04" w:rsidP="00625A04">
            <w:pPr>
              <w:spacing w:line="240" w:lineRule="auto"/>
              <w:rPr>
                <w:rFonts w:eastAsia="Times New Roman" w:cs="Times New Roman"/>
                <w:sz w:val="18"/>
              </w:rPr>
            </w:pPr>
          </w:p>
        </w:tc>
        <w:tc>
          <w:tcPr>
            <w:tcW w:w="275" w:type="dxa"/>
          </w:tcPr>
          <w:p w14:paraId="4D21B7C8" w14:textId="77777777" w:rsidR="00625A04" w:rsidRPr="00625A04" w:rsidRDefault="00625A04" w:rsidP="00625A04">
            <w:pPr>
              <w:spacing w:line="240" w:lineRule="auto"/>
              <w:rPr>
                <w:rFonts w:eastAsia="Times New Roman" w:cs="Times New Roman"/>
                <w:sz w:val="18"/>
              </w:rPr>
            </w:pPr>
          </w:p>
        </w:tc>
        <w:tc>
          <w:tcPr>
            <w:tcW w:w="276" w:type="dxa"/>
          </w:tcPr>
          <w:p w14:paraId="2194422F" w14:textId="77777777" w:rsidR="00625A04" w:rsidRPr="00625A04" w:rsidRDefault="00625A04" w:rsidP="00625A04">
            <w:pPr>
              <w:spacing w:line="240" w:lineRule="auto"/>
              <w:rPr>
                <w:rFonts w:eastAsia="Times New Roman" w:cs="Times New Roman"/>
                <w:sz w:val="18"/>
              </w:rPr>
            </w:pPr>
          </w:p>
        </w:tc>
        <w:tc>
          <w:tcPr>
            <w:tcW w:w="275" w:type="dxa"/>
          </w:tcPr>
          <w:p w14:paraId="4FBBC656" w14:textId="77777777" w:rsidR="00625A04" w:rsidRPr="00625A04" w:rsidRDefault="00625A04" w:rsidP="00625A04">
            <w:pPr>
              <w:spacing w:line="240" w:lineRule="auto"/>
              <w:rPr>
                <w:rFonts w:eastAsia="Times New Roman" w:cs="Times New Roman"/>
                <w:sz w:val="18"/>
              </w:rPr>
            </w:pPr>
          </w:p>
        </w:tc>
        <w:tc>
          <w:tcPr>
            <w:tcW w:w="275" w:type="dxa"/>
            <w:gridSpan w:val="2"/>
          </w:tcPr>
          <w:p w14:paraId="71B4B319" w14:textId="77777777" w:rsidR="00625A04" w:rsidRPr="00625A04" w:rsidRDefault="00625A04" w:rsidP="00625A04">
            <w:pPr>
              <w:spacing w:line="240" w:lineRule="auto"/>
              <w:rPr>
                <w:rFonts w:eastAsia="Times New Roman" w:cs="Times New Roman"/>
                <w:sz w:val="18"/>
              </w:rPr>
            </w:pPr>
          </w:p>
        </w:tc>
        <w:tc>
          <w:tcPr>
            <w:tcW w:w="275" w:type="dxa"/>
          </w:tcPr>
          <w:p w14:paraId="3C47A877" w14:textId="77777777" w:rsidR="00625A04" w:rsidRPr="00625A04" w:rsidRDefault="00625A04" w:rsidP="00625A04">
            <w:pPr>
              <w:spacing w:line="240" w:lineRule="auto"/>
              <w:rPr>
                <w:rFonts w:eastAsia="Times New Roman" w:cs="Times New Roman"/>
                <w:sz w:val="18"/>
              </w:rPr>
            </w:pPr>
          </w:p>
        </w:tc>
        <w:tc>
          <w:tcPr>
            <w:tcW w:w="275" w:type="dxa"/>
          </w:tcPr>
          <w:p w14:paraId="2416A3BD" w14:textId="77777777" w:rsidR="00625A04" w:rsidRPr="00625A04" w:rsidRDefault="00625A04" w:rsidP="00625A04">
            <w:pPr>
              <w:spacing w:line="240" w:lineRule="auto"/>
              <w:rPr>
                <w:rFonts w:eastAsia="Times New Roman" w:cs="Times New Roman"/>
                <w:sz w:val="18"/>
              </w:rPr>
            </w:pPr>
          </w:p>
        </w:tc>
        <w:tc>
          <w:tcPr>
            <w:tcW w:w="275" w:type="dxa"/>
          </w:tcPr>
          <w:p w14:paraId="13946094" w14:textId="77777777" w:rsidR="00625A04" w:rsidRPr="00625A04" w:rsidRDefault="00625A04" w:rsidP="00625A04">
            <w:pPr>
              <w:spacing w:line="240" w:lineRule="auto"/>
              <w:rPr>
                <w:rFonts w:eastAsia="Times New Roman" w:cs="Times New Roman"/>
                <w:sz w:val="18"/>
              </w:rPr>
            </w:pPr>
          </w:p>
        </w:tc>
        <w:tc>
          <w:tcPr>
            <w:tcW w:w="275" w:type="dxa"/>
          </w:tcPr>
          <w:p w14:paraId="3E49DC37" w14:textId="77777777" w:rsidR="00625A04" w:rsidRPr="00625A04" w:rsidRDefault="00625A04" w:rsidP="00625A04">
            <w:pPr>
              <w:spacing w:line="240" w:lineRule="auto"/>
              <w:rPr>
                <w:rFonts w:eastAsia="Times New Roman" w:cs="Times New Roman"/>
                <w:sz w:val="18"/>
              </w:rPr>
            </w:pPr>
          </w:p>
        </w:tc>
        <w:tc>
          <w:tcPr>
            <w:tcW w:w="275" w:type="dxa"/>
          </w:tcPr>
          <w:p w14:paraId="32920AA4" w14:textId="77777777" w:rsidR="00625A04" w:rsidRPr="00625A04" w:rsidRDefault="00625A04" w:rsidP="00625A04">
            <w:pPr>
              <w:spacing w:line="240" w:lineRule="auto"/>
              <w:rPr>
                <w:rFonts w:eastAsia="Times New Roman" w:cs="Times New Roman"/>
                <w:sz w:val="18"/>
              </w:rPr>
            </w:pPr>
          </w:p>
        </w:tc>
        <w:tc>
          <w:tcPr>
            <w:tcW w:w="275" w:type="dxa"/>
          </w:tcPr>
          <w:p w14:paraId="27AEF532" w14:textId="77777777" w:rsidR="00625A04" w:rsidRPr="00625A04" w:rsidRDefault="00625A04" w:rsidP="00625A04">
            <w:pPr>
              <w:spacing w:line="240" w:lineRule="auto"/>
              <w:rPr>
                <w:rFonts w:eastAsia="Times New Roman" w:cs="Times New Roman"/>
                <w:sz w:val="18"/>
              </w:rPr>
            </w:pPr>
          </w:p>
        </w:tc>
        <w:tc>
          <w:tcPr>
            <w:tcW w:w="275" w:type="dxa"/>
          </w:tcPr>
          <w:p w14:paraId="7E013ACE" w14:textId="77777777" w:rsidR="00625A04" w:rsidRPr="00625A04" w:rsidRDefault="00625A04" w:rsidP="00625A04">
            <w:pPr>
              <w:spacing w:line="240" w:lineRule="auto"/>
              <w:rPr>
                <w:rFonts w:eastAsia="Times New Roman" w:cs="Times New Roman"/>
                <w:sz w:val="18"/>
              </w:rPr>
            </w:pPr>
          </w:p>
        </w:tc>
        <w:tc>
          <w:tcPr>
            <w:tcW w:w="273" w:type="dxa"/>
          </w:tcPr>
          <w:p w14:paraId="1039E128" w14:textId="77777777" w:rsidR="00625A04" w:rsidRPr="00625A04" w:rsidRDefault="00625A04" w:rsidP="00625A04">
            <w:pPr>
              <w:spacing w:line="240" w:lineRule="auto"/>
              <w:rPr>
                <w:rFonts w:eastAsia="Times New Roman" w:cs="Times New Roman"/>
                <w:sz w:val="18"/>
              </w:rPr>
            </w:pPr>
          </w:p>
        </w:tc>
        <w:tc>
          <w:tcPr>
            <w:tcW w:w="274" w:type="dxa"/>
          </w:tcPr>
          <w:p w14:paraId="177F79CD" w14:textId="77777777" w:rsidR="00625A04" w:rsidRPr="00625A04" w:rsidRDefault="00625A04" w:rsidP="00625A04">
            <w:pPr>
              <w:spacing w:line="240" w:lineRule="auto"/>
              <w:rPr>
                <w:rFonts w:eastAsia="Times New Roman" w:cs="Times New Roman"/>
                <w:sz w:val="18"/>
              </w:rPr>
            </w:pPr>
          </w:p>
        </w:tc>
        <w:tc>
          <w:tcPr>
            <w:tcW w:w="274" w:type="dxa"/>
          </w:tcPr>
          <w:p w14:paraId="10705EC7" w14:textId="77777777" w:rsidR="00625A04" w:rsidRPr="00625A04" w:rsidRDefault="00625A04" w:rsidP="00625A04">
            <w:pPr>
              <w:spacing w:line="240" w:lineRule="auto"/>
              <w:rPr>
                <w:rFonts w:eastAsia="Times New Roman" w:cs="Times New Roman"/>
                <w:sz w:val="18"/>
              </w:rPr>
            </w:pPr>
          </w:p>
        </w:tc>
        <w:tc>
          <w:tcPr>
            <w:tcW w:w="273" w:type="dxa"/>
            <w:gridSpan w:val="2"/>
          </w:tcPr>
          <w:p w14:paraId="41F0BFB3" w14:textId="77777777" w:rsidR="00625A04" w:rsidRPr="00625A04" w:rsidRDefault="00625A04" w:rsidP="00625A04">
            <w:pPr>
              <w:spacing w:line="240" w:lineRule="auto"/>
              <w:rPr>
                <w:rFonts w:eastAsia="Times New Roman" w:cs="Times New Roman"/>
                <w:sz w:val="18"/>
              </w:rPr>
            </w:pPr>
          </w:p>
        </w:tc>
        <w:tc>
          <w:tcPr>
            <w:tcW w:w="274" w:type="dxa"/>
          </w:tcPr>
          <w:p w14:paraId="4BF713D6" w14:textId="77777777" w:rsidR="00625A04" w:rsidRPr="00625A04" w:rsidRDefault="00625A04" w:rsidP="00625A04">
            <w:pPr>
              <w:spacing w:line="240" w:lineRule="auto"/>
              <w:rPr>
                <w:rFonts w:eastAsia="Times New Roman" w:cs="Times New Roman"/>
                <w:sz w:val="18"/>
              </w:rPr>
            </w:pPr>
          </w:p>
        </w:tc>
        <w:tc>
          <w:tcPr>
            <w:tcW w:w="274" w:type="dxa"/>
          </w:tcPr>
          <w:p w14:paraId="60C0E277" w14:textId="77777777" w:rsidR="00625A04" w:rsidRPr="00625A04" w:rsidRDefault="00625A04" w:rsidP="00625A04">
            <w:pPr>
              <w:spacing w:line="240" w:lineRule="auto"/>
              <w:rPr>
                <w:rFonts w:eastAsia="Times New Roman" w:cs="Times New Roman"/>
                <w:sz w:val="18"/>
              </w:rPr>
            </w:pPr>
          </w:p>
        </w:tc>
        <w:tc>
          <w:tcPr>
            <w:tcW w:w="274" w:type="dxa"/>
          </w:tcPr>
          <w:p w14:paraId="62BCD462" w14:textId="77777777" w:rsidR="00625A04" w:rsidRPr="00625A04" w:rsidRDefault="00625A04" w:rsidP="00625A04">
            <w:pPr>
              <w:spacing w:line="240" w:lineRule="auto"/>
              <w:rPr>
                <w:rFonts w:eastAsia="Times New Roman" w:cs="Times New Roman"/>
                <w:sz w:val="18"/>
              </w:rPr>
            </w:pPr>
          </w:p>
        </w:tc>
        <w:tc>
          <w:tcPr>
            <w:tcW w:w="274" w:type="dxa"/>
          </w:tcPr>
          <w:p w14:paraId="012C95B0" w14:textId="77777777" w:rsidR="00625A04" w:rsidRPr="00625A04" w:rsidRDefault="00625A04" w:rsidP="00625A04">
            <w:pPr>
              <w:spacing w:line="240" w:lineRule="auto"/>
              <w:rPr>
                <w:rFonts w:eastAsia="Times New Roman" w:cs="Times New Roman"/>
                <w:sz w:val="18"/>
              </w:rPr>
            </w:pPr>
          </w:p>
        </w:tc>
        <w:tc>
          <w:tcPr>
            <w:tcW w:w="275" w:type="dxa"/>
          </w:tcPr>
          <w:p w14:paraId="26772B80" w14:textId="77777777" w:rsidR="00625A04" w:rsidRPr="00625A04" w:rsidRDefault="00625A04" w:rsidP="00625A04">
            <w:pPr>
              <w:spacing w:line="240" w:lineRule="auto"/>
              <w:rPr>
                <w:rFonts w:eastAsia="Times New Roman" w:cs="Times New Roman"/>
                <w:sz w:val="18"/>
              </w:rPr>
            </w:pPr>
          </w:p>
        </w:tc>
        <w:tc>
          <w:tcPr>
            <w:tcW w:w="274" w:type="dxa"/>
          </w:tcPr>
          <w:p w14:paraId="44CC8792" w14:textId="77777777" w:rsidR="00625A04" w:rsidRPr="00625A04" w:rsidRDefault="00625A04" w:rsidP="00625A04">
            <w:pPr>
              <w:spacing w:line="240" w:lineRule="auto"/>
              <w:rPr>
                <w:rFonts w:eastAsia="Times New Roman" w:cs="Times New Roman"/>
                <w:sz w:val="18"/>
              </w:rPr>
            </w:pPr>
          </w:p>
        </w:tc>
        <w:tc>
          <w:tcPr>
            <w:tcW w:w="274" w:type="dxa"/>
          </w:tcPr>
          <w:p w14:paraId="7579C89C" w14:textId="77777777" w:rsidR="00625A04" w:rsidRPr="00625A04" w:rsidRDefault="00625A04" w:rsidP="00625A04">
            <w:pPr>
              <w:spacing w:line="240" w:lineRule="auto"/>
              <w:rPr>
                <w:rFonts w:eastAsia="Times New Roman" w:cs="Times New Roman"/>
                <w:sz w:val="18"/>
              </w:rPr>
            </w:pPr>
          </w:p>
        </w:tc>
        <w:tc>
          <w:tcPr>
            <w:tcW w:w="274" w:type="dxa"/>
          </w:tcPr>
          <w:p w14:paraId="5C1205A7" w14:textId="77777777" w:rsidR="00625A04" w:rsidRPr="00625A04" w:rsidRDefault="00625A04" w:rsidP="00625A04">
            <w:pPr>
              <w:spacing w:line="240" w:lineRule="auto"/>
              <w:rPr>
                <w:rFonts w:eastAsia="Times New Roman" w:cs="Times New Roman"/>
                <w:sz w:val="18"/>
              </w:rPr>
            </w:pPr>
          </w:p>
        </w:tc>
        <w:tc>
          <w:tcPr>
            <w:tcW w:w="273" w:type="dxa"/>
          </w:tcPr>
          <w:p w14:paraId="3A6FB09C" w14:textId="77777777" w:rsidR="00625A04" w:rsidRPr="00625A04" w:rsidRDefault="00625A04" w:rsidP="00625A04">
            <w:pPr>
              <w:spacing w:line="240" w:lineRule="auto"/>
              <w:rPr>
                <w:rFonts w:eastAsia="Times New Roman" w:cs="Times New Roman"/>
                <w:sz w:val="18"/>
              </w:rPr>
            </w:pPr>
          </w:p>
        </w:tc>
        <w:tc>
          <w:tcPr>
            <w:tcW w:w="274" w:type="dxa"/>
          </w:tcPr>
          <w:p w14:paraId="69D71B73" w14:textId="77777777" w:rsidR="00625A04" w:rsidRPr="00625A04" w:rsidRDefault="00625A04" w:rsidP="00625A04">
            <w:pPr>
              <w:spacing w:line="240" w:lineRule="auto"/>
              <w:rPr>
                <w:rFonts w:eastAsia="Times New Roman" w:cs="Times New Roman"/>
                <w:sz w:val="18"/>
              </w:rPr>
            </w:pPr>
          </w:p>
        </w:tc>
        <w:tc>
          <w:tcPr>
            <w:tcW w:w="274" w:type="dxa"/>
          </w:tcPr>
          <w:p w14:paraId="7C44EF41" w14:textId="77777777" w:rsidR="00625A04" w:rsidRPr="00625A04" w:rsidRDefault="00625A04" w:rsidP="00625A04">
            <w:pPr>
              <w:spacing w:line="240" w:lineRule="auto"/>
              <w:rPr>
                <w:rFonts w:eastAsia="Times New Roman" w:cs="Times New Roman"/>
                <w:sz w:val="18"/>
              </w:rPr>
            </w:pPr>
          </w:p>
        </w:tc>
      </w:tr>
      <w:tr w:rsidR="00625A04" w:rsidRPr="00625A04" w14:paraId="54C63BE1" w14:textId="77777777" w:rsidTr="00A5631D">
        <w:trPr>
          <w:gridAfter w:val="1"/>
          <w:wAfter w:w="47" w:type="dxa"/>
          <w:trHeight w:val="267"/>
        </w:trPr>
        <w:tc>
          <w:tcPr>
            <w:tcW w:w="275" w:type="dxa"/>
          </w:tcPr>
          <w:p w14:paraId="17A56F68" w14:textId="77777777" w:rsidR="00625A04" w:rsidRPr="00625A04" w:rsidRDefault="00625A04" w:rsidP="00625A04">
            <w:pPr>
              <w:spacing w:line="240" w:lineRule="auto"/>
              <w:rPr>
                <w:rFonts w:eastAsia="Times New Roman" w:cs="Times New Roman"/>
                <w:sz w:val="18"/>
              </w:rPr>
            </w:pPr>
          </w:p>
        </w:tc>
        <w:tc>
          <w:tcPr>
            <w:tcW w:w="275" w:type="dxa"/>
          </w:tcPr>
          <w:p w14:paraId="40AF9F8E" w14:textId="77777777" w:rsidR="00625A04" w:rsidRPr="00625A04" w:rsidRDefault="00625A04" w:rsidP="00625A04">
            <w:pPr>
              <w:spacing w:line="240" w:lineRule="auto"/>
              <w:rPr>
                <w:rFonts w:eastAsia="Times New Roman" w:cs="Times New Roman"/>
                <w:sz w:val="18"/>
              </w:rPr>
            </w:pPr>
          </w:p>
        </w:tc>
        <w:tc>
          <w:tcPr>
            <w:tcW w:w="275" w:type="dxa"/>
          </w:tcPr>
          <w:p w14:paraId="2C88DBF6" w14:textId="77777777" w:rsidR="00625A04" w:rsidRPr="00625A04" w:rsidRDefault="00625A04" w:rsidP="00625A04">
            <w:pPr>
              <w:spacing w:line="240" w:lineRule="auto"/>
              <w:rPr>
                <w:rFonts w:eastAsia="Times New Roman" w:cs="Times New Roman"/>
                <w:sz w:val="18"/>
              </w:rPr>
            </w:pPr>
          </w:p>
        </w:tc>
        <w:tc>
          <w:tcPr>
            <w:tcW w:w="275" w:type="dxa"/>
          </w:tcPr>
          <w:p w14:paraId="196B29E3" w14:textId="77777777" w:rsidR="00625A04" w:rsidRPr="00625A04" w:rsidRDefault="00625A04" w:rsidP="00625A04">
            <w:pPr>
              <w:spacing w:line="240" w:lineRule="auto"/>
              <w:rPr>
                <w:rFonts w:eastAsia="Times New Roman" w:cs="Times New Roman"/>
                <w:sz w:val="18"/>
              </w:rPr>
            </w:pPr>
          </w:p>
        </w:tc>
        <w:tc>
          <w:tcPr>
            <w:tcW w:w="275" w:type="dxa"/>
          </w:tcPr>
          <w:p w14:paraId="3F32A1D0" w14:textId="77777777" w:rsidR="00625A04" w:rsidRPr="00625A04" w:rsidRDefault="00625A04" w:rsidP="00625A04">
            <w:pPr>
              <w:spacing w:line="240" w:lineRule="auto"/>
              <w:rPr>
                <w:rFonts w:eastAsia="Times New Roman" w:cs="Times New Roman"/>
                <w:sz w:val="18"/>
              </w:rPr>
            </w:pPr>
          </w:p>
        </w:tc>
        <w:tc>
          <w:tcPr>
            <w:tcW w:w="275" w:type="dxa"/>
          </w:tcPr>
          <w:p w14:paraId="147672D2" w14:textId="77777777" w:rsidR="00625A04" w:rsidRPr="00625A04" w:rsidRDefault="00625A04" w:rsidP="00625A04">
            <w:pPr>
              <w:spacing w:line="240" w:lineRule="auto"/>
              <w:rPr>
                <w:rFonts w:eastAsia="Times New Roman" w:cs="Times New Roman"/>
                <w:sz w:val="18"/>
              </w:rPr>
            </w:pPr>
          </w:p>
        </w:tc>
        <w:tc>
          <w:tcPr>
            <w:tcW w:w="275" w:type="dxa"/>
          </w:tcPr>
          <w:p w14:paraId="1F1F95FE" w14:textId="77777777" w:rsidR="00625A04" w:rsidRPr="00625A04" w:rsidRDefault="00625A04" w:rsidP="00625A04">
            <w:pPr>
              <w:spacing w:line="240" w:lineRule="auto"/>
              <w:rPr>
                <w:rFonts w:eastAsia="Times New Roman" w:cs="Times New Roman"/>
                <w:sz w:val="18"/>
              </w:rPr>
            </w:pPr>
          </w:p>
        </w:tc>
        <w:tc>
          <w:tcPr>
            <w:tcW w:w="273" w:type="dxa"/>
          </w:tcPr>
          <w:p w14:paraId="19C9F17D" w14:textId="77777777" w:rsidR="00625A04" w:rsidRPr="00625A04" w:rsidRDefault="00625A04" w:rsidP="00625A04">
            <w:pPr>
              <w:spacing w:line="240" w:lineRule="auto"/>
              <w:rPr>
                <w:rFonts w:eastAsia="Times New Roman" w:cs="Times New Roman"/>
                <w:sz w:val="18"/>
              </w:rPr>
            </w:pPr>
          </w:p>
        </w:tc>
        <w:tc>
          <w:tcPr>
            <w:tcW w:w="275" w:type="dxa"/>
          </w:tcPr>
          <w:p w14:paraId="7342156F" w14:textId="77777777" w:rsidR="00625A04" w:rsidRPr="00625A04" w:rsidRDefault="00625A04" w:rsidP="00625A04">
            <w:pPr>
              <w:spacing w:line="240" w:lineRule="auto"/>
              <w:rPr>
                <w:rFonts w:eastAsia="Times New Roman" w:cs="Times New Roman"/>
                <w:sz w:val="18"/>
              </w:rPr>
            </w:pPr>
          </w:p>
        </w:tc>
        <w:tc>
          <w:tcPr>
            <w:tcW w:w="276" w:type="dxa"/>
          </w:tcPr>
          <w:p w14:paraId="493D3909" w14:textId="77777777" w:rsidR="00625A04" w:rsidRPr="00625A04" w:rsidRDefault="00625A04" w:rsidP="00625A04">
            <w:pPr>
              <w:spacing w:line="240" w:lineRule="auto"/>
              <w:rPr>
                <w:rFonts w:eastAsia="Times New Roman" w:cs="Times New Roman"/>
                <w:sz w:val="18"/>
              </w:rPr>
            </w:pPr>
          </w:p>
        </w:tc>
        <w:tc>
          <w:tcPr>
            <w:tcW w:w="275" w:type="dxa"/>
          </w:tcPr>
          <w:p w14:paraId="4CC1F5E5" w14:textId="77777777" w:rsidR="00625A04" w:rsidRPr="00625A04" w:rsidRDefault="00625A04" w:rsidP="00625A04">
            <w:pPr>
              <w:spacing w:line="240" w:lineRule="auto"/>
              <w:rPr>
                <w:rFonts w:eastAsia="Times New Roman" w:cs="Times New Roman"/>
                <w:sz w:val="18"/>
              </w:rPr>
            </w:pPr>
          </w:p>
        </w:tc>
        <w:tc>
          <w:tcPr>
            <w:tcW w:w="275" w:type="dxa"/>
            <w:gridSpan w:val="2"/>
          </w:tcPr>
          <w:p w14:paraId="4803340C" w14:textId="77777777" w:rsidR="00625A04" w:rsidRPr="00625A04" w:rsidRDefault="00625A04" w:rsidP="00625A04">
            <w:pPr>
              <w:spacing w:line="240" w:lineRule="auto"/>
              <w:rPr>
                <w:rFonts w:eastAsia="Times New Roman" w:cs="Times New Roman"/>
                <w:sz w:val="18"/>
              </w:rPr>
            </w:pPr>
          </w:p>
        </w:tc>
        <w:tc>
          <w:tcPr>
            <w:tcW w:w="275" w:type="dxa"/>
          </w:tcPr>
          <w:p w14:paraId="3DF092BE" w14:textId="77777777" w:rsidR="00625A04" w:rsidRPr="00625A04" w:rsidRDefault="00625A04" w:rsidP="00625A04">
            <w:pPr>
              <w:spacing w:line="240" w:lineRule="auto"/>
              <w:rPr>
                <w:rFonts w:eastAsia="Times New Roman" w:cs="Times New Roman"/>
                <w:sz w:val="18"/>
              </w:rPr>
            </w:pPr>
          </w:p>
        </w:tc>
        <w:tc>
          <w:tcPr>
            <w:tcW w:w="275" w:type="dxa"/>
          </w:tcPr>
          <w:p w14:paraId="513A4975" w14:textId="77777777" w:rsidR="00625A04" w:rsidRPr="00625A04" w:rsidRDefault="00625A04" w:rsidP="00625A04">
            <w:pPr>
              <w:spacing w:line="240" w:lineRule="auto"/>
              <w:rPr>
                <w:rFonts w:eastAsia="Times New Roman" w:cs="Times New Roman"/>
                <w:sz w:val="18"/>
              </w:rPr>
            </w:pPr>
          </w:p>
        </w:tc>
        <w:tc>
          <w:tcPr>
            <w:tcW w:w="275" w:type="dxa"/>
          </w:tcPr>
          <w:p w14:paraId="4420DD74" w14:textId="77777777" w:rsidR="00625A04" w:rsidRPr="00625A04" w:rsidRDefault="00625A04" w:rsidP="00625A04">
            <w:pPr>
              <w:spacing w:line="240" w:lineRule="auto"/>
              <w:rPr>
                <w:rFonts w:eastAsia="Times New Roman" w:cs="Times New Roman"/>
                <w:sz w:val="18"/>
              </w:rPr>
            </w:pPr>
          </w:p>
        </w:tc>
        <w:tc>
          <w:tcPr>
            <w:tcW w:w="275" w:type="dxa"/>
          </w:tcPr>
          <w:p w14:paraId="3BDC7DB6" w14:textId="77777777" w:rsidR="00625A04" w:rsidRPr="00625A04" w:rsidRDefault="00625A04" w:rsidP="00625A04">
            <w:pPr>
              <w:spacing w:line="240" w:lineRule="auto"/>
              <w:rPr>
                <w:rFonts w:eastAsia="Times New Roman" w:cs="Times New Roman"/>
                <w:sz w:val="18"/>
              </w:rPr>
            </w:pPr>
          </w:p>
        </w:tc>
        <w:tc>
          <w:tcPr>
            <w:tcW w:w="275" w:type="dxa"/>
          </w:tcPr>
          <w:p w14:paraId="14CF8F67" w14:textId="77777777" w:rsidR="00625A04" w:rsidRPr="00625A04" w:rsidRDefault="00625A04" w:rsidP="00625A04">
            <w:pPr>
              <w:spacing w:line="240" w:lineRule="auto"/>
              <w:rPr>
                <w:rFonts w:eastAsia="Times New Roman" w:cs="Times New Roman"/>
                <w:sz w:val="18"/>
              </w:rPr>
            </w:pPr>
          </w:p>
        </w:tc>
        <w:tc>
          <w:tcPr>
            <w:tcW w:w="275" w:type="dxa"/>
          </w:tcPr>
          <w:p w14:paraId="79BD258D" w14:textId="77777777" w:rsidR="00625A04" w:rsidRPr="00625A04" w:rsidRDefault="00625A04" w:rsidP="00625A04">
            <w:pPr>
              <w:spacing w:line="240" w:lineRule="auto"/>
              <w:rPr>
                <w:rFonts w:eastAsia="Times New Roman" w:cs="Times New Roman"/>
                <w:sz w:val="18"/>
              </w:rPr>
            </w:pPr>
          </w:p>
        </w:tc>
        <w:tc>
          <w:tcPr>
            <w:tcW w:w="275" w:type="dxa"/>
          </w:tcPr>
          <w:p w14:paraId="685688D5" w14:textId="77777777" w:rsidR="00625A04" w:rsidRPr="00625A04" w:rsidRDefault="00625A04" w:rsidP="00625A04">
            <w:pPr>
              <w:spacing w:line="240" w:lineRule="auto"/>
              <w:rPr>
                <w:rFonts w:eastAsia="Times New Roman" w:cs="Times New Roman"/>
                <w:sz w:val="18"/>
              </w:rPr>
            </w:pPr>
          </w:p>
        </w:tc>
        <w:tc>
          <w:tcPr>
            <w:tcW w:w="273" w:type="dxa"/>
          </w:tcPr>
          <w:p w14:paraId="5ACC41E6" w14:textId="77777777" w:rsidR="00625A04" w:rsidRPr="00625A04" w:rsidRDefault="00625A04" w:rsidP="00625A04">
            <w:pPr>
              <w:spacing w:line="240" w:lineRule="auto"/>
              <w:rPr>
                <w:rFonts w:eastAsia="Times New Roman" w:cs="Times New Roman"/>
                <w:sz w:val="18"/>
              </w:rPr>
            </w:pPr>
          </w:p>
        </w:tc>
        <w:tc>
          <w:tcPr>
            <w:tcW w:w="274" w:type="dxa"/>
          </w:tcPr>
          <w:p w14:paraId="6908EB52" w14:textId="77777777" w:rsidR="00625A04" w:rsidRPr="00625A04" w:rsidRDefault="00625A04" w:rsidP="00625A04">
            <w:pPr>
              <w:spacing w:line="240" w:lineRule="auto"/>
              <w:rPr>
                <w:rFonts w:eastAsia="Times New Roman" w:cs="Times New Roman"/>
                <w:sz w:val="18"/>
              </w:rPr>
            </w:pPr>
          </w:p>
        </w:tc>
        <w:tc>
          <w:tcPr>
            <w:tcW w:w="274" w:type="dxa"/>
          </w:tcPr>
          <w:p w14:paraId="16388FAB" w14:textId="77777777" w:rsidR="00625A04" w:rsidRPr="00625A04" w:rsidRDefault="00625A04" w:rsidP="00625A04">
            <w:pPr>
              <w:spacing w:line="240" w:lineRule="auto"/>
              <w:rPr>
                <w:rFonts w:eastAsia="Times New Roman" w:cs="Times New Roman"/>
                <w:sz w:val="18"/>
              </w:rPr>
            </w:pPr>
          </w:p>
        </w:tc>
        <w:tc>
          <w:tcPr>
            <w:tcW w:w="273" w:type="dxa"/>
            <w:gridSpan w:val="2"/>
          </w:tcPr>
          <w:p w14:paraId="12EC55A9" w14:textId="77777777" w:rsidR="00625A04" w:rsidRPr="00625A04" w:rsidRDefault="00625A04" w:rsidP="00625A04">
            <w:pPr>
              <w:spacing w:line="240" w:lineRule="auto"/>
              <w:rPr>
                <w:rFonts w:eastAsia="Times New Roman" w:cs="Times New Roman"/>
                <w:sz w:val="18"/>
              </w:rPr>
            </w:pPr>
          </w:p>
        </w:tc>
        <w:tc>
          <w:tcPr>
            <w:tcW w:w="274" w:type="dxa"/>
          </w:tcPr>
          <w:p w14:paraId="0F9EF343" w14:textId="77777777" w:rsidR="00625A04" w:rsidRPr="00625A04" w:rsidRDefault="00625A04" w:rsidP="00625A04">
            <w:pPr>
              <w:spacing w:line="240" w:lineRule="auto"/>
              <w:rPr>
                <w:rFonts w:eastAsia="Times New Roman" w:cs="Times New Roman"/>
                <w:sz w:val="18"/>
              </w:rPr>
            </w:pPr>
          </w:p>
        </w:tc>
        <w:tc>
          <w:tcPr>
            <w:tcW w:w="274" w:type="dxa"/>
          </w:tcPr>
          <w:p w14:paraId="5FE71406" w14:textId="77777777" w:rsidR="00625A04" w:rsidRPr="00625A04" w:rsidRDefault="00625A04" w:rsidP="00625A04">
            <w:pPr>
              <w:spacing w:line="240" w:lineRule="auto"/>
              <w:rPr>
                <w:rFonts w:eastAsia="Times New Roman" w:cs="Times New Roman"/>
                <w:sz w:val="18"/>
              </w:rPr>
            </w:pPr>
          </w:p>
        </w:tc>
        <w:tc>
          <w:tcPr>
            <w:tcW w:w="274" w:type="dxa"/>
          </w:tcPr>
          <w:p w14:paraId="3EF81D58" w14:textId="77777777" w:rsidR="00625A04" w:rsidRPr="00625A04" w:rsidRDefault="00625A04" w:rsidP="00625A04">
            <w:pPr>
              <w:spacing w:line="240" w:lineRule="auto"/>
              <w:rPr>
                <w:rFonts w:eastAsia="Times New Roman" w:cs="Times New Roman"/>
                <w:sz w:val="18"/>
              </w:rPr>
            </w:pPr>
          </w:p>
        </w:tc>
        <w:tc>
          <w:tcPr>
            <w:tcW w:w="274" w:type="dxa"/>
          </w:tcPr>
          <w:p w14:paraId="4F8A99C7" w14:textId="77777777" w:rsidR="00625A04" w:rsidRPr="00625A04" w:rsidRDefault="00625A04" w:rsidP="00625A04">
            <w:pPr>
              <w:spacing w:line="240" w:lineRule="auto"/>
              <w:rPr>
                <w:rFonts w:eastAsia="Times New Roman" w:cs="Times New Roman"/>
                <w:sz w:val="18"/>
              </w:rPr>
            </w:pPr>
          </w:p>
        </w:tc>
        <w:tc>
          <w:tcPr>
            <w:tcW w:w="275" w:type="dxa"/>
          </w:tcPr>
          <w:p w14:paraId="133A34D9" w14:textId="77777777" w:rsidR="00625A04" w:rsidRPr="00625A04" w:rsidRDefault="00625A04" w:rsidP="00625A04">
            <w:pPr>
              <w:spacing w:line="240" w:lineRule="auto"/>
              <w:rPr>
                <w:rFonts w:eastAsia="Times New Roman" w:cs="Times New Roman"/>
                <w:sz w:val="18"/>
              </w:rPr>
            </w:pPr>
          </w:p>
        </w:tc>
        <w:tc>
          <w:tcPr>
            <w:tcW w:w="274" w:type="dxa"/>
          </w:tcPr>
          <w:p w14:paraId="3B0A1C3C" w14:textId="77777777" w:rsidR="00625A04" w:rsidRPr="00625A04" w:rsidRDefault="00625A04" w:rsidP="00625A04">
            <w:pPr>
              <w:spacing w:line="240" w:lineRule="auto"/>
              <w:rPr>
                <w:rFonts w:eastAsia="Times New Roman" w:cs="Times New Roman"/>
                <w:sz w:val="18"/>
              </w:rPr>
            </w:pPr>
          </w:p>
        </w:tc>
        <w:tc>
          <w:tcPr>
            <w:tcW w:w="274" w:type="dxa"/>
          </w:tcPr>
          <w:p w14:paraId="0DE9F481" w14:textId="77777777" w:rsidR="00625A04" w:rsidRPr="00625A04" w:rsidRDefault="00625A04" w:rsidP="00625A04">
            <w:pPr>
              <w:spacing w:line="240" w:lineRule="auto"/>
              <w:rPr>
                <w:rFonts w:eastAsia="Times New Roman" w:cs="Times New Roman"/>
                <w:sz w:val="18"/>
              </w:rPr>
            </w:pPr>
          </w:p>
        </w:tc>
        <w:tc>
          <w:tcPr>
            <w:tcW w:w="274" w:type="dxa"/>
          </w:tcPr>
          <w:p w14:paraId="6355B002" w14:textId="77777777" w:rsidR="00625A04" w:rsidRPr="00625A04" w:rsidRDefault="00625A04" w:rsidP="00625A04">
            <w:pPr>
              <w:spacing w:line="240" w:lineRule="auto"/>
              <w:rPr>
                <w:rFonts w:eastAsia="Times New Roman" w:cs="Times New Roman"/>
                <w:sz w:val="18"/>
              </w:rPr>
            </w:pPr>
          </w:p>
        </w:tc>
        <w:tc>
          <w:tcPr>
            <w:tcW w:w="273" w:type="dxa"/>
          </w:tcPr>
          <w:p w14:paraId="694E30F0" w14:textId="77777777" w:rsidR="00625A04" w:rsidRPr="00625A04" w:rsidRDefault="00625A04" w:rsidP="00625A04">
            <w:pPr>
              <w:spacing w:line="240" w:lineRule="auto"/>
              <w:rPr>
                <w:rFonts w:eastAsia="Times New Roman" w:cs="Times New Roman"/>
                <w:sz w:val="18"/>
              </w:rPr>
            </w:pPr>
          </w:p>
        </w:tc>
        <w:tc>
          <w:tcPr>
            <w:tcW w:w="274" w:type="dxa"/>
          </w:tcPr>
          <w:p w14:paraId="77B85CD2" w14:textId="77777777" w:rsidR="00625A04" w:rsidRPr="00625A04" w:rsidRDefault="00625A04" w:rsidP="00625A04">
            <w:pPr>
              <w:spacing w:line="240" w:lineRule="auto"/>
              <w:rPr>
                <w:rFonts w:eastAsia="Times New Roman" w:cs="Times New Roman"/>
                <w:sz w:val="18"/>
              </w:rPr>
            </w:pPr>
          </w:p>
        </w:tc>
        <w:tc>
          <w:tcPr>
            <w:tcW w:w="274" w:type="dxa"/>
          </w:tcPr>
          <w:p w14:paraId="76CDEB3B" w14:textId="77777777" w:rsidR="00625A04" w:rsidRPr="00625A04" w:rsidRDefault="00625A04" w:rsidP="00625A04">
            <w:pPr>
              <w:spacing w:line="240" w:lineRule="auto"/>
              <w:rPr>
                <w:rFonts w:eastAsia="Times New Roman" w:cs="Times New Roman"/>
                <w:sz w:val="18"/>
              </w:rPr>
            </w:pPr>
          </w:p>
        </w:tc>
      </w:tr>
      <w:tr w:rsidR="00625A04" w:rsidRPr="00625A04" w14:paraId="49C13325" w14:textId="77777777" w:rsidTr="00A5631D">
        <w:trPr>
          <w:gridAfter w:val="1"/>
          <w:wAfter w:w="47" w:type="dxa"/>
          <w:trHeight w:val="267"/>
        </w:trPr>
        <w:tc>
          <w:tcPr>
            <w:tcW w:w="275" w:type="dxa"/>
          </w:tcPr>
          <w:p w14:paraId="53F413E8" w14:textId="77777777" w:rsidR="00625A04" w:rsidRPr="00625A04" w:rsidRDefault="00625A04" w:rsidP="00625A04">
            <w:pPr>
              <w:spacing w:line="240" w:lineRule="auto"/>
              <w:rPr>
                <w:rFonts w:eastAsia="Times New Roman" w:cs="Times New Roman"/>
                <w:sz w:val="18"/>
              </w:rPr>
            </w:pPr>
          </w:p>
        </w:tc>
        <w:tc>
          <w:tcPr>
            <w:tcW w:w="275" w:type="dxa"/>
          </w:tcPr>
          <w:p w14:paraId="55AC9E12" w14:textId="77777777" w:rsidR="00625A04" w:rsidRPr="00625A04" w:rsidRDefault="00625A04" w:rsidP="00625A04">
            <w:pPr>
              <w:spacing w:line="240" w:lineRule="auto"/>
              <w:rPr>
                <w:rFonts w:eastAsia="Times New Roman" w:cs="Times New Roman"/>
                <w:sz w:val="18"/>
              </w:rPr>
            </w:pPr>
          </w:p>
        </w:tc>
        <w:tc>
          <w:tcPr>
            <w:tcW w:w="275" w:type="dxa"/>
          </w:tcPr>
          <w:p w14:paraId="5A38FCDE" w14:textId="77777777" w:rsidR="00625A04" w:rsidRPr="00625A04" w:rsidRDefault="00625A04" w:rsidP="00625A04">
            <w:pPr>
              <w:spacing w:line="240" w:lineRule="auto"/>
              <w:rPr>
                <w:rFonts w:eastAsia="Times New Roman" w:cs="Times New Roman"/>
                <w:sz w:val="18"/>
              </w:rPr>
            </w:pPr>
          </w:p>
        </w:tc>
        <w:tc>
          <w:tcPr>
            <w:tcW w:w="275" w:type="dxa"/>
          </w:tcPr>
          <w:p w14:paraId="5749B2CE" w14:textId="77777777" w:rsidR="00625A04" w:rsidRPr="00625A04" w:rsidRDefault="00625A04" w:rsidP="00625A04">
            <w:pPr>
              <w:spacing w:line="240" w:lineRule="auto"/>
              <w:rPr>
                <w:rFonts w:eastAsia="Times New Roman" w:cs="Times New Roman"/>
                <w:sz w:val="18"/>
              </w:rPr>
            </w:pPr>
          </w:p>
        </w:tc>
        <w:tc>
          <w:tcPr>
            <w:tcW w:w="275" w:type="dxa"/>
          </w:tcPr>
          <w:p w14:paraId="415D60BA" w14:textId="77777777" w:rsidR="00625A04" w:rsidRPr="00625A04" w:rsidRDefault="00625A04" w:rsidP="00625A04">
            <w:pPr>
              <w:spacing w:line="240" w:lineRule="auto"/>
              <w:rPr>
                <w:rFonts w:eastAsia="Times New Roman" w:cs="Times New Roman"/>
                <w:sz w:val="18"/>
              </w:rPr>
            </w:pPr>
          </w:p>
        </w:tc>
        <w:tc>
          <w:tcPr>
            <w:tcW w:w="275" w:type="dxa"/>
          </w:tcPr>
          <w:p w14:paraId="36549BE2" w14:textId="77777777" w:rsidR="00625A04" w:rsidRPr="00625A04" w:rsidRDefault="00625A04" w:rsidP="00625A04">
            <w:pPr>
              <w:spacing w:line="240" w:lineRule="auto"/>
              <w:rPr>
                <w:rFonts w:eastAsia="Times New Roman" w:cs="Times New Roman"/>
                <w:sz w:val="18"/>
              </w:rPr>
            </w:pPr>
          </w:p>
        </w:tc>
        <w:tc>
          <w:tcPr>
            <w:tcW w:w="275" w:type="dxa"/>
          </w:tcPr>
          <w:p w14:paraId="66ECFE8C" w14:textId="77777777" w:rsidR="00625A04" w:rsidRPr="00625A04" w:rsidRDefault="00625A04" w:rsidP="00625A04">
            <w:pPr>
              <w:spacing w:line="240" w:lineRule="auto"/>
              <w:rPr>
                <w:rFonts w:eastAsia="Times New Roman" w:cs="Times New Roman"/>
                <w:sz w:val="18"/>
              </w:rPr>
            </w:pPr>
          </w:p>
        </w:tc>
        <w:tc>
          <w:tcPr>
            <w:tcW w:w="273" w:type="dxa"/>
          </w:tcPr>
          <w:p w14:paraId="2CEE2BB5" w14:textId="77777777" w:rsidR="00625A04" w:rsidRPr="00625A04" w:rsidRDefault="00625A04" w:rsidP="00625A04">
            <w:pPr>
              <w:spacing w:line="240" w:lineRule="auto"/>
              <w:rPr>
                <w:rFonts w:eastAsia="Times New Roman" w:cs="Times New Roman"/>
                <w:sz w:val="18"/>
              </w:rPr>
            </w:pPr>
          </w:p>
        </w:tc>
        <w:tc>
          <w:tcPr>
            <w:tcW w:w="275" w:type="dxa"/>
          </w:tcPr>
          <w:p w14:paraId="480F9958" w14:textId="77777777" w:rsidR="00625A04" w:rsidRPr="00625A04" w:rsidRDefault="00625A04" w:rsidP="00625A04">
            <w:pPr>
              <w:spacing w:line="240" w:lineRule="auto"/>
              <w:rPr>
                <w:rFonts w:eastAsia="Times New Roman" w:cs="Times New Roman"/>
                <w:sz w:val="18"/>
              </w:rPr>
            </w:pPr>
          </w:p>
        </w:tc>
        <w:tc>
          <w:tcPr>
            <w:tcW w:w="276" w:type="dxa"/>
          </w:tcPr>
          <w:p w14:paraId="197A8F9A" w14:textId="77777777" w:rsidR="00625A04" w:rsidRPr="00625A04" w:rsidRDefault="00625A04" w:rsidP="00625A04">
            <w:pPr>
              <w:spacing w:line="240" w:lineRule="auto"/>
              <w:rPr>
                <w:rFonts w:eastAsia="Times New Roman" w:cs="Times New Roman"/>
                <w:sz w:val="18"/>
              </w:rPr>
            </w:pPr>
          </w:p>
        </w:tc>
        <w:tc>
          <w:tcPr>
            <w:tcW w:w="275" w:type="dxa"/>
          </w:tcPr>
          <w:p w14:paraId="0DE3B721" w14:textId="77777777" w:rsidR="00625A04" w:rsidRPr="00625A04" w:rsidRDefault="00625A04" w:rsidP="00625A04">
            <w:pPr>
              <w:spacing w:line="240" w:lineRule="auto"/>
              <w:rPr>
                <w:rFonts w:eastAsia="Times New Roman" w:cs="Times New Roman"/>
                <w:sz w:val="18"/>
              </w:rPr>
            </w:pPr>
          </w:p>
        </w:tc>
        <w:tc>
          <w:tcPr>
            <w:tcW w:w="275" w:type="dxa"/>
            <w:gridSpan w:val="2"/>
          </w:tcPr>
          <w:p w14:paraId="73F51898" w14:textId="77777777" w:rsidR="00625A04" w:rsidRPr="00625A04" w:rsidRDefault="00625A04" w:rsidP="00625A04">
            <w:pPr>
              <w:spacing w:line="240" w:lineRule="auto"/>
              <w:rPr>
                <w:rFonts w:eastAsia="Times New Roman" w:cs="Times New Roman"/>
                <w:sz w:val="18"/>
              </w:rPr>
            </w:pPr>
          </w:p>
        </w:tc>
        <w:tc>
          <w:tcPr>
            <w:tcW w:w="275" w:type="dxa"/>
          </w:tcPr>
          <w:p w14:paraId="1CBD747C" w14:textId="77777777" w:rsidR="00625A04" w:rsidRPr="00625A04" w:rsidRDefault="00625A04" w:rsidP="00625A04">
            <w:pPr>
              <w:spacing w:line="240" w:lineRule="auto"/>
              <w:rPr>
                <w:rFonts w:eastAsia="Times New Roman" w:cs="Times New Roman"/>
                <w:sz w:val="18"/>
              </w:rPr>
            </w:pPr>
          </w:p>
        </w:tc>
        <w:tc>
          <w:tcPr>
            <w:tcW w:w="275" w:type="dxa"/>
          </w:tcPr>
          <w:p w14:paraId="2B2A76DD" w14:textId="77777777" w:rsidR="00625A04" w:rsidRPr="00625A04" w:rsidRDefault="00625A04" w:rsidP="00625A04">
            <w:pPr>
              <w:spacing w:line="240" w:lineRule="auto"/>
              <w:rPr>
                <w:rFonts w:eastAsia="Times New Roman" w:cs="Times New Roman"/>
                <w:sz w:val="18"/>
              </w:rPr>
            </w:pPr>
          </w:p>
        </w:tc>
        <w:tc>
          <w:tcPr>
            <w:tcW w:w="275" w:type="dxa"/>
          </w:tcPr>
          <w:p w14:paraId="171ED082" w14:textId="77777777" w:rsidR="00625A04" w:rsidRPr="00625A04" w:rsidRDefault="00625A04" w:rsidP="00625A04">
            <w:pPr>
              <w:spacing w:line="240" w:lineRule="auto"/>
              <w:rPr>
                <w:rFonts w:eastAsia="Times New Roman" w:cs="Times New Roman"/>
                <w:sz w:val="18"/>
              </w:rPr>
            </w:pPr>
          </w:p>
        </w:tc>
        <w:tc>
          <w:tcPr>
            <w:tcW w:w="275" w:type="dxa"/>
          </w:tcPr>
          <w:p w14:paraId="1431C500" w14:textId="77777777" w:rsidR="00625A04" w:rsidRPr="00625A04" w:rsidRDefault="00625A04" w:rsidP="00625A04">
            <w:pPr>
              <w:spacing w:line="240" w:lineRule="auto"/>
              <w:rPr>
                <w:rFonts w:eastAsia="Times New Roman" w:cs="Times New Roman"/>
                <w:sz w:val="18"/>
              </w:rPr>
            </w:pPr>
          </w:p>
        </w:tc>
        <w:tc>
          <w:tcPr>
            <w:tcW w:w="275" w:type="dxa"/>
          </w:tcPr>
          <w:p w14:paraId="545F4633" w14:textId="77777777" w:rsidR="00625A04" w:rsidRPr="00625A04" w:rsidRDefault="00625A04" w:rsidP="00625A04">
            <w:pPr>
              <w:spacing w:line="240" w:lineRule="auto"/>
              <w:rPr>
                <w:rFonts w:eastAsia="Times New Roman" w:cs="Times New Roman"/>
                <w:sz w:val="18"/>
              </w:rPr>
            </w:pPr>
          </w:p>
        </w:tc>
        <w:tc>
          <w:tcPr>
            <w:tcW w:w="275" w:type="dxa"/>
          </w:tcPr>
          <w:p w14:paraId="6614EB04" w14:textId="77777777" w:rsidR="00625A04" w:rsidRPr="00625A04" w:rsidRDefault="00625A04" w:rsidP="00625A04">
            <w:pPr>
              <w:spacing w:line="240" w:lineRule="auto"/>
              <w:rPr>
                <w:rFonts w:eastAsia="Times New Roman" w:cs="Times New Roman"/>
                <w:sz w:val="18"/>
              </w:rPr>
            </w:pPr>
          </w:p>
        </w:tc>
        <w:tc>
          <w:tcPr>
            <w:tcW w:w="275" w:type="dxa"/>
          </w:tcPr>
          <w:p w14:paraId="4B88E626" w14:textId="77777777" w:rsidR="00625A04" w:rsidRPr="00625A04" w:rsidRDefault="00625A04" w:rsidP="00625A04">
            <w:pPr>
              <w:spacing w:line="240" w:lineRule="auto"/>
              <w:rPr>
                <w:rFonts w:eastAsia="Times New Roman" w:cs="Times New Roman"/>
                <w:sz w:val="18"/>
              </w:rPr>
            </w:pPr>
          </w:p>
        </w:tc>
        <w:tc>
          <w:tcPr>
            <w:tcW w:w="273" w:type="dxa"/>
          </w:tcPr>
          <w:p w14:paraId="5DF216A5" w14:textId="77777777" w:rsidR="00625A04" w:rsidRPr="00625A04" w:rsidRDefault="00625A04" w:rsidP="00625A04">
            <w:pPr>
              <w:spacing w:line="240" w:lineRule="auto"/>
              <w:rPr>
                <w:rFonts w:eastAsia="Times New Roman" w:cs="Times New Roman"/>
                <w:sz w:val="18"/>
              </w:rPr>
            </w:pPr>
          </w:p>
        </w:tc>
        <w:tc>
          <w:tcPr>
            <w:tcW w:w="274" w:type="dxa"/>
          </w:tcPr>
          <w:p w14:paraId="2B5BA5CA" w14:textId="77777777" w:rsidR="00625A04" w:rsidRPr="00625A04" w:rsidRDefault="00625A04" w:rsidP="00625A04">
            <w:pPr>
              <w:spacing w:line="240" w:lineRule="auto"/>
              <w:rPr>
                <w:rFonts w:eastAsia="Times New Roman" w:cs="Times New Roman"/>
                <w:sz w:val="18"/>
              </w:rPr>
            </w:pPr>
          </w:p>
        </w:tc>
        <w:tc>
          <w:tcPr>
            <w:tcW w:w="274" w:type="dxa"/>
          </w:tcPr>
          <w:p w14:paraId="75F3F4CC" w14:textId="77777777" w:rsidR="00625A04" w:rsidRPr="00625A04" w:rsidRDefault="00625A04" w:rsidP="00625A04">
            <w:pPr>
              <w:spacing w:line="240" w:lineRule="auto"/>
              <w:rPr>
                <w:rFonts w:eastAsia="Times New Roman" w:cs="Times New Roman"/>
                <w:sz w:val="18"/>
              </w:rPr>
            </w:pPr>
          </w:p>
        </w:tc>
        <w:tc>
          <w:tcPr>
            <w:tcW w:w="273" w:type="dxa"/>
            <w:gridSpan w:val="2"/>
          </w:tcPr>
          <w:p w14:paraId="2B031BB7" w14:textId="77777777" w:rsidR="00625A04" w:rsidRPr="00625A04" w:rsidRDefault="00625A04" w:rsidP="00625A04">
            <w:pPr>
              <w:spacing w:line="240" w:lineRule="auto"/>
              <w:rPr>
                <w:rFonts w:eastAsia="Times New Roman" w:cs="Times New Roman"/>
                <w:sz w:val="18"/>
              </w:rPr>
            </w:pPr>
          </w:p>
        </w:tc>
        <w:tc>
          <w:tcPr>
            <w:tcW w:w="274" w:type="dxa"/>
          </w:tcPr>
          <w:p w14:paraId="314AFAA5" w14:textId="77777777" w:rsidR="00625A04" w:rsidRPr="00625A04" w:rsidRDefault="00625A04" w:rsidP="00625A04">
            <w:pPr>
              <w:spacing w:line="240" w:lineRule="auto"/>
              <w:rPr>
                <w:rFonts w:eastAsia="Times New Roman" w:cs="Times New Roman"/>
                <w:sz w:val="18"/>
              </w:rPr>
            </w:pPr>
          </w:p>
        </w:tc>
        <w:tc>
          <w:tcPr>
            <w:tcW w:w="274" w:type="dxa"/>
          </w:tcPr>
          <w:p w14:paraId="247E6A81" w14:textId="77777777" w:rsidR="00625A04" w:rsidRPr="00625A04" w:rsidRDefault="00625A04" w:rsidP="00625A04">
            <w:pPr>
              <w:spacing w:line="240" w:lineRule="auto"/>
              <w:rPr>
                <w:rFonts w:eastAsia="Times New Roman" w:cs="Times New Roman"/>
                <w:sz w:val="18"/>
              </w:rPr>
            </w:pPr>
          </w:p>
        </w:tc>
        <w:tc>
          <w:tcPr>
            <w:tcW w:w="274" w:type="dxa"/>
          </w:tcPr>
          <w:p w14:paraId="20C8932F" w14:textId="77777777" w:rsidR="00625A04" w:rsidRPr="00625A04" w:rsidRDefault="00625A04" w:rsidP="00625A04">
            <w:pPr>
              <w:spacing w:line="240" w:lineRule="auto"/>
              <w:rPr>
                <w:rFonts w:eastAsia="Times New Roman" w:cs="Times New Roman"/>
                <w:sz w:val="18"/>
              </w:rPr>
            </w:pPr>
          </w:p>
        </w:tc>
        <w:tc>
          <w:tcPr>
            <w:tcW w:w="274" w:type="dxa"/>
          </w:tcPr>
          <w:p w14:paraId="49C32E04" w14:textId="77777777" w:rsidR="00625A04" w:rsidRPr="00625A04" w:rsidRDefault="00625A04" w:rsidP="00625A04">
            <w:pPr>
              <w:spacing w:line="240" w:lineRule="auto"/>
              <w:rPr>
                <w:rFonts w:eastAsia="Times New Roman" w:cs="Times New Roman"/>
                <w:sz w:val="18"/>
              </w:rPr>
            </w:pPr>
          </w:p>
        </w:tc>
        <w:tc>
          <w:tcPr>
            <w:tcW w:w="275" w:type="dxa"/>
          </w:tcPr>
          <w:p w14:paraId="5FC93547" w14:textId="77777777" w:rsidR="00625A04" w:rsidRPr="00625A04" w:rsidRDefault="00625A04" w:rsidP="00625A04">
            <w:pPr>
              <w:spacing w:line="240" w:lineRule="auto"/>
              <w:rPr>
                <w:rFonts w:eastAsia="Times New Roman" w:cs="Times New Roman"/>
                <w:sz w:val="18"/>
              </w:rPr>
            </w:pPr>
          </w:p>
        </w:tc>
        <w:tc>
          <w:tcPr>
            <w:tcW w:w="274" w:type="dxa"/>
          </w:tcPr>
          <w:p w14:paraId="450DDF3A" w14:textId="77777777" w:rsidR="00625A04" w:rsidRPr="00625A04" w:rsidRDefault="00625A04" w:rsidP="00625A04">
            <w:pPr>
              <w:spacing w:line="240" w:lineRule="auto"/>
              <w:rPr>
                <w:rFonts w:eastAsia="Times New Roman" w:cs="Times New Roman"/>
                <w:sz w:val="18"/>
              </w:rPr>
            </w:pPr>
          </w:p>
        </w:tc>
        <w:tc>
          <w:tcPr>
            <w:tcW w:w="274" w:type="dxa"/>
          </w:tcPr>
          <w:p w14:paraId="40398644" w14:textId="77777777" w:rsidR="00625A04" w:rsidRPr="00625A04" w:rsidRDefault="00625A04" w:rsidP="00625A04">
            <w:pPr>
              <w:spacing w:line="240" w:lineRule="auto"/>
              <w:rPr>
                <w:rFonts w:eastAsia="Times New Roman" w:cs="Times New Roman"/>
                <w:sz w:val="18"/>
              </w:rPr>
            </w:pPr>
          </w:p>
        </w:tc>
        <w:tc>
          <w:tcPr>
            <w:tcW w:w="274" w:type="dxa"/>
          </w:tcPr>
          <w:p w14:paraId="79E0C281" w14:textId="77777777" w:rsidR="00625A04" w:rsidRPr="00625A04" w:rsidRDefault="00625A04" w:rsidP="00625A04">
            <w:pPr>
              <w:spacing w:line="240" w:lineRule="auto"/>
              <w:rPr>
                <w:rFonts w:eastAsia="Times New Roman" w:cs="Times New Roman"/>
                <w:sz w:val="18"/>
              </w:rPr>
            </w:pPr>
          </w:p>
        </w:tc>
        <w:tc>
          <w:tcPr>
            <w:tcW w:w="273" w:type="dxa"/>
          </w:tcPr>
          <w:p w14:paraId="3E92CCF8" w14:textId="77777777" w:rsidR="00625A04" w:rsidRPr="00625A04" w:rsidRDefault="00625A04" w:rsidP="00625A04">
            <w:pPr>
              <w:spacing w:line="240" w:lineRule="auto"/>
              <w:rPr>
                <w:rFonts w:eastAsia="Times New Roman" w:cs="Times New Roman"/>
                <w:sz w:val="18"/>
              </w:rPr>
            </w:pPr>
          </w:p>
        </w:tc>
        <w:tc>
          <w:tcPr>
            <w:tcW w:w="274" w:type="dxa"/>
          </w:tcPr>
          <w:p w14:paraId="20CE148C" w14:textId="77777777" w:rsidR="00625A04" w:rsidRPr="00625A04" w:rsidRDefault="00625A04" w:rsidP="00625A04">
            <w:pPr>
              <w:spacing w:line="240" w:lineRule="auto"/>
              <w:rPr>
                <w:rFonts w:eastAsia="Times New Roman" w:cs="Times New Roman"/>
                <w:sz w:val="18"/>
              </w:rPr>
            </w:pPr>
          </w:p>
        </w:tc>
        <w:tc>
          <w:tcPr>
            <w:tcW w:w="274" w:type="dxa"/>
          </w:tcPr>
          <w:p w14:paraId="1CF6F928" w14:textId="77777777" w:rsidR="00625A04" w:rsidRPr="00625A04" w:rsidRDefault="00625A04" w:rsidP="00625A04">
            <w:pPr>
              <w:spacing w:line="240" w:lineRule="auto"/>
              <w:rPr>
                <w:rFonts w:eastAsia="Times New Roman" w:cs="Times New Roman"/>
                <w:sz w:val="18"/>
              </w:rPr>
            </w:pPr>
          </w:p>
        </w:tc>
      </w:tr>
      <w:tr w:rsidR="00625A04" w:rsidRPr="00625A04" w14:paraId="5398AF45" w14:textId="77777777" w:rsidTr="00A5631D">
        <w:trPr>
          <w:gridAfter w:val="1"/>
          <w:wAfter w:w="47" w:type="dxa"/>
          <w:trHeight w:val="269"/>
        </w:trPr>
        <w:tc>
          <w:tcPr>
            <w:tcW w:w="275" w:type="dxa"/>
          </w:tcPr>
          <w:p w14:paraId="13D3F473" w14:textId="77777777" w:rsidR="00625A04" w:rsidRPr="00625A04" w:rsidRDefault="00625A04" w:rsidP="00625A04">
            <w:pPr>
              <w:spacing w:line="240" w:lineRule="auto"/>
              <w:rPr>
                <w:rFonts w:eastAsia="Times New Roman" w:cs="Times New Roman"/>
                <w:sz w:val="18"/>
              </w:rPr>
            </w:pPr>
          </w:p>
        </w:tc>
        <w:tc>
          <w:tcPr>
            <w:tcW w:w="275" w:type="dxa"/>
          </w:tcPr>
          <w:p w14:paraId="4555A9BB" w14:textId="77777777" w:rsidR="00625A04" w:rsidRPr="00625A04" w:rsidRDefault="00625A04" w:rsidP="00625A04">
            <w:pPr>
              <w:spacing w:line="240" w:lineRule="auto"/>
              <w:rPr>
                <w:rFonts w:eastAsia="Times New Roman" w:cs="Times New Roman"/>
                <w:sz w:val="18"/>
              </w:rPr>
            </w:pPr>
          </w:p>
        </w:tc>
        <w:tc>
          <w:tcPr>
            <w:tcW w:w="275" w:type="dxa"/>
          </w:tcPr>
          <w:p w14:paraId="025D4F7E" w14:textId="77777777" w:rsidR="00625A04" w:rsidRPr="00625A04" w:rsidRDefault="00625A04" w:rsidP="00625A04">
            <w:pPr>
              <w:spacing w:line="240" w:lineRule="auto"/>
              <w:rPr>
                <w:rFonts w:eastAsia="Times New Roman" w:cs="Times New Roman"/>
                <w:sz w:val="18"/>
              </w:rPr>
            </w:pPr>
          </w:p>
        </w:tc>
        <w:tc>
          <w:tcPr>
            <w:tcW w:w="275" w:type="dxa"/>
          </w:tcPr>
          <w:p w14:paraId="50BF3F1B" w14:textId="77777777" w:rsidR="00625A04" w:rsidRPr="00625A04" w:rsidRDefault="00625A04" w:rsidP="00625A04">
            <w:pPr>
              <w:spacing w:line="240" w:lineRule="auto"/>
              <w:rPr>
                <w:rFonts w:eastAsia="Times New Roman" w:cs="Times New Roman"/>
                <w:sz w:val="18"/>
              </w:rPr>
            </w:pPr>
          </w:p>
        </w:tc>
        <w:tc>
          <w:tcPr>
            <w:tcW w:w="275" w:type="dxa"/>
          </w:tcPr>
          <w:p w14:paraId="53E4E0B3" w14:textId="77777777" w:rsidR="00625A04" w:rsidRPr="00625A04" w:rsidRDefault="00625A04" w:rsidP="00625A04">
            <w:pPr>
              <w:spacing w:line="240" w:lineRule="auto"/>
              <w:rPr>
                <w:rFonts w:eastAsia="Times New Roman" w:cs="Times New Roman"/>
                <w:sz w:val="18"/>
              </w:rPr>
            </w:pPr>
          </w:p>
        </w:tc>
        <w:tc>
          <w:tcPr>
            <w:tcW w:w="275" w:type="dxa"/>
          </w:tcPr>
          <w:p w14:paraId="0E8D2778" w14:textId="77777777" w:rsidR="00625A04" w:rsidRPr="00625A04" w:rsidRDefault="00625A04" w:rsidP="00625A04">
            <w:pPr>
              <w:spacing w:line="240" w:lineRule="auto"/>
              <w:rPr>
                <w:rFonts w:eastAsia="Times New Roman" w:cs="Times New Roman"/>
                <w:sz w:val="18"/>
              </w:rPr>
            </w:pPr>
          </w:p>
        </w:tc>
        <w:tc>
          <w:tcPr>
            <w:tcW w:w="275" w:type="dxa"/>
          </w:tcPr>
          <w:p w14:paraId="582FE469" w14:textId="77777777" w:rsidR="00625A04" w:rsidRPr="00625A04" w:rsidRDefault="00625A04" w:rsidP="00625A04">
            <w:pPr>
              <w:spacing w:line="240" w:lineRule="auto"/>
              <w:rPr>
                <w:rFonts w:eastAsia="Times New Roman" w:cs="Times New Roman"/>
                <w:sz w:val="18"/>
              </w:rPr>
            </w:pPr>
          </w:p>
        </w:tc>
        <w:tc>
          <w:tcPr>
            <w:tcW w:w="273" w:type="dxa"/>
          </w:tcPr>
          <w:p w14:paraId="405A645D" w14:textId="77777777" w:rsidR="00625A04" w:rsidRPr="00625A04" w:rsidRDefault="00625A04" w:rsidP="00625A04">
            <w:pPr>
              <w:spacing w:line="240" w:lineRule="auto"/>
              <w:rPr>
                <w:rFonts w:eastAsia="Times New Roman" w:cs="Times New Roman"/>
                <w:sz w:val="18"/>
              </w:rPr>
            </w:pPr>
          </w:p>
        </w:tc>
        <w:tc>
          <w:tcPr>
            <w:tcW w:w="275" w:type="dxa"/>
          </w:tcPr>
          <w:p w14:paraId="66C923EB" w14:textId="77777777" w:rsidR="00625A04" w:rsidRPr="00625A04" w:rsidRDefault="00625A04" w:rsidP="00625A04">
            <w:pPr>
              <w:spacing w:line="240" w:lineRule="auto"/>
              <w:rPr>
                <w:rFonts w:eastAsia="Times New Roman" w:cs="Times New Roman"/>
                <w:sz w:val="18"/>
              </w:rPr>
            </w:pPr>
          </w:p>
        </w:tc>
        <w:tc>
          <w:tcPr>
            <w:tcW w:w="276" w:type="dxa"/>
          </w:tcPr>
          <w:p w14:paraId="4D73C9EF" w14:textId="77777777" w:rsidR="00625A04" w:rsidRPr="00625A04" w:rsidRDefault="00625A04" w:rsidP="00625A04">
            <w:pPr>
              <w:spacing w:line="240" w:lineRule="auto"/>
              <w:rPr>
                <w:rFonts w:eastAsia="Times New Roman" w:cs="Times New Roman"/>
                <w:sz w:val="18"/>
              </w:rPr>
            </w:pPr>
          </w:p>
        </w:tc>
        <w:tc>
          <w:tcPr>
            <w:tcW w:w="275" w:type="dxa"/>
          </w:tcPr>
          <w:p w14:paraId="6E16AE50" w14:textId="77777777" w:rsidR="00625A04" w:rsidRPr="00625A04" w:rsidRDefault="00625A04" w:rsidP="00625A04">
            <w:pPr>
              <w:spacing w:line="240" w:lineRule="auto"/>
              <w:rPr>
                <w:rFonts w:eastAsia="Times New Roman" w:cs="Times New Roman"/>
                <w:sz w:val="18"/>
              </w:rPr>
            </w:pPr>
          </w:p>
        </w:tc>
        <w:tc>
          <w:tcPr>
            <w:tcW w:w="275" w:type="dxa"/>
            <w:gridSpan w:val="2"/>
          </w:tcPr>
          <w:p w14:paraId="772A20C1" w14:textId="77777777" w:rsidR="00625A04" w:rsidRPr="00625A04" w:rsidRDefault="00625A04" w:rsidP="00625A04">
            <w:pPr>
              <w:spacing w:line="240" w:lineRule="auto"/>
              <w:rPr>
                <w:rFonts w:eastAsia="Times New Roman" w:cs="Times New Roman"/>
                <w:sz w:val="18"/>
              </w:rPr>
            </w:pPr>
          </w:p>
        </w:tc>
        <w:tc>
          <w:tcPr>
            <w:tcW w:w="275" w:type="dxa"/>
          </w:tcPr>
          <w:p w14:paraId="26378952" w14:textId="77777777" w:rsidR="00625A04" w:rsidRPr="00625A04" w:rsidRDefault="00625A04" w:rsidP="00625A04">
            <w:pPr>
              <w:spacing w:line="240" w:lineRule="auto"/>
              <w:rPr>
                <w:rFonts w:eastAsia="Times New Roman" w:cs="Times New Roman"/>
                <w:sz w:val="18"/>
              </w:rPr>
            </w:pPr>
          </w:p>
        </w:tc>
        <w:tc>
          <w:tcPr>
            <w:tcW w:w="275" w:type="dxa"/>
          </w:tcPr>
          <w:p w14:paraId="3B9BD659" w14:textId="77777777" w:rsidR="00625A04" w:rsidRPr="00625A04" w:rsidRDefault="00625A04" w:rsidP="00625A04">
            <w:pPr>
              <w:spacing w:line="240" w:lineRule="auto"/>
              <w:rPr>
                <w:rFonts w:eastAsia="Times New Roman" w:cs="Times New Roman"/>
                <w:sz w:val="18"/>
              </w:rPr>
            </w:pPr>
          </w:p>
        </w:tc>
        <w:tc>
          <w:tcPr>
            <w:tcW w:w="275" w:type="dxa"/>
          </w:tcPr>
          <w:p w14:paraId="647AD9B7" w14:textId="77777777" w:rsidR="00625A04" w:rsidRPr="00625A04" w:rsidRDefault="00625A04" w:rsidP="00625A04">
            <w:pPr>
              <w:spacing w:line="240" w:lineRule="auto"/>
              <w:rPr>
                <w:rFonts w:eastAsia="Times New Roman" w:cs="Times New Roman"/>
                <w:sz w:val="18"/>
              </w:rPr>
            </w:pPr>
          </w:p>
        </w:tc>
        <w:tc>
          <w:tcPr>
            <w:tcW w:w="275" w:type="dxa"/>
          </w:tcPr>
          <w:p w14:paraId="57FF22F6" w14:textId="77777777" w:rsidR="00625A04" w:rsidRPr="00625A04" w:rsidRDefault="00625A04" w:rsidP="00625A04">
            <w:pPr>
              <w:spacing w:line="240" w:lineRule="auto"/>
              <w:rPr>
                <w:rFonts w:eastAsia="Times New Roman" w:cs="Times New Roman"/>
                <w:sz w:val="18"/>
              </w:rPr>
            </w:pPr>
          </w:p>
        </w:tc>
        <w:tc>
          <w:tcPr>
            <w:tcW w:w="275" w:type="dxa"/>
          </w:tcPr>
          <w:p w14:paraId="71ED1D44" w14:textId="77777777" w:rsidR="00625A04" w:rsidRPr="00625A04" w:rsidRDefault="00625A04" w:rsidP="00625A04">
            <w:pPr>
              <w:spacing w:line="240" w:lineRule="auto"/>
              <w:rPr>
                <w:rFonts w:eastAsia="Times New Roman" w:cs="Times New Roman"/>
                <w:sz w:val="18"/>
              </w:rPr>
            </w:pPr>
          </w:p>
        </w:tc>
        <w:tc>
          <w:tcPr>
            <w:tcW w:w="275" w:type="dxa"/>
          </w:tcPr>
          <w:p w14:paraId="3088BB1B" w14:textId="77777777" w:rsidR="00625A04" w:rsidRPr="00625A04" w:rsidRDefault="00625A04" w:rsidP="00625A04">
            <w:pPr>
              <w:spacing w:line="240" w:lineRule="auto"/>
              <w:rPr>
                <w:rFonts w:eastAsia="Times New Roman" w:cs="Times New Roman"/>
                <w:sz w:val="18"/>
              </w:rPr>
            </w:pPr>
          </w:p>
        </w:tc>
        <w:tc>
          <w:tcPr>
            <w:tcW w:w="275" w:type="dxa"/>
          </w:tcPr>
          <w:p w14:paraId="087EC8F6" w14:textId="77777777" w:rsidR="00625A04" w:rsidRPr="00625A04" w:rsidRDefault="00625A04" w:rsidP="00625A04">
            <w:pPr>
              <w:spacing w:line="240" w:lineRule="auto"/>
              <w:rPr>
                <w:rFonts w:eastAsia="Times New Roman" w:cs="Times New Roman"/>
                <w:sz w:val="18"/>
              </w:rPr>
            </w:pPr>
          </w:p>
        </w:tc>
        <w:tc>
          <w:tcPr>
            <w:tcW w:w="273" w:type="dxa"/>
          </w:tcPr>
          <w:p w14:paraId="02F04A28" w14:textId="77777777" w:rsidR="00625A04" w:rsidRPr="00625A04" w:rsidRDefault="00625A04" w:rsidP="00625A04">
            <w:pPr>
              <w:spacing w:line="240" w:lineRule="auto"/>
              <w:rPr>
                <w:rFonts w:eastAsia="Times New Roman" w:cs="Times New Roman"/>
                <w:sz w:val="18"/>
              </w:rPr>
            </w:pPr>
          </w:p>
        </w:tc>
        <w:tc>
          <w:tcPr>
            <w:tcW w:w="274" w:type="dxa"/>
          </w:tcPr>
          <w:p w14:paraId="57598A44" w14:textId="77777777" w:rsidR="00625A04" w:rsidRPr="00625A04" w:rsidRDefault="00625A04" w:rsidP="00625A04">
            <w:pPr>
              <w:spacing w:line="240" w:lineRule="auto"/>
              <w:rPr>
                <w:rFonts w:eastAsia="Times New Roman" w:cs="Times New Roman"/>
                <w:sz w:val="18"/>
              </w:rPr>
            </w:pPr>
          </w:p>
        </w:tc>
        <w:tc>
          <w:tcPr>
            <w:tcW w:w="274" w:type="dxa"/>
          </w:tcPr>
          <w:p w14:paraId="211A3337" w14:textId="77777777" w:rsidR="00625A04" w:rsidRPr="00625A04" w:rsidRDefault="00625A04" w:rsidP="00625A04">
            <w:pPr>
              <w:spacing w:line="240" w:lineRule="auto"/>
              <w:rPr>
                <w:rFonts w:eastAsia="Times New Roman" w:cs="Times New Roman"/>
                <w:sz w:val="18"/>
              </w:rPr>
            </w:pPr>
          </w:p>
        </w:tc>
        <w:tc>
          <w:tcPr>
            <w:tcW w:w="273" w:type="dxa"/>
            <w:gridSpan w:val="2"/>
          </w:tcPr>
          <w:p w14:paraId="052B8DAA" w14:textId="77777777" w:rsidR="00625A04" w:rsidRPr="00625A04" w:rsidRDefault="00625A04" w:rsidP="00625A04">
            <w:pPr>
              <w:spacing w:line="240" w:lineRule="auto"/>
              <w:rPr>
                <w:rFonts w:eastAsia="Times New Roman" w:cs="Times New Roman"/>
                <w:sz w:val="18"/>
              </w:rPr>
            </w:pPr>
          </w:p>
        </w:tc>
        <w:tc>
          <w:tcPr>
            <w:tcW w:w="274" w:type="dxa"/>
          </w:tcPr>
          <w:p w14:paraId="72E66D93" w14:textId="77777777" w:rsidR="00625A04" w:rsidRPr="00625A04" w:rsidRDefault="00625A04" w:rsidP="00625A04">
            <w:pPr>
              <w:spacing w:line="240" w:lineRule="auto"/>
              <w:rPr>
                <w:rFonts w:eastAsia="Times New Roman" w:cs="Times New Roman"/>
                <w:sz w:val="18"/>
              </w:rPr>
            </w:pPr>
          </w:p>
        </w:tc>
        <w:tc>
          <w:tcPr>
            <w:tcW w:w="274" w:type="dxa"/>
          </w:tcPr>
          <w:p w14:paraId="0D0690CC" w14:textId="77777777" w:rsidR="00625A04" w:rsidRPr="00625A04" w:rsidRDefault="00625A04" w:rsidP="00625A04">
            <w:pPr>
              <w:spacing w:line="240" w:lineRule="auto"/>
              <w:rPr>
                <w:rFonts w:eastAsia="Times New Roman" w:cs="Times New Roman"/>
                <w:sz w:val="18"/>
              </w:rPr>
            </w:pPr>
          </w:p>
        </w:tc>
        <w:tc>
          <w:tcPr>
            <w:tcW w:w="274" w:type="dxa"/>
          </w:tcPr>
          <w:p w14:paraId="4FEDA744" w14:textId="77777777" w:rsidR="00625A04" w:rsidRPr="00625A04" w:rsidRDefault="00625A04" w:rsidP="00625A04">
            <w:pPr>
              <w:spacing w:line="240" w:lineRule="auto"/>
              <w:rPr>
                <w:rFonts w:eastAsia="Times New Roman" w:cs="Times New Roman"/>
                <w:sz w:val="18"/>
              </w:rPr>
            </w:pPr>
          </w:p>
        </w:tc>
        <w:tc>
          <w:tcPr>
            <w:tcW w:w="274" w:type="dxa"/>
          </w:tcPr>
          <w:p w14:paraId="6B36CEA4" w14:textId="77777777" w:rsidR="00625A04" w:rsidRPr="00625A04" w:rsidRDefault="00625A04" w:rsidP="00625A04">
            <w:pPr>
              <w:spacing w:line="240" w:lineRule="auto"/>
              <w:rPr>
                <w:rFonts w:eastAsia="Times New Roman" w:cs="Times New Roman"/>
                <w:sz w:val="18"/>
              </w:rPr>
            </w:pPr>
          </w:p>
        </w:tc>
        <w:tc>
          <w:tcPr>
            <w:tcW w:w="275" w:type="dxa"/>
          </w:tcPr>
          <w:p w14:paraId="30A25BD8" w14:textId="77777777" w:rsidR="00625A04" w:rsidRPr="00625A04" w:rsidRDefault="00625A04" w:rsidP="00625A04">
            <w:pPr>
              <w:spacing w:line="240" w:lineRule="auto"/>
              <w:rPr>
                <w:rFonts w:eastAsia="Times New Roman" w:cs="Times New Roman"/>
                <w:sz w:val="18"/>
              </w:rPr>
            </w:pPr>
          </w:p>
        </w:tc>
        <w:tc>
          <w:tcPr>
            <w:tcW w:w="274" w:type="dxa"/>
          </w:tcPr>
          <w:p w14:paraId="5FAA4775" w14:textId="77777777" w:rsidR="00625A04" w:rsidRPr="00625A04" w:rsidRDefault="00625A04" w:rsidP="00625A04">
            <w:pPr>
              <w:spacing w:line="240" w:lineRule="auto"/>
              <w:rPr>
                <w:rFonts w:eastAsia="Times New Roman" w:cs="Times New Roman"/>
                <w:sz w:val="18"/>
              </w:rPr>
            </w:pPr>
          </w:p>
        </w:tc>
        <w:tc>
          <w:tcPr>
            <w:tcW w:w="274" w:type="dxa"/>
          </w:tcPr>
          <w:p w14:paraId="2284331D" w14:textId="77777777" w:rsidR="00625A04" w:rsidRPr="00625A04" w:rsidRDefault="00625A04" w:rsidP="00625A04">
            <w:pPr>
              <w:spacing w:line="240" w:lineRule="auto"/>
              <w:rPr>
                <w:rFonts w:eastAsia="Times New Roman" w:cs="Times New Roman"/>
                <w:sz w:val="18"/>
              </w:rPr>
            </w:pPr>
          </w:p>
        </w:tc>
        <w:tc>
          <w:tcPr>
            <w:tcW w:w="274" w:type="dxa"/>
          </w:tcPr>
          <w:p w14:paraId="44A9B0AF" w14:textId="77777777" w:rsidR="00625A04" w:rsidRPr="00625A04" w:rsidRDefault="00625A04" w:rsidP="00625A04">
            <w:pPr>
              <w:spacing w:line="240" w:lineRule="auto"/>
              <w:rPr>
                <w:rFonts w:eastAsia="Times New Roman" w:cs="Times New Roman"/>
                <w:sz w:val="18"/>
              </w:rPr>
            </w:pPr>
          </w:p>
        </w:tc>
        <w:tc>
          <w:tcPr>
            <w:tcW w:w="273" w:type="dxa"/>
          </w:tcPr>
          <w:p w14:paraId="3CEBF88D" w14:textId="77777777" w:rsidR="00625A04" w:rsidRPr="00625A04" w:rsidRDefault="00625A04" w:rsidP="00625A04">
            <w:pPr>
              <w:spacing w:line="240" w:lineRule="auto"/>
              <w:rPr>
                <w:rFonts w:eastAsia="Times New Roman" w:cs="Times New Roman"/>
                <w:sz w:val="18"/>
              </w:rPr>
            </w:pPr>
          </w:p>
        </w:tc>
        <w:tc>
          <w:tcPr>
            <w:tcW w:w="274" w:type="dxa"/>
          </w:tcPr>
          <w:p w14:paraId="43AAFDEF" w14:textId="77777777" w:rsidR="00625A04" w:rsidRPr="00625A04" w:rsidRDefault="00625A04" w:rsidP="00625A04">
            <w:pPr>
              <w:spacing w:line="240" w:lineRule="auto"/>
              <w:rPr>
                <w:rFonts w:eastAsia="Times New Roman" w:cs="Times New Roman"/>
                <w:sz w:val="18"/>
              </w:rPr>
            </w:pPr>
          </w:p>
        </w:tc>
        <w:tc>
          <w:tcPr>
            <w:tcW w:w="274" w:type="dxa"/>
          </w:tcPr>
          <w:p w14:paraId="11DC82F5" w14:textId="77777777" w:rsidR="00625A04" w:rsidRPr="00625A04" w:rsidRDefault="00625A04" w:rsidP="00625A04">
            <w:pPr>
              <w:spacing w:line="240" w:lineRule="auto"/>
              <w:rPr>
                <w:rFonts w:eastAsia="Times New Roman" w:cs="Times New Roman"/>
                <w:sz w:val="18"/>
              </w:rPr>
            </w:pPr>
          </w:p>
        </w:tc>
      </w:tr>
      <w:tr w:rsidR="00625A04" w:rsidRPr="00625A04" w14:paraId="3C61E121" w14:textId="77777777" w:rsidTr="00A5631D">
        <w:trPr>
          <w:gridAfter w:val="1"/>
          <w:wAfter w:w="47" w:type="dxa"/>
          <w:trHeight w:val="267"/>
        </w:trPr>
        <w:tc>
          <w:tcPr>
            <w:tcW w:w="275" w:type="dxa"/>
          </w:tcPr>
          <w:p w14:paraId="2388C1BC" w14:textId="77777777" w:rsidR="00625A04" w:rsidRPr="00625A04" w:rsidRDefault="00625A04" w:rsidP="00625A04">
            <w:pPr>
              <w:spacing w:line="240" w:lineRule="auto"/>
              <w:rPr>
                <w:rFonts w:eastAsia="Times New Roman" w:cs="Times New Roman"/>
                <w:sz w:val="18"/>
              </w:rPr>
            </w:pPr>
          </w:p>
        </w:tc>
        <w:tc>
          <w:tcPr>
            <w:tcW w:w="275" w:type="dxa"/>
          </w:tcPr>
          <w:p w14:paraId="507D10B4" w14:textId="77777777" w:rsidR="00625A04" w:rsidRPr="00625A04" w:rsidRDefault="00625A04" w:rsidP="00625A04">
            <w:pPr>
              <w:spacing w:line="240" w:lineRule="auto"/>
              <w:rPr>
                <w:rFonts w:eastAsia="Times New Roman" w:cs="Times New Roman"/>
                <w:sz w:val="18"/>
              </w:rPr>
            </w:pPr>
          </w:p>
        </w:tc>
        <w:tc>
          <w:tcPr>
            <w:tcW w:w="275" w:type="dxa"/>
          </w:tcPr>
          <w:p w14:paraId="68F6A733" w14:textId="77777777" w:rsidR="00625A04" w:rsidRPr="00625A04" w:rsidRDefault="00625A04" w:rsidP="00625A04">
            <w:pPr>
              <w:spacing w:line="240" w:lineRule="auto"/>
              <w:rPr>
                <w:rFonts w:eastAsia="Times New Roman" w:cs="Times New Roman"/>
                <w:sz w:val="18"/>
              </w:rPr>
            </w:pPr>
          </w:p>
        </w:tc>
        <w:tc>
          <w:tcPr>
            <w:tcW w:w="275" w:type="dxa"/>
          </w:tcPr>
          <w:p w14:paraId="59793940" w14:textId="77777777" w:rsidR="00625A04" w:rsidRPr="00625A04" w:rsidRDefault="00625A04" w:rsidP="00625A04">
            <w:pPr>
              <w:spacing w:line="240" w:lineRule="auto"/>
              <w:rPr>
                <w:rFonts w:eastAsia="Times New Roman" w:cs="Times New Roman"/>
                <w:sz w:val="18"/>
              </w:rPr>
            </w:pPr>
          </w:p>
        </w:tc>
        <w:tc>
          <w:tcPr>
            <w:tcW w:w="275" w:type="dxa"/>
          </w:tcPr>
          <w:p w14:paraId="1A963168" w14:textId="77777777" w:rsidR="00625A04" w:rsidRPr="00625A04" w:rsidRDefault="00625A04" w:rsidP="00625A04">
            <w:pPr>
              <w:spacing w:line="240" w:lineRule="auto"/>
              <w:rPr>
                <w:rFonts w:eastAsia="Times New Roman" w:cs="Times New Roman"/>
                <w:sz w:val="18"/>
              </w:rPr>
            </w:pPr>
          </w:p>
        </w:tc>
        <w:tc>
          <w:tcPr>
            <w:tcW w:w="275" w:type="dxa"/>
          </w:tcPr>
          <w:p w14:paraId="0EF21E81" w14:textId="77777777" w:rsidR="00625A04" w:rsidRPr="00625A04" w:rsidRDefault="00625A04" w:rsidP="00625A04">
            <w:pPr>
              <w:spacing w:line="240" w:lineRule="auto"/>
              <w:rPr>
                <w:rFonts w:eastAsia="Times New Roman" w:cs="Times New Roman"/>
                <w:sz w:val="18"/>
              </w:rPr>
            </w:pPr>
          </w:p>
        </w:tc>
        <w:tc>
          <w:tcPr>
            <w:tcW w:w="275" w:type="dxa"/>
          </w:tcPr>
          <w:p w14:paraId="7988E56B" w14:textId="77777777" w:rsidR="00625A04" w:rsidRPr="00625A04" w:rsidRDefault="00625A04" w:rsidP="00625A04">
            <w:pPr>
              <w:spacing w:line="240" w:lineRule="auto"/>
              <w:rPr>
                <w:rFonts w:eastAsia="Times New Roman" w:cs="Times New Roman"/>
                <w:sz w:val="18"/>
              </w:rPr>
            </w:pPr>
          </w:p>
        </w:tc>
        <w:tc>
          <w:tcPr>
            <w:tcW w:w="273" w:type="dxa"/>
          </w:tcPr>
          <w:p w14:paraId="13D640AC" w14:textId="77777777" w:rsidR="00625A04" w:rsidRPr="00625A04" w:rsidRDefault="00625A04" w:rsidP="00625A04">
            <w:pPr>
              <w:spacing w:line="240" w:lineRule="auto"/>
              <w:rPr>
                <w:rFonts w:eastAsia="Times New Roman" w:cs="Times New Roman"/>
                <w:sz w:val="18"/>
              </w:rPr>
            </w:pPr>
          </w:p>
        </w:tc>
        <w:tc>
          <w:tcPr>
            <w:tcW w:w="275" w:type="dxa"/>
          </w:tcPr>
          <w:p w14:paraId="1D7BB145" w14:textId="77777777" w:rsidR="00625A04" w:rsidRPr="00625A04" w:rsidRDefault="00625A04" w:rsidP="00625A04">
            <w:pPr>
              <w:spacing w:line="240" w:lineRule="auto"/>
              <w:rPr>
                <w:rFonts w:eastAsia="Times New Roman" w:cs="Times New Roman"/>
                <w:sz w:val="18"/>
              </w:rPr>
            </w:pPr>
          </w:p>
        </w:tc>
        <w:tc>
          <w:tcPr>
            <w:tcW w:w="276" w:type="dxa"/>
          </w:tcPr>
          <w:p w14:paraId="2D4C730B" w14:textId="77777777" w:rsidR="00625A04" w:rsidRPr="00625A04" w:rsidRDefault="00625A04" w:rsidP="00625A04">
            <w:pPr>
              <w:spacing w:line="240" w:lineRule="auto"/>
              <w:rPr>
                <w:rFonts w:eastAsia="Times New Roman" w:cs="Times New Roman"/>
                <w:sz w:val="18"/>
              </w:rPr>
            </w:pPr>
          </w:p>
        </w:tc>
        <w:tc>
          <w:tcPr>
            <w:tcW w:w="275" w:type="dxa"/>
          </w:tcPr>
          <w:p w14:paraId="68E631B4" w14:textId="77777777" w:rsidR="00625A04" w:rsidRPr="00625A04" w:rsidRDefault="00625A04" w:rsidP="00625A04">
            <w:pPr>
              <w:spacing w:line="240" w:lineRule="auto"/>
              <w:rPr>
                <w:rFonts w:eastAsia="Times New Roman" w:cs="Times New Roman"/>
                <w:sz w:val="18"/>
              </w:rPr>
            </w:pPr>
          </w:p>
        </w:tc>
        <w:tc>
          <w:tcPr>
            <w:tcW w:w="275" w:type="dxa"/>
            <w:gridSpan w:val="2"/>
          </w:tcPr>
          <w:p w14:paraId="620DB5E2" w14:textId="77777777" w:rsidR="00625A04" w:rsidRPr="00625A04" w:rsidRDefault="00625A04" w:rsidP="00625A04">
            <w:pPr>
              <w:spacing w:line="240" w:lineRule="auto"/>
              <w:rPr>
                <w:rFonts w:eastAsia="Times New Roman" w:cs="Times New Roman"/>
                <w:sz w:val="18"/>
              </w:rPr>
            </w:pPr>
          </w:p>
        </w:tc>
        <w:tc>
          <w:tcPr>
            <w:tcW w:w="275" w:type="dxa"/>
          </w:tcPr>
          <w:p w14:paraId="430783BB" w14:textId="77777777" w:rsidR="00625A04" w:rsidRPr="00625A04" w:rsidRDefault="00625A04" w:rsidP="00625A04">
            <w:pPr>
              <w:spacing w:line="240" w:lineRule="auto"/>
              <w:rPr>
                <w:rFonts w:eastAsia="Times New Roman" w:cs="Times New Roman"/>
                <w:sz w:val="18"/>
              </w:rPr>
            </w:pPr>
          </w:p>
        </w:tc>
        <w:tc>
          <w:tcPr>
            <w:tcW w:w="275" w:type="dxa"/>
          </w:tcPr>
          <w:p w14:paraId="1255749A" w14:textId="77777777" w:rsidR="00625A04" w:rsidRPr="00625A04" w:rsidRDefault="00625A04" w:rsidP="00625A04">
            <w:pPr>
              <w:spacing w:line="240" w:lineRule="auto"/>
              <w:rPr>
                <w:rFonts w:eastAsia="Times New Roman" w:cs="Times New Roman"/>
                <w:sz w:val="18"/>
              </w:rPr>
            </w:pPr>
          </w:p>
        </w:tc>
        <w:tc>
          <w:tcPr>
            <w:tcW w:w="275" w:type="dxa"/>
          </w:tcPr>
          <w:p w14:paraId="7366FF59" w14:textId="77777777" w:rsidR="00625A04" w:rsidRPr="00625A04" w:rsidRDefault="00625A04" w:rsidP="00625A04">
            <w:pPr>
              <w:spacing w:line="240" w:lineRule="auto"/>
              <w:rPr>
                <w:rFonts w:eastAsia="Times New Roman" w:cs="Times New Roman"/>
                <w:sz w:val="18"/>
              </w:rPr>
            </w:pPr>
          </w:p>
        </w:tc>
        <w:tc>
          <w:tcPr>
            <w:tcW w:w="275" w:type="dxa"/>
          </w:tcPr>
          <w:p w14:paraId="515EFD81" w14:textId="77777777" w:rsidR="00625A04" w:rsidRPr="00625A04" w:rsidRDefault="00625A04" w:rsidP="00625A04">
            <w:pPr>
              <w:spacing w:line="240" w:lineRule="auto"/>
              <w:rPr>
                <w:rFonts w:eastAsia="Times New Roman" w:cs="Times New Roman"/>
                <w:sz w:val="18"/>
              </w:rPr>
            </w:pPr>
          </w:p>
        </w:tc>
        <w:tc>
          <w:tcPr>
            <w:tcW w:w="275" w:type="dxa"/>
          </w:tcPr>
          <w:p w14:paraId="44302796" w14:textId="77777777" w:rsidR="00625A04" w:rsidRPr="00625A04" w:rsidRDefault="00625A04" w:rsidP="00625A04">
            <w:pPr>
              <w:spacing w:line="240" w:lineRule="auto"/>
              <w:rPr>
                <w:rFonts w:eastAsia="Times New Roman" w:cs="Times New Roman"/>
                <w:sz w:val="18"/>
              </w:rPr>
            </w:pPr>
          </w:p>
        </w:tc>
        <w:tc>
          <w:tcPr>
            <w:tcW w:w="275" w:type="dxa"/>
          </w:tcPr>
          <w:p w14:paraId="066B8AA6" w14:textId="77777777" w:rsidR="00625A04" w:rsidRPr="00625A04" w:rsidRDefault="00625A04" w:rsidP="00625A04">
            <w:pPr>
              <w:spacing w:line="240" w:lineRule="auto"/>
              <w:rPr>
                <w:rFonts w:eastAsia="Times New Roman" w:cs="Times New Roman"/>
                <w:sz w:val="18"/>
              </w:rPr>
            </w:pPr>
          </w:p>
        </w:tc>
        <w:tc>
          <w:tcPr>
            <w:tcW w:w="275" w:type="dxa"/>
          </w:tcPr>
          <w:p w14:paraId="66B2BE05" w14:textId="77777777" w:rsidR="00625A04" w:rsidRPr="00625A04" w:rsidRDefault="00625A04" w:rsidP="00625A04">
            <w:pPr>
              <w:spacing w:line="240" w:lineRule="auto"/>
              <w:rPr>
                <w:rFonts w:eastAsia="Times New Roman" w:cs="Times New Roman"/>
                <w:sz w:val="18"/>
              </w:rPr>
            </w:pPr>
          </w:p>
        </w:tc>
        <w:tc>
          <w:tcPr>
            <w:tcW w:w="273" w:type="dxa"/>
          </w:tcPr>
          <w:p w14:paraId="7230BD19" w14:textId="77777777" w:rsidR="00625A04" w:rsidRPr="00625A04" w:rsidRDefault="00625A04" w:rsidP="00625A04">
            <w:pPr>
              <w:spacing w:line="240" w:lineRule="auto"/>
              <w:rPr>
                <w:rFonts w:eastAsia="Times New Roman" w:cs="Times New Roman"/>
                <w:sz w:val="18"/>
              </w:rPr>
            </w:pPr>
          </w:p>
        </w:tc>
        <w:tc>
          <w:tcPr>
            <w:tcW w:w="274" w:type="dxa"/>
          </w:tcPr>
          <w:p w14:paraId="52D36EE1" w14:textId="77777777" w:rsidR="00625A04" w:rsidRPr="00625A04" w:rsidRDefault="00625A04" w:rsidP="00625A04">
            <w:pPr>
              <w:spacing w:line="240" w:lineRule="auto"/>
              <w:rPr>
                <w:rFonts w:eastAsia="Times New Roman" w:cs="Times New Roman"/>
                <w:sz w:val="18"/>
              </w:rPr>
            </w:pPr>
          </w:p>
        </w:tc>
        <w:tc>
          <w:tcPr>
            <w:tcW w:w="274" w:type="dxa"/>
          </w:tcPr>
          <w:p w14:paraId="14517EE3" w14:textId="77777777" w:rsidR="00625A04" w:rsidRPr="00625A04" w:rsidRDefault="00625A04" w:rsidP="00625A04">
            <w:pPr>
              <w:spacing w:line="240" w:lineRule="auto"/>
              <w:rPr>
                <w:rFonts w:eastAsia="Times New Roman" w:cs="Times New Roman"/>
                <w:sz w:val="18"/>
              </w:rPr>
            </w:pPr>
          </w:p>
        </w:tc>
        <w:tc>
          <w:tcPr>
            <w:tcW w:w="273" w:type="dxa"/>
            <w:gridSpan w:val="2"/>
          </w:tcPr>
          <w:p w14:paraId="157D9971" w14:textId="77777777" w:rsidR="00625A04" w:rsidRPr="00625A04" w:rsidRDefault="00625A04" w:rsidP="00625A04">
            <w:pPr>
              <w:spacing w:line="240" w:lineRule="auto"/>
              <w:rPr>
                <w:rFonts w:eastAsia="Times New Roman" w:cs="Times New Roman"/>
                <w:sz w:val="18"/>
              </w:rPr>
            </w:pPr>
          </w:p>
        </w:tc>
        <w:tc>
          <w:tcPr>
            <w:tcW w:w="274" w:type="dxa"/>
          </w:tcPr>
          <w:p w14:paraId="0E7448C3" w14:textId="77777777" w:rsidR="00625A04" w:rsidRPr="00625A04" w:rsidRDefault="00625A04" w:rsidP="00625A04">
            <w:pPr>
              <w:spacing w:line="240" w:lineRule="auto"/>
              <w:rPr>
                <w:rFonts w:eastAsia="Times New Roman" w:cs="Times New Roman"/>
                <w:sz w:val="18"/>
              </w:rPr>
            </w:pPr>
          </w:p>
        </w:tc>
        <w:tc>
          <w:tcPr>
            <w:tcW w:w="274" w:type="dxa"/>
          </w:tcPr>
          <w:p w14:paraId="1E1829F9" w14:textId="77777777" w:rsidR="00625A04" w:rsidRPr="00625A04" w:rsidRDefault="00625A04" w:rsidP="00625A04">
            <w:pPr>
              <w:spacing w:line="240" w:lineRule="auto"/>
              <w:rPr>
                <w:rFonts w:eastAsia="Times New Roman" w:cs="Times New Roman"/>
                <w:sz w:val="18"/>
              </w:rPr>
            </w:pPr>
          </w:p>
        </w:tc>
        <w:tc>
          <w:tcPr>
            <w:tcW w:w="274" w:type="dxa"/>
          </w:tcPr>
          <w:p w14:paraId="200EF3BA" w14:textId="77777777" w:rsidR="00625A04" w:rsidRPr="00625A04" w:rsidRDefault="00625A04" w:rsidP="00625A04">
            <w:pPr>
              <w:spacing w:line="240" w:lineRule="auto"/>
              <w:rPr>
                <w:rFonts w:eastAsia="Times New Roman" w:cs="Times New Roman"/>
                <w:sz w:val="18"/>
              </w:rPr>
            </w:pPr>
          </w:p>
        </w:tc>
        <w:tc>
          <w:tcPr>
            <w:tcW w:w="274" w:type="dxa"/>
          </w:tcPr>
          <w:p w14:paraId="78A8D7DF" w14:textId="77777777" w:rsidR="00625A04" w:rsidRPr="00625A04" w:rsidRDefault="00625A04" w:rsidP="00625A04">
            <w:pPr>
              <w:spacing w:line="240" w:lineRule="auto"/>
              <w:rPr>
                <w:rFonts w:eastAsia="Times New Roman" w:cs="Times New Roman"/>
                <w:sz w:val="18"/>
              </w:rPr>
            </w:pPr>
          </w:p>
        </w:tc>
        <w:tc>
          <w:tcPr>
            <w:tcW w:w="275" w:type="dxa"/>
          </w:tcPr>
          <w:p w14:paraId="006E73C9" w14:textId="77777777" w:rsidR="00625A04" w:rsidRPr="00625A04" w:rsidRDefault="00625A04" w:rsidP="00625A04">
            <w:pPr>
              <w:spacing w:line="240" w:lineRule="auto"/>
              <w:rPr>
                <w:rFonts w:eastAsia="Times New Roman" w:cs="Times New Roman"/>
                <w:sz w:val="18"/>
              </w:rPr>
            </w:pPr>
          </w:p>
        </w:tc>
        <w:tc>
          <w:tcPr>
            <w:tcW w:w="274" w:type="dxa"/>
          </w:tcPr>
          <w:p w14:paraId="285C9D8B" w14:textId="77777777" w:rsidR="00625A04" w:rsidRPr="00625A04" w:rsidRDefault="00625A04" w:rsidP="00625A04">
            <w:pPr>
              <w:spacing w:line="240" w:lineRule="auto"/>
              <w:rPr>
                <w:rFonts w:eastAsia="Times New Roman" w:cs="Times New Roman"/>
                <w:sz w:val="18"/>
              </w:rPr>
            </w:pPr>
          </w:p>
        </w:tc>
        <w:tc>
          <w:tcPr>
            <w:tcW w:w="274" w:type="dxa"/>
          </w:tcPr>
          <w:p w14:paraId="0414A7D5" w14:textId="77777777" w:rsidR="00625A04" w:rsidRPr="00625A04" w:rsidRDefault="00625A04" w:rsidP="00625A04">
            <w:pPr>
              <w:spacing w:line="240" w:lineRule="auto"/>
              <w:rPr>
                <w:rFonts w:eastAsia="Times New Roman" w:cs="Times New Roman"/>
                <w:sz w:val="18"/>
              </w:rPr>
            </w:pPr>
          </w:p>
        </w:tc>
        <w:tc>
          <w:tcPr>
            <w:tcW w:w="274" w:type="dxa"/>
          </w:tcPr>
          <w:p w14:paraId="27773630" w14:textId="77777777" w:rsidR="00625A04" w:rsidRPr="00625A04" w:rsidRDefault="00625A04" w:rsidP="00625A04">
            <w:pPr>
              <w:spacing w:line="240" w:lineRule="auto"/>
              <w:rPr>
                <w:rFonts w:eastAsia="Times New Roman" w:cs="Times New Roman"/>
                <w:sz w:val="18"/>
              </w:rPr>
            </w:pPr>
          </w:p>
        </w:tc>
        <w:tc>
          <w:tcPr>
            <w:tcW w:w="273" w:type="dxa"/>
          </w:tcPr>
          <w:p w14:paraId="23669A2E" w14:textId="77777777" w:rsidR="00625A04" w:rsidRPr="00625A04" w:rsidRDefault="00625A04" w:rsidP="00625A04">
            <w:pPr>
              <w:spacing w:line="240" w:lineRule="auto"/>
              <w:rPr>
                <w:rFonts w:eastAsia="Times New Roman" w:cs="Times New Roman"/>
                <w:sz w:val="18"/>
              </w:rPr>
            </w:pPr>
          </w:p>
        </w:tc>
        <w:tc>
          <w:tcPr>
            <w:tcW w:w="274" w:type="dxa"/>
          </w:tcPr>
          <w:p w14:paraId="3235A486" w14:textId="77777777" w:rsidR="00625A04" w:rsidRPr="00625A04" w:rsidRDefault="00625A04" w:rsidP="00625A04">
            <w:pPr>
              <w:spacing w:line="240" w:lineRule="auto"/>
              <w:rPr>
                <w:rFonts w:eastAsia="Times New Roman" w:cs="Times New Roman"/>
                <w:sz w:val="18"/>
              </w:rPr>
            </w:pPr>
          </w:p>
        </w:tc>
        <w:tc>
          <w:tcPr>
            <w:tcW w:w="274" w:type="dxa"/>
          </w:tcPr>
          <w:p w14:paraId="4EF587A7" w14:textId="77777777" w:rsidR="00625A04" w:rsidRPr="00625A04" w:rsidRDefault="00625A04" w:rsidP="00625A04">
            <w:pPr>
              <w:spacing w:line="240" w:lineRule="auto"/>
              <w:rPr>
                <w:rFonts w:eastAsia="Times New Roman" w:cs="Times New Roman"/>
                <w:sz w:val="18"/>
              </w:rPr>
            </w:pPr>
          </w:p>
        </w:tc>
      </w:tr>
      <w:tr w:rsidR="00625A04" w:rsidRPr="00625A04" w14:paraId="57CFC494" w14:textId="77777777" w:rsidTr="00A5631D">
        <w:trPr>
          <w:gridAfter w:val="1"/>
          <w:wAfter w:w="47" w:type="dxa"/>
          <w:trHeight w:val="267"/>
        </w:trPr>
        <w:tc>
          <w:tcPr>
            <w:tcW w:w="275" w:type="dxa"/>
          </w:tcPr>
          <w:p w14:paraId="12068DDA" w14:textId="77777777" w:rsidR="00625A04" w:rsidRPr="00625A04" w:rsidRDefault="00625A04" w:rsidP="00625A04">
            <w:pPr>
              <w:spacing w:line="240" w:lineRule="auto"/>
              <w:rPr>
                <w:rFonts w:eastAsia="Times New Roman" w:cs="Times New Roman"/>
                <w:sz w:val="18"/>
              </w:rPr>
            </w:pPr>
          </w:p>
        </w:tc>
        <w:tc>
          <w:tcPr>
            <w:tcW w:w="275" w:type="dxa"/>
          </w:tcPr>
          <w:p w14:paraId="207C9606" w14:textId="77777777" w:rsidR="00625A04" w:rsidRPr="00625A04" w:rsidRDefault="00625A04" w:rsidP="00625A04">
            <w:pPr>
              <w:spacing w:line="240" w:lineRule="auto"/>
              <w:rPr>
                <w:rFonts w:eastAsia="Times New Roman" w:cs="Times New Roman"/>
                <w:sz w:val="18"/>
              </w:rPr>
            </w:pPr>
          </w:p>
        </w:tc>
        <w:tc>
          <w:tcPr>
            <w:tcW w:w="275" w:type="dxa"/>
          </w:tcPr>
          <w:p w14:paraId="66943600" w14:textId="77777777" w:rsidR="00625A04" w:rsidRPr="00625A04" w:rsidRDefault="00625A04" w:rsidP="00625A04">
            <w:pPr>
              <w:spacing w:line="240" w:lineRule="auto"/>
              <w:rPr>
                <w:rFonts w:eastAsia="Times New Roman" w:cs="Times New Roman"/>
                <w:sz w:val="18"/>
              </w:rPr>
            </w:pPr>
          </w:p>
        </w:tc>
        <w:tc>
          <w:tcPr>
            <w:tcW w:w="275" w:type="dxa"/>
          </w:tcPr>
          <w:p w14:paraId="5EE88553" w14:textId="77777777" w:rsidR="00625A04" w:rsidRPr="00625A04" w:rsidRDefault="00625A04" w:rsidP="00625A04">
            <w:pPr>
              <w:spacing w:line="240" w:lineRule="auto"/>
              <w:rPr>
                <w:rFonts w:eastAsia="Times New Roman" w:cs="Times New Roman"/>
                <w:sz w:val="18"/>
              </w:rPr>
            </w:pPr>
          </w:p>
        </w:tc>
        <w:tc>
          <w:tcPr>
            <w:tcW w:w="275" w:type="dxa"/>
          </w:tcPr>
          <w:p w14:paraId="194FAD80" w14:textId="77777777" w:rsidR="00625A04" w:rsidRPr="00625A04" w:rsidRDefault="00625A04" w:rsidP="00625A04">
            <w:pPr>
              <w:spacing w:line="240" w:lineRule="auto"/>
              <w:rPr>
                <w:rFonts w:eastAsia="Times New Roman" w:cs="Times New Roman"/>
                <w:sz w:val="18"/>
              </w:rPr>
            </w:pPr>
          </w:p>
        </w:tc>
        <w:tc>
          <w:tcPr>
            <w:tcW w:w="275" w:type="dxa"/>
          </w:tcPr>
          <w:p w14:paraId="20BFD401" w14:textId="77777777" w:rsidR="00625A04" w:rsidRPr="00625A04" w:rsidRDefault="00625A04" w:rsidP="00625A04">
            <w:pPr>
              <w:spacing w:line="240" w:lineRule="auto"/>
              <w:rPr>
                <w:rFonts w:eastAsia="Times New Roman" w:cs="Times New Roman"/>
                <w:sz w:val="18"/>
              </w:rPr>
            </w:pPr>
          </w:p>
        </w:tc>
        <w:tc>
          <w:tcPr>
            <w:tcW w:w="275" w:type="dxa"/>
          </w:tcPr>
          <w:p w14:paraId="7A34EF4B" w14:textId="77777777" w:rsidR="00625A04" w:rsidRPr="00625A04" w:rsidRDefault="00625A04" w:rsidP="00625A04">
            <w:pPr>
              <w:spacing w:line="240" w:lineRule="auto"/>
              <w:rPr>
                <w:rFonts w:eastAsia="Times New Roman" w:cs="Times New Roman"/>
                <w:sz w:val="18"/>
              </w:rPr>
            </w:pPr>
          </w:p>
        </w:tc>
        <w:tc>
          <w:tcPr>
            <w:tcW w:w="273" w:type="dxa"/>
          </w:tcPr>
          <w:p w14:paraId="5BCD14A5" w14:textId="77777777" w:rsidR="00625A04" w:rsidRPr="00625A04" w:rsidRDefault="00625A04" w:rsidP="00625A04">
            <w:pPr>
              <w:spacing w:line="240" w:lineRule="auto"/>
              <w:rPr>
                <w:rFonts w:eastAsia="Times New Roman" w:cs="Times New Roman"/>
                <w:sz w:val="18"/>
              </w:rPr>
            </w:pPr>
          </w:p>
        </w:tc>
        <w:tc>
          <w:tcPr>
            <w:tcW w:w="275" w:type="dxa"/>
          </w:tcPr>
          <w:p w14:paraId="659DD648" w14:textId="77777777" w:rsidR="00625A04" w:rsidRPr="00625A04" w:rsidRDefault="00625A04" w:rsidP="00625A04">
            <w:pPr>
              <w:spacing w:line="240" w:lineRule="auto"/>
              <w:rPr>
                <w:rFonts w:eastAsia="Times New Roman" w:cs="Times New Roman"/>
                <w:sz w:val="18"/>
              </w:rPr>
            </w:pPr>
          </w:p>
        </w:tc>
        <w:tc>
          <w:tcPr>
            <w:tcW w:w="276" w:type="dxa"/>
          </w:tcPr>
          <w:p w14:paraId="733267E9" w14:textId="77777777" w:rsidR="00625A04" w:rsidRPr="00625A04" w:rsidRDefault="00625A04" w:rsidP="00625A04">
            <w:pPr>
              <w:spacing w:line="240" w:lineRule="auto"/>
              <w:rPr>
                <w:rFonts w:eastAsia="Times New Roman" w:cs="Times New Roman"/>
                <w:sz w:val="18"/>
              </w:rPr>
            </w:pPr>
          </w:p>
        </w:tc>
        <w:tc>
          <w:tcPr>
            <w:tcW w:w="275" w:type="dxa"/>
          </w:tcPr>
          <w:p w14:paraId="6FC95B17" w14:textId="77777777" w:rsidR="00625A04" w:rsidRPr="00625A04" w:rsidRDefault="00625A04" w:rsidP="00625A04">
            <w:pPr>
              <w:spacing w:line="240" w:lineRule="auto"/>
              <w:rPr>
                <w:rFonts w:eastAsia="Times New Roman" w:cs="Times New Roman"/>
                <w:sz w:val="18"/>
              </w:rPr>
            </w:pPr>
          </w:p>
        </w:tc>
        <w:tc>
          <w:tcPr>
            <w:tcW w:w="275" w:type="dxa"/>
            <w:gridSpan w:val="2"/>
          </w:tcPr>
          <w:p w14:paraId="1AB86E87" w14:textId="77777777" w:rsidR="00625A04" w:rsidRPr="00625A04" w:rsidRDefault="00625A04" w:rsidP="00625A04">
            <w:pPr>
              <w:spacing w:line="240" w:lineRule="auto"/>
              <w:rPr>
                <w:rFonts w:eastAsia="Times New Roman" w:cs="Times New Roman"/>
                <w:sz w:val="18"/>
              </w:rPr>
            </w:pPr>
          </w:p>
        </w:tc>
        <w:tc>
          <w:tcPr>
            <w:tcW w:w="275" w:type="dxa"/>
          </w:tcPr>
          <w:p w14:paraId="3074FD8C" w14:textId="77777777" w:rsidR="00625A04" w:rsidRPr="00625A04" w:rsidRDefault="00625A04" w:rsidP="00625A04">
            <w:pPr>
              <w:spacing w:line="240" w:lineRule="auto"/>
              <w:rPr>
                <w:rFonts w:eastAsia="Times New Roman" w:cs="Times New Roman"/>
                <w:sz w:val="18"/>
              </w:rPr>
            </w:pPr>
          </w:p>
        </w:tc>
        <w:tc>
          <w:tcPr>
            <w:tcW w:w="275" w:type="dxa"/>
          </w:tcPr>
          <w:p w14:paraId="132FA8CC" w14:textId="77777777" w:rsidR="00625A04" w:rsidRPr="00625A04" w:rsidRDefault="00625A04" w:rsidP="00625A04">
            <w:pPr>
              <w:spacing w:line="240" w:lineRule="auto"/>
              <w:rPr>
                <w:rFonts w:eastAsia="Times New Roman" w:cs="Times New Roman"/>
                <w:sz w:val="18"/>
              </w:rPr>
            </w:pPr>
          </w:p>
        </w:tc>
        <w:tc>
          <w:tcPr>
            <w:tcW w:w="275" w:type="dxa"/>
          </w:tcPr>
          <w:p w14:paraId="266B51C8" w14:textId="77777777" w:rsidR="00625A04" w:rsidRPr="00625A04" w:rsidRDefault="00625A04" w:rsidP="00625A04">
            <w:pPr>
              <w:spacing w:line="240" w:lineRule="auto"/>
              <w:rPr>
                <w:rFonts w:eastAsia="Times New Roman" w:cs="Times New Roman"/>
                <w:sz w:val="18"/>
              </w:rPr>
            </w:pPr>
          </w:p>
        </w:tc>
        <w:tc>
          <w:tcPr>
            <w:tcW w:w="275" w:type="dxa"/>
          </w:tcPr>
          <w:p w14:paraId="7E2D3DEB" w14:textId="77777777" w:rsidR="00625A04" w:rsidRPr="00625A04" w:rsidRDefault="00625A04" w:rsidP="00625A04">
            <w:pPr>
              <w:spacing w:line="240" w:lineRule="auto"/>
              <w:rPr>
                <w:rFonts w:eastAsia="Times New Roman" w:cs="Times New Roman"/>
                <w:sz w:val="18"/>
              </w:rPr>
            </w:pPr>
          </w:p>
        </w:tc>
        <w:tc>
          <w:tcPr>
            <w:tcW w:w="275" w:type="dxa"/>
          </w:tcPr>
          <w:p w14:paraId="28AD5F87" w14:textId="77777777" w:rsidR="00625A04" w:rsidRPr="00625A04" w:rsidRDefault="00625A04" w:rsidP="00625A04">
            <w:pPr>
              <w:spacing w:line="240" w:lineRule="auto"/>
              <w:rPr>
                <w:rFonts w:eastAsia="Times New Roman" w:cs="Times New Roman"/>
                <w:sz w:val="18"/>
              </w:rPr>
            </w:pPr>
          </w:p>
        </w:tc>
        <w:tc>
          <w:tcPr>
            <w:tcW w:w="275" w:type="dxa"/>
          </w:tcPr>
          <w:p w14:paraId="1E367AF6" w14:textId="77777777" w:rsidR="00625A04" w:rsidRPr="00625A04" w:rsidRDefault="00625A04" w:rsidP="00625A04">
            <w:pPr>
              <w:spacing w:line="240" w:lineRule="auto"/>
              <w:rPr>
                <w:rFonts w:eastAsia="Times New Roman" w:cs="Times New Roman"/>
                <w:sz w:val="18"/>
              </w:rPr>
            </w:pPr>
          </w:p>
        </w:tc>
        <w:tc>
          <w:tcPr>
            <w:tcW w:w="275" w:type="dxa"/>
          </w:tcPr>
          <w:p w14:paraId="2B17FCB2" w14:textId="77777777" w:rsidR="00625A04" w:rsidRPr="00625A04" w:rsidRDefault="00625A04" w:rsidP="00625A04">
            <w:pPr>
              <w:spacing w:line="240" w:lineRule="auto"/>
              <w:rPr>
                <w:rFonts w:eastAsia="Times New Roman" w:cs="Times New Roman"/>
                <w:sz w:val="18"/>
              </w:rPr>
            </w:pPr>
          </w:p>
        </w:tc>
        <w:tc>
          <w:tcPr>
            <w:tcW w:w="273" w:type="dxa"/>
          </w:tcPr>
          <w:p w14:paraId="5245FD86" w14:textId="77777777" w:rsidR="00625A04" w:rsidRPr="00625A04" w:rsidRDefault="00625A04" w:rsidP="00625A04">
            <w:pPr>
              <w:spacing w:line="240" w:lineRule="auto"/>
              <w:rPr>
                <w:rFonts w:eastAsia="Times New Roman" w:cs="Times New Roman"/>
                <w:sz w:val="18"/>
              </w:rPr>
            </w:pPr>
          </w:p>
        </w:tc>
        <w:tc>
          <w:tcPr>
            <w:tcW w:w="274" w:type="dxa"/>
          </w:tcPr>
          <w:p w14:paraId="621BD4BF" w14:textId="77777777" w:rsidR="00625A04" w:rsidRPr="00625A04" w:rsidRDefault="00625A04" w:rsidP="00625A04">
            <w:pPr>
              <w:spacing w:line="240" w:lineRule="auto"/>
              <w:rPr>
                <w:rFonts w:eastAsia="Times New Roman" w:cs="Times New Roman"/>
                <w:sz w:val="18"/>
              </w:rPr>
            </w:pPr>
          </w:p>
        </w:tc>
        <w:tc>
          <w:tcPr>
            <w:tcW w:w="274" w:type="dxa"/>
          </w:tcPr>
          <w:p w14:paraId="60BD7FC6" w14:textId="77777777" w:rsidR="00625A04" w:rsidRPr="00625A04" w:rsidRDefault="00625A04" w:rsidP="00625A04">
            <w:pPr>
              <w:spacing w:line="240" w:lineRule="auto"/>
              <w:rPr>
                <w:rFonts w:eastAsia="Times New Roman" w:cs="Times New Roman"/>
                <w:sz w:val="18"/>
              </w:rPr>
            </w:pPr>
          </w:p>
        </w:tc>
        <w:tc>
          <w:tcPr>
            <w:tcW w:w="273" w:type="dxa"/>
            <w:gridSpan w:val="2"/>
          </w:tcPr>
          <w:p w14:paraId="60DBA758" w14:textId="77777777" w:rsidR="00625A04" w:rsidRPr="00625A04" w:rsidRDefault="00625A04" w:rsidP="00625A04">
            <w:pPr>
              <w:spacing w:line="240" w:lineRule="auto"/>
              <w:rPr>
                <w:rFonts w:eastAsia="Times New Roman" w:cs="Times New Roman"/>
                <w:sz w:val="18"/>
              </w:rPr>
            </w:pPr>
          </w:p>
        </w:tc>
        <w:tc>
          <w:tcPr>
            <w:tcW w:w="274" w:type="dxa"/>
          </w:tcPr>
          <w:p w14:paraId="65AFC1B2" w14:textId="77777777" w:rsidR="00625A04" w:rsidRPr="00625A04" w:rsidRDefault="00625A04" w:rsidP="00625A04">
            <w:pPr>
              <w:spacing w:line="240" w:lineRule="auto"/>
              <w:rPr>
                <w:rFonts w:eastAsia="Times New Roman" w:cs="Times New Roman"/>
                <w:sz w:val="18"/>
              </w:rPr>
            </w:pPr>
          </w:p>
        </w:tc>
        <w:tc>
          <w:tcPr>
            <w:tcW w:w="274" w:type="dxa"/>
          </w:tcPr>
          <w:p w14:paraId="22A6A4A1" w14:textId="77777777" w:rsidR="00625A04" w:rsidRPr="00625A04" w:rsidRDefault="00625A04" w:rsidP="00625A04">
            <w:pPr>
              <w:spacing w:line="240" w:lineRule="auto"/>
              <w:rPr>
                <w:rFonts w:eastAsia="Times New Roman" w:cs="Times New Roman"/>
                <w:sz w:val="18"/>
              </w:rPr>
            </w:pPr>
          </w:p>
        </w:tc>
        <w:tc>
          <w:tcPr>
            <w:tcW w:w="274" w:type="dxa"/>
          </w:tcPr>
          <w:p w14:paraId="6E067B98" w14:textId="77777777" w:rsidR="00625A04" w:rsidRPr="00625A04" w:rsidRDefault="00625A04" w:rsidP="00625A04">
            <w:pPr>
              <w:spacing w:line="240" w:lineRule="auto"/>
              <w:rPr>
                <w:rFonts w:eastAsia="Times New Roman" w:cs="Times New Roman"/>
                <w:sz w:val="18"/>
              </w:rPr>
            </w:pPr>
          </w:p>
        </w:tc>
        <w:tc>
          <w:tcPr>
            <w:tcW w:w="274" w:type="dxa"/>
          </w:tcPr>
          <w:p w14:paraId="09C05E86" w14:textId="77777777" w:rsidR="00625A04" w:rsidRPr="00625A04" w:rsidRDefault="00625A04" w:rsidP="00625A04">
            <w:pPr>
              <w:spacing w:line="240" w:lineRule="auto"/>
              <w:rPr>
                <w:rFonts w:eastAsia="Times New Roman" w:cs="Times New Roman"/>
                <w:sz w:val="18"/>
              </w:rPr>
            </w:pPr>
          </w:p>
        </w:tc>
        <w:tc>
          <w:tcPr>
            <w:tcW w:w="275" w:type="dxa"/>
          </w:tcPr>
          <w:p w14:paraId="33F6E82A" w14:textId="77777777" w:rsidR="00625A04" w:rsidRPr="00625A04" w:rsidRDefault="00625A04" w:rsidP="00625A04">
            <w:pPr>
              <w:spacing w:line="240" w:lineRule="auto"/>
              <w:rPr>
                <w:rFonts w:eastAsia="Times New Roman" w:cs="Times New Roman"/>
                <w:sz w:val="18"/>
              </w:rPr>
            </w:pPr>
          </w:p>
        </w:tc>
        <w:tc>
          <w:tcPr>
            <w:tcW w:w="274" w:type="dxa"/>
          </w:tcPr>
          <w:p w14:paraId="2235508D" w14:textId="77777777" w:rsidR="00625A04" w:rsidRPr="00625A04" w:rsidRDefault="00625A04" w:rsidP="00625A04">
            <w:pPr>
              <w:spacing w:line="240" w:lineRule="auto"/>
              <w:rPr>
                <w:rFonts w:eastAsia="Times New Roman" w:cs="Times New Roman"/>
                <w:sz w:val="18"/>
              </w:rPr>
            </w:pPr>
          </w:p>
        </w:tc>
        <w:tc>
          <w:tcPr>
            <w:tcW w:w="274" w:type="dxa"/>
          </w:tcPr>
          <w:p w14:paraId="725FFB06" w14:textId="77777777" w:rsidR="00625A04" w:rsidRPr="00625A04" w:rsidRDefault="00625A04" w:rsidP="00625A04">
            <w:pPr>
              <w:spacing w:line="240" w:lineRule="auto"/>
              <w:rPr>
                <w:rFonts w:eastAsia="Times New Roman" w:cs="Times New Roman"/>
                <w:sz w:val="18"/>
              </w:rPr>
            </w:pPr>
          </w:p>
        </w:tc>
        <w:tc>
          <w:tcPr>
            <w:tcW w:w="274" w:type="dxa"/>
          </w:tcPr>
          <w:p w14:paraId="672E1228" w14:textId="77777777" w:rsidR="00625A04" w:rsidRPr="00625A04" w:rsidRDefault="00625A04" w:rsidP="00625A04">
            <w:pPr>
              <w:spacing w:line="240" w:lineRule="auto"/>
              <w:rPr>
                <w:rFonts w:eastAsia="Times New Roman" w:cs="Times New Roman"/>
                <w:sz w:val="18"/>
              </w:rPr>
            </w:pPr>
          </w:p>
        </w:tc>
        <w:tc>
          <w:tcPr>
            <w:tcW w:w="273" w:type="dxa"/>
          </w:tcPr>
          <w:p w14:paraId="6D7B87D5" w14:textId="77777777" w:rsidR="00625A04" w:rsidRPr="00625A04" w:rsidRDefault="00625A04" w:rsidP="00625A04">
            <w:pPr>
              <w:spacing w:line="240" w:lineRule="auto"/>
              <w:rPr>
                <w:rFonts w:eastAsia="Times New Roman" w:cs="Times New Roman"/>
                <w:sz w:val="18"/>
              </w:rPr>
            </w:pPr>
          </w:p>
        </w:tc>
        <w:tc>
          <w:tcPr>
            <w:tcW w:w="274" w:type="dxa"/>
          </w:tcPr>
          <w:p w14:paraId="3716E786" w14:textId="77777777" w:rsidR="00625A04" w:rsidRPr="00625A04" w:rsidRDefault="00625A04" w:rsidP="00625A04">
            <w:pPr>
              <w:spacing w:line="240" w:lineRule="auto"/>
              <w:rPr>
                <w:rFonts w:eastAsia="Times New Roman" w:cs="Times New Roman"/>
                <w:sz w:val="18"/>
              </w:rPr>
            </w:pPr>
          </w:p>
        </w:tc>
        <w:tc>
          <w:tcPr>
            <w:tcW w:w="274" w:type="dxa"/>
          </w:tcPr>
          <w:p w14:paraId="04BCBDF3" w14:textId="77777777" w:rsidR="00625A04" w:rsidRPr="00625A04" w:rsidRDefault="00625A04" w:rsidP="00625A04">
            <w:pPr>
              <w:spacing w:line="240" w:lineRule="auto"/>
              <w:rPr>
                <w:rFonts w:eastAsia="Times New Roman" w:cs="Times New Roman"/>
                <w:sz w:val="18"/>
              </w:rPr>
            </w:pPr>
          </w:p>
        </w:tc>
      </w:tr>
      <w:tr w:rsidR="00625A04" w:rsidRPr="00625A04" w14:paraId="567C915D" w14:textId="77777777" w:rsidTr="00A5631D">
        <w:trPr>
          <w:gridAfter w:val="1"/>
          <w:wAfter w:w="47" w:type="dxa"/>
          <w:trHeight w:val="268"/>
        </w:trPr>
        <w:tc>
          <w:tcPr>
            <w:tcW w:w="275" w:type="dxa"/>
          </w:tcPr>
          <w:p w14:paraId="58B54F89" w14:textId="77777777" w:rsidR="00625A04" w:rsidRPr="00625A04" w:rsidRDefault="00625A04" w:rsidP="00625A04">
            <w:pPr>
              <w:spacing w:line="240" w:lineRule="auto"/>
              <w:rPr>
                <w:rFonts w:eastAsia="Times New Roman" w:cs="Times New Roman"/>
                <w:sz w:val="18"/>
              </w:rPr>
            </w:pPr>
          </w:p>
        </w:tc>
        <w:tc>
          <w:tcPr>
            <w:tcW w:w="275" w:type="dxa"/>
          </w:tcPr>
          <w:p w14:paraId="3EB91895" w14:textId="77777777" w:rsidR="00625A04" w:rsidRPr="00625A04" w:rsidRDefault="00625A04" w:rsidP="00625A04">
            <w:pPr>
              <w:spacing w:line="240" w:lineRule="auto"/>
              <w:rPr>
                <w:rFonts w:eastAsia="Times New Roman" w:cs="Times New Roman"/>
                <w:sz w:val="18"/>
              </w:rPr>
            </w:pPr>
          </w:p>
        </w:tc>
        <w:tc>
          <w:tcPr>
            <w:tcW w:w="275" w:type="dxa"/>
          </w:tcPr>
          <w:p w14:paraId="5DF0CF7D" w14:textId="77777777" w:rsidR="00625A04" w:rsidRPr="00625A04" w:rsidRDefault="00625A04" w:rsidP="00625A04">
            <w:pPr>
              <w:spacing w:line="240" w:lineRule="auto"/>
              <w:rPr>
                <w:rFonts w:eastAsia="Times New Roman" w:cs="Times New Roman"/>
                <w:sz w:val="18"/>
              </w:rPr>
            </w:pPr>
          </w:p>
        </w:tc>
        <w:tc>
          <w:tcPr>
            <w:tcW w:w="275" w:type="dxa"/>
          </w:tcPr>
          <w:p w14:paraId="7A54D38F" w14:textId="77777777" w:rsidR="00625A04" w:rsidRPr="00625A04" w:rsidRDefault="00625A04" w:rsidP="00625A04">
            <w:pPr>
              <w:spacing w:line="240" w:lineRule="auto"/>
              <w:rPr>
                <w:rFonts w:eastAsia="Times New Roman" w:cs="Times New Roman"/>
                <w:sz w:val="18"/>
              </w:rPr>
            </w:pPr>
          </w:p>
        </w:tc>
        <w:tc>
          <w:tcPr>
            <w:tcW w:w="275" w:type="dxa"/>
          </w:tcPr>
          <w:p w14:paraId="23451D65" w14:textId="77777777" w:rsidR="00625A04" w:rsidRPr="00625A04" w:rsidRDefault="00625A04" w:rsidP="00625A04">
            <w:pPr>
              <w:spacing w:line="240" w:lineRule="auto"/>
              <w:rPr>
                <w:rFonts w:eastAsia="Times New Roman" w:cs="Times New Roman"/>
                <w:sz w:val="18"/>
              </w:rPr>
            </w:pPr>
          </w:p>
        </w:tc>
        <w:tc>
          <w:tcPr>
            <w:tcW w:w="275" w:type="dxa"/>
          </w:tcPr>
          <w:p w14:paraId="2D857CB1" w14:textId="77777777" w:rsidR="00625A04" w:rsidRPr="00625A04" w:rsidRDefault="00625A04" w:rsidP="00625A04">
            <w:pPr>
              <w:spacing w:line="240" w:lineRule="auto"/>
              <w:rPr>
                <w:rFonts w:eastAsia="Times New Roman" w:cs="Times New Roman"/>
                <w:sz w:val="18"/>
              </w:rPr>
            </w:pPr>
          </w:p>
        </w:tc>
        <w:tc>
          <w:tcPr>
            <w:tcW w:w="275" w:type="dxa"/>
          </w:tcPr>
          <w:p w14:paraId="750D5356" w14:textId="77777777" w:rsidR="00625A04" w:rsidRPr="00625A04" w:rsidRDefault="00625A04" w:rsidP="00625A04">
            <w:pPr>
              <w:spacing w:line="240" w:lineRule="auto"/>
              <w:rPr>
                <w:rFonts w:eastAsia="Times New Roman" w:cs="Times New Roman"/>
                <w:sz w:val="18"/>
              </w:rPr>
            </w:pPr>
          </w:p>
        </w:tc>
        <w:tc>
          <w:tcPr>
            <w:tcW w:w="273" w:type="dxa"/>
          </w:tcPr>
          <w:p w14:paraId="1B42FD8F" w14:textId="77777777" w:rsidR="00625A04" w:rsidRPr="00625A04" w:rsidRDefault="00625A04" w:rsidP="00625A04">
            <w:pPr>
              <w:spacing w:line="240" w:lineRule="auto"/>
              <w:rPr>
                <w:rFonts w:eastAsia="Times New Roman" w:cs="Times New Roman"/>
                <w:sz w:val="18"/>
              </w:rPr>
            </w:pPr>
          </w:p>
        </w:tc>
        <w:tc>
          <w:tcPr>
            <w:tcW w:w="275" w:type="dxa"/>
          </w:tcPr>
          <w:p w14:paraId="74061F67" w14:textId="77777777" w:rsidR="00625A04" w:rsidRPr="00625A04" w:rsidRDefault="00625A04" w:rsidP="00625A04">
            <w:pPr>
              <w:spacing w:line="240" w:lineRule="auto"/>
              <w:rPr>
                <w:rFonts w:eastAsia="Times New Roman" w:cs="Times New Roman"/>
                <w:sz w:val="18"/>
              </w:rPr>
            </w:pPr>
          </w:p>
        </w:tc>
        <w:tc>
          <w:tcPr>
            <w:tcW w:w="276" w:type="dxa"/>
          </w:tcPr>
          <w:p w14:paraId="29EFA50F" w14:textId="77777777" w:rsidR="00625A04" w:rsidRPr="00625A04" w:rsidRDefault="00625A04" w:rsidP="00625A04">
            <w:pPr>
              <w:spacing w:line="240" w:lineRule="auto"/>
              <w:rPr>
                <w:rFonts w:eastAsia="Times New Roman" w:cs="Times New Roman"/>
                <w:sz w:val="18"/>
              </w:rPr>
            </w:pPr>
          </w:p>
        </w:tc>
        <w:tc>
          <w:tcPr>
            <w:tcW w:w="275" w:type="dxa"/>
          </w:tcPr>
          <w:p w14:paraId="699C06FD" w14:textId="77777777" w:rsidR="00625A04" w:rsidRPr="00625A04" w:rsidRDefault="00625A04" w:rsidP="00625A04">
            <w:pPr>
              <w:spacing w:line="240" w:lineRule="auto"/>
              <w:rPr>
                <w:rFonts w:eastAsia="Times New Roman" w:cs="Times New Roman"/>
                <w:sz w:val="18"/>
              </w:rPr>
            </w:pPr>
          </w:p>
        </w:tc>
        <w:tc>
          <w:tcPr>
            <w:tcW w:w="275" w:type="dxa"/>
            <w:gridSpan w:val="2"/>
          </w:tcPr>
          <w:p w14:paraId="21C5103F" w14:textId="77777777" w:rsidR="00625A04" w:rsidRPr="00625A04" w:rsidRDefault="00625A04" w:rsidP="00625A04">
            <w:pPr>
              <w:spacing w:line="240" w:lineRule="auto"/>
              <w:rPr>
                <w:rFonts w:eastAsia="Times New Roman" w:cs="Times New Roman"/>
                <w:sz w:val="18"/>
              </w:rPr>
            </w:pPr>
          </w:p>
        </w:tc>
        <w:tc>
          <w:tcPr>
            <w:tcW w:w="275" w:type="dxa"/>
          </w:tcPr>
          <w:p w14:paraId="200D0FCA" w14:textId="77777777" w:rsidR="00625A04" w:rsidRPr="00625A04" w:rsidRDefault="00625A04" w:rsidP="00625A04">
            <w:pPr>
              <w:spacing w:line="240" w:lineRule="auto"/>
              <w:rPr>
                <w:rFonts w:eastAsia="Times New Roman" w:cs="Times New Roman"/>
                <w:sz w:val="18"/>
              </w:rPr>
            </w:pPr>
          </w:p>
        </w:tc>
        <w:tc>
          <w:tcPr>
            <w:tcW w:w="275" w:type="dxa"/>
          </w:tcPr>
          <w:p w14:paraId="30237620" w14:textId="77777777" w:rsidR="00625A04" w:rsidRPr="00625A04" w:rsidRDefault="00625A04" w:rsidP="00625A04">
            <w:pPr>
              <w:spacing w:line="240" w:lineRule="auto"/>
              <w:rPr>
                <w:rFonts w:eastAsia="Times New Roman" w:cs="Times New Roman"/>
                <w:sz w:val="18"/>
              </w:rPr>
            </w:pPr>
          </w:p>
        </w:tc>
        <w:tc>
          <w:tcPr>
            <w:tcW w:w="275" w:type="dxa"/>
          </w:tcPr>
          <w:p w14:paraId="5B7776E0" w14:textId="77777777" w:rsidR="00625A04" w:rsidRPr="00625A04" w:rsidRDefault="00625A04" w:rsidP="00625A04">
            <w:pPr>
              <w:spacing w:line="240" w:lineRule="auto"/>
              <w:rPr>
                <w:rFonts w:eastAsia="Times New Roman" w:cs="Times New Roman"/>
                <w:sz w:val="18"/>
              </w:rPr>
            </w:pPr>
          </w:p>
        </w:tc>
        <w:tc>
          <w:tcPr>
            <w:tcW w:w="275" w:type="dxa"/>
          </w:tcPr>
          <w:p w14:paraId="111853A2" w14:textId="77777777" w:rsidR="00625A04" w:rsidRPr="00625A04" w:rsidRDefault="00625A04" w:rsidP="00625A04">
            <w:pPr>
              <w:spacing w:line="240" w:lineRule="auto"/>
              <w:rPr>
                <w:rFonts w:eastAsia="Times New Roman" w:cs="Times New Roman"/>
                <w:sz w:val="18"/>
              </w:rPr>
            </w:pPr>
          </w:p>
        </w:tc>
        <w:tc>
          <w:tcPr>
            <w:tcW w:w="275" w:type="dxa"/>
          </w:tcPr>
          <w:p w14:paraId="6D4D22AC" w14:textId="77777777" w:rsidR="00625A04" w:rsidRPr="00625A04" w:rsidRDefault="00625A04" w:rsidP="00625A04">
            <w:pPr>
              <w:spacing w:line="240" w:lineRule="auto"/>
              <w:rPr>
                <w:rFonts w:eastAsia="Times New Roman" w:cs="Times New Roman"/>
                <w:sz w:val="18"/>
              </w:rPr>
            </w:pPr>
          </w:p>
        </w:tc>
        <w:tc>
          <w:tcPr>
            <w:tcW w:w="275" w:type="dxa"/>
          </w:tcPr>
          <w:p w14:paraId="433822DC" w14:textId="77777777" w:rsidR="00625A04" w:rsidRPr="00625A04" w:rsidRDefault="00625A04" w:rsidP="00625A04">
            <w:pPr>
              <w:spacing w:line="240" w:lineRule="auto"/>
              <w:rPr>
                <w:rFonts w:eastAsia="Times New Roman" w:cs="Times New Roman"/>
                <w:sz w:val="18"/>
              </w:rPr>
            </w:pPr>
          </w:p>
        </w:tc>
        <w:tc>
          <w:tcPr>
            <w:tcW w:w="275" w:type="dxa"/>
          </w:tcPr>
          <w:p w14:paraId="5B9E2DDC" w14:textId="77777777" w:rsidR="00625A04" w:rsidRPr="00625A04" w:rsidRDefault="00625A04" w:rsidP="00625A04">
            <w:pPr>
              <w:spacing w:line="240" w:lineRule="auto"/>
              <w:rPr>
                <w:rFonts w:eastAsia="Times New Roman" w:cs="Times New Roman"/>
                <w:sz w:val="18"/>
              </w:rPr>
            </w:pPr>
          </w:p>
        </w:tc>
        <w:tc>
          <w:tcPr>
            <w:tcW w:w="273" w:type="dxa"/>
          </w:tcPr>
          <w:p w14:paraId="5E5225E4" w14:textId="77777777" w:rsidR="00625A04" w:rsidRPr="00625A04" w:rsidRDefault="00625A04" w:rsidP="00625A04">
            <w:pPr>
              <w:spacing w:line="240" w:lineRule="auto"/>
              <w:rPr>
                <w:rFonts w:eastAsia="Times New Roman" w:cs="Times New Roman"/>
                <w:sz w:val="18"/>
              </w:rPr>
            </w:pPr>
          </w:p>
        </w:tc>
        <w:tc>
          <w:tcPr>
            <w:tcW w:w="274" w:type="dxa"/>
          </w:tcPr>
          <w:p w14:paraId="108474EC" w14:textId="77777777" w:rsidR="00625A04" w:rsidRPr="00625A04" w:rsidRDefault="00625A04" w:rsidP="00625A04">
            <w:pPr>
              <w:spacing w:line="240" w:lineRule="auto"/>
              <w:rPr>
                <w:rFonts w:eastAsia="Times New Roman" w:cs="Times New Roman"/>
                <w:sz w:val="18"/>
              </w:rPr>
            </w:pPr>
          </w:p>
        </w:tc>
        <w:tc>
          <w:tcPr>
            <w:tcW w:w="274" w:type="dxa"/>
          </w:tcPr>
          <w:p w14:paraId="44863416" w14:textId="77777777" w:rsidR="00625A04" w:rsidRPr="00625A04" w:rsidRDefault="00625A04" w:rsidP="00625A04">
            <w:pPr>
              <w:spacing w:line="240" w:lineRule="auto"/>
              <w:rPr>
                <w:rFonts w:eastAsia="Times New Roman" w:cs="Times New Roman"/>
                <w:sz w:val="18"/>
              </w:rPr>
            </w:pPr>
          </w:p>
        </w:tc>
        <w:tc>
          <w:tcPr>
            <w:tcW w:w="273" w:type="dxa"/>
            <w:gridSpan w:val="2"/>
          </w:tcPr>
          <w:p w14:paraId="6B890C3A" w14:textId="77777777" w:rsidR="00625A04" w:rsidRPr="00625A04" w:rsidRDefault="00625A04" w:rsidP="00625A04">
            <w:pPr>
              <w:spacing w:line="240" w:lineRule="auto"/>
              <w:rPr>
                <w:rFonts w:eastAsia="Times New Roman" w:cs="Times New Roman"/>
                <w:sz w:val="18"/>
              </w:rPr>
            </w:pPr>
          </w:p>
        </w:tc>
        <w:tc>
          <w:tcPr>
            <w:tcW w:w="274" w:type="dxa"/>
          </w:tcPr>
          <w:p w14:paraId="03A6FDEB" w14:textId="77777777" w:rsidR="00625A04" w:rsidRPr="00625A04" w:rsidRDefault="00625A04" w:rsidP="00625A04">
            <w:pPr>
              <w:spacing w:line="240" w:lineRule="auto"/>
              <w:rPr>
                <w:rFonts w:eastAsia="Times New Roman" w:cs="Times New Roman"/>
                <w:sz w:val="18"/>
              </w:rPr>
            </w:pPr>
          </w:p>
        </w:tc>
        <w:tc>
          <w:tcPr>
            <w:tcW w:w="274" w:type="dxa"/>
          </w:tcPr>
          <w:p w14:paraId="3867C2C4" w14:textId="77777777" w:rsidR="00625A04" w:rsidRPr="00625A04" w:rsidRDefault="00625A04" w:rsidP="00625A04">
            <w:pPr>
              <w:spacing w:line="240" w:lineRule="auto"/>
              <w:rPr>
                <w:rFonts w:eastAsia="Times New Roman" w:cs="Times New Roman"/>
                <w:sz w:val="18"/>
              </w:rPr>
            </w:pPr>
          </w:p>
        </w:tc>
        <w:tc>
          <w:tcPr>
            <w:tcW w:w="274" w:type="dxa"/>
          </w:tcPr>
          <w:p w14:paraId="7FA79AFD" w14:textId="77777777" w:rsidR="00625A04" w:rsidRPr="00625A04" w:rsidRDefault="00625A04" w:rsidP="00625A04">
            <w:pPr>
              <w:spacing w:line="240" w:lineRule="auto"/>
              <w:rPr>
                <w:rFonts w:eastAsia="Times New Roman" w:cs="Times New Roman"/>
                <w:sz w:val="18"/>
              </w:rPr>
            </w:pPr>
          </w:p>
        </w:tc>
        <w:tc>
          <w:tcPr>
            <w:tcW w:w="274" w:type="dxa"/>
          </w:tcPr>
          <w:p w14:paraId="5BF1C82E" w14:textId="77777777" w:rsidR="00625A04" w:rsidRPr="00625A04" w:rsidRDefault="00625A04" w:rsidP="00625A04">
            <w:pPr>
              <w:spacing w:line="240" w:lineRule="auto"/>
              <w:rPr>
                <w:rFonts w:eastAsia="Times New Roman" w:cs="Times New Roman"/>
                <w:sz w:val="18"/>
              </w:rPr>
            </w:pPr>
          </w:p>
        </w:tc>
        <w:tc>
          <w:tcPr>
            <w:tcW w:w="275" w:type="dxa"/>
          </w:tcPr>
          <w:p w14:paraId="659978AE" w14:textId="77777777" w:rsidR="00625A04" w:rsidRPr="00625A04" w:rsidRDefault="00625A04" w:rsidP="00625A04">
            <w:pPr>
              <w:spacing w:line="240" w:lineRule="auto"/>
              <w:rPr>
                <w:rFonts w:eastAsia="Times New Roman" w:cs="Times New Roman"/>
                <w:sz w:val="18"/>
              </w:rPr>
            </w:pPr>
          </w:p>
        </w:tc>
        <w:tc>
          <w:tcPr>
            <w:tcW w:w="274" w:type="dxa"/>
          </w:tcPr>
          <w:p w14:paraId="4BB7A199" w14:textId="77777777" w:rsidR="00625A04" w:rsidRPr="00625A04" w:rsidRDefault="00625A04" w:rsidP="00625A04">
            <w:pPr>
              <w:spacing w:line="240" w:lineRule="auto"/>
              <w:rPr>
                <w:rFonts w:eastAsia="Times New Roman" w:cs="Times New Roman"/>
                <w:sz w:val="18"/>
              </w:rPr>
            </w:pPr>
          </w:p>
        </w:tc>
        <w:tc>
          <w:tcPr>
            <w:tcW w:w="274" w:type="dxa"/>
          </w:tcPr>
          <w:p w14:paraId="5EBF441F" w14:textId="77777777" w:rsidR="00625A04" w:rsidRPr="00625A04" w:rsidRDefault="00625A04" w:rsidP="00625A04">
            <w:pPr>
              <w:spacing w:line="240" w:lineRule="auto"/>
              <w:rPr>
                <w:rFonts w:eastAsia="Times New Roman" w:cs="Times New Roman"/>
                <w:sz w:val="18"/>
              </w:rPr>
            </w:pPr>
          </w:p>
        </w:tc>
        <w:tc>
          <w:tcPr>
            <w:tcW w:w="274" w:type="dxa"/>
          </w:tcPr>
          <w:p w14:paraId="6AA5356C" w14:textId="77777777" w:rsidR="00625A04" w:rsidRPr="00625A04" w:rsidRDefault="00625A04" w:rsidP="00625A04">
            <w:pPr>
              <w:spacing w:line="240" w:lineRule="auto"/>
              <w:rPr>
                <w:rFonts w:eastAsia="Times New Roman" w:cs="Times New Roman"/>
                <w:sz w:val="18"/>
              </w:rPr>
            </w:pPr>
          </w:p>
        </w:tc>
        <w:tc>
          <w:tcPr>
            <w:tcW w:w="273" w:type="dxa"/>
          </w:tcPr>
          <w:p w14:paraId="5EFF5A1B" w14:textId="77777777" w:rsidR="00625A04" w:rsidRPr="00625A04" w:rsidRDefault="00625A04" w:rsidP="00625A04">
            <w:pPr>
              <w:spacing w:line="240" w:lineRule="auto"/>
              <w:rPr>
                <w:rFonts w:eastAsia="Times New Roman" w:cs="Times New Roman"/>
                <w:sz w:val="18"/>
              </w:rPr>
            </w:pPr>
          </w:p>
        </w:tc>
        <w:tc>
          <w:tcPr>
            <w:tcW w:w="274" w:type="dxa"/>
          </w:tcPr>
          <w:p w14:paraId="0530B0E7" w14:textId="77777777" w:rsidR="00625A04" w:rsidRPr="00625A04" w:rsidRDefault="00625A04" w:rsidP="00625A04">
            <w:pPr>
              <w:spacing w:line="240" w:lineRule="auto"/>
              <w:rPr>
                <w:rFonts w:eastAsia="Times New Roman" w:cs="Times New Roman"/>
                <w:sz w:val="18"/>
              </w:rPr>
            </w:pPr>
          </w:p>
        </w:tc>
        <w:tc>
          <w:tcPr>
            <w:tcW w:w="274" w:type="dxa"/>
          </w:tcPr>
          <w:p w14:paraId="37FF4165" w14:textId="77777777" w:rsidR="00625A04" w:rsidRPr="00625A04" w:rsidRDefault="00625A04" w:rsidP="00625A04">
            <w:pPr>
              <w:spacing w:line="240" w:lineRule="auto"/>
              <w:rPr>
                <w:rFonts w:eastAsia="Times New Roman" w:cs="Times New Roman"/>
                <w:sz w:val="18"/>
              </w:rPr>
            </w:pPr>
          </w:p>
        </w:tc>
      </w:tr>
      <w:tr w:rsidR="00625A04" w:rsidRPr="00625A04" w14:paraId="0AEF6569" w14:textId="77777777" w:rsidTr="00A5631D">
        <w:trPr>
          <w:gridAfter w:val="1"/>
          <w:wAfter w:w="47" w:type="dxa"/>
          <w:trHeight w:val="267"/>
        </w:trPr>
        <w:tc>
          <w:tcPr>
            <w:tcW w:w="275" w:type="dxa"/>
          </w:tcPr>
          <w:p w14:paraId="03E1762E" w14:textId="77777777" w:rsidR="00625A04" w:rsidRPr="00625A04" w:rsidRDefault="00625A04" w:rsidP="00625A04">
            <w:pPr>
              <w:spacing w:line="240" w:lineRule="auto"/>
              <w:rPr>
                <w:rFonts w:eastAsia="Times New Roman" w:cs="Times New Roman"/>
                <w:sz w:val="18"/>
              </w:rPr>
            </w:pPr>
          </w:p>
        </w:tc>
        <w:tc>
          <w:tcPr>
            <w:tcW w:w="275" w:type="dxa"/>
          </w:tcPr>
          <w:p w14:paraId="7B7F6A92" w14:textId="77777777" w:rsidR="00625A04" w:rsidRPr="00625A04" w:rsidRDefault="00625A04" w:rsidP="00625A04">
            <w:pPr>
              <w:spacing w:line="240" w:lineRule="auto"/>
              <w:rPr>
                <w:rFonts w:eastAsia="Times New Roman" w:cs="Times New Roman"/>
                <w:sz w:val="18"/>
              </w:rPr>
            </w:pPr>
          </w:p>
        </w:tc>
        <w:tc>
          <w:tcPr>
            <w:tcW w:w="275" w:type="dxa"/>
          </w:tcPr>
          <w:p w14:paraId="62285527" w14:textId="77777777" w:rsidR="00625A04" w:rsidRPr="00625A04" w:rsidRDefault="00625A04" w:rsidP="00625A04">
            <w:pPr>
              <w:spacing w:line="240" w:lineRule="auto"/>
              <w:rPr>
                <w:rFonts w:eastAsia="Times New Roman" w:cs="Times New Roman"/>
                <w:sz w:val="18"/>
              </w:rPr>
            </w:pPr>
          </w:p>
        </w:tc>
        <w:tc>
          <w:tcPr>
            <w:tcW w:w="275" w:type="dxa"/>
          </w:tcPr>
          <w:p w14:paraId="4057AB95" w14:textId="77777777" w:rsidR="00625A04" w:rsidRPr="00625A04" w:rsidRDefault="00625A04" w:rsidP="00625A04">
            <w:pPr>
              <w:spacing w:line="240" w:lineRule="auto"/>
              <w:rPr>
                <w:rFonts w:eastAsia="Times New Roman" w:cs="Times New Roman"/>
                <w:sz w:val="18"/>
              </w:rPr>
            </w:pPr>
          </w:p>
        </w:tc>
        <w:tc>
          <w:tcPr>
            <w:tcW w:w="275" w:type="dxa"/>
          </w:tcPr>
          <w:p w14:paraId="7E5E5AFA" w14:textId="77777777" w:rsidR="00625A04" w:rsidRPr="00625A04" w:rsidRDefault="00625A04" w:rsidP="00625A04">
            <w:pPr>
              <w:spacing w:line="240" w:lineRule="auto"/>
              <w:rPr>
                <w:rFonts w:eastAsia="Times New Roman" w:cs="Times New Roman"/>
                <w:sz w:val="18"/>
              </w:rPr>
            </w:pPr>
          </w:p>
        </w:tc>
        <w:tc>
          <w:tcPr>
            <w:tcW w:w="275" w:type="dxa"/>
          </w:tcPr>
          <w:p w14:paraId="04D51F96" w14:textId="77777777" w:rsidR="00625A04" w:rsidRPr="00625A04" w:rsidRDefault="00625A04" w:rsidP="00625A04">
            <w:pPr>
              <w:spacing w:line="240" w:lineRule="auto"/>
              <w:rPr>
                <w:rFonts w:eastAsia="Times New Roman" w:cs="Times New Roman"/>
                <w:sz w:val="18"/>
              </w:rPr>
            </w:pPr>
          </w:p>
        </w:tc>
        <w:tc>
          <w:tcPr>
            <w:tcW w:w="275" w:type="dxa"/>
          </w:tcPr>
          <w:p w14:paraId="7F296D38" w14:textId="77777777" w:rsidR="00625A04" w:rsidRPr="00625A04" w:rsidRDefault="00625A04" w:rsidP="00625A04">
            <w:pPr>
              <w:spacing w:line="240" w:lineRule="auto"/>
              <w:rPr>
                <w:rFonts w:eastAsia="Times New Roman" w:cs="Times New Roman"/>
                <w:sz w:val="18"/>
              </w:rPr>
            </w:pPr>
          </w:p>
        </w:tc>
        <w:tc>
          <w:tcPr>
            <w:tcW w:w="273" w:type="dxa"/>
          </w:tcPr>
          <w:p w14:paraId="734FF23B" w14:textId="77777777" w:rsidR="00625A04" w:rsidRPr="00625A04" w:rsidRDefault="00625A04" w:rsidP="00625A04">
            <w:pPr>
              <w:spacing w:line="240" w:lineRule="auto"/>
              <w:rPr>
                <w:rFonts w:eastAsia="Times New Roman" w:cs="Times New Roman"/>
                <w:sz w:val="18"/>
              </w:rPr>
            </w:pPr>
          </w:p>
        </w:tc>
        <w:tc>
          <w:tcPr>
            <w:tcW w:w="275" w:type="dxa"/>
          </w:tcPr>
          <w:p w14:paraId="5D0CA90F" w14:textId="77777777" w:rsidR="00625A04" w:rsidRPr="00625A04" w:rsidRDefault="00625A04" w:rsidP="00625A04">
            <w:pPr>
              <w:spacing w:line="240" w:lineRule="auto"/>
              <w:rPr>
                <w:rFonts w:eastAsia="Times New Roman" w:cs="Times New Roman"/>
                <w:sz w:val="18"/>
              </w:rPr>
            </w:pPr>
          </w:p>
        </w:tc>
        <w:tc>
          <w:tcPr>
            <w:tcW w:w="276" w:type="dxa"/>
          </w:tcPr>
          <w:p w14:paraId="49BE8661" w14:textId="77777777" w:rsidR="00625A04" w:rsidRPr="00625A04" w:rsidRDefault="00625A04" w:rsidP="00625A04">
            <w:pPr>
              <w:spacing w:line="240" w:lineRule="auto"/>
              <w:rPr>
                <w:rFonts w:eastAsia="Times New Roman" w:cs="Times New Roman"/>
                <w:sz w:val="18"/>
              </w:rPr>
            </w:pPr>
          </w:p>
        </w:tc>
        <w:tc>
          <w:tcPr>
            <w:tcW w:w="275" w:type="dxa"/>
          </w:tcPr>
          <w:p w14:paraId="2D362097" w14:textId="77777777" w:rsidR="00625A04" w:rsidRPr="00625A04" w:rsidRDefault="00625A04" w:rsidP="00625A04">
            <w:pPr>
              <w:spacing w:line="240" w:lineRule="auto"/>
              <w:rPr>
                <w:rFonts w:eastAsia="Times New Roman" w:cs="Times New Roman"/>
                <w:sz w:val="18"/>
              </w:rPr>
            </w:pPr>
          </w:p>
        </w:tc>
        <w:tc>
          <w:tcPr>
            <w:tcW w:w="275" w:type="dxa"/>
            <w:gridSpan w:val="2"/>
          </w:tcPr>
          <w:p w14:paraId="108D032C" w14:textId="77777777" w:rsidR="00625A04" w:rsidRPr="00625A04" w:rsidRDefault="00625A04" w:rsidP="00625A04">
            <w:pPr>
              <w:spacing w:line="240" w:lineRule="auto"/>
              <w:rPr>
                <w:rFonts w:eastAsia="Times New Roman" w:cs="Times New Roman"/>
                <w:sz w:val="18"/>
              </w:rPr>
            </w:pPr>
          </w:p>
        </w:tc>
        <w:tc>
          <w:tcPr>
            <w:tcW w:w="275" w:type="dxa"/>
          </w:tcPr>
          <w:p w14:paraId="0CBF58F3" w14:textId="77777777" w:rsidR="00625A04" w:rsidRPr="00625A04" w:rsidRDefault="00625A04" w:rsidP="00625A04">
            <w:pPr>
              <w:spacing w:line="240" w:lineRule="auto"/>
              <w:rPr>
                <w:rFonts w:eastAsia="Times New Roman" w:cs="Times New Roman"/>
                <w:sz w:val="18"/>
              </w:rPr>
            </w:pPr>
          </w:p>
        </w:tc>
        <w:tc>
          <w:tcPr>
            <w:tcW w:w="275" w:type="dxa"/>
          </w:tcPr>
          <w:p w14:paraId="23C40AF7" w14:textId="77777777" w:rsidR="00625A04" w:rsidRPr="00625A04" w:rsidRDefault="00625A04" w:rsidP="00625A04">
            <w:pPr>
              <w:spacing w:line="240" w:lineRule="auto"/>
              <w:rPr>
                <w:rFonts w:eastAsia="Times New Roman" w:cs="Times New Roman"/>
                <w:sz w:val="18"/>
              </w:rPr>
            </w:pPr>
          </w:p>
        </w:tc>
        <w:tc>
          <w:tcPr>
            <w:tcW w:w="275" w:type="dxa"/>
          </w:tcPr>
          <w:p w14:paraId="32E57169" w14:textId="77777777" w:rsidR="00625A04" w:rsidRPr="00625A04" w:rsidRDefault="00625A04" w:rsidP="00625A04">
            <w:pPr>
              <w:spacing w:line="240" w:lineRule="auto"/>
              <w:rPr>
                <w:rFonts w:eastAsia="Times New Roman" w:cs="Times New Roman"/>
                <w:sz w:val="18"/>
              </w:rPr>
            </w:pPr>
          </w:p>
        </w:tc>
        <w:tc>
          <w:tcPr>
            <w:tcW w:w="275" w:type="dxa"/>
          </w:tcPr>
          <w:p w14:paraId="273C8E28" w14:textId="77777777" w:rsidR="00625A04" w:rsidRPr="00625A04" w:rsidRDefault="00625A04" w:rsidP="00625A04">
            <w:pPr>
              <w:spacing w:line="240" w:lineRule="auto"/>
              <w:rPr>
                <w:rFonts w:eastAsia="Times New Roman" w:cs="Times New Roman"/>
                <w:sz w:val="18"/>
              </w:rPr>
            </w:pPr>
          </w:p>
        </w:tc>
        <w:tc>
          <w:tcPr>
            <w:tcW w:w="275" w:type="dxa"/>
          </w:tcPr>
          <w:p w14:paraId="5926532C" w14:textId="77777777" w:rsidR="00625A04" w:rsidRPr="00625A04" w:rsidRDefault="00625A04" w:rsidP="00625A04">
            <w:pPr>
              <w:spacing w:line="240" w:lineRule="auto"/>
              <w:rPr>
                <w:rFonts w:eastAsia="Times New Roman" w:cs="Times New Roman"/>
                <w:sz w:val="18"/>
              </w:rPr>
            </w:pPr>
          </w:p>
        </w:tc>
        <w:tc>
          <w:tcPr>
            <w:tcW w:w="275" w:type="dxa"/>
          </w:tcPr>
          <w:p w14:paraId="2E519321" w14:textId="77777777" w:rsidR="00625A04" w:rsidRPr="00625A04" w:rsidRDefault="00625A04" w:rsidP="00625A04">
            <w:pPr>
              <w:spacing w:line="240" w:lineRule="auto"/>
              <w:rPr>
                <w:rFonts w:eastAsia="Times New Roman" w:cs="Times New Roman"/>
                <w:sz w:val="18"/>
              </w:rPr>
            </w:pPr>
          </w:p>
        </w:tc>
        <w:tc>
          <w:tcPr>
            <w:tcW w:w="275" w:type="dxa"/>
          </w:tcPr>
          <w:p w14:paraId="0A863228" w14:textId="77777777" w:rsidR="00625A04" w:rsidRPr="00625A04" w:rsidRDefault="00625A04" w:rsidP="00625A04">
            <w:pPr>
              <w:spacing w:line="240" w:lineRule="auto"/>
              <w:rPr>
                <w:rFonts w:eastAsia="Times New Roman" w:cs="Times New Roman"/>
                <w:sz w:val="18"/>
              </w:rPr>
            </w:pPr>
          </w:p>
        </w:tc>
        <w:tc>
          <w:tcPr>
            <w:tcW w:w="273" w:type="dxa"/>
          </w:tcPr>
          <w:p w14:paraId="593EE1DA" w14:textId="77777777" w:rsidR="00625A04" w:rsidRPr="00625A04" w:rsidRDefault="00625A04" w:rsidP="00625A04">
            <w:pPr>
              <w:spacing w:line="240" w:lineRule="auto"/>
              <w:rPr>
                <w:rFonts w:eastAsia="Times New Roman" w:cs="Times New Roman"/>
                <w:sz w:val="18"/>
              </w:rPr>
            </w:pPr>
          </w:p>
        </w:tc>
        <w:tc>
          <w:tcPr>
            <w:tcW w:w="274" w:type="dxa"/>
          </w:tcPr>
          <w:p w14:paraId="5C6B404F" w14:textId="77777777" w:rsidR="00625A04" w:rsidRPr="00625A04" w:rsidRDefault="00625A04" w:rsidP="00625A04">
            <w:pPr>
              <w:spacing w:line="240" w:lineRule="auto"/>
              <w:rPr>
                <w:rFonts w:eastAsia="Times New Roman" w:cs="Times New Roman"/>
                <w:sz w:val="18"/>
              </w:rPr>
            </w:pPr>
          </w:p>
        </w:tc>
        <w:tc>
          <w:tcPr>
            <w:tcW w:w="274" w:type="dxa"/>
          </w:tcPr>
          <w:p w14:paraId="198F07EB" w14:textId="77777777" w:rsidR="00625A04" w:rsidRPr="00625A04" w:rsidRDefault="00625A04" w:rsidP="00625A04">
            <w:pPr>
              <w:spacing w:line="240" w:lineRule="auto"/>
              <w:rPr>
                <w:rFonts w:eastAsia="Times New Roman" w:cs="Times New Roman"/>
                <w:sz w:val="18"/>
              </w:rPr>
            </w:pPr>
          </w:p>
        </w:tc>
        <w:tc>
          <w:tcPr>
            <w:tcW w:w="273" w:type="dxa"/>
            <w:gridSpan w:val="2"/>
          </w:tcPr>
          <w:p w14:paraId="1F2F8775" w14:textId="77777777" w:rsidR="00625A04" w:rsidRPr="00625A04" w:rsidRDefault="00625A04" w:rsidP="00625A04">
            <w:pPr>
              <w:spacing w:line="240" w:lineRule="auto"/>
              <w:rPr>
                <w:rFonts w:eastAsia="Times New Roman" w:cs="Times New Roman"/>
                <w:sz w:val="18"/>
              </w:rPr>
            </w:pPr>
          </w:p>
        </w:tc>
        <w:tc>
          <w:tcPr>
            <w:tcW w:w="274" w:type="dxa"/>
          </w:tcPr>
          <w:p w14:paraId="7D6C591C" w14:textId="77777777" w:rsidR="00625A04" w:rsidRPr="00625A04" w:rsidRDefault="00625A04" w:rsidP="00625A04">
            <w:pPr>
              <w:spacing w:line="240" w:lineRule="auto"/>
              <w:rPr>
                <w:rFonts w:eastAsia="Times New Roman" w:cs="Times New Roman"/>
                <w:sz w:val="18"/>
              </w:rPr>
            </w:pPr>
          </w:p>
        </w:tc>
        <w:tc>
          <w:tcPr>
            <w:tcW w:w="274" w:type="dxa"/>
          </w:tcPr>
          <w:p w14:paraId="40A37D8F" w14:textId="77777777" w:rsidR="00625A04" w:rsidRPr="00625A04" w:rsidRDefault="00625A04" w:rsidP="00625A04">
            <w:pPr>
              <w:spacing w:line="240" w:lineRule="auto"/>
              <w:rPr>
                <w:rFonts w:eastAsia="Times New Roman" w:cs="Times New Roman"/>
                <w:sz w:val="18"/>
              </w:rPr>
            </w:pPr>
          </w:p>
        </w:tc>
        <w:tc>
          <w:tcPr>
            <w:tcW w:w="274" w:type="dxa"/>
          </w:tcPr>
          <w:p w14:paraId="5B14B07D" w14:textId="77777777" w:rsidR="00625A04" w:rsidRPr="00625A04" w:rsidRDefault="00625A04" w:rsidP="00625A04">
            <w:pPr>
              <w:spacing w:line="240" w:lineRule="auto"/>
              <w:rPr>
                <w:rFonts w:eastAsia="Times New Roman" w:cs="Times New Roman"/>
                <w:sz w:val="18"/>
              </w:rPr>
            </w:pPr>
          </w:p>
        </w:tc>
        <w:tc>
          <w:tcPr>
            <w:tcW w:w="274" w:type="dxa"/>
          </w:tcPr>
          <w:p w14:paraId="43C38792" w14:textId="77777777" w:rsidR="00625A04" w:rsidRPr="00625A04" w:rsidRDefault="00625A04" w:rsidP="00625A04">
            <w:pPr>
              <w:spacing w:line="240" w:lineRule="auto"/>
              <w:rPr>
                <w:rFonts w:eastAsia="Times New Roman" w:cs="Times New Roman"/>
                <w:sz w:val="18"/>
              </w:rPr>
            </w:pPr>
          </w:p>
        </w:tc>
        <w:tc>
          <w:tcPr>
            <w:tcW w:w="275" w:type="dxa"/>
          </w:tcPr>
          <w:p w14:paraId="3F34D5EA" w14:textId="77777777" w:rsidR="00625A04" w:rsidRPr="00625A04" w:rsidRDefault="00625A04" w:rsidP="00625A04">
            <w:pPr>
              <w:spacing w:line="240" w:lineRule="auto"/>
              <w:rPr>
                <w:rFonts w:eastAsia="Times New Roman" w:cs="Times New Roman"/>
                <w:sz w:val="18"/>
              </w:rPr>
            </w:pPr>
          </w:p>
        </w:tc>
        <w:tc>
          <w:tcPr>
            <w:tcW w:w="274" w:type="dxa"/>
          </w:tcPr>
          <w:p w14:paraId="68FF3EBB" w14:textId="77777777" w:rsidR="00625A04" w:rsidRPr="00625A04" w:rsidRDefault="00625A04" w:rsidP="00625A04">
            <w:pPr>
              <w:spacing w:line="240" w:lineRule="auto"/>
              <w:rPr>
                <w:rFonts w:eastAsia="Times New Roman" w:cs="Times New Roman"/>
                <w:sz w:val="18"/>
              </w:rPr>
            </w:pPr>
          </w:p>
        </w:tc>
        <w:tc>
          <w:tcPr>
            <w:tcW w:w="274" w:type="dxa"/>
          </w:tcPr>
          <w:p w14:paraId="23168C23" w14:textId="77777777" w:rsidR="00625A04" w:rsidRPr="00625A04" w:rsidRDefault="00625A04" w:rsidP="00625A04">
            <w:pPr>
              <w:spacing w:line="240" w:lineRule="auto"/>
              <w:rPr>
                <w:rFonts w:eastAsia="Times New Roman" w:cs="Times New Roman"/>
                <w:sz w:val="18"/>
              </w:rPr>
            </w:pPr>
          </w:p>
        </w:tc>
        <w:tc>
          <w:tcPr>
            <w:tcW w:w="274" w:type="dxa"/>
          </w:tcPr>
          <w:p w14:paraId="330AEC63" w14:textId="77777777" w:rsidR="00625A04" w:rsidRPr="00625A04" w:rsidRDefault="00625A04" w:rsidP="00625A04">
            <w:pPr>
              <w:spacing w:line="240" w:lineRule="auto"/>
              <w:rPr>
                <w:rFonts w:eastAsia="Times New Roman" w:cs="Times New Roman"/>
                <w:sz w:val="18"/>
              </w:rPr>
            </w:pPr>
          </w:p>
        </w:tc>
        <w:tc>
          <w:tcPr>
            <w:tcW w:w="273" w:type="dxa"/>
          </w:tcPr>
          <w:p w14:paraId="451B6B5B" w14:textId="77777777" w:rsidR="00625A04" w:rsidRPr="00625A04" w:rsidRDefault="00625A04" w:rsidP="00625A04">
            <w:pPr>
              <w:spacing w:line="240" w:lineRule="auto"/>
              <w:rPr>
                <w:rFonts w:eastAsia="Times New Roman" w:cs="Times New Roman"/>
                <w:sz w:val="18"/>
              </w:rPr>
            </w:pPr>
          </w:p>
        </w:tc>
        <w:tc>
          <w:tcPr>
            <w:tcW w:w="274" w:type="dxa"/>
          </w:tcPr>
          <w:p w14:paraId="47F25049" w14:textId="77777777" w:rsidR="00625A04" w:rsidRPr="00625A04" w:rsidRDefault="00625A04" w:rsidP="00625A04">
            <w:pPr>
              <w:spacing w:line="240" w:lineRule="auto"/>
              <w:rPr>
                <w:rFonts w:eastAsia="Times New Roman" w:cs="Times New Roman"/>
                <w:sz w:val="18"/>
              </w:rPr>
            </w:pPr>
          </w:p>
        </w:tc>
        <w:tc>
          <w:tcPr>
            <w:tcW w:w="274" w:type="dxa"/>
          </w:tcPr>
          <w:p w14:paraId="35FECC46" w14:textId="77777777" w:rsidR="00625A04" w:rsidRPr="00625A04" w:rsidRDefault="00625A04" w:rsidP="00625A04">
            <w:pPr>
              <w:spacing w:line="240" w:lineRule="auto"/>
              <w:rPr>
                <w:rFonts w:eastAsia="Times New Roman" w:cs="Times New Roman"/>
                <w:sz w:val="18"/>
              </w:rPr>
            </w:pPr>
          </w:p>
        </w:tc>
      </w:tr>
      <w:tr w:rsidR="00625A04" w:rsidRPr="00625A04" w14:paraId="7CB7A5D8" w14:textId="77777777" w:rsidTr="00A5631D">
        <w:trPr>
          <w:gridAfter w:val="1"/>
          <w:wAfter w:w="47" w:type="dxa"/>
          <w:trHeight w:val="267"/>
        </w:trPr>
        <w:tc>
          <w:tcPr>
            <w:tcW w:w="275" w:type="dxa"/>
          </w:tcPr>
          <w:p w14:paraId="1D1227AA" w14:textId="77777777" w:rsidR="00625A04" w:rsidRPr="00625A04" w:rsidRDefault="00625A04" w:rsidP="00625A04">
            <w:pPr>
              <w:spacing w:line="240" w:lineRule="auto"/>
              <w:rPr>
                <w:rFonts w:eastAsia="Times New Roman" w:cs="Times New Roman"/>
                <w:sz w:val="18"/>
              </w:rPr>
            </w:pPr>
          </w:p>
        </w:tc>
        <w:tc>
          <w:tcPr>
            <w:tcW w:w="275" w:type="dxa"/>
          </w:tcPr>
          <w:p w14:paraId="5C887947" w14:textId="77777777" w:rsidR="00625A04" w:rsidRPr="00625A04" w:rsidRDefault="00625A04" w:rsidP="00625A04">
            <w:pPr>
              <w:spacing w:line="240" w:lineRule="auto"/>
              <w:rPr>
                <w:rFonts w:eastAsia="Times New Roman" w:cs="Times New Roman"/>
                <w:sz w:val="18"/>
              </w:rPr>
            </w:pPr>
          </w:p>
        </w:tc>
        <w:tc>
          <w:tcPr>
            <w:tcW w:w="275" w:type="dxa"/>
          </w:tcPr>
          <w:p w14:paraId="7AA16E6F" w14:textId="77777777" w:rsidR="00625A04" w:rsidRPr="00625A04" w:rsidRDefault="00625A04" w:rsidP="00625A04">
            <w:pPr>
              <w:spacing w:line="240" w:lineRule="auto"/>
              <w:rPr>
                <w:rFonts w:eastAsia="Times New Roman" w:cs="Times New Roman"/>
                <w:sz w:val="18"/>
              </w:rPr>
            </w:pPr>
          </w:p>
        </w:tc>
        <w:tc>
          <w:tcPr>
            <w:tcW w:w="275" w:type="dxa"/>
          </w:tcPr>
          <w:p w14:paraId="1E1689C5" w14:textId="77777777" w:rsidR="00625A04" w:rsidRPr="00625A04" w:rsidRDefault="00625A04" w:rsidP="00625A04">
            <w:pPr>
              <w:spacing w:line="240" w:lineRule="auto"/>
              <w:rPr>
                <w:rFonts w:eastAsia="Times New Roman" w:cs="Times New Roman"/>
                <w:sz w:val="18"/>
              </w:rPr>
            </w:pPr>
          </w:p>
        </w:tc>
        <w:tc>
          <w:tcPr>
            <w:tcW w:w="275" w:type="dxa"/>
          </w:tcPr>
          <w:p w14:paraId="61AFFE57" w14:textId="77777777" w:rsidR="00625A04" w:rsidRPr="00625A04" w:rsidRDefault="00625A04" w:rsidP="00625A04">
            <w:pPr>
              <w:spacing w:line="240" w:lineRule="auto"/>
              <w:rPr>
                <w:rFonts w:eastAsia="Times New Roman" w:cs="Times New Roman"/>
                <w:sz w:val="18"/>
              </w:rPr>
            </w:pPr>
          </w:p>
        </w:tc>
        <w:tc>
          <w:tcPr>
            <w:tcW w:w="275" w:type="dxa"/>
          </w:tcPr>
          <w:p w14:paraId="37BD3D27" w14:textId="77777777" w:rsidR="00625A04" w:rsidRPr="00625A04" w:rsidRDefault="00625A04" w:rsidP="00625A04">
            <w:pPr>
              <w:spacing w:line="240" w:lineRule="auto"/>
              <w:rPr>
                <w:rFonts w:eastAsia="Times New Roman" w:cs="Times New Roman"/>
                <w:sz w:val="18"/>
              </w:rPr>
            </w:pPr>
          </w:p>
        </w:tc>
        <w:tc>
          <w:tcPr>
            <w:tcW w:w="275" w:type="dxa"/>
          </w:tcPr>
          <w:p w14:paraId="71DFCA12" w14:textId="77777777" w:rsidR="00625A04" w:rsidRPr="00625A04" w:rsidRDefault="00625A04" w:rsidP="00625A04">
            <w:pPr>
              <w:spacing w:line="240" w:lineRule="auto"/>
              <w:rPr>
                <w:rFonts w:eastAsia="Times New Roman" w:cs="Times New Roman"/>
                <w:sz w:val="18"/>
              </w:rPr>
            </w:pPr>
          </w:p>
        </w:tc>
        <w:tc>
          <w:tcPr>
            <w:tcW w:w="273" w:type="dxa"/>
          </w:tcPr>
          <w:p w14:paraId="31580AA1" w14:textId="77777777" w:rsidR="00625A04" w:rsidRPr="00625A04" w:rsidRDefault="00625A04" w:rsidP="00625A04">
            <w:pPr>
              <w:spacing w:line="240" w:lineRule="auto"/>
              <w:rPr>
                <w:rFonts w:eastAsia="Times New Roman" w:cs="Times New Roman"/>
                <w:sz w:val="18"/>
              </w:rPr>
            </w:pPr>
          </w:p>
        </w:tc>
        <w:tc>
          <w:tcPr>
            <w:tcW w:w="275" w:type="dxa"/>
          </w:tcPr>
          <w:p w14:paraId="199C8028" w14:textId="77777777" w:rsidR="00625A04" w:rsidRPr="00625A04" w:rsidRDefault="00625A04" w:rsidP="00625A04">
            <w:pPr>
              <w:spacing w:line="240" w:lineRule="auto"/>
              <w:rPr>
                <w:rFonts w:eastAsia="Times New Roman" w:cs="Times New Roman"/>
                <w:sz w:val="18"/>
              </w:rPr>
            </w:pPr>
          </w:p>
        </w:tc>
        <w:tc>
          <w:tcPr>
            <w:tcW w:w="276" w:type="dxa"/>
          </w:tcPr>
          <w:p w14:paraId="23ED44D1" w14:textId="77777777" w:rsidR="00625A04" w:rsidRPr="00625A04" w:rsidRDefault="00625A04" w:rsidP="00625A04">
            <w:pPr>
              <w:spacing w:line="240" w:lineRule="auto"/>
              <w:rPr>
                <w:rFonts w:eastAsia="Times New Roman" w:cs="Times New Roman"/>
                <w:sz w:val="18"/>
              </w:rPr>
            </w:pPr>
          </w:p>
        </w:tc>
        <w:tc>
          <w:tcPr>
            <w:tcW w:w="275" w:type="dxa"/>
          </w:tcPr>
          <w:p w14:paraId="6075C7F0" w14:textId="77777777" w:rsidR="00625A04" w:rsidRPr="00625A04" w:rsidRDefault="00625A04" w:rsidP="00625A04">
            <w:pPr>
              <w:spacing w:line="240" w:lineRule="auto"/>
              <w:rPr>
                <w:rFonts w:eastAsia="Times New Roman" w:cs="Times New Roman"/>
                <w:sz w:val="18"/>
              </w:rPr>
            </w:pPr>
          </w:p>
        </w:tc>
        <w:tc>
          <w:tcPr>
            <w:tcW w:w="275" w:type="dxa"/>
            <w:gridSpan w:val="2"/>
          </w:tcPr>
          <w:p w14:paraId="21841D01" w14:textId="77777777" w:rsidR="00625A04" w:rsidRPr="00625A04" w:rsidRDefault="00625A04" w:rsidP="00625A04">
            <w:pPr>
              <w:spacing w:line="240" w:lineRule="auto"/>
              <w:rPr>
                <w:rFonts w:eastAsia="Times New Roman" w:cs="Times New Roman"/>
                <w:sz w:val="18"/>
              </w:rPr>
            </w:pPr>
          </w:p>
        </w:tc>
        <w:tc>
          <w:tcPr>
            <w:tcW w:w="275" w:type="dxa"/>
          </w:tcPr>
          <w:p w14:paraId="64596888" w14:textId="77777777" w:rsidR="00625A04" w:rsidRPr="00625A04" w:rsidRDefault="00625A04" w:rsidP="00625A04">
            <w:pPr>
              <w:spacing w:line="240" w:lineRule="auto"/>
              <w:rPr>
                <w:rFonts w:eastAsia="Times New Roman" w:cs="Times New Roman"/>
                <w:sz w:val="18"/>
              </w:rPr>
            </w:pPr>
          </w:p>
        </w:tc>
        <w:tc>
          <w:tcPr>
            <w:tcW w:w="275" w:type="dxa"/>
          </w:tcPr>
          <w:p w14:paraId="550C19F3" w14:textId="77777777" w:rsidR="00625A04" w:rsidRPr="00625A04" w:rsidRDefault="00625A04" w:rsidP="00625A04">
            <w:pPr>
              <w:spacing w:line="240" w:lineRule="auto"/>
              <w:rPr>
                <w:rFonts w:eastAsia="Times New Roman" w:cs="Times New Roman"/>
                <w:sz w:val="18"/>
              </w:rPr>
            </w:pPr>
          </w:p>
        </w:tc>
        <w:tc>
          <w:tcPr>
            <w:tcW w:w="275" w:type="dxa"/>
          </w:tcPr>
          <w:p w14:paraId="4C4C525F" w14:textId="77777777" w:rsidR="00625A04" w:rsidRPr="00625A04" w:rsidRDefault="00625A04" w:rsidP="00625A04">
            <w:pPr>
              <w:spacing w:line="240" w:lineRule="auto"/>
              <w:rPr>
                <w:rFonts w:eastAsia="Times New Roman" w:cs="Times New Roman"/>
                <w:sz w:val="18"/>
              </w:rPr>
            </w:pPr>
          </w:p>
        </w:tc>
        <w:tc>
          <w:tcPr>
            <w:tcW w:w="275" w:type="dxa"/>
          </w:tcPr>
          <w:p w14:paraId="2700F136" w14:textId="77777777" w:rsidR="00625A04" w:rsidRPr="00625A04" w:rsidRDefault="00625A04" w:rsidP="00625A04">
            <w:pPr>
              <w:spacing w:line="240" w:lineRule="auto"/>
              <w:rPr>
                <w:rFonts w:eastAsia="Times New Roman" w:cs="Times New Roman"/>
                <w:sz w:val="18"/>
              </w:rPr>
            </w:pPr>
          </w:p>
        </w:tc>
        <w:tc>
          <w:tcPr>
            <w:tcW w:w="275" w:type="dxa"/>
          </w:tcPr>
          <w:p w14:paraId="6A327144" w14:textId="77777777" w:rsidR="00625A04" w:rsidRPr="00625A04" w:rsidRDefault="00625A04" w:rsidP="00625A04">
            <w:pPr>
              <w:spacing w:line="240" w:lineRule="auto"/>
              <w:rPr>
                <w:rFonts w:eastAsia="Times New Roman" w:cs="Times New Roman"/>
                <w:sz w:val="18"/>
              </w:rPr>
            </w:pPr>
          </w:p>
        </w:tc>
        <w:tc>
          <w:tcPr>
            <w:tcW w:w="275" w:type="dxa"/>
          </w:tcPr>
          <w:p w14:paraId="2C3036F0" w14:textId="77777777" w:rsidR="00625A04" w:rsidRPr="00625A04" w:rsidRDefault="00625A04" w:rsidP="00625A04">
            <w:pPr>
              <w:spacing w:line="240" w:lineRule="auto"/>
              <w:rPr>
                <w:rFonts w:eastAsia="Times New Roman" w:cs="Times New Roman"/>
                <w:sz w:val="18"/>
              </w:rPr>
            </w:pPr>
          </w:p>
        </w:tc>
        <w:tc>
          <w:tcPr>
            <w:tcW w:w="275" w:type="dxa"/>
          </w:tcPr>
          <w:p w14:paraId="50B86AFB" w14:textId="77777777" w:rsidR="00625A04" w:rsidRPr="00625A04" w:rsidRDefault="00625A04" w:rsidP="00625A04">
            <w:pPr>
              <w:spacing w:line="240" w:lineRule="auto"/>
              <w:rPr>
                <w:rFonts w:eastAsia="Times New Roman" w:cs="Times New Roman"/>
                <w:sz w:val="18"/>
              </w:rPr>
            </w:pPr>
          </w:p>
        </w:tc>
        <w:tc>
          <w:tcPr>
            <w:tcW w:w="273" w:type="dxa"/>
          </w:tcPr>
          <w:p w14:paraId="4DECF833" w14:textId="77777777" w:rsidR="00625A04" w:rsidRPr="00625A04" w:rsidRDefault="00625A04" w:rsidP="00625A04">
            <w:pPr>
              <w:spacing w:line="240" w:lineRule="auto"/>
              <w:rPr>
                <w:rFonts w:eastAsia="Times New Roman" w:cs="Times New Roman"/>
                <w:sz w:val="18"/>
              </w:rPr>
            </w:pPr>
          </w:p>
        </w:tc>
        <w:tc>
          <w:tcPr>
            <w:tcW w:w="274" w:type="dxa"/>
          </w:tcPr>
          <w:p w14:paraId="16FA8E47" w14:textId="77777777" w:rsidR="00625A04" w:rsidRPr="00625A04" w:rsidRDefault="00625A04" w:rsidP="00625A04">
            <w:pPr>
              <w:spacing w:line="240" w:lineRule="auto"/>
              <w:rPr>
                <w:rFonts w:eastAsia="Times New Roman" w:cs="Times New Roman"/>
                <w:sz w:val="18"/>
              </w:rPr>
            </w:pPr>
          </w:p>
        </w:tc>
        <w:tc>
          <w:tcPr>
            <w:tcW w:w="274" w:type="dxa"/>
          </w:tcPr>
          <w:p w14:paraId="2530F3CA" w14:textId="77777777" w:rsidR="00625A04" w:rsidRPr="00625A04" w:rsidRDefault="00625A04" w:rsidP="00625A04">
            <w:pPr>
              <w:spacing w:line="240" w:lineRule="auto"/>
              <w:rPr>
                <w:rFonts w:eastAsia="Times New Roman" w:cs="Times New Roman"/>
                <w:sz w:val="18"/>
              </w:rPr>
            </w:pPr>
          </w:p>
        </w:tc>
        <w:tc>
          <w:tcPr>
            <w:tcW w:w="273" w:type="dxa"/>
            <w:gridSpan w:val="2"/>
          </w:tcPr>
          <w:p w14:paraId="6205567C" w14:textId="77777777" w:rsidR="00625A04" w:rsidRPr="00625A04" w:rsidRDefault="00625A04" w:rsidP="00625A04">
            <w:pPr>
              <w:spacing w:line="240" w:lineRule="auto"/>
              <w:rPr>
                <w:rFonts w:eastAsia="Times New Roman" w:cs="Times New Roman"/>
                <w:sz w:val="18"/>
              </w:rPr>
            </w:pPr>
          </w:p>
        </w:tc>
        <w:tc>
          <w:tcPr>
            <w:tcW w:w="274" w:type="dxa"/>
          </w:tcPr>
          <w:p w14:paraId="01D3C58B" w14:textId="77777777" w:rsidR="00625A04" w:rsidRPr="00625A04" w:rsidRDefault="00625A04" w:rsidP="00625A04">
            <w:pPr>
              <w:spacing w:line="240" w:lineRule="auto"/>
              <w:rPr>
                <w:rFonts w:eastAsia="Times New Roman" w:cs="Times New Roman"/>
                <w:sz w:val="18"/>
              </w:rPr>
            </w:pPr>
          </w:p>
        </w:tc>
        <w:tc>
          <w:tcPr>
            <w:tcW w:w="274" w:type="dxa"/>
          </w:tcPr>
          <w:p w14:paraId="344E0797" w14:textId="77777777" w:rsidR="00625A04" w:rsidRPr="00625A04" w:rsidRDefault="00625A04" w:rsidP="00625A04">
            <w:pPr>
              <w:spacing w:line="240" w:lineRule="auto"/>
              <w:rPr>
                <w:rFonts w:eastAsia="Times New Roman" w:cs="Times New Roman"/>
                <w:sz w:val="18"/>
              </w:rPr>
            </w:pPr>
          </w:p>
        </w:tc>
        <w:tc>
          <w:tcPr>
            <w:tcW w:w="274" w:type="dxa"/>
          </w:tcPr>
          <w:p w14:paraId="3085F823" w14:textId="77777777" w:rsidR="00625A04" w:rsidRPr="00625A04" w:rsidRDefault="00625A04" w:rsidP="00625A04">
            <w:pPr>
              <w:spacing w:line="240" w:lineRule="auto"/>
              <w:rPr>
                <w:rFonts w:eastAsia="Times New Roman" w:cs="Times New Roman"/>
                <w:sz w:val="18"/>
              </w:rPr>
            </w:pPr>
          </w:p>
        </w:tc>
        <w:tc>
          <w:tcPr>
            <w:tcW w:w="274" w:type="dxa"/>
          </w:tcPr>
          <w:p w14:paraId="1E8D1DC0" w14:textId="77777777" w:rsidR="00625A04" w:rsidRPr="00625A04" w:rsidRDefault="00625A04" w:rsidP="00625A04">
            <w:pPr>
              <w:spacing w:line="240" w:lineRule="auto"/>
              <w:rPr>
                <w:rFonts w:eastAsia="Times New Roman" w:cs="Times New Roman"/>
                <w:sz w:val="18"/>
              </w:rPr>
            </w:pPr>
          </w:p>
        </w:tc>
        <w:tc>
          <w:tcPr>
            <w:tcW w:w="275" w:type="dxa"/>
          </w:tcPr>
          <w:p w14:paraId="26BB09B8" w14:textId="77777777" w:rsidR="00625A04" w:rsidRPr="00625A04" w:rsidRDefault="00625A04" w:rsidP="00625A04">
            <w:pPr>
              <w:spacing w:line="240" w:lineRule="auto"/>
              <w:rPr>
                <w:rFonts w:eastAsia="Times New Roman" w:cs="Times New Roman"/>
                <w:sz w:val="18"/>
              </w:rPr>
            </w:pPr>
          </w:p>
        </w:tc>
        <w:tc>
          <w:tcPr>
            <w:tcW w:w="274" w:type="dxa"/>
          </w:tcPr>
          <w:p w14:paraId="7070AFCF" w14:textId="77777777" w:rsidR="00625A04" w:rsidRPr="00625A04" w:rsidRDefault="00625A04" w:rsidP="00625A04">
            <w:pPr>
              <w:spacing w:line="240" w:lineRule="auto"/>
              <w:rPr>
                <w:rFonts w:eastAsia="Times New Roman" w:cs="Times New Roman"/>
                <w:sz w:val="18"/>
              </w:rPr>
            </w:pPr>
          </w:p>
        </w:tc>
        <w:tc>
          <w:tcPr>
            <w:tcW w:w="274" w:type="dxa"/>
          </w:tcPr>
          <w:p w14:paraId="2E157B7B" w14:textId="77777777" w:rsidR="00625A04" w:rsidRPr="00625A04" w:rsidRDefault="00625A04" w:rsidP="00625A04">
            <w:pPr>
              <w:spacing w:line="240" w:lineRule="auto"/>
              <w:rPr>
                <w:rFonts w:eastAsia="Times New Roman" w:cs="Times New Roman"/>
                <w:sz w:val="18"/>
              </w:rPr>
            </w:pPr>
          </w:p>
        </w:tc>
        <w:tc>
          <w:tcPr>
            <w:tcW w:w="274" w:type="dxa"/>
          </w:tcPr>
          <w:p w14:paraId="092EEB17" w14:textId="77777777" w:rsidR="00625A04" w:rsidRPr="00625A04" w:rsidRDefault="00625A04" w:rsidP="00625A04">
            <w:pPr>
              <w:spacing w:line="240" w:lineRule="auto"/>
              <w:rPr>
                <w:rFonts w:eastAsia="Times New Roman" w:cs="Times New Roman"/>
                <w:sz w:val="18"/>
              </w:rPr>
            </w:pPr>
          </w:p>
        </w:tc>
        <w:tc>
          <w:tcPr>
            <w:tcW w:w="273" w:type="dxa"/>
          </w:tcPr>
          <w:p w14:paraId="67FD76D1" w14:textId="77777777" w:rsidR="00625A04" w:rsidRPr="00625A04" w:rsidRDefault="00625A04" w:rsidP="00625A04">
            <w:pPr>
              <w:spacing w:line="240" w:lineRule="auto"/>
              <w:rPr>
                <w:rFonts w:eastAsia="Times New Roman" w:cs="Times New Roman"/>
                <w:sz w:val="18"/>
              </w:rPr>
            </w:pPr>
          </w:p>
        </w:tc>
        <w:tc>
          <w:tcPr>
            <w:tcW w:w="274" w:type="dxa"/>
          </w:tcPr>
          <w:p w14:paraId="01C4293D" w14:textId="77777777" w:rsidR="00625A04" w:rsidRPr="00625A04" w:rsidRDefault="00625A04" w:rsidP="00625A04">
            <w:pPr>
              <w:spacing w:line="240" w:lineRule="auto"/>
              <w:rPr>
                <w:rFonts w:eastAsia="Times New Roman" w:cs="Times New Roman"/>
                <w:sz w:val="18"/>
              </w:rPr>
            </w:pPr>
          </w:p>
        </w:tc>
        <w:tc>
          <w:tcPr>
            <w:tcW w:w="274" w:type="dxa"/>
          </w:tcPr>
          <w:p w14:paraId="5D6EBF8E" w14:textId="77777777" w:rsidR="00625A04" w:rsidRPr="00625A04" w:rsidRDefault="00625A04" w:rsidP="00625A04">
            <w:pPr>
              <w:spacing w:line="240" w:lineRule="auto"/>
              <w:rPr>
                <w:rFonts w:eastAsia="Times New Roman" w:cs="Times New Roman"/>
                <w:sz w:val="18"/>
              </w:rPr>
            </w:pPr>
          </w:p>
        </w:tc>
      </w:tr>
      <w:tr w:rsidR="00625A04" w:rsidRPr="00625A04" w14:paraId="7DD83EB5" w14:textId="77777777" w:rsidTr="00A5631D">
        <w:trPr>
          <w:gridAfter w:val="1"/>
          <w:wAfter w:w="47" w:type="dxa"/>
          <w:trHeight w:val="269"/>
        </w:trPr>
        <w:tc>
          <w:tcPr>
            <w:tcW w:w="275" w:type="dxa"/>
          </w:tcPr>
          <w:p w14:paraId="2C623898" w14:textId="77777777" w:rsidR="00625A04" w:rsidRPr="00625A04" w:rsidRDefault="00625A04" w:rsidP="00625A04">
            <w:pPr>
              <w:spacing w:line="240" w:lineRule="auto"/>
              <w:rPr>
                <w:rFonts w:eastAsia="Times New Roman" w:cs="Times New Roman"/>
                <w:sz w:val="18"/>
              </w:rPr>
            </w:pPr>
          </w:p>
        </w:tc>
        <w:tc>
          <w:tcPr>
            <w:tcW w:w="275" w:type="dxa"/>
          </w:tcPr>
          <w:p w14:paraId="4F21F310" w14:textId="77777777" w:rsidR="00625A04" w:rsidRPr="00625A04" w:rsidRDefault="00625A04" w:rsidP="00625A04">
            <w:pPr>
              <w:spacing w:line="240" w:lineRule="auto"/>
              <w:rPr>
                <w:rFonts w:eastAsia="Times New Roman" w:cs="Times New Roman"/>
                <w:sz w:val="18"/>
              </w:rPr>
            </w:pPr>
          </w:p>
        </w:tc>
        <w:tc>
          <w:tcPr>
            <w:tcW w:w="275" w:type="dxa"/>
          </w:tcPr>
          <w:p w14:paraId="64769077" w14:textId="77777777" w:rsidR="00625A04" w:rsidRPr="00625A04" w:rsidRDefault="00625A04" w:rsidP="00625A04">
            <w:pPr>
              <w:spacing w:line="240" w:lineRule="auto"/>
              <w:rPr>
                <w:rFonts w:eastAsia="Times New Roman" w:cs="Times New Roman"/>
                <w:sz w:val="18"/>
              </w:rPr>
            </w:pPr>
          </w:p>
        </w:tc>
        <w:tc>
          <w:tcPr>
            <w:tcW w:w="275" w:type="dxa"/>
          </w:tcPr>
          <w:p w14:paraId="33911566" w14:textId="77777777" w:rsidR="00625A04" w:rsidRPr="00625A04" w:rsidRDefault="00625A04" w:rsidP="00625A04">
            <w:pPr>
              <w:spacing w:line="240" w:lineRule="auto"/>
              <w:rPr>
                <w:rFonts w:eastAsia="Times New Roman" w:cs="Times New Roman"/>
                <w:sz w:val="18"/>
              </w:rPr>
            </w:pPr>
          </w:p>
        </w:tc>
        <w:tc>
          <w:tcPr>
            <w:tcW w:w="275" w:type="dxa"/>
          </w:tcPr>
          <w:p w14:paraId="5FEEC0AC" w14:textId="77777777" w:rsidR="00625A04" w:rsidRPr="00625A04" w:rsidRDefault="00625A04" w:rsidP="00625A04">
            <w:pPr>
              <w:spacing w:line="240" w:lineRule="auto"/>
              <w:rPr>
                <w:rFonts w:eastAsia="Times New Roman" w:cs="Times New Roman"/>
                <w:sz w:val="18"/>
              </w:rPr>
            </w:pPr>
          </w:p>
        </w:tc>
        <w:tc>
          <w:tcPr>
            <w:tcW w:w="275" w:type="dxa"/>
          </w:tcPr>
          <w:p w14:paraId="65625F6C" w14:textId="77777777" w:rsidR="00625A04" w:rsidRPr="00625A04" w:rsidRDefault="00625A04" w:rsidP="00625A04">
            <w:pPr>
              <w:spacing w:line="240" w:lineRule="auto"/>
              <w:rPr>
                <w:rFonts w:eastAsia="Times New Roman" w:cs="Times New Roman"/>
                <w:sz w:val="18"/>
              </w:rPr>
            </w:pPr>
          </w:p>
        </w:tc>
        <w:tc>
          <w:tcPr>
            <w:tcW w:w="275" w:type="dxa"/>
          </w:tcPr>
          <w:p w14:paraId="09F3A361" w14:textId="77777777" w:rsidR="00625A04" w:rsidRPr="00625A04" w:rsidRDefault="00625A04" w:rsidP="00625A04">
            <w:pPr>
              <w:spacing w:line="240" w:lineRule="auto"/>
              <w:rPr>
                <w:rFonts w:eastAsia="Times New Roman" w:cs="Times New Roman"/>
                <w:sz w:val="18"/>
              </w:rPr>
            </w:pPr>
          </w:p>
        </w:tc>
        <w:tc>
          <w:tcPr>
            <w:tcW w:w="273" w:type="dxa"/>
          </w:tcPr>
          <w:p w14:paraId="62CF7E5A" w14:textId="77777777" w:rsidR="00625A04" w:rsidRPr="00625A04" w:rsidRDefault="00625A04" w:rsidP="00625A04">
            <w:pPr>
              <w:spacing w:line="240" w:lineRule="auto"/>
              <w:rPr>
                <w:rFonts w:eastAsia="Times New Roman" w:cs="Times New Roman"/>
                <w:sz w:val="18"/>
              </w:rPr>
            </w:pPr>
          </w:p>
        </w:tc>
        <w:tc>
          <w:tcPr>
            <w:tcW w:w="275" w:type="dxa"/>
          </w:tcPr>
          <w:p w14:paraId="4D2F32CA" w14:textId="77777777" w:rsidR="00625A04" w:rsidRPr="00625A04" w:rsidRDefault="00625A04" w:rsidP="00625A04">
            <w:pPr>
              <w:spacing w:line="240" w:lineRule="auto"/>
              <w:rPr>
                <w:rFonts w:eastAsia="Times New Roman" w:cs="Times New Roman"/>
                <w:sz w:val="18"/>
              </w:rPr>
            </w:pPr>
          </w:p>
        </w:tc>
        <w:tc>
          <w:tcPr>
            <w:tcW w:w="276" w:type="dxa"/>
          </w:tcPr>
          <w:p w14:paraId="26BC3F09" w14:textId="77777777" w:rsidR="00625A04" w:rsidRPr="00625A04" w:rsidRDefault="00625A04" w:rsidP="00625A04">
            <w:pPr>
              <w:spacing w:line="240" w:lineRule="auto"/>
              <w:rPr>
                <w:rFonts w:eastAsia="Times New Roman" w:cs="Times New Roman"/>
                <w:sz w:val="18"/>
              </w:rPr>
            </w:pPr>
          </w:p>
        </w:tc>
        <w:tc>
          <w:tcPr>
            <w:tcW w:w="275" w:type="dxa"/>
          </w:tcPr>
          <w:p w14:paraId="1ECAF2F8" w14:textId="77777777" w:rsidR="00625A04" w:rsidRPr="00625A04" w:rsidRDefault="00625A04" w:rsidP="00625A04">
            <w:pPr>
              <w:spacing w:line="240" w:lineRule="auto"/>
              <w:rPr>
                <w:rFonts w:eastAsia="Times New Roman" w:cs="Times New Roman"/>
                <w:sz w:val="18"/>
              </w:rPr>
            </w:pPr>
          </w:p>
        </w:tc>
        <w:tc>
          <w:tcPr>
            <w:tcW w:w="275" w:type="dxa"/>
            <w:gridSpan w:val="2"/>
          </w:tcPr>
          <w:p w14:paraId="6AD7DE7F" w14:textId="77777777" w:rsidR="00625A04" w:rsidRPr="00625A04" w:rsidRDefault="00625A04" w:rsidP="00625A04">
            <w:pPr>
              <w:spacing w:line="240" w:lineRule="auto"/>
              <w:rPr>
                <w:rFonts w:eastAsia="Times New Roman" w:cs="Times New Roman"/>
                <w:sz w:val="18"/>
              </w:rPr>
            </w:pPr>
          </w:p>
        </w:tc>
        <w:tc>
          <w:tcPr>
            <w:tcW w:w="275" w:type="dxa"/>
          </w:tcPr>
          <w:p w14:paraId="767F9622" w14:textId="77777777" w:rsidR="00625A04" w:rsidRPr="00625A04" w:rsidRDefault="00625A04" w:rsidP="00625A04">
            <w:pPr>
              <w:spacing w:line="240" w:lineRule="auto"/>
              <w:rPr>
                <w:rFonts w:eastAsia="Times New Roman" w:cs="Times New Roman"/>
                <w:sz w:val="18"/>
              </w:rPr>
            </w:pPr>
          </w:p>
        </w:tc>
        <w:tc>
          <w:tcPr>
            <w:tcW w:w="275" w:type="dxa"/>
          </w:tcPr>
          <w:p w14:paraId="17AF9B0D" w14:textId="77777777" w:rsidR="00625A04" w:rsidRPr="00625A04" w:rsidRDefault="00625A04" w:rsidP="00625A04">
            <w:pPr>
              <w:spacing w:line="240" w:lineRule="auto"/>
              <w:rPr>
                <w:rFonts w:eastAsia="Times New Roman" w:cs="Times New Roman"/>
                <w:sz w:val="18"/>
              </w:rPr>
            </w:pPr>
          </w:p>
        </w:tc>
        <w:tc>
          <w:tcPr>
            <w:tcW w:w="275" w:type="dxa"/>
          </w:tcPr>
          <w:p w14:paraId="46DC0F93" w14:textId="77777777" w:rsidR="00625A04" w:rsidRPr="00625A04" w:rsidRDefault="00625A04" w:rsidP="00625A04">
            <w:pPr>
              <w:spacing w:line="240" w:lineRule="auto"/>
              <w:rPr>
                <w:rFonts w:eastAsia="Times New Roman" w:cs="Times New Roman"/>
                <w:sz w:val="18"/>
              </w:rPr>
            </w:pPr>
          </w:p>
        </w:tc>
        <w:tc>
          <w:tcPr>
            <w:tcW w:w="275" w:type="dxa"/>
          </w:tcPr>
          <w:p w14:paraId="034E49AE" w14:textId="77777777" w:rsidR="00625A04" w:rsidRPr="00625A04" w:rsidRDefault="00625A04" w:rsidP="00625A04">
            <w:pPr>
              <w:spacing w:line="240" w:lineRule="auto"/>
              <w:rPr>
                <w:rFonts w:eastAsia="Times New Roman" w:cs="Times New Roman"/>
                <w:sz w:val="18"/>
              </w:rPr>
            </w:pPr>
          </w:p>
        </w:tc>
        <w:tc>
          <w:tcPr>
            <w:tcW w:w="275" w:type="dxa"/>
          </w:tcPr>
          <w:p w14:paraId="6D6D526E" w14:textId="77777777" w:rsidR="00625A04" w:rsidRPr="00625A04" w:rsidRDefault="00625A04" w:rsidP="00625A04">
            <w:pPr>
              <w:spacing w:line="240" w:lineRule="auto"/>
              <w:rPr>
                <w:rFonts w:eastAsia="Times New Roman" w:cs="Times New Roman"/>
                <w:sz w:val="18"/>
              </w:rPr>
            </w:pPr>
          </w:p>
        </w:tc>
        <w:tc>
          <w:tcPr>
            <w:tcW w:w="275" w:type="dxa"/>
          </w:tcPr>
          <w:p w14:paraId="160024FA" w14:textId="77777777" w:rsidR="00625A04" w:rsidRPr="00625A04" w:rsidRDefault="00625A04" w:rsidP="00625A04">
            <w:pPr>
              <w:spacing w:line="240" w:lineRule="auto"/>
              <w:rPr>
                <w:rFonts w:eastAsia="Times New Roman" w:cs="Times New Roman"/>
                <w:sz w:val="18"/>
              </w:rPr>
            </w:pPr>
          </w:p>
        </w:tc>
        <w:tc>
          <w:tcPr>
            <w:tcW w:w="275" w:type="dxa"/>
          </w:tcPr>
          <w:p w14:paraId="1E973B4D" w14:textId="77777777" w:rsidR="00625A04" w:rsidRPr="00625A04" w:rsidRDefault="00625A04" w:rsidP="00625A04">
            <w:pPr>
              <w:spacing w:line="240" w:lineRule="auto"/>
              <w:rPr>
                <w:rFonts w:eastAsia="Times New Roman" w:cs="Times New Roman"/>
                <w:sz w:val="18"/>
              </w:rPr>
            </w:pPr>
          </w:p>
        </w:tc>
        <w:tc>
          <w:tcPr>
            <w:tcW w:w="273" w:type="dxa"/>
          </w:tcPr>
          <w:p w14:paraId="2ACAC075" w14:textId="77777777" w:rsidR="00625A04" w:rsidRPr="00625A04" w:rsidRDefault="00625A04" w:rsidP="00625A04">
            <w:pPr>
              <w:spacing w:line="240" w:lineRule="auto"/>
              <w:rPr>
                <w:rFonts w:eastAsia="Times New Roman" w:cs="Times New Roman"/>
                <w:sz w:val="18"/>
              </w:rPr>
            </w:pPr>
          </w:p>
        </w:tc>
        <w:tc>
          <w:tcPr>
            <w:tcW w:w="274" w:type="dxa"/>
          </w:tcPr>
          <w:p w14:paraId="3F4606EB" w14:textId="77777777" w:rsidR="00625A04" w:rsidRPr="00625A04" w:rsidRDefault="00625A04" w:rsidP="00625A04">
            <w:pPr>
              <w:spacing w:line="240" w:lineRule="auto"/>
              <w:rPr>
                <w:rFonts w:eastAsia="Times New Roman" w:cs="Times New Roman"/>
                <w:sz w:val="18"/>
              </w:rPr>
            </w:pPr>
          </w:p>
        </w:tc>
        <w:tc>
          <w:tcPr>
            <w:tcW w:w="274" w:type="dxa"/>
          </w:tcPr>
          <w:p w14:paraId="7C844AF8" w14:textId="77777777" w:rsidR="00625A04" w:rsidRPr="00625A04" w:rsidRDefault="00625A04" w:rsidP="00625A04">
            <w:pPr>
              <w:spacing w:line="240" w:lineRule="auto"/>
              <w:rPr>
                <w:rFonts w:eastAsia="Times New Roman" w:cs="Times New Roman"/>
                <w:sz w:val="18"/>
              </w:rPr>
            </w:pPr>
          </w:p>
        </w:tc>
        <w:tc>
          <w:tcPr>
            <w:tcW w:w="273" w:type="dxa"/>
            <w:gridSpan w:val="2"/>
          </w:tcPr>
          <w:p w14:paraId="7A3D17FB" w14:textId="77777777" w:rsidR="00625A04" w:rsidRPr="00625A04" w:rsidRDefault="00625A04" w:rsidP="00625A04">
            <w:pPr>
              <w:spacing w:line="240" w:lineRule="auto"/>
              <w:rPr>
                <w:rFonts w:eastAsia="Times New Roman" w:cs="Times New Roman"/>
                <w:sz w:val="18"/>
              </w:rPr>
            </w:pPr>
          </w:p>
        </w:tc>
        <w:tc>
          <w:tcPr>
            <w:tcW w:w="274" w:type="dxa"/>
          </w:tcPr>
          <w:p w14:paraId="14CDFD2F" w14:textId="77777777" w:rsidR="00625A04" w:rsidRPr="00625A04" w:rsidRDefault="00625A04" w:rsidP="00625A04">
            <w:pPr>
              <w:spacing w:line="240" w:lineRule="auto"/>
              <w:rPr>
                <w:rFonts w:eastAsia="Times New Roman" w:cs="Times New Roman"/>
                <w:sz w:val="18"/>
              </w:rPr>
            </w:pPr>
          </w:p>
        </w:tc>
        <w:tc>
          <w:tcPr>
            <w:tcW w:w="274" w:type="dxa"/>
          </w:tcPr>
          <w:p w14:paraId="3D76B76F" w14:textId="77777777" w:rsidR="00625A04" w:rsidRPr="00625A04" w:rsidRDefault="00625A04" w:rsidP="00625A04">
            <w:pPr>
              <w:spacing w:line="240" w:lineRule="auto"/>
              <w:rPr>
                <w:rFonts w:eastAsia="Times New Roman" w:cs="Times New Roman"/>
                <w:sz w:val="18"/>
              </w:rPr>
            </w:pPr>
          </w:p>
        </w:tc>
        <w:tc>
          <w:tcPr>
            <w:tcW w:w="274" w:type="dxa"/>
          </w:tcPr>
          <w:p w14:paraId="0E68027B" w14:textId="77777777" w:rsidR="00625A04" w:rsidRPr="00625A04" w:rsidRDefault="00625A04" w:rsidP="00625A04">
            <w:pPr>
              <w:spacing w:line="240" w:lineRule="auto"/>
              <w:rPr>
                <w:rFonts w:eastAsia="Times New Roman" w:cs="Times New Roman"/>
                <w:sz w:val="18"/>
              </w:rPr>
            </w:pPr>
          </w:p>
        </w:tc>
        <w:tc>
          <w:tcPr>
            <w:tcW w:w="274" w:type="dxa"/>
          </w:tcPr>
          <w:p w14:paraId="4733E467" w14:textId="77777777" w:rsidR="00625A04" w:rsidRPr="00625A04" w:rsidRDefault="00625A04" w:rsidP="00625A04">
            <w:pPr>
              <w:spacing w:line="240" w:lineRule="auto"/>
              <w:rPr>
                <w:rFonts w:eastAsia="Times New Roman" w:cs="Times New Roman"/>
                <w:sz w:val="18"/>
              </w:rPr>
            </w:pPr>
          </w:p>
        </w:tc>
        <w:tc>
          <w:tcPr>
            <w:tcW w:w="275" w:type="dxa"/>
          </w:tcPr>
          <w:p w14:paraId="2CCE1458" w14:textId="77777777" w:rsidR="00625A04" w:rsidRPr="00625A04" w:rsidRDefault="00625A04" w:rsidP="00625A04">
            <w:pPr>
              <w:spacing w:line="240" w:lineRule="auto"/>
              <w:rPr>
                <w:rFonts w:eastAsia="Times New Roman" w:cs="Times New Roman"/>
                <w:sz w:val="18"/>
              </w:rPr>
            </w:pPr>
          </w:p>
        </w:tc>
        <w:tc>
          <w:tcPr>
            <w:tcW w:w="274" w:type="dxa"/>
          </w:tcPr>
          <w:p w14:paraId="78EF2E09" w14:textId="77777777" w:rsidR="00625A04" w:rsidRPr="00625A04" w:rsidRDefault="00625A04" w:rsidP="00625A04">
            <w:pPr>
              <w:spacing w:line="240" w:lineRule="auto"/>
              <w:rPr>
                <w:rFonts w:eastAsia="Times New Roman" w:cs="Times New Roman"/>
                <w:sz w:val="18"/>
              </w:rPr>
            </w:pPr>
          </w:p>
        </w:tc>
        <w:tc>
          <w:tcPr>
            <w:tcW w:w="274" w:type="dxa"/>
          </w:tcPr>
          <w:p w14:paraId="0AC606B5" w14:textId="77777777" w:rsidR="00625A04" w:rsidRPr="00625A04" w:rsidRDefault="00625A04" w:rsidP="00625A04">
            <w:pPr>
              <w:spacing w:line="240" w:lineRule="auto"/>
              <w:rPr>
                <w:rFonts w:eastAsia="Times New Roman" w:cs="Times New Roman"/>
                <w:sz w:val="18"/>
              </w:rPr>
            </w:pPr>
          </w:p>
        </w:tc>
        <w:tc>
          <w:tcPr>
            <w:tcW w:w="274" w:type="dxa"/>
          </w:tcPr>
          <w:p w14:paraId="69FC15E8" w14:textId="77777777" w:rsidR="00625A04" w:rsidRPr="00625A04" w:rsidRDefault="00625A04" w:rsidP="00625A04">
            <w:pPr>
              <w:spacing w:line="240" w:lineRule="auto"/>
              <w:rPr>
                <w:rFonts w:eastAsia="Times New Roman" w:cs="Times New Roman"/>
                <w:sz w:val="18"/>
              </w:rPr>
            </w:pPr>
          </w:p>
        </w:tc>
        <w:tc>
          <w:tcPr>
            <w:tcW w:w="273" w:type="dxa"/>
          </w:tcPr>
          <w:p w14:paraId="06E1626A" w14:textId="77777777" w:rsidR="00625A04" w:rsidRPr="00625A04" w:rsidRDefault="00625A04" w:rsidP="00625A04">
            <w:pPr>
              <w:spacing w:line="240" w:lineRule="auto"/>
              <w:rPr>
                <w:rFonts w:eastAsia="Times New Roman" w:cs="Times New Roman"/>
                <w:sz w:val="18"/>
              </w:rPr>
            </w:pPr>
          </w:p>
        </w:tc>
        <w:tc>
          <w:tcPr>
            <w:tcW w:w="274" w:type="dxa"/>
          </w:tcPr>
          <w:p w14:paraId="0F893D06" w14:textId="77777777" w:rsidR="00625A04" w:rsidRPr="00625A04" w:rsidRDefault="00625A04" w:rsidP="00625A04">
            <w:pPr>
              <w:spacing w:line="240" w:lineRule="auto"/>
              <w:rPr>
                <w:rFonts w:eastAsia="Times New Roman" w:cs="Times New Roman"/>
                <w:sz w:val="18"/>
              </w:rPr>
            </w:pPr>
          </w:p>
        </w:tc>
        <w:tc>
          <w:tcPr>
            <w:tcW w:w="274" w:type="dxa"/>
          </w:tcPr>
          <w:p w14:paraId="1EF6D1B8" w14:textId="77777777" w:rsidR="00625A04" w:rsidRPr="00625A04" w:rsidRDefault="00625A04" w:rsidP="00625A04">
            <w:pPr>
              <w:spacing w:line="240" w:lineRule="auto"/>
              <w:rPr>
                <w:rFonts w:eastAsia="Times New Roman" w:cs="Times New Roman"/>
                <w:sz w:val="18"/>
              </w:rPr>
            </w:pPr>
          </w:p>
        </w:tc>
      </w:tr>
      <w:tr w:rsidR="00625A04" w:rsidRPr="00625A04" w14:paraId="31E298F3" w14:textId="77777777" w:rsidTr="00A5631D">
        <w:trPr>
          <w:gridAfter w:val="1"/>
          <w:wAfter w:w="47" w:type="dxa"/>
          <w:trHeight w:val="267"/>
        </w:trPr>
        <w:tc>
          <w:tcPr>
            <w:tcW w:w="275" w:type="dxa"/>
          </w:tcPr>
          <w:p w14:paraId="6BEA8ECD" w14:textId="77777777" w:rsidR="00625A04" w:rsidRPr="00625A04" w:rsidRDefault="00625A04" w:rsidP="00625A04">
            <w:pPr>
              <w:spacing w:line="240" w:lineRule="auto"/>
              <w:rPr>
                <w:rFonts w:eastAsia="Times New Roman" w:cs="Times New Roman"/>
                <w:sz w:val="18"/>
              </w:rPr>
            </w:pPr>
          </w:p>
        </w:tc>
        <w:tc>
          <w:tcPr>
            <w:tcW w:w="275" w:type="dxa"/>
          </w:tcPr>
          <w:p w14:paraId="207541CA" w14:textId="77777777" w:rsidR="00625A04" w:rsidRPr="00625A04" w:rsidRDefault="00625A04" w:rsidP="00625A04">
            <w:pPr>
              <w:spacing w:line="240" w:lineRule="auto"/>
              <w:rPr>
                <w:rFonts w:eastAsia="Times New Roman" w:cs="Times New Roman"/>
                <w:sz w:val="18"/>
              </w:rPr>
            </w:pPr>
          </w:p>
        </w:tc>
        <w:tc>
          <w:tcPr>
            <w:tcW w:w="275" w:type="dxa"/>
          </w:tcPr>
          <w:p w14:paraId="4D69AAD7" w14:textId="77777777" w:rsidR="00625A04" w:rsidRPr="00625A04" w:rsidRDefault="00625A04" w:rsidP="00625A04">
            <w:pPr>
              <w:spacing w:line="240" w:lineRule="auto"/>
              <w:rPr>
                <w:rFonts w:eastAsia="Times New Roman" w:cs="Times New Roman"/>
                <w:sz w:val="18"/>
              </w:rPr>
            </w:pPr>
          </w:p>
        </w:tc>
        <w:tc>
          <w:tcPr>
            <w:tcW w:w="275" w:type="dxa"/>
          </w:tcPr>
          <w:p w14:paraId="69CBC661" w14:textId="77777777" w:rsidR="00625A04" w:rsidRPr="00625A04" w:rsidRDefault="00625A04" w:rsidP="00625A04">
            <w:pPr>
              <w:spacing w:line="240" w:lineRule="auto"/>
              <w:rPr>
                <w:rFonts w:eastAsia="Times New Roman" w:cs="Times New Roman"/>
                <w:sz w:val="18"/>
              </w:rPr>
            </w:pPr>
          </w:p>
        </w:tc>
        <w:tc>
          <w:tcPr>
            <w:tcW w:w="275" w:type="dxa"/>
          </w:tcPr>
          <w:p w14:paraId="498673FE" w14:textId="77777777" w:rsidR="00625A04" w:rsidRPr="00625A04" w:rsidRDefault="00625A04" w:rsidP="00625A04">
            <w:pPr>
              <w:spacing w:line="240" w:lineRule="auto"/>
              <w:rPr>
                <w:rFonts w:eastAsia="Times New Roman" w:cs="Times New Roman"/>
                <w:sz w:val="18"/>
              </w:rPr>
            </w:pPr>
          </w:p>
        </w:tc>
        <w:tc>
          <w:tcPr>
            <w:tcW w:w="275" w:type="dxa"/>
          </w:tcPr>
          <w:p w14:paraId="461CC1AC" w14:textId="77777777" w:rsidR="00625A04" w:rsidRPr="00625A04" w:rsidRDefault="00625A04" w:rsidP="00625A04">
            <w:pPr>
              <w:spacing w:line="240" w:lineRule="auto"/>
              <w:rPr>
                <w:rFonts w:eastAsia="Times New Roman" w:cs="Times New Roman"/>
                <w:sz w:val="18"/>
              </w:rPr>
            </w:pPr>
          </w:p>
        </w:tc>
        <w:tc>
          <w:tcPr>
            <w:tcW w:w="275" w:type="dxa"/>
          </w:tcPr>
          <w:p w14:paraId="583EBAA0" w14:textId="77777777" w:rsidR="00625A04" w:rsidRPr="00625A04" w:rsidRDefault="00625A04" w:rsidP="00625A04">
            <w:pPr>
              <w:spacing w:line="240" w:lineRule="auto"/>
              <w:rPr>
                <w:rFonts w:eastAsia="Times New Roman" w:cs="Times New Roman"/>
                <w:sz w:val="18"/>
              </w:rPr>
            </w:pPr>
          </w:p>
        </w:tc>
        <w:tc>
          <w:tcPr>
            <w:tcW w:w="273" w:type="dxa"/>
          </w:tcPr>
          <w:p w14:paraId="798A6F7A" w14:textId="77777777" w:rsidR="00625A04" w:rsidRPr="00625A04" w:rsidRDefault="00625A04" w:rsidP="00625A04">
            <w:pPr>
              <w:spacing w:line="240" w:lineRule="auto"/>
              <w:rPr>
                <w:rFonts w:eastAsia="Times New Roman" w:cs="Times New Roman"/>
                <w:sz w:val="18"/>
              </w:rPr>
            </w:pPr>
          </w:p>
        </w:tc>
        <w:tc>
          <w:tcPr>
            <w:tcW w:w="275" w:type="dxa"/>
          </w:tcPr>
          <w:p w14:paraId="4EE395FA" w14:textId="77777777" w:rsidR="00625A04" w:rsidRPr="00625A04" w:rsidRDefault="00625A04" w:rsidP="00625A04">
            <w:pPr>
              <w:spacing w:line="240" w:lineRule="auto"/>
              <w:rPr>
                <w:rFonts w:eastAsia="Times New Roman" w:cs="Times New Roman"/>
                <w:sz w:val="18"/>
              </w:rPr>
            </w:pPr>
          </w:p>
        </w:tc>
        <w:tc>
          <w:tcPr>
            <w:tcW w:w="276" w:type="dxa"/>
          </w:tcPr>
          <w:p w14:paraId="0BFD7F00" w14:textId="77777777" w:rsidR="00625A04" w:rsidRPr="00625A04" w:rsidRDefault="00625A04" w:rsidP="00625A04">
            <w:pPr>
              <w:spacing w:line="240" w:lineRule="auto"/>
              <w:rPr>
                <w:rFonts w:eastAsia="Times New Roman" w:cs="Times New Roman"/>
                <w:sz w:val="18"/>
              </w:rPr>
            </w:pPr>
          </w:p>
        </w:tc>
        <w:tc>
          <w:tcPr>
            <w:tcW w:w="275" w:type="dxa"/>
          </w:tcPr>
          <w:p w14:paraId="16FDDB0D" w14:textId="77777777" w:rsidR="00625A04" w:rsidRPr="00625A04" w:rsidRDefault="00625A04" w:rsidP="00625A04">
            <w:pPr>
              <w:spacing w:line="240" w:lineRule="auto"/>
              <w:rPr>
                <w:rFonts w:eastAsia="Times New Roman" w:cs="Times New Roman"/>
                <w:sz w:val="18"/>
              </w:rPr>
            </w:pPr>
          </w:p>
        </w:tc>
        <w:tc>
          <w:tcPr>
            <w:tcW w:w="275" w:type="dxa"/>
            <w:gridSpan w:val="2"/>
          </w:tcPr>
          <w:p w14:paraId="23C9301B" w14:textId="77777777" w:rsidR="00625A04" w:rsidRPr="00625A04" w:rsidRDefault="00625A04" w:rsidP="00625A04">
            <w:pPr>
              <w:spacing w:line="240" w:lineRule="auto"/>
              <w:rPr>
                <w:rFonts w:eastAsia="Times New Roman" w:cs="Times New Roman"/>
                <w:sz w:val="18"/>
              </w:rPr>
            </w:pPr>
          </w:p>
        </w:tc>
        <w:tc>
          <w:tcPr>
            <w:tcW w:w="275" w:type="dxa"/>
          </w:tcPr>
          <w:p w14:paraId="78473FFD" w14:textId="77777777" w:rsidR="00625A04" w:rsidRPr="00625A04" w:rsidRDefault="00625A04" w:rsidP="00625A04">
            <w:pPr>
              <w:spacing w:line="240" w:lineRule="auto"/>
              <w:rPr>
                <w:rFonts w:eastAsia="Times New Roman" w:cs="Times New Roman"/>
                <w:sz w:val="18"/>
              </w:rPr>
            </w:pPr>
          </w:p>
        </w:tc>
        <w:tc>
          <w:tcPr>
            <w:tcW w:w="275" w:type="dxa"/>
          </w:tcPr>
          <w:p w14:paraId="606ED85A" w14:textId="77777777" w:rsidR="00625A04" w:rsidRPr="00625A04" w:rsidRDefault="00625A04" w:rsidP="00625A04">
            <w:pPr>
              <w:spacing w:line="240" w:lineRule="auto"/>
              <w:rPr>
                <w:rFonts w:eastAsia="Times New Roman" w:cs="Times New Roman"/>
                <w:sz w:val="18"/>
              </w:rPr>
            </w:pPr>
          </w:p>
        </w:tc>
        <w:tc>
          <w:tcPr>
            <w:tcW w:w="275" w:type="dxa"/>
          </w:tcPr>
          <w:p w14:paraId="176ECFE3" w14:textId="77777777" w:rsidR="00625A04" w:rsidRPr="00625A04" w:rsidRDefault="00625A04" w:rsidP="00625A04">
            <w:pPr>
              <w:spacing w:line="240" w:lineRule="auto"/>
              <w:rPr>
                <w:rFonts w:eastAsia="Times New Roman" w:cs="Times New Roman"/>
                <w:sz w:val="18"/>
              </w:rPr>
            </w:pPr>
          </w:p>
        </w:tc>
        <w:tc>
          <w:tcPr>
            <w:tcW w:w="275" w:type="dxa"/>
          </w:tcPr>
          <w:p w14:paraId="1129ED1E" w14:textId="77777777" w:rsidR="00625A04" w:rsidRPr="00625A04" w:rsidRDefault="00625A04" w:rsidP="00625A04">
            <w:pPr>
              <w:spacing w:line="240" w:lineRule="auto"/>
              <w:rPr>
                <w:rFonts w:eastAsia="Times New Roman" w:cs="Times New Roman"/>
                <w:sz w:val="18"/>
              </w:rPr>
            </w:pPr>
          </w:p>
        </w:tc>
        <w:tc>
          <w:tcPr>
            <w:tcW w:w="275" w:type="dxa"/>
          </w:tcPr>
          <w:p w14:paraId="107A4D7A" w14:textId="77777777" w:rsidR="00625A04" w:rsidRPr="00625A04" w:rsidRDefault="00625A04" w:rsidP="00625A04">
            <w:pPr>
              <w:spacing w:line="240" w:lineRule="auto"/>
              <w:rPr>
                <w:rFonts w:eastAsia="Times New Roman" w:cs="Times New Roman"/>
                <w:sz w:val="18"/>
              </w:rPr>
            </w:pPr>
          </w:p>
        </w:tc>
        <w:tc>
          <w:tcPr>
            <w:tcW w:w="275" w:type="dxa"/>
          </w:tcPr>
          <w:p w14:paraId="3EFAEFED" w14:textId="77777777" w:rsidR="00625A04" w:rsidRPr="00625A04" w:rsidRDefault="00625A04" w:rsidP="00625A04">
            <w:pPr>
              <w:spacing w:line="240" w:lineRule="auto"/>
              <w:rPr>
                <w:rFonts w:eastAsia="Times New Roman" w:cs="Times New Roman"/>
                <w:sz w:val="18"/>
              </w:rPr>
            </w:pPr>
          </w:p>
        </w:tc>
        <w:tc>
          <w:tcPr>
            <w:tcW w:w="275" w:type="dxa"/>
          </w:tcPr>
          <w:p w14:paraId="3BD33030" w14:textId="77777777" w:rsidR="00625A04" w:rsidRPr="00625A04" w:rsidRDefault="00625A04" w:rsidP="00625A04">
            <w:pPr>
              <w:spacing w:line="240" w:lineRule="auto"/>
              <w:rPr>
                <w:rFonts w:eastAsia="Times New Roman" w:cs="Times New Roman"/>
                <w:sz w:val="18"/>
              </w:rPr>
            </w:pPr>
          </w:p>
        </w:tc>
        <w:tc>
          <w:tcPr>
            <w:tcW w:w="273" w:type="dxa"/>
          </w:tcPr>
          <w:p w14:paraId="2FEC7A27" w14:textId="77777777" w:rsidR="00625A04" w:rsidRPr="00625A04" w:rsidRDefault="00625A04" w:rsidP="00625A04">
            <w:pPr>
              <w:spacing w:line="240" w:lineRule="auto"/>
              <w:rPr>
                <w:rFonts w:eastAsia="Times New Roman" w:cs="Times New Roman"/>
                <w:sz w:val="18"/>
              </w:rPr>
            </w:pPr>
          </w:p>
        </w:tc>
        <w:tc>
          <w:tcPr>
            <w:tcW w:w="274" w:type="dxa"/>
          </w:tcPr>
          <w:p w14:paraId="1E170668" w14:textId="77777777" w:rsidR="00625A04" w:rsidRPr="00625A04" w:rsidRDefault="00625A04" w:rsidP="00625A04">
            <w:pPr>
              <w:spacing w:line="240" w:lineRule="auto"/>
              <w:rPr>
                <w:rFonts w:eastAsia="Times New Roman" w:cs="Times New Roman"/>
                <w:sz w:val="18"/>
              </w:rPr>
            </w:pPr>
          </w:p>
        </w:tc>
        <w:tc>
          <w:tcPr>
            <w:tcW w:w="274" w:type="dxa"/>
          </w:tcPr>
          <w:p w14:paraId="745D8E42" w14:textId="77777777" w:rsidR="00625A04" w:rsidRPr="00625A04" w:rsidRDefault="00625A04" w:rsidP="00625A04">
            <w:pPr>
              <w:spacing w:line="240" w:lineRule="auto"/>
              <w:rPr>
                <w:rFonts w:eastAsia="Times New Roman" w:cs="Times New Roman"/>
                <w:sz w:val="18"/>
              </w:rPr>
            </w:pPr>
          </w:p>
        </w:tc>
        <w:tc>
          <w:tcPr>
            <w:tcW w:w="273" w:type="dxa"/>
            <w:gridSpan w:val="2"/>
          </w:tcPr>
          <w:p w14:paraId="442768F2" w14:textId="77777777" w:rsidR="00625A04" w:rsidRPr="00625A04" w:rsidRDefault="00625A04" w:rsidP="00625A04">
            <w:pPr>
              <w:spacing w:line="240" w:lineRule="auto"/>
              <w:rPr>
                <w:rFonts w:eastAsia="Times New Roman" w:cs="Times New Roman"/>
                <w:sz w:val="18"/>
              </w:rPr>
            </w:pPr>
          </w:p>
        </w:tc>
        <w:tc>
          <w:tcPr>
            <w:tcW w:w="274" w:type="dxa"/>
          </w:tcPr>
          <w:p w14:paraId="36F1E634" w14:textId="77777777" w:rsidR="00625A04" w:rsidRPr="00625A04" w:rsidRDefault="00625A04" w:rsidP="00625A04">
            <w:pPr>
              <w:spacing w:line="240" w:lineRule="auto"/>
              <w:rPr>
                <w:rFonts w:eastAsia="Times New Roman" w:cs="Times New Roman"/>
                <w:sz w:val="18"/>
              </w:rPr>
            </w:pPr>
          </w:p>
        </w:tc>
        <w:tc>
          <w:tcPr>
            <w:tcW w:w="274" w:type="dxa"/>
          </w:tcPr>
          <w:p w14:paraId="79192E02" w14:textId="77777777" w:rsidR="00625A04" w:rsidRPr="00625A04" w:rsidRDefault="00625A04" w:rsidP="00625A04">
            <w:pPr>
              <w:spacing w:line="240" w:lineRule="auto"/>
              <w:rPr>
                <w:rFonts w:eastAsia="Times New Roman" w:cs="Times New Roman"/>
                <w:sz w:val="18"/>
              </w:rPr>
            </w:pPr>
          </w:p>
        </w:tc>
        <w:tc>
          <w:tcPr>
            <w:tcW w:w="274" w:type="dxa"/>
          </w:tcPr>
          <w:p w14:paraId="5606E9C0" w14:textId="77777777" w:rsidR="00625A04" w:rsidRPr="00625A04" w:rsidRDefault="00625A04" w:rsidP="00625A04">
            <w:pPr>
              <w:spacing w:line="240" w:lineRule="auto"/>
              <w:rPr>
                <w:rFonts w:eastAsia="Times New Roman" w:cs="Times New Roman"/>
                <w:sz w:val="18"/>
              </w:rPr>
            </w:pPr>
          </w:p>
        </w:tc>
        <w:tc>
          <w:tcPr>
            <w:tcW w:w="274" w:type="dxa"/>
          </w:tcPr>
          <w:p w14:paraId="624261A9" w14:textId="77777777" w:rsidR="00625A04" w:rsidRPr="00625A04" w:rsidRDefault="00625A04" w:rsidP="00625A04">
            <w:pPr>
              <w:spacing w:line="240" w:lineRule="auto"/>
              <w:rPr>
                <w:rFonts w:eastAsia="Times New Roman" w:cs="Times New Roman"/>
                <w:sz w:val="18"/>
              </w:rPr>
            </w:pPr>
          </w:p>
        </w:tc>
        <w:tc>
          <w:tcPr>
            <w:tcW w:w="275" w:type="dxa"/>
          </w:tcPr>
          <w:p w14:paraId="27A9745A" w14:textId="77777777" w:rsidR="00625A04" w:rsidRPr="00625A04" w:rsidRDefault="00625A04" w:rsidP="00625A04">
            <w:pPr>
              <w:spacing w:line="240" w:lineRule="auto"/>
              <w:rPr>
                <w:rFonts w:eastAsia="Times New Roman" w:cs="Times New Roman"/>
                <w:sz w:val="18"/>
              </w:rPr>
            </w:pPr>
          </w:p>
        </w:tc>
        <w:tc>
          <w:tcPr>
            <w:tcW w:w="274" w:type="dxa"/>
          </w:tcPr>
          <w:p w14:paraId="2AE16003" w14:textId="77777777" w:rsidR="00625A04" w:rsidRPr="00625A04" w:rsidRDefault="00625A04" w:rsidP="00625A04">
            <w:pPr>
              <w:spacing w:line="240" w:lineRule="auto"/>
              <w:rPr>
                <w:rFonts w:eastAsia="Times New Roman" w:cs="Times New Roman"/>
                <w:sz w:val="18"/>
              </w:rPr>
            </w:pPr>
          </w:p>
        </w:tc>
        <w:tc>
          <w:tcPr>
            <w:tcW w:w="274" w:type="dxa"/>
          </w:tcPr>
          <w:p w14:paraId="232D193A" w14:textId="77777777" w:rsidR="00625A04" w:rsidRPr="00625A04" w:rsidRDefault="00625A04" w:rsidP="00625A04">
            <w:pPr>
              <w:spacing w:line="240" w:lineRule="auto"/>
              <w:rPr>
                <w:rFonts w:eastAsia="Times New Roman" w:cs="Times New Roman"/>
                <w:sz w:val="18"/>
              </w:rPr>
            </w:pPr>
          </w:p>
        </w:tc>
        <w:tc>
          <w:tcPr>
            <w:tcW w:w="274" w:type="dxa"/>
          </w:tcPr>
          <w:p w14:paraId="142D7A26" w14:textId="77777777" w:rsidR="00625A04" w:rsidRPr="00625A04" w:rsidRDefault="00625A04" w:rsidP="00625A04">
            <w:pPr>
              <w:spacing w:line="240" w:lineRule="auto"/>
              <w:rPr>
                <w:rFonts w:eastAsia="Times New Roman" w:cs="Times New Roman"/>
                <w:sz w:val="18"/>
              </w:rPr>
            </w:pPr>
          </w:p>
        </w:tc>
        <w:tc>
          <w:tcPr>
            <w:tcW w:w="273" w:type="dxa"/>
          </w:tcPr>
          <w:p w14:paraId="2FB3C07F" w14:textId="77777777" w:rsidR="00625A04" w:rsidRPr="00625A04" w:rsidRDefault="00625A04" w:rsidP="00625A04">
            <w:pPr>
              <w:spacing w:line="240" w:lineRule="auto"/>
              <w:rPr>
                <w:rFonts w:eastAsia="Times New Roman" w:cs="Times New Roman"/>
                <w:sz w:val="18"/>
              </w:rPr>
            </w:pPr>
          </w:p>
        </w:tc>
        <w:tc>
          <w:tcPr>
            <w:tcW w:w="274" w:type="dxa"/>
          </w:tcPr>
          <w:p w14:paraId="1DECA6EC" w14:textId="77777777" w:rsidR="00625A04" w:rsidRPr="00625A04" w:rsidRDefault="00625A04" w:rsidP="00625A04">
            <w:pPr>
              <w:spacing w:line="240" w:lineRule="auto"/>
              <w:rPr>
                <w:rFonts w:eastAsia="Times New Roman" w:cs="Times New Roman"/>
                <w:sz w:val="18"/>
              </w:rPr>
            </w:pPr>
          </w:p>
        </w:tc>
        <w:tc>
          <w:tcPr>
            <w:tcW w:w="274" w:type="dxa"/>
          </w:tcPr>
          <w:p w14:paraId="1ACC7CF6" w14:textId="77777777" w:rsidR="00625A04" w:rsidRPr="00625A04" w:rsidRDefault="00625A04" w:rsidP="00625A04">
            <w:pPr>
              <w:spacing w:line="240" w:lineRule="auto"/>
              <w:rPr>
                <w:rFonts w:eastAsia="Times New Roman" w:cs="Times New Roman"/>
                <w:sz w:val="18"/>
              </w:rPr>
            </w:pPr>
          </w:p>
        </w:tc>
      </w:tr>
      <w:tr w:rsidR="00625A04" w:rsidRPr="00625A04" w14:paraId="05840B68" w14:textId="77777777" w:rsidTr="00A5631D">
        <w:trPr>
          <w:gridAfter w:val="1"/>
          <w:wAfter w:w="47" w:type="dxa"/>
          <w:trHeight w:val="267"/>
        </w:trPr>
        <w:tc>
          <w:tcPr>
            <w:tcW w:w="275" w:type="dxa"/>
          </w:tcPr>
          <w:p w14:paraId="5D1262DD" w14:textId="77777777" w:rsidR="00625A04" w:rsidRPr="00625A04" w:rsidRDefault="00625A04" w:rsidP="00625A04">
            <w:pPr>
              <w:spacing w:line="240" w:lineRule="auto"/>
              <w:rPr>
                <w:rFonts w:eastAsia="Times New Roman" w:cs="Times New Roman"/>
                <w:sz w:val="18"/>
              </w:rPr>
            </w:pPr>
          </w:p>
        </w:tc>
        <w:tc>
          <w:tcPr>
            <w:tcW w:w="275" w:type="dxa"/>
          </w:tcPr>
          <w:p w14:paraId="2567A828" w14:textId="77777777" w:rsidR="00625A04" w:rsidRPr="00625A04" w:rsidRDefault="00625A04" w:rsidP="00625A04">
            <w:pPr>
              <w:spacing w:line="240" w:lineRule="auto"/>
              <w:rPr>
                <w:rFonts w:eastAsia="Times New Roman" w:cs="Times New Roman"/>
                <w:sz w:val="18"/>
              </w:rPr>
            </w:pPr>
          </w:p>
        </w:tc>
        <w:tc>
          <w:tcPr>
            <w:tcW w:w="275" w:type="dxa"/>
          </w:tcPr>
          <w:p w14:paraId="14AAC147" w14:textId="77777777" w:rsidR="00625A04" w:rsidRPr="00625A04" w:rsidRDefault="00625A04" w:rsidP="00625A04">
            <w:pPr>
              <w:spacing w:line="240" w:lineRule="auto"/>
              <w:rPr>
                <w:rFonts w:eastAsia="Times New Roman" w:cs="Times New Roman"/>
                <w:sz w:val="18"/>
              </w:rPr>
            </w:pPr>
          </w:p>
        </w:tc>
        <w:tc>
          <w:tcPr>
            <w:tcW w:w="275" w:type="dxa"/>
          </w:tcPr>
          <w:p w14:paraId="75C583DA" w14:textId="77777777" w:rsidR="00625A04" w:rsidRPr="00625A04" w:rsidRDefault="00625A04" w:rsidP="00625A04">
            <w:pPr>
              <w:spacing w:line="240" w:lineRule="auto"/>
              <w:rPr>
                <w:rFonts w:eastAsia="Times New Roman" w:cs="Times New Roman"/>
                <w:sz w:val="18"/>
              </w:rPr>
            </w:pPr>
          </w:p>
        </w:tc>
        <w:tc>
          <w:tcPr>
            <w:tcW w:w="275" w:type="dxa"/>
          </w:tcPr>
          <w:p w14:paraId="356031D7" w14:textId="77777777" w:rsidR="00625A04" w:rsidRPr="00625A04" w:rsidRDefault="00625A04" w:rsidP="00625A04">
            <w:pPr>
              <w:spacing w:line="240" w:lineRule="auto"/>
              <w:rPr>
                <w:rFonts w:eastAsia="Times New Roman" w:cs="Times New Roman"/>
                <w:sz w:val="18"/>
              </w:rPr>
            </w:pPr>
          </w:p>
        </w:tc>
        <w:tc>
          <w:tcPr>
            <w:tcW w:w="275" w:type="dxa"/>
          </w:tcPr>
          <w:p w14:paraId="4664D175" w14:textId="77777777" w:rsidR="00625A04" w:rsidRPr="00625A04" w:rsidRDefault="00625A04" w:rsidP="00625A04">
            <w:pPr>
              <w:spacing w:line="240" w:lineRule="auto"/>
              <w:rPr>
                <w:rFonts w:eastAsia="Times New Roman" w:cs="Times New Roman"/>
                <w:sz w:val="18"/>
              </w:rPr>
            </w:pPr>
          </w:p>
        </w:tc>
        <w:tc>
          <w:tcPr>
            <w:tcW w:w="275" w:type="dxa"/>
          </w:tcPr>
          <w:p w14:paraId="24C452DE" w14:textId="77777777" w:rsidR="00625A04" w:rsidRPr="00625A04" w:rsidRDefault="00625A04" w:rsidP="00625A04">
            <w:pPr>
              <w:spacing w:line="240" w:lineRule="auto"/>
              <w:rPr>
                <w:rFonts w:eastAsia="Times New Roman" w:cs="Times New Roman"/>
                <w:sz w:val="18"/>
              </w:rPr>
            </w:pPr>
          </w:p>
        </w:tc>
        <w:tc>
          <w:tcPr>
            <w:tcW w:w="273" w:type="dxa"/>
          </w:tcPr>
          <w:p w14:paraId="1AABCE91" w14:textId="77777777" w:rsidR="00625A04" w:rsidRPr="00625A04" w:rsidRDefault="00625A04" w:rsidP="00625A04">
            <w:pPr>
              <w:spacing w:line="240" w:lineRule="auto"/>
              <w:rPr>
                <w:rFonts w:eastAsia="Times New Roman" w:cs="Times New Roman"/>
                <w:sz w:val="18"/>
              </w:rPr>
            </w:pPr>
          </w:p>
        </w:tc>
        <w:tc>
          <w:tcPr>
            <w:tcW w:w="275" w:type="dxa"/>
          </w:tcPr>
          <w:p w14:paraId="4C2041D4" w14:textId="77777777" w:rsidR="00625A04" w:rsidRPr="00625A04" w:rsidRDefault="00625A04" w:rsidP="00625A04">
            <w:pPr>
              <w:spacing w:line="240" w:lineRule="auto"/>
              <w:rPr>
                <w:rFonts w:eastAsia="Times New Roman" w:cs="Times New Roman"/>
                <w:sz w:val="18"/>
              </w:rPr>
            </w:pPr>
          </w:p>
        </w:tc>
        <w:tc>
          <w:tcPr>
            <w:tcW w:w="276" w:type="dxa"/>
          </w:tcPr>
          <w:p w14:paraId="0C8A41DA" w14:textId="77777777" w:rsidR="00625A04" w:rsidRPr="00625A04" w:rsidRDefault="00625A04" w:rsidP="00625A04">
            <w:pPr>
              <w:spacing w:line="240" w:lineRule="auto"/>
              <w:rPr>
                <w:rFonts w:eastAsia="Times New Roman" w:cs="Times New Roman"/>
                <w:sz w:val="18"/>
              </w:rPr>
            </w:pPr>
          </w:p>
        </w:tc>
        <w:tc>
          <w:tcPr>
            <w:tcW w:w="275" w:type="dxa"/>
          </w:tcPr>
          <w:p w14:paraId="2F0D07E3" w14:textId="77777777" w:rsidR="00625A04" w:rsidRPr="00625A04" w:rsidRDefault="00625A04" w:rsidP="00625A04">
            <w:pPr>
              <w:spacing w:line="240" w:lineRule="auto"/>
              <w:rPr>
                <w:rFonts w:eastAsia="Times New Roman" w:cs="Times New Roman"/>
                <w:sz w:val="18"/>
              </w:rPr>
            </w:pPr>
          </w:p>
        </w:tc>
        <w:tc>
          <w:tcPr>
            <w:tcW w:w="275" w:type="dxa"/>
            <w:gridSpan w:val="2"/>
          </w:tcPr>
          <w:p w14:paraId="21F45214" w14:textId="77777777" w:rsidR="00625A04" w:rsidRPr="00625A04" w:rsidRDefault="00625A04" w:rsidP="00625A04">
            <w:pPr>
              <w:spacing w:line="240" w:lineRule="auto"/>
              <w:rPr>
                <w:rFonts w:eastAsia="Times New Roman" w:cs="Times New Roman"/>
                <w:sz w:val="18"/>
              </w:rPr>
            </w:pPr>
          </w:p>
        </w:tc>
        <w:tc>
          <w:tcPr>
            <w:tcW w:w="275" w:type="dxa"/>
          </w:tcPr>
          <w:p w14:paraId="34FD8F1A" w14:textId="77777777" w:rsidR="00625A04" w:rsidRPr="00625A04" w:rsidRDefault="00625A04" w:rsidP="00625A04">
            <w:pPr>
              <w:spacing w:line="240" w:lineRule="auto"/>
              <w:rPr>
                <w:rFonts w:eastAsia="Times New Roman" w:cs="Times New Roman"/>
                <w:sz w:val="18"/>
              </w:rPr>
            </w:pPr>
          </w:p>
        </w:tc>
        <w:tc>
          <w:tcPr>
            <w:tcW w:w="275" w:type="dxa"/>
          </w:tcPr>
          <w:p w14:paraId="7E679702" w14:textId="77777777" w:rsidR="00625A04" w:rsidRPr="00625A04" w:rsidRDefault="00625A04" w:rsidP="00625A04">
            <w:pPr>
              <w:spacing w:line="240" w:lineRule="auto"/>
              <w:rPr>
                <w:rFonts w:eastAsia="Times New Roman" w:cs="Times New Roman"/>
                <w:sz w:val="18"/>
              </w:rPr>
            </w:pPr>
          </w:p>
        </w:tc>
        <w:tc>
          <w:tcPr>
            <w:tcW w:w="275" w:type="dxa"/>
          </w:tcPr>
          <w:p w14:paraId="67191B44" w14:textId="77777777" w:rsidR="00625A04" w:rsidRPr="00625A04" w:rsidRDefault="00625A04" w:rsidP="00625A04">
            <w:pPr>
              <w:spacing w:line="240" w:lineRule="auto"/>
              <w:rPr>
                <w:rFonts w:eastAsia="Times New Roman" w:cs="Times New Roman"/>
                <w:sz w:val="18"/>
              </w:rPr>
            </w:pPr>
          </w:p>
        </w:tc>
        <w:tc>
          <w:tcPr>
            <w:tcW w:w="275" w:type="dxa"/>
          </w:tcPr>
          <w:p w14:paraId="4937DD23" w14:textId="77777777" w:rsidR="00625A04" w:rsidRPr="00625A04" w:rsidRDefault="00625A04" w:rsidP="00625A04">
            <w:pPr>
              <w:spacing w:line="240" w:lineRule="auto"/>
              <w:rPr>
                <w:rFonts w:eastAsia="Times New Roman" w:cs="Times New Roman"/>
                <w:sz w:val="18"/>
              </w:rPr>
            </w:pPr>
          </w:p>
        </w:tc>
        <w:tc>
          <w:tcPr>
            <w:tcW w:w="275" w:type="dxa"/>
          </w:tcPr>
          <w:p w14:paraId="7F2B74F5" w14:textId="77777777" w:rsidR="00625A04" w:rsidRPr="00625A04" w:rsidRDefault="00625A04" w:rsidP="00625A04">
            <w:pPr>
              <w:spacing w:line="240" w:lineRule="auto"/>
              <w:rPr>
                <w:rFonts w:eastAsia="Times New Roman" w:cs="Times New Roman"/>
                <w:sz w:val="18"/>
              </w:rPr>
            </w:pPr>
          </w:p>
        </w:tc>
        <w:tc>
          <w:tcPr>
            <w:tcW w:w="275" w:type="dxa"/>
          </w:tcPr>
          <w:p w14:paraId="4132D4C3" w14:textId="77777777" w:rsidR="00625A04" w:rsidRPr="00625A04" w:rsidRDefault="00625A04" w:rsidP="00625A04">
            <w:pPr>
              <w:spacing w:line="240" w:lineRule="auto"/>
              <w:rPr>
                <w:rFonts w:eastAsia="Times New Roman" w:cs="Times New Roman"/>
                <w:sz w:val="18"/>
              </w:rPr>
            </w:pPr>
          </w:p>
        </w:tc>
        <w:tc>
          <w:tcPr>
            <w:tcW w:w="275" w:type="dxa"/>
          </w:tcPr>
          <w:p w14:paraId="56191D1F" w14:textId="77777777" w:rsidR="00625A04" w:rsidRPr="00625A04" w:rsidRDefault="00625A04" w:rsidP="00625A04">
            <w:pPr>
              <w:spacing w:line="240" w:lineRule="auto"/>
              <w:rPr>
                <w:rFonts w:eastAsia="Times New Roman" w:cs="Times New Roman"/>
                <w:sz w:val="18"/>
              </w:rPr>
            </w:pPr>
          </w:p>
        </w:tc>
        <w:tc>
          <w:tcPr>
            <w:tcW w:w="273" w:type="dxa"/>
          </w:tcPr>
          <w:p w14:paraId="1C7F17C3" w14:textId="77777777" w:rsidR="00625A04" w:rsidRPr="00625A04" w:rsidRDefault="00625A04" w:rsidP="00625A04">
            <w:pPr>
              <w:spacing w:line="240" w:lineRule="auto"/>
              <w:rPr>
                <w:rFonts w:eastAsia="Times New Roman" w:cs="Times New Roman"/>
                <w:sz w:val="18"/>
              </w:rPr>
            </w:pPr>
          </w:p>
        </w:tc>
        <w:tc>
          <w:tcPr>
            <w:tcW w:w="274" w:type="dxa"/>
          </w:tcPr>
          <w:p w14:paraId="52BF6416" w14:textId="77777777" w:rsidR="00625A04" w:rsidRPr="00625A04" w:rsidRDefault="00625A04" w:rsidP="00625A04">
            <w:pPr>
              <w:spacing w:line="240" w:lineRule="auto"/>
              <w:rPr>
                <w:rFonts w:eastAsia="Times New Roman" w:cs="Times New Roman"/>
                <w:sz w:val="18"/>
              </w:rPr>
            </w:pPr>
          </w:p>
        </w:tc>
        <w:tc>
          <w:tcPr>
            <w:tcW w:w="274" w:type="dxa"/>
          </w:tcPr>
          <w:p w14:paraId="136F8E71" w14:textId="77777777" w:rsidR="00625A04" w:rsidRPr="00625A04" w:rsidRDefault="00625A04" w:rsidP="00625A04">
            <w:pPr>
              <w:spacing w:line="240" w:lineRule="auto"/>
              <w:rPr>
                <w:rFonts w:eastAsia="Times New Roman" w:cs="Times New Roman"/>
                <w:sz w:val="18"/>
              </w:rPr>
            </w:pPr>
          </w:p>
        </w:tc>
        <w:tc>
          <w:tcPr>
            <w:tcW w:w="273" w:type="dxa"/>
            <w:gridSpan w:val="2"/>
          </w:tcPr>
          <w:p w14:paraId="39B82E7D" w14:textId="77777777" w:rsidR="00625A04" w:rsidRPr="00625A04" w:rsidRDefault="00625A04" w:rsidP="00625A04">
            <w:pPr>
              <w:spacing w:line="240" w:lineRule="auto"/>
              <w:rPr>
                <w:rFonts w:eastAsia="Times New Roman" w:cs="Times New Roman"/>
                <w:sz w:val="18"/>
              </w:rPr>
            </w:pPr>
          </w:p>
        </w:tc>
        <w:tc>
          <w:tcPr>
            <w:tcW w:w="274" w:type="dxa"/>
          </w:tcPr>
          <w:p w14:paraId="69DC360B" w14:textId="77777777" w:rsidR="00625A04" w:rsidRPr="00625A04" w:rsidRDefault="00625A04" w:rsidP="00625A04">
            <w:pPr>
              <w:spacing w:line="240" w:lineRule="auto"/>
              <w:rPr>
                <w:rFonts w:eastAsia="Times New Roman" w:cs="Times New Roman"/>
                <w:sz w:val="18"/>
              </w:rPr>
            </w:pPr>
          </w:p>
        </w:tc>
        <w:tc>
          <w:tcPr>
            <w:tcW w:w="274" w:type="dxa"/>
          </w:tcPr>
          <w:p w14:paraId="40122C85" w14:textId="77777777" w:rsidR="00625A04" w:rsidRPr="00625A04" w:rsidRDefault="00625A04" w:rsidP="00625A04">
            <w:pPr>
              <w:spacing w:line="240" w:lineRule="auto"/>
              <w:rPr>
                <w:rFonts w:eastAsia="Times New Roman" w:cs="Times New Roman"/>
                <w:sz w:val="18"/>
              </w:rPr>
            </w:pPr>
          </w:p>
        </w:tc>
        <w:tc>
          <w:tcPr>
            <w:tcW w:w="274" w:type="dxa"/>
          </w:tcPr>
          <w:p w14:paraId="1442D312" w14:textId="77777777" w:rsidR="00625A04" w:rsidRPr="00625A04" w:rsidRDefault="00625A04" w:rsidP="00625A04">
            <w:pPr>
              <w:spacing w:line="240" w:lineRule="auto"/>
              <w:rPr>
                <w:rFonts w:eastAsia="Times New Roman" w:cs="Times New Roman"/>
                <w:sz w:val="18"/>
              </w:rPr>
            </w:pPr>
          </w:p>
        </w:tc>
        <w:tc>
          <w:tcPr>
            <w:tcW w:w="274" w:type="dxa"/>
          </w:tcPr>
          <w:p w14:paraId="62A80A77" w14:textId="77777777" w:rsidR="00625A04" w:rsidRPr="00625A04" w:rsidRDefault="00625A04" w:rsidP="00625A04">
            <w:pPr>
              <w:spacing w:line="240" w:lineRule="auto"/>
              <w:rPr>
                <w:rFonts w:eastAsia="Times New Roman" w:cs="Times New Roman"/>
                <w:sz w:val="18"/>
              </w:rPr>
            </w:pPr>
          </w:p>
        </w:tc>
        <w:tc>
          <w:tcPr>
            <w:tcW w:w="275" w:type="dxa"/>
          </w:tcPr>
          <w:p w14:paraId="63A66885" w14:textId="77777777" w:rsidR="00625A04" w:rsidRPr="00625A04" w:rsidRDefault="00625A04" w:rsidP="00625A04">
            <w:pPr>
              <w:spacing w:line="240" w:lineRule="auto"/>
              <w:rPr>
                <w:rFonts w:eastAsia="Times New Roman" w:cs="Times New Roman"/>
                <w:sz w:val="18"/>
              </w:rPr>
            </w:pPr>
          </w:p>
        </w:tc>
        <w:tc>
          <w:tcPr>
            <w:tcW w:w="274" w:type="dxa"/>
          </w:tcPr>
          <w:p w14:paraId="0204A8BC" w14:textId="77777777" w:rsidR="00625A04" w:rsidRPr="00625A04" w:rsidRDefault="00625A04" w:rsidP="00625A04">
            <w:pPr>
              <w:spacing w:line="240" w:lineRule="auto"/>
              <w:rPr>
                <w:rFonts w:eastAsia="Times New Roman" w:cs="Times New Roman"/>
                <w:sz w:val="18"/>
              </w:rPr>
            </w:pPr>
          </w:p>
        </w:tc>
        <w:tc>
          <w:tcPr>
            <w:tcW w:w="274" w:type="dxa"/>
          </w:tcPr>
          <w:p w14:paraId="07C9F5CA" w14:textId="77777777" w:rsidR="00625A04" w:rsidRPr="00625A04" w:rsidRDefault="00625A04" w:rsidP="00625A04">
            <w:pPr>
              <w:spacing w:line="240" w:lineRule="auto"/>
              <w:rPr>
                <w:rFonts w:eastAsia="Times New Roman" w:cs="Times New Roman"/>
                <w:sz w:val="18"/>
              </w:rPr>
            </w:pPr>
          </w:p>
        </w:tc>
        <w:tc>
          <w:tcPr>
            <w:tcW w:w="274" w:type="dxa"/>
          </w:tcPr>
          <w:p w14:paraId="69E6F06B" w14:textId="77777777" w:rsidR="00625A04" w:rsidRPr="00625A04" w:rsidRDefault="00625A04" w:rsidP="00625A04">
            <w:pPr>
              <w:spacing w:line="240" w:lineRule="auto"/>
              <w:rPr>
                <w:rFonts w:eastAsia="Times New Roman" w:cs="Times New Roman"/>
                <w:sz w:val="18"/>
              </w:rPr>
            </w:pPr>
          </w:p>
        </w:tc>
        <w:tc>
          <w:tcPr>
            <w:tcW w:w="273" w:type="dxa"/>
          </w:tcPr>
          <w:p w14:paraId="5BA225E2" w14:textId="77777777" w:rsidR="00625A04" w:rsidRPr="00625A04" w:rsidRDefault="00625A04" w:rsidP="00625A04">
            <w:pPr>
              <w:spacing w:line="240" w:lineRule="auto"/>
              <w:rPr>
                <w:rFonts w:eastAsia="Times New Roman" w:cs="Times New Roman"/>
                <w:sz w:val="18"/>
              </w:rPr>
            </w:pPr>
          </w:p>
        </w:tc>
        <w:tc>
          <w:tcPr>
            <w:tcW w:w="274" w:type="dxa"/>
          </w:tcPr>
          <w:p w14:paraId="769424AB" w14:textId="77777777" w:rsidR="00625A04" w:rsidRPr="00625A04" w:rsidRDefault="00625A04" w:rsidP="00625A04">
            <w:pPr>
              <w:spacing w:line="240" w:lineRule="auto"/>
              <w:rPr>
                <w:rFonts w:eastAsia="Times New Roman" w:cs="Times New Roman"/>
                <w:sz w:val="18"/>
              </w:rPr>
            </w:pPr>
          </w:p>
        </w:tc>
        <w:tc>
          <w:tcPr>
            <w:tcW w:w="274" w:type="dxa"/>
          </w:tcPr>
          <w:p w14:paraId="2C4F9E99" w14:textId="77777777" w:rsidR="00625A04" w:rsidRPr="00625A04" w:rsidRDefault="00625A04" w:rsidP="00625A04">
            <w:pPr>
              <w:spacing w:line="240" w:lineRule="auto"/>
              <w:rPr>
                <w:rFonts w:eastAsia="Times New Roman" w:cs="Times New Roman"/>
                <w:sz w:val="18"/>
              </w:rPr>
            </w:pPr>
          </w:p>
        </w:tc>
      </w:tr>
      <w:tr w:rsidR="00625A04" w:rsidRPr="00625A04" w14:paraId="28A98A76" w14:textId="77777777" w:rsidTr="00A5631D">
        <w:trPr>
          <w:gridAfter w:val="1"/>
          <w:wAfter w:w="47" w:type="dxa"/>
          <w:trHeight w:val="267"/>
        </w:trPr>
        <w:tc>
          <w:tcPr>
            <w:tcW w:w="275" w:type="dxa"/>
          </w:tcPr>
          <w:p w14:paraId="35B6549F" w14:textId="77777777" w:rsidR="00625A04" w:rsidRPr="00625A04" w:rsidRDefault="00625A04" w:rsidP="00625A04">
            <w:pPr>
              <w:spacing w:line="240" w:lineRule="auto"/>
              <w:rPr>
                <w:rFonts w:eastAsia="Times New Roman" w:cs="Times New Roman"/>
                <w:sz w:val="18"/>
              </w:rPr>
            </w:pPr>
          </w:p>
        </w:tc>
        <w:tc>
          <w:tcPr>
            <w:tcW w:w="275" w:type="dxa"/>
          </w:tcPr>
          <w:p w14:paraId="2ED92850" w14:textId="77777777" w:rsidR="00625A04" w:rsidRPr="00625A04" w:rsidRDefault="00625A04" w:rsidP="00625A04">
            <w:pPr>
              <w:spacing w:line="240" w:lineRule="auto"/>
              <w:rPr>
                <w:rFonts w:eastAsia="Times New Roman" w:cs="Times New Roman"/>
                <w:sz w:val="18"/>
              </w:rPr>
            </w:pPr>
          </w:p>
        </w:tc>
        <w:tc>
          <w:tcPr>
            <w:tcW w:w="275" w:type="dxa"/>
          </w:tcPr>
          <w:p w14:paraId="5BEC42A7" w14:textId="77777777" w:rsidR="00625A04" w:rsidRPr="00625A04" w:rsidRDefault="00625A04" w:rsidP="00625A04">
            <w:pPr>
              <w:spacing w:line="240" w:lineRule="auto"/>
              <w:rPr>
                <w:rFonts w:eastAsia="Times New Roman" w:cs="Times New Roman"/>
                <w:sz w:val="18"/>
              </w:rPr>
            </w:pPr>
          </w:p>
        </w:tc>
        <w:tc>
          <w:tcPr>
            <w:tcW w:w="275" w:type="dxa"/>
          </w:tcPr>
          <w:p w14:paraId="11C5E659" w14:textId="77777777" w:rsidR="00625A04" w:rsidRPr="00625A04" w:rsidRDefault="00625A04" w:rsidP="00625A04">
            <w:pPr>
              <w:spacing w:line="240" w:lineRule="auto"/>
              <w:rPr>
                <w:rFonts w:eastAsia="Times New Roman" w:cs="Times New Roman"/>
                <w:sz w:val="18"/>
              </w:rPr>
            </w:pPr>
          </w:p>
        </w:tc>
        <w:tc>
          <w:tcPr>
            <w:tcW w:w="275" w:type="dxa"/>
          </w:tcPr>
          <w:p w14:paraId="7022AA76" w14:textId="77777777" w:rsidR="00625A04" w:rsidRPr="00625A04" w:rsidRDefault="00625A04" w:rsidP="00625A04">
            <w:pPr>
              <w:spacing w:line="240" w:lineRule="auto"/>
              <w:rPr>
                <w:rFonts w:eastAsia="Times New Roman" w:cs="Times New Roman"/>
                <w:sz w:val="18"/>
              </w:rPr>
            </w:pPr>
          </w:p>
        </w:tc>
        <w:tc>
          <w:tcPr>
            <w:tcW w:w="275" w:type="dxa"/>
          </w:tcPr>
          <w:p w14:paraId="7CF271AA" w14:textId="77777777" w:rsidR="00625A04" w:rsidRPr="00625A04" w:rsidRDefault="00625A04" w:rsidP="00625A04">
            <w:pPr>
              <w:spacing w:line="240" w:lineRule="auto"/>
              <w:rPr>
                <w:rFonts w:eastAsia="Times New Roman" w:cs="Times New Roman"/>
                <w:sz w:val="18"/>
              </w:rPr>
            </w:pPr>
          </w:p>
        </w:tc>
        <w:tc>
          <w:tcPr>
            <w:tcW w:w="275" w:type="dxa"/>
          </w:tcPr>
          <w:p w14:paraId="7BFF903F" w14:textId="77777777" w:rsidR="00625A04" w:rsidRPr="00625A04" w:rsidRDefault="00625A04" w:rsidP="00625A04">
            <w:pPr>
              <w:spacing w:line="240" w:lineRule="auto"/>
              <w:rPr>
                <w:rFonts w:eastAsia="Times New Roman" w:cs="Times New Roman"/>
                <w:sz w:val="18"/>
              </w:rPr>
            </w:pPr>
          </w:p>
        </w:tc>
        <w:tc>
          <w:tcPr>
            <w:tcW w:w="273" w:type="dxa"/>
          </w:tcPr>
          <w:p w14:paraId="164DCD15" w14:textId="77777777" w:rsidR="00625A04" w:rsidRPr="00625A04" w:rsidRDefault="00625A04" w:rsidP="00625A04">
            <w:pPr>
              <w:spacing w:line="240" w:lineRule="auto"/>
              <w:rPr>
                <w:rFonts w:eastAsia="Times New Roman" w:cs="Times New Roman"/>
                <w:sz w:val="18"/>
              </w:rPr>
            </w:pPr>
          </w:p>
        </w:tc>
        <w:tc>
          <w:tcPr>
            <w:tcW w:w="275" w:type="dxa"/>
          </w:tcPr>
          <w:p w14:paraId="41C14C69" w14:textId="77777777" w:rsidR="00625A04" w:rsidRPr="00625A04" w:rsidRDefault="00625A04" w:rsidP="00625A04">
            <w:pPr>
              <w:spacing w:line="240" w:lineRule="auto"/>
              <w:rPr>
                <w:rFonts w:eastAsia="Times New Roman" w:cs="Times New Roman"/>
                <w:sz w:val="18"/>
              </w:rPr>
            </w:pPr>
          </w:p>
        </w:tc>
        <w:tc>
          <w:tcPr>
            <w:tcW w:w="276" w:type="dxa"/>
          </w:tcPr>
          <w:p w14:paraId="2F9D314F" w14:textId="77777777" w:rsidR="00625A04" w:rsidRPr="00625A04" w:rsidRDefault="00625A04" w:rsidP="00625A04">
            <w:pPr>
              <w:spacing w:line="240" w:lineRule="auto"/>
              <w:rPr>
                <w:rFonts w:eastAsia="Times New Roman" w:cs="Times New Roman"/>
                <w:sz w:val="18"/>
              </w:rPr>
            </w:pPr>
          </w:p>
        </w:tc>
        <w:tc>
          <w:tcPr>
            <w:tcW w:w="275" w:type="dxa"/>
          </w:tcPr>
          <w:p w14:paraId="3C798362" w14:textId="77777777" w:rsidR="00625A04" w:rsidRPr="00625A04" w:rsidRDefault="00625A04" w:rsidP="00625A04">
            <w:pPr>
              <w:spacing w:line="240" w:lineRule="auto"/>
              <w:rPr>
                <w:rFonts w:eastAsia="Times New Roman" w:cs="Times New Roman"/>
                <w:sz w:val="18"/>
              </w:rPr>
            </w:pPr>
          </w:p>
        </w:tc>
        <w:tc>
          <w:tcPr>
            <w:tcW w:w="275" w:type="dxa"/>
            <w:gridSpan w:val="2"/>
          </w:tcPr>
          <w:p w14:paraId="1CB21EB8" w14:textId="77777777" w:rsidR="00625A04" w:rsidRPr="00625A04" w:rsidRDefault="00625A04" w:rsidP="00625A04">
            <w:pPr>
              <w:spacing w:line="240" w:lineRule="auto"/>
              <w:rPr>
                <w:rFonts w:eastAsia="Times New Roman" w:cs="Times New Roman"/>
                <w:sz w:val="18"/>
              </w:rPr>
            </w:pPr>
          </w:p>
        </w:tc>
        <w:tc>
          <w:tcPr>
            <w:tcW w:w="275" w:type="dxa"/>
          </w:tcPr>
          <w:p w14:paraId="785143B2" w14:textId="77777777" w:rsidR="00625A04" w:rsidRPr="00625A04" w:rsidRDefault="00625A04" w:rsidP="00625A04">
            <w:pPr>
              <w:spacing w:line="240" w:lineRule="auto"/>
              <w:rPr>
                <w:rFonts w:eastAsia="Times New Roman" w:cs="Times New Roman"/>
                <w:sz w:val="18"/>
              </w:rPr>
            </w:pPr>
          </w:p>
        </w:tc>
        <w:tc>
          <w:tcPr>
            <w:tcW w:w="275" w:type="dxa"/>
          </w:tcPr>
          <w:p w14:paraId="609EEF1C" w14:textId="77777777" w:rsidR="00625A04" w:rsidRPr="00625A04" w:rsidRDefault="00625A04" w:rsidP="00625A04">
            <w:pPr>
              <w:spacing w:line="240" w:lineRule="auto"/>
              <w:rPr>
                <w:rFonts w:eastAsia="Times New Roman" w:cs="Times New Roman"/>
                <w:sz w:val="18"/>
              </w:rPr>
            </w:pPr>
          </w:p>
        </w:tc>
        <w:tc>
          <w:tcPr>
            <w:tcW w:w="275" w:type="dxa"/>
          </w:tcPr>
          <w:p w14:paraId="4C47F14B" w14:textId="77777777" w:rsidR="00625A04" w:rsidRPr="00625A04" w:rsidRDefault="00625A04" w:rsidP="00625A04">
            <w:pPr>
              <w:spacing w:line="240" w:lineRule="auto"/>
              <w:rPr>
                <w:rFonts w:eastAsia="Times New Roman" w:cs="Times New Roman"/>
                <w:sz w:val="18"/>
              </w:rPr>
            </w:pPr>
          </w:p>
        </w:tc>
        <w:tc>
          <w:tcPr>
            <w:tcW w:w="275" w:type="dxa"/>
          </w:tcPr>
          <w:p w14:paraId="7F00A834" w14:textId="77777777" w:rsidR="00625A04" w:rsidRPr="00625A04" w:rsidRDefault="00625A04" w:rsidP="00625A04">
            <w:pPr>
              <w:spacing w:line="240" w:lineRule="auto"/>
              <w:rPr>
                <w:rFonts w:eastAsia="Times New Roman" w:cs="Times New Roman"/>
                <w:sz w:val="18"/>
              </w:rPr>
            </w:pPr>
          </w:p>
        </w:tc>
        <w:tc>
          <w:tcPr>
            <w:tcW w:w="275" w:type="dxa"/>
          </w:tcPr>
          <w:p w14:paraId="5741CA8D" w14:textId="77777777" w:rsidR="00625A04" w:rsidRPr="00625A04" w:rsidRDefault="00625A04" w:rsidP="00625A04">
            <w:pPr>
              <w:spacing w:line="240" w:lineRule="auto"/>
              <w:rPr>
                <w:rFonts w:eastAsia="Times New Roman" w:cs="Times New Roman"/>
                <w:sz w:val="18"/>
              </w:rPr>
            </w:pPr>
          </w:p>
        </w:tc>
        <w:tc>
          <w:tcPr>
            <w:tcW w:w="275" w:type="dxa"/>
          </w:tcPr>
          <w:p w14:paraId="12046036" w14:textId="77777777" w:rsidR="00625A04" w:rsidRPr="00625A04" w:rsidRDefault="00625A04" w:rsidP="00625A04">
            <w:pPr>
              <w:spacing w:line="240" w:lineRule="auto"/>
              <w:rPr>
                <w:rFonts w:eastAsia="Times New Roman" w:cs="Times New Roman"/>
                <w:sz w:val="18"/>
              </w:rPr>
            </w:pPr>
          </w:p>
        </w:tc>
        <w:tc>
          <w:tcPr>
            <w:tcW w:w="275" w:type="dxa"/>
          </w:tcPr>
          <w:p w14:paraId="4CEBBB0D" w14:textId="77777777" w:rsidR="00625A04" w:rsidRPr="00625A04" w:rsidRDefault="00625A04" w:rsidP="00625A04">
            <w:pPr>
              <w:spacing w:line="240" w:lineRule="auto"/>
              <w:rPr>
                <w:rFonts w:eastAsia="Times New Roman" w:cs="Times New Roman"/>
                <w:sz w:val="18"/>
              </w:rPr>
            </w:pPr>
          </w:p>
        </w:tc>
        <w:tc>
          <w:tcPr>
            <w:tcW w:w="273" w:type="dxa"/>
          </w:tcPr>
          <w:p w14:paraId="0A73CDD9" w14:textId="77777777" w:rsidR="00625A04" w:rsidRPr="00625A04" w:rsidRDefault="00625A04" w:rsidP="00625A04">
            <w:pPr>
              <w:spacing w:line="240" w:lineRule="auto"/>
              <w:rPr>
                <w:rFonts w:eastAsia="Times New Roman" w:cs="Times New Roman"/>
                <w:sz w:val="18"/>
              </w:rPr>
            </w:pPr>
          </w:p>
        </w:tc>
        <w:tc>
          <w:tcPr>
            <w:tcW w:w="274" w:type="dxa"/>
          </w:tcPr>
          <w:p w14:paraId="17ACB56E" w14:textId="77777777" w:rsidR="00625A04" w:rsidRPr="00625A04" w:rsidRDefault="00625A04" w:rsidP="00625A04">
            <w:pPr>
              <w:spacing w:line="240" w:lineRule="auto"/>
              <w:rPr>
                <w:rFonts w:eastAsia="Times New Roman" w:cs="Times New Roman"/>
                <w:sz w:val="18"/>
              </w:rPr>
            </w:pPr>
          </w:p>
        </w:tc>
        <w:tc>
          <w:tcPr>
            <w:tcW w:w="274" w:type="dxa"/>
          </w:tcPr>
          <w:p w14:paraId="57B90E42" w14:textId="77777777" w:rsidR="00625A04" w:rsidRPr="00625A04" w:rsidRDefault="00625A04" w:rsidP="00625A04">
            <w:pPr>
              <w:spacing w:line="240" w:lineRule="auto"/>
              <w:rPr>
                <w:rFonts w:eastAsia="Times New Roman" w:cs="Times New Roman"/>
                <w:sz w:val="18"/>
              </w:rPr>
            </w:pPr>
          </w:p>
        </w:tc>
        <w:tc>
          <w:tcPr>
            <w:tcW w:w="273" w:type="dxa"/>
            <w:gridSpan w:val="2"/>
          </w:tcPr>
          <w:p w14:paraId="7164D6E3" w14:textId="77777777" w:rsidR="00625A04" w:rsidRPr="00625A04" w:rsidRDefault="00625A04" w:rsidP="00625A04">
            <w:pPr>
              <w:spacing w:line="240" w:lineRule="auto"/>
              <w:rPr>
                <w:rFonts w:eastAsia="Times New Roman" w:cs="Times New Roman"/>
                <w:sz w:val="18"/>
              </w:rPr>
            </w:pPr>
          </w:p>
        </w:tc>
        <w:tc>
          <w:tcPr>
            <w:tcW w:w="274" w:type="dxa"/>
          </w:tcPr>
          <w:p w14:paraId="4494A54C" w14:textId="77777777" w:rsidR="00625A04" w:rsidRPr="00625A04" w:rsidRDefault="00625A04" w:rsidP="00625A04">
            <w:pPr>
              <w:spacing w:line="240" w:lineRule="auto"/>
              <w:rPr>
                <w:rFonts w:eastAsia="Times New Roman" w:cs="Times New Roman"/>
                <w:sz w:val="18"/>
              </w:rPr>
            </w:pPr>
          </w:p>
        </w:tc>
        <w:tc>
          <w:tcPr>
            <w:tcW w:w="274" w:type="dxa"/>
          </w:tcPr>
          <w:p w14:paraId="15961E91" w14:textId="77777777" w:rsidR="00625A04" w:rsidRPr="00625A04" w:rsidRDefault="00625A04" w:rsidP="00625A04">
            <w:pPr>
              <w:spacing w:line="240" w:lineRule="auto"/>
              <w:rPr>
                <w:rFonts w:eastAsia="Times New Roman" w:cs="Times New Roman"/>
                <w:sz w:val="18"/>
              </w:rPr>
            </w:pPr>
          </w:p>
        </w:tc>
        <w:tc>
          <w:tcPr>
            <w:tcW w:w="274" w:type="dxa"/>
          </w:tcPr>
          <w:p w14:paraId="3B1F5EDE" w14:textId="77777777" w:rsidR="00625A04" w:rsidRPr="00625A04" w:rsidRDefault="00625A04" w:rsidP="00625A04">
            <w:pPr>
              <w:spacing w:line="240" w:lineRule="auto"/>
              <w:rPr>
                <w:rFonts w:eastAsia="Times New Roman" w:cs="Times New Roman"/>
                <w:sz w:val="18"/>
              </w:rPr>
            </w:pPr>
          </w:p>
        </w:tc>
        <w:tc>
          <w:tcPr>
            <w:tcW w:w="274" w:type="dxa"/>
          </w:tcPr>
          <w:p w14:paraId="3D873B59" w14:textId="77777777" w:rsidR="00625A04" w:rsidRPr="00625A04" w:rsidRDefault="00625A04" w:rsidP="00625A04">
            <w:pPr>
              <w:spacing w:line="240" w:lineRule="auto"/>
              <w:rPr>
                <w:rFonts w:eastAsia="Times New Roman" w:cs="Times New Roman"/>
                <w:sz w:val="18"/>
              </w:rPr>
            </w:pPr>
          </w:p>
        </w:tc>
        <w:tc>
          <w:tcPr>
            <w:tcW w:w="275" w:type="dxa"/>
          </w:tcPr>
          <w:p w14:paraId="07FC90DD" w14:textId="77777777" w:rsidR="00625A04" w:rsidRPr="00625A04" w:rsidRDefault="00625A04" w:rsidP="00625A04">
            <w:pPr>
              <w:spacing w:line="240" w:lineRule="auto"/>
              <w:rPr>
                <w:rFonts w:eastAsia="Times New Roman" w:cs="Times New Roman"/>
                <w:sz w:val="18"/>
              </w:rPr>
            </w:pPr>
          </w:p>
        </w:tc>
        <w:tc>
          <w:tcPr>
            <w:tcW w:w="274" w:type="dxa"/>
          </w:tcPr>
          <w:p w14:paraId="7F4E255B" w14:textId="77777777" w:rsidR="00625A04" w:rsidRPr="00625A04" w:rsidRDefault="00625A04" w:rsidP="00625A04">
            <w:pPr>
              <w:spacing w:line="240" w:lineRule="auto"/>
              <w:rPr>
                <w:rFonts w:eastAsia="Times New Roman" w:cs="Times New Roman"/>
                <w:sz w:val="18"/>
              </w:rPr>
            </w:pPr>
          </w:p>
        </w:tc>
        <w:tc>
          <w:tcPr>
            <w:tcW w:w="274" w:type="dxa"/>
          </w:tcPr>
          <w:p w14:paraId="73FC014D" w14:textId="77777777" w:rsidR="00625A04" w:rsidRPr="00625A04" w:rsidRDefault="00625A04" w:rsidP="00625A04">
            <w:pPr>
              <w:spacing w:line="240" w:lineRule="auto"/>
              <w:rPr>
                <w:rFonts w:eastAsia="Times New Roman" w:cs="Times New Roman"/>
                <w:sz w:val="18"/>
              </w:rPr>
            </w:pPr>
          </w:p>
        </w:tc>
        <w:tc>
          <w:tcPr>
            <w:tcW w:w="274" w:type="dxa"/>
          </w:tcPr>
          <w:p w14:paraId="25CAE0E2" w14:textId="77777777" w:rsidR="00625A04" w:rsidRPr="00625A04" w:rsidRDefault="00625A04" w:rsidP="00625A04">
            <w:pPr>
              <w:spacing w:line="240" w:lineRule="auto"/>
              <w:rPr>
                <w:rFonts w:eastAsia="Times New Roman" w:cs="Times New Roman"/>
                <w:sz w:val="18"/>
              </w:rPr>
            </w:pPr>
          </w:p>
        </w:tc>
        <w:tc>
          <w:tcPr>
            <w:tcW w:w="273" w:type="dxa"/>
          </w:tcPr>
          <w:p w14:paraId="732205F4" w14:textId="77777777" w:rsidR="00625A04" w:rsidRPr="00625A04" w:rsidRDefault="00625A04" w:rsidP="00625A04">
            <w:pPr>
              <w:spacing w:line="240" w:lineRule="auto"/>
              <w:rPr>
                <w:rFonts w:eastAsia="Times New Roman" w:cs="Times New Roman"/>
                <w:sz w:val="18"/>
              </w:rPr>
            </w:pPr>
          </w:p>
        </w:tc>
        <w:tc>
          <w:tcPr>
            <w:tcW w:w="274" w:type="dxa"/>
          </w:tcPr>
          <w:p w14:paraId="7B4B6942" w14:textId="77777777" w:rsidR="00625A04" w:rsidRPr="00625A04" w:rsidRDefault="00625A04" w:rsidP="00625A04">
            <w:pPr>
              <w:spacing w:line="240" w:lineRule="auto"/>
              <w:rPr>
                <w:rFonts w:eastAsia="Times New Roman" w:cs="Times New Roman"/>
                <w:sz w:val="18"/>
              </w:rPr>
            </w:pPr>
          </w:p>
        </w:tc>
        <w:tc>
          <w:tcPr>
            <w:tcW w:w="274" w:type="dxa"/>
          </w:tcPr>
          <w:p w14:paraId="1712007D" w14:textId="77777777" w:rsidR="00625A04" w:rsidRPr="00625A04" w:rsidRDefault="00625A04" w:rsidP="00625A04">
            <w:pPr>
              <w:spacing w:line="240" w:lineRule="auto"/>
              <w:rPr>
                <w:rFonts w:eastAsia="Times New Roman" w:cs="Times New Roman"/>
                <w:sz w:val="18"/>
              </w:rPr>
            </w:pPr>
          </w:p>
        </w:tc>
      </w:tr>
      <w:tr w:rsidR="00625A04" w:rsidRPr="00625A04" w14:paraId="2BA3B665" w14:textId="77777777" w:rsidTr="00A5631D">
        <w:trPr>
          <w:gridAfter w:val="1"/>
          <w:wAfter w:w="47" w:type="dxa"/>
          <w:trHeight w:val="267"/>
        </w:trPr>
        <w:tc>
          <w:tcPr>
            <w:tcW w:w="275" w:type="dxa"/>
          </w:tcPr>
          <w:p w14:paraId="0B319C8C" w14:textId="77777777" w:rsidR="00625A04" w:rsidRPr="00625A04" w:rsidRDefault="00625A04" w:rsidP="00625A04">
            <w:pPr>
              <w:spacing w:line="240" w:lineRule="auto"/>
              <w:rPr>
                <w:rFonts w:eastAsia="Times New Roman" w:cs="Times New Roman"/>
                <w:sz w:val="18"/>
              </w:rPr>
            </w:pPr>
          </w:p>
        </w:tc>
        <w:tc>
          <w:tcPr>
            <w:tcW w:w="275" w:type="dxa"/>
          </w:tcPr>
          <w:p w14:paraId="094F6BDF" w14:textId="77777777" w:rsidR="00625A04" w:rsidRPr="00625A04" w:rsidRDefault="00625A04" w:rsidP="00625A04">
            <w:pPr>
              <w:spacing w:line="240" w:lineRule="auto"/>
              <w:rPr>
                <w:rFonts w:eastAsia="Times New Roman" w:cs="Times New Roman"/>
                <w:sz w:val="18"/>
              </w:rPr>
            </w:pPr>
          </w:p>
        </w:tc>
        <w:tc>
          <w:tcPr>
            <w:tcW w:w="275" w:type="dxa"/>
          </w:tcPr>
          <w:p w14:paraId="46EA08A7" w14:textId="77777777" w:rsidR="00625A04" w:rsidRPr="00625A04" w:rsidRDefault="00625A04" w:rsidP="00625A04">
            <w:pPr>
              <w:spacing w:line="240" w:lineRule="auto"/>
              <w:rPr>
                <w:rFonts w:eastAsia="Times New Roman" w:cs="Times New Roman"/>
                <w:sz w:val="18"/>
              </w:rPr>
            </w:pPr>
          </w:p>
        </w:tc>
        <w:tc>
          <w:tcPr>
            <w:tcW w:w="275" w:type="dxa"/>
          </w:tcPr>
          <w:p w14:paraId="1B5AC2D1" w14:textId="77777777" w:rsidR="00625A04" w:rsidRPr="00625A04" w:rsidRDefault="00625A04" w:rsidP="00625A04">
            <w:pPr>
              <w:spacing w:line="240" w:lineRule="auto"/>
              <w:rPr>
                <w:rFonts w:eastAsia="Times New Roman" w:cs="Times New Roman"/>
                <w:sz w:val="18"/>
              </w:rPr>
            </w:pPr>
          </w:p>
        </w:tc>
        <w:tc>
          <w:tcPr>
            <w:tcW w:w="275" w:type="dxa"/>
          </w:tcPr>
          <w:p w14:paraId="03F07EBB" w14:textId="77777777" w:rsidR="00625A04" w:rsidRPr="00625A04" w:rsidRDefault="00625A04" w:rsidP="00625A04">
            <w:pPr>
              <w:spacing w:line="240" w:lineRule="auto"/>
              <w:rPr>
                <w:rFonts w:eastAsia="Times New Roman" w:cs="Times New Roman"/>
                <w:sz w:val="18"/>
              </w:rPr>
            </w:pPr>
          </w:p>
        </w:tc>
        <w:tc>
          <w:tcPr>
            <w:tcW w:w="275" w:type="dxa"/>
          </w:tcPr>
          <w:p w14:paraId="3C3A8541" w14:textId="77777777" w:rsidR="00625A04" w:rsidRPr="00625A04" w:rsidRDefault="00625A04" w:rsidP="00625A04">
            <w:pPr>
              <w:spacing w:line="240" w:lineRule="auto"/>
              <w:rPr>
                <w:rFonts w:eastAsia="Times New Roman" w:cs="Times New Roman"/>
                <w:sz w:val="18"/>
              </w:rPr>
            </w:pPr>
          </w:p>
        </w:tc>
        <w:tc>
          <w:tcPr>
            <w:tcW w:w="275" w:type="dxa"/>
          </w:tcPr>
          <w:p w14:paraId="2C16E6BB" w14:textId="77777777" w:rsidR="00625A04" w:rsidRPr="00625A04" w:rsidRDefault="00625A04" w:rsidP="00625A04">
            <w:pPr>
              <w:spacing w:line="240" w:lineRule="auto"/>
              <w:rPr>
                <w:rFonts w:eastAsia="Times New Roman" w:cs="Times New Roman"/>
                <w:sz w:val="18"/>
              </w:rPr>
            </w:pPr>
          </w:p>
        </w:tc>
        <w:tc>
          <w:tcPr>
            <w:tcW w:w="273" w:type="dxa"/>
          </w:tcPr>
          <w:p w14:paraId="059E5ECA" w14:textId="77777777" w:rsidR="00625A04" w:rsidRPr="00625A04" w:rsidRDefault="00625A04" w:rsidP="00625A04">
            <w:pPr>
              <w:spacing w:line="240" w:lineRule="auto"/>
              <w:rPr>
                <w:rFonts w:eastAsia="Times New Roman" w:cs="Times New Roman"/>
                <w:sz w:val="18"/>
              </w:rPr>
            </w:pPr>
          </w:p>
        </w:tc>
        <w:tc>
          <w:tcPr>
            <w:tcW w:w="275" w:type="dxa"/>
          </w:tcPr>
          <w:p w14:paraId="27A73078" w14:textId="77777777" w:rsidR="00625A04" w:rsidRPr="00625A04" w:rsidRDefault="00625A04" w:rsidP="00625A04">
            <w:pPr>
              <w:spacing w:line="240" w:lineRule="auto"/>
              <w:rPr>
                <w:rFonts w:eastAsia="Times New Roman" w:cs="Times New Roman"/>
                <w:sz w:val="18"/>
              </w:rPr>
            </w:pPr>
          </w:p>
        </w:tc>
        <w:tc>
          <w:tcPr>
            <w:tcW w:w="276" w:type="dxa"/>
          </w:tcPr>
          <w:p w14:paraId="53FB3134" w14:textId="77777777" w:rsidR="00625A04" w:rsidRPr="00625A04" w:rsidRDefault="00625A04" w:rsidP="00625A04">
            <w:pPr>
              <w:spacing w:line="240" w:lineRule="auto"/>
              <w:rPr>
                <w:rFonts w:eastAsia="Times New Roman" w:cs="Times New Roman"/>
                <w:sz w:val="18"/>
              </w:rPr>
            </w:pPr>
          </w:p>
        </w:tc>
        <w:tc>
          <w:tcPr>
            <w:tcW w:w="275" w:type="dxa"/>
          </w:tcPr>
          <w:p w14:paraId="669B67E9" w14:textId="77777777" w:rsidR="00625A04" w:rsidRPr="00625A04" w:rsidRDefault="00625A04" w:rsidP="00625A04">
            <w:pPr>
              <w:spacing w:line="240" w:lineRule="auto"/>
              <w:rPr>
                <w:rFonts w:eastAsia="Times New Roman" w:cs="Times New Roman"/>
                <w:sz w:val="18"/>
              </w:rPr>
            </w:pPr>
          </w:p>
        </w:tc>
        <w:tc>
          <w:tcPr>
            <w:tcW w:w="275" w:type="dxa"/>
            <w:gridSpan w:val="2"/>
          </w:tcPr>
          <w:p w14:paraId="72EE558B" w14:textId="77777777" w:rsidR="00625A04" w:rsidRPr="00625A04" w:rsidRDefault="00625A04" w:rsidP="00625A04">
            <w:pPr>
              <w:spacing w:line="240" w:lineRule="auto"/>
              <w:rPr>
                <w:rFonts w:eastAsia="Times New Roman" w:cs="Times New Roman"/>
                <w:sz w:val="18"/>
              </w:rPr>
            </w:pPr>
          </w:p>
        </w:tc>
        <w:tc>
          <w:tcPr>
            <w:tcW w:w="275" w:type="dxa"/>
          </w:tcPr>
          <w:p w14:paraId="3C54B806" w14:textId="77777777" w:rsidR="00625A04" w:rsidRPr="00625A04" w:rsidRDefault="00625A04" w:rsidP="00625A04">
            <w:pPr>
              <w:spacing w:line="240" w:lineRule="auto"/>
              <w:rPr>
                <w:rFonts w:eastAsia="Times New Roman" w:cs="Times New Roman"/>
                <w:sz w:val="18"/>
              </w:rPr>
            </w:pPr>
          </w:p>
        </w:tc>
        <w:tc>
          <w:tcPr>
            <w:tcW w:w="275" w:type="dxa"/>
          </w:tcPr>
          <w:p w14:paraId="192481D8" w14:textId="77777777" w:rsidR="00625A04" w:rsidRPr="00625A04" w:rsidRDefault="00625A04" w:rsidP="00625A04">
            <w:pPr>
              <w:spacing w:line="240" w:lineRule="auto"/>
              <w:rPr>
                <w:rFonts w:eastAsia="Times New Roman" w:cs="Times New Roman"/>
                <w:sz w:val="18"/>
              </w:rPr>
            </w:pPr>
          </w:p>
        </w:tc>
        <w:tc>
          <w:tcPr>
            <w:tcW w:w="275" w:type="dxa"/>
          </w:tcPr>
          <w:p w14:paraId="2895EFC5" w14:textId="77777777" w:rsidR="00625A04" w:rsidRPr="00625A04" w:rsidRDefault="00625A04" w:rsidP="00625A04">
            <w:pPr>
              <w:spacing w:line="240" w:lineRule="auto"/>
              <w:rPr>
                <w:rFonts w:eastAsia="Times New Roman" w:cs="Times New Roman"/>
                <w:sz w:val="18"/>
              </w:rPr>
            </w:pPr>
          </w:p>
        </w:tc>
        <w:tc>
          <w:tcPr>
            <w:tcW w:w="275" w:type="dxa"/>
          </w:tcPr>
          <w:p w14:paraId="1B1C2A2A" w14:textId="77777777" w:rsidR="00625A04" w:rsidRPr="00625A04" w:rsidRDefault="00625A04" w:rsidP="00625A04">
            <w:pPr>
              <w:spacing w:line="240" w:lineRule="auto"/>
              <w:rPr>
                <w:rFonts w:eastAsia="Times New Roman" w:cs="Times New Roman"/>
                <w:sz w:val="18"/>
              </w:rPr>
            </w:pPr>
          </w:p>
        </w:tc>
        <w:tc>
          <w:tcPr>
            <w:tcW w:w="275" w:type="dxa"/>
          </w:tcPr>
          <w:p w14:paraId="228A5FAE" w14:textId="77777777" w:rsidR="00625A04" w:rsidRPr="00625A04" w:rsidRDefault="00625A04" w:rsidP="00625A04">
            <w:pPr>
              <w:spacing w:line="240" w:lineRule="auto"/>
              <w:rPr>
                <w:rFonts w:eastAsia="Times New Roman" w:cs="Times New Roman"/>
                <w:sz w:val="18"/>
              </w:rPr>
            </w:pPr>
          </w:p>
        </w:tc>
        <w:tc>
          <w:tcPr>
            <w:tcW w:w="275" w:type="dxa"/>
          </w:tcPr>
          <w:p w14:paraId="3185688F" w14:textId="77777777" w:rsidR="00625A04" w:rsidRPr="00625A04" w:rsidRDefault="00625A04" w:rsidP="00625A04">
            <w:pPr>
              <w:spacing w:line="240" w:lineRule="auto"/>
              <w:rPr>
                <w:rFonts w:eastAsia="Times New Roman" w:cs="Times New Roman"/>
                <w:sz w:val="18"/>
              </w:rPr>
            </w:pPr>
          </w:p>
        </w:tc>
        <w:tc>
          <w:tcPr>
            <w:tcW w:w="275" w:type="dxa"/>
          </w:tcPr>
          <w:p w14:paraId="66090153" w14:textId="77777777" w:rsidR="00625A04" w:rsidRPr="00625A04" w:rsidRDefault="00625A04" w:rsidP="00625A04">
            <w:pPr>
              <w:spacing w:line="240" w:lineRule="auto"/>
              <w:rPr>
                <w:rFonts w:eastAsia="Times New Roman" w:cs="Times New Roman"/>
                <w:sz w:val="18"/>
              </w:rPr>
            </w:pPr>
          </w:p>
        </w:tc>
        <w:tc>
          <w:tcPr>
            <w:tcW w:w="273" w:type="dxa"/>
          </w:tcPr>
          <w:p w14:paraId="0284C305" w14:textId="77777777" w:rsidR="00625A04" w:rsidRPr="00625A04" w:rsidRDefault="00625A04" w:rsidP="00625A04">
            <w:pPr>
              <w:spacing w:line="240" w:lineRule="auto"/>
              <w:rPr>
                <w:rFonts w:eastAsia="Times New Roman" w:cs="Times New Roman"/>
                <w:sz w:val="18"/>
              </w:rPr>
            </w:pPr>
          </w:p>
        </w:tc>
        <w:tc>
          <w:tcPr>
            <w:tcW w:w="274" w:type="dxa"/>
          </w:tcPr>
          <w:p w14:paraId="3A3A3F94" w14:textId="77777777" w:rsidR="00625A04" w:rsidRPr="00625A04" w:rsidRDefault="00625A04" w:rsidP="00625A04">
            <w:pPr>
              <w:spacing w:line="240" w:lineRule="auto"/>
              <w:rPr>
                <w:rFonts w:eastAsia="Times New Roman" w:cs="Times New Roman"/>
                <w:sz w:val="18"/>
              </w:rPr>
            </w:pPr>
          </w:p>
        </w:tc>
        <w:tc>
          <w:tcPr>
            <w:tcW w:w="274" w:type="dxa"/>
          </w:tcPr>
          <w:p w14:paraId="67A5E369" w14:textId="77777777" w:rsidR="00625A04" w:rsidRPr="00625A04" w:rsidRDefault="00625A04" w:rsidP="00625A04">
            <w:pPr>
              <w:spacing w:line="240" w:lineRule="auto"/>
              <w:rPr>
                <w:rFonts w:eastAsia="Times New Roman" w:cs="Times New Roman"/>
                <w:sz w:val="18"/>
              </w:rPr>
            </w:pPr>
          </w:p>
        </w:tc>
        <w:tc>
          <w:tcPr>
            <w:tcW w:w="273" w:type="dxa"/>
            <w:gridSpan w:val="2"/>
          </w:tcPr>
          <w:p w14:paraId="62123166" w14:textId="77777777" w:rsidR="00625A04" w:rsidRPr="00625A04" w:rsidRDefault="00625A04" w:rsidP="00625A04">
            <w:pPr>
              <w:spacing w:line="240" w:lineRule="auto"/>
              <w:rPr>
                <w:rFonts w:eastAsia="Times New Roman" w:cs="Times New Roman"/>
                <w:sz w:val="18"/>
              </w:rPr>
            </w:pPr>
          </w:p>
        </w:tc>
        <w:tc>
          <w:tcPr>
            <w:tcW w:w="274" w:type="dxa"/>
          </w:tcPr>
          <w:p w14:paraId="6EFDF25D" w14:textId="77777777" w:rsidR="00625A04" w:rsidRPr="00625A04" w:rsidRDefault="00625A04" w:rsidP="00625A04">
            <w:pPr>
              <w:spacing w:line="240" w:lineRule="auto"/>
              <w:rPr>
                <w:rFonts w:eastAsia="Times New Roman" w:cs="Times New Roman"/>
                <w:sz w:val="18"/>
              </w:rPr>
            </w:pPr>
          </w:p>
        </w:tc>
        <w:tc>
          <w:tcPr>
            <w:tcW w:w="274" w:type="dxa"/>
          </w:tcPr>
          <w:p w14:paraId="1F47D199" w14:textId="77777777" w:rsidR="00625A04" w:rsidRPr="00625A04" w:rsidRDefault="00625A04" w:rsidP="00625A04">
            <w:pPr>
              <w:spacing w:line="240" w:lineRule="auto"/>
              <w:rPr>
                <w:rFonts w:eastAsia="Times New Roman" w:cs="Times New Roman"/>
                <w:sz w:val="18"/>
              </w:rPr>
            </w:pPr>
          </w:p>
        </w:tc>
        <w:tc>
          <w:tcPr>
            <w:tcW w:w="274" w:type="dxa"/>
          </w:tcPr>
          <w:p w14:paraId="21409F25" w14:textId="77777777" w:rsidR="00625A04" w:rsidRPr="00625A04" w:rsidRDefault="00625A04" w:rsidP="00625A04">
            <w:pPr>
              <w:spacing w:line="240" w:lineRule="auto"/>
              <w:rPr>
                <w:rFonts w:eastAsia="Times New Roman" w:cs="Times New Roman"/>
                <w:sz w:val="18"/>
              </w:rPr>
            </w:pPr>
          </w:p>
        </w:tc>
        <w:tc>
          <w:tcPr>
            <w:tcW w:w="274" w:type="dxa"/>
          </w:tcPr>
          <w:p w14:paraId="472609A2" w14:textId="77777777" w:rsidR="00625A04" w:rsidRPr="00625A04" w:rsidRDefault="00625A04" w:rsidP="00625A04">
            <w:pPr>
              <w:spacing w:line="240" w:lineRule="auto"/>
              <w:rPr>
                <w:rFonts w:eastAsia="Times New Roman" w:cs="Times New Roman"/>
                <w:sz w:val="18"/>
              </w:rPr>
            </w:pPr>
          </w:p>
        </w:tc>
        <w:tc>
          <w:tcPr>
            <w:tcW w:w="275" w:type="dxa"/>
          </w:tcPr>
          <w:p w14:paraId="194C78BA" w14:textId="77777777" w:rsidR="00625A04" w:rsidRPr="00625A04" w:rsidRDefault="00625A04" w:rsidP="00625A04">
            <w:pPr>
              <w:spacing w:line="240" w:lineRule="auto"/>
              <w:rPr>
                <w:rFonts w:eastAsia="Times New Roman" w:cs="Times New Roman"/>
                <w:sz w:val="18"/>
              </w:rPr>
            </w:pPr>
          </w:p>
        </w:tc>
        <w:tc>
          <w:tcPr>
            <w:tcW w:w="274" w:type="dxa"/>
          </w:tcPr>
          <w:p w14:paraId="25C02820" w14:textId="77777777" w:rsidR="00625A04" w:rsidRPr="00625A04" w:rsidRDefault="00625A04" w:rsidP="00625A04">
            <w:pPr>
              <w:spacing w:line="240" w:lineRule="auto"/>
              <w:rPr>
                <w:rFonts w:eastAsia="Times New Roman" w:cs="Times New Roman"/>
                <w:sz w:val="18"/>
              </w:rPr>
            </w:pPr>
          </w:p>
        </w:tc>
        <w:tc>
          <w:tcPr>
            <w:tcW w:w="274" w:type="dxa"/>
          </w:tcPr>
          <w:p w14:paraId="57D02213" w14:textId="77777777" w:rsidR="00625A04" w:rsidRPr="00625A04" w:rsidRDefault="00625A04" w:rsidP="00625A04">
            <w:pPr>
              <w:spacing w:line="240" w:lineRule="auto"/>
              <w:rPr>
                <w:rFonts w:eastAsia="Times New Roman" w:cs="Times New Roman"/>
                <w:sz w:val="18"/>
              </w:rPr>
            </w:pPr>
          </w:p>
        </w:tc>
        <w:tc>
          <w:tcPr>
            <w:tcW w:w="274" w:type="dxa"/>
          </w:tcPr>
          <w:p w14:paraId="66B8138F" w14:textId="77777777" w:rsidR="00625A04" w:rsidRPr="00625A04" w:rsidRDefault="00625A04" w:rsidP="00625A04">
            <w:pPr>
              <w:spacing w:line="240" w:lineRule="auto"/>
              <w:rPr>
                <w:rFonts w:eastAsia="Times New Roman" w:cs="Times New Roman"/>
                <w:sz w:val="18"/>
              </w:rPr>
            </w:pPr>
          </w:p>
        </w:tc>
        <w:tc>
          <w:tcPr>
            <w:tcW w:w="273" w:type="dxa"/>
          </w:tcPr>
          <w:p w14:paraId="3ED33AED" w14:textId="77777777" w:rsidR="00625A04" w:rsidRPr="00625A04" w:rsidRDefault="00625A04" w:rsidP="00625A04">
            <w:pPr>
              <w:spacing w:line="240" w:lineRule="auto"/>
              <w:rPr>
                <w:rFonts w:eastAsia="Times New Roman" w:cs="Times New Roman"/>
                <w:sz w:val="18"/>
              </w:rPr>
            </w:pPr>
          </w:p>
        </w:tc>
        <w:tc>
          <w:tcPr>
            <w:tcW w:w="274" w:type="dxa"/>
          </w:tcPr>
          <w:p w14:paraId="4888781B" w14:textId="77777777" w:rsidR="00625A04" w:rsidRPr="00625A04" w:rsidRDefault="00625A04" w:rsidP="00625A04">
            <w:pPr>
              <w:spacing w:line="240" w:lineRule="auto"/>
              <w:rPr>
                <w:rFonts w:eastAsia="Times New Roman" w:cs="Times New Roman"/>
                <w:sz w:val="18"/>
              </w:rPr>
            </w:pPr>
          </w:p>
        </w:tc>
        <w:tc>
          <w:tcPr>
            <w:tcW w:w="274" w:type="dxa"/>
          </w:tcPr>
          <w:p w14:paraId="36746DC4" w14:textId="77777777" w:rsidR="00625A04" w:rsidRPr="00625A04" w:rsidRDefault="00625A04" w:rsidP="00625A04">
            <w:pPr>
              <w:spacing w:line="240" w:lineRule="auto"/>
              <w:rPr>
                <w:rFonts w:eastAsia="Times New Roman" w:cs="Times New Roman"/>
                <w:sz w:val="18"/>
              </w:rPr>
            </w:pPr>
          </w:p>
        </w:tc>
      </w:tr>
      <w:tr w:rsidR="00625A04" w:rsidRPr="00625A04" w14:paraId="71D971B2" w14:textId="77777777" w:rsidTr="00A5631D">
        <w:trPr>
          <w:gridAfter w:val="1"/>
          <w:wAfter w:w="47" w:type="dxa"/>
          <w:trHeight w:val="267"/>
        </w:trPr>
        <w:tc>
          <w:tcPr>
            <w:tcW w:w="275" w:type="dxa"/>
          </w:tcPr>
          <w:p w14:paraId="42991164" w14:textId="77777777" w:rsidR="00625A04" w:rsidRPr="00625A04" w:rsidRDefault="00625A04" w:rsidP="00625A04">
            <w:pPr>
              <w:spacing w:line="240" w:lineRule="auto"/>
              <w:rPr>
                <w:rFonts w:eastAsia="Times New Roman" w:cs="Times New Roman"/>
                <w:sz w:val="18"/>
              </w:rPr>
            </w:pPr>
          </w:p>
        </w:tc>
        <w:tc>
          <w:tcPr>
            <w:tcW w:w="275" w:type="dxa"/>
          </w:tcPr>
          <w:p w14:paraId="053CF4DC" w14:textId="77777777" w:rsidR="00625A04" w:rsidRPr="00625A04" w:rsidRDefault="00625A04" w:rsidP="00625A04">
            <w:pPr>
              <w:spacing w:line="240" w:lineRule="auto"/>
              <w:rPr>
                <w:rFonts w:eastAsia="Times New Roman" w:cs="Times New Roman"/>
                <w:sz w:val="18"/>
              </w:rPr>
            </w:pPr>
          </w:p>
        </w:tc>
        <w:tc>
          <w:tcPr>
            <w:tcW w:w="275" w:type="dxa"/>
          </w:tcPr>
          <w:p w14:paraId="0E8A52FF" w14:textId="77777777" w:rsidR="00625A04" w:rsidRPr="00625A04" w:rsidRDefault="00625A04" w:rsidP="00625A04">
            <w:pPr>
              <w:spacing w:line="240" w:lineRule="auto"/>
              <w:rPr>
                <w:rFonts w:eastAsia="Times New Roman" w:cs="Times New Roman"/>
                <w:sz w:val="18"/>
              </w:rPr>
            </w:pPr>
          </w:p>
        </w:tc>
        <w:tc>
          <w:tcPr>
            <w:tcW w:w="275" w:type="dxa"/>
          </w:tcPr>
          <w:p w14:paraId="6B9EC784" w14:textId="77777777" w:rsidR="00625A04" w:rsidRPr="00625A04" w:rsidRDefault="00625A04" w:rsidP="00625A04">
            <w:pPr>
              <w:spacing w:line="240" w:lineRule="auto"/>
              <w:rPr>
                <w:rFonts w:eastAsia="Times New Roman" w:cs="Times New Roman"/>
                <w:sz w:val="18"/>
              </w:rPr>
            </w:pPr>
          </w:p>
        </w:tc>
        <w:tc>
          <w:tcPr>
            <w:tcW w:w="275" w:type="dxa"/>
          </w:tcPr>
          <w:p w14:paraId="45590CB6" w14:textId="77777777" w:rsidR="00625A04" w:rsidRPr="00625A04" w:rsidRDefault="00625A04" w:rsidP="00625A04">
            <w:pPr>
              <w:spacing w:line="240" w:lineRule="auto"/>
              <w:rPr>
                <w:rFonts w:eastAsia="Times New Roman" w:cs="Times New Roman"/>
                <w:sz w:val="18"/>
              </w:rPr>
            </w:pPr>
          </w:p>
        </w:tc>
        <w:tc>
          <w:tcPr>
            <w:tcW w:w="275" w:type="dxa"/>
          </w:tcPr>
          <w:p w14:paraId="04498267" w14:textId="77777777" w:rsidR="00625A04" w:rsidRPr="00625A04" w:rsidRDefault="00625A04" w:rsidP="00625A04">
            <w:pPr>
              <w:spacing w:line="240" w:lineRule="auto"/>
              <w:rPr>
                <w:rFonts w:eastAsia="Times New Roman" w:cs="Times New Roman"/>
                <w:sz w:val="18"/>
              </w:rPr>
            </w:pPr>
          </w:p>
        </w:tc>
        <w:tc>
          <w:tcPr>
            <w:tcW w:w="275" w:type="dxa"/>
          </w:tcPr>
          <w:p w14:paraId="131C6C8F" w14:textId="77777777" w:rsidR="00625A04" w:rsidRPr="00625A04" w:rsidRDefault="00625A04" w:rsidP="00625A04">
            <w:pPr>
              <w:spacing w:line="240" w:lineRule="auto"/>
              <w:rPr>
                <w:rFonts w:eastAsia="Times New Roman" w:cs="Times New Roman"/>
                <w:sz w:val="18"/>
              </w:rPr>
            </w:pPr>
          </w:p>
        </w:tc>
        <w:tc>
          <w:tcPr>
            <w:tcW w:w="273" w:type="dxa"/>
          </w:tcPr>
          <w:p w14:paraId="447D53D6" w14:textId="77777777" w:rsidR="00625A04" w:rsidRPr="00625A04" w:rsidRDefault="00625A04" w:rsidP="00625A04">
            <w:pPr>
              <w:spacing w:line="240" w:lineRule="auto"/>
              <w:rPr>
                <w:rFonts w:eastAsia="Times New Roman" w:cs="Times New Roman"/>
                <w:sz w:val="18"/>
              </w:rPr>
            </w:pPr>
          </w:p>
        </w:tc>
        <w:tc>
          <w:tcPr>
            <w:tcW w:w="275" w:type="dxa"/>
          </w:tcPr>
          <w:p w14:paraId="170600D3" w14:textId="77777777" w:rsidR="00625A04" w:rsidRPr="00625A04" w:rsidRDefault="00625A04" w:rsidP="00625A04">
            <w:pPr>
              <w:spacing w:line="240" w:lineRule="auto"/>
              <w:rPr>
                <w:rFonts w:eastAsia="Times New Roman" w:cs="Times New Roman"/>
                <w:sz w:val="18"/>
              </w:rPr>
            </w:pPr>
          </w:p>
        </w:tc>
        <w:tc>
          <w:tcPr>
            <w:tcW w:w="276" w:type="dxa"/>
          </w:tcPr>
          <w:p w14:paraId="5C5A6E73" w14:textId="77777777" w:rsidR="00625A04" w:rsidRPr="00625A04" w:rsidRDefault="00625A04" w:rsidP="00625A04">
            <w:pPr>
              <w:spacing w:line="240" w:lineRule="auto"/>
              <w:rPr>
                <w:rFonts w:eastAsia="Times New Roman" w:cs="Times New Roman"/>
                <w:sz w:val="18"/>
              </w:rPr>
            </w:pPr>
          </w:p>
        </w:tc>
        <w:tc>
          <w:tcPr>
            <w:tcW w:w="275" w:type="dxa"/>
          </w:tcPr>
          <w:p w14:paraId="144C1CC7" w14:textId="77777777" w:rsidR="00625A04" w:rsidRPr="00625A04" w:rsidRDefault="00625A04" w:rsidP="00625A04">
            <w:pPr>
              <w:spacing w:line="240" w:lineRule="auto"/>
              <w:rPr>
                <w:rFonts w:eastAsia="Times New Roman" w:cs="Times New Roman"/>
                <w:sz w:val="18"/>
              </w:rPr>
            </w:pPr>
          </w:p>
        </w:tc>
        <w:tc>
          <w:tcPr>
            <w:tcW w:w="275" w:type="dxa"/>
            <w:gridSpan w:val="2"/>
          </w:tcPr>
          <w:p w14:paraId="46F8C074" w14:textId="77777777" w:rsidR="00625A04" w:rsidRPr="00625A04" w:rsidRDefault="00625A04" w:rsidP="00625A04">
            <w:pPr>
              <w:spacing w:line="240" w:lineRule="auto"/>
              <w:rPr>
                <w:rFonts w:eastAsia="Times New Roman" w:cs="Times New Roman"/>
                <w:sz w:val="18"/>
              </w:rPr>
            </w:pPr>
          </w:p>
        </w:tc>
        <w:tc>
          <w:tcPr>
            <w:tcW w:w="275" w:type="dxa"/>
          </w:tcPr>
          <w:p w14:paraId="4FFC0AE4" w14:textId="77777777" w:rsidR="00625A04" w:rsidRPr="00625A04" w:rsidRDefault="00625A04" w:rsidP="00625A04">
            <w:pPr>
              <w:spacing w:line="240" w:lineRule="auto"/>
              <w:rPr>
                <w:rFonts w:eastAsia="Times New Roman" w:cs="Times New Roman"/>
                <w:sz w:val="18"/>
              </w:rPr>
            </w:pPr>
          </w:p>
        </w:tc>
        <w:tc>
          <w:tcPr>
            <w:tcW w:w="275" w:type="dxa"/>
          </w:tcPr>
          <w:p w14:paraId="133AA41F" w14:textId="77777777" w:rsidR="00625A04" w:rsidRPr="00625A04" w:rsidRDefault="00625A04" w:rsidP="00625A04">
            <w:pPr>
              <w:spacing w:line="240" w:lineRule="auto"/>
              <w:rPr>
                <w:rFonts w:eastAsia="Times New Roman" w:cs="Times New Roman"/>
                <w:sz w:val="18"/>
              </w:rPr>
            </w:pPr>
          </w:p>
        </w:tc>
        <w:tc>
          <w:tcPr>
            <w:tcW w:w="275" w:type="dxa"/>
          </w:tcPr>
          <w:p w14:paraId="4BB70431" w14:textId="77777777" w:rsidR="00625A04" w:rsidRPr="00625A04" w:rsidRDefault="00625A04" w:rsidP="00625A04">
            <w:pPr>
              <w:spacing w:line="240" w:lineRule="auto"/>
              <w:rPr>
                <w:rFonts w:eastAsia="Times New Roman" w:cs="Times New Roman"/>
                <w:sz w:val="18"/>
              </w:rPr>
            </w:pPr>
          </w:p>
        </w:tc>
        <w:tc>
          <w:tcPr>
            <w:tcW w:w="275" w:type="dxa"/>
          </w:tcPr>
          <w:p w14:paraId="472897DA" w14:textId="77777777" w:rsidR="00625A04" w:rsidRPr="00625A04" w:rsidRDefault="00625A04" w:rsidP="00625A04">
            <w:pPr>
              <w:spacing w:line="240" w:lineRule="auto"/>
              <w:rPr>
                <w:rFonts w:eastAsia="Times New Roman" w:cs="Times New Roman"/>
                <w:sz w:val="18"/>
              </w:rPr>
            </w:pPr>
          </w:p>
        </w:tc>
        <w:tc>
          <w:tcPr>
            <w:tcW w:w="275" w:type="dxa"/>
          </w:tcPr>
          <w:p w14:paraId="7B566E0B" w14:textId="77777777" w:rsidR="00625A04" w:rsidRPr="00625A04" w:rsidRDefault="00625A04" w:rsidP="00625A04">
            <w:pPr>
              <w:spacing w:line="240" w:lineRule="auto"/>
              <w:rPr>
                <w:rFonts w:eastAsia="Times New Roman" w:cs="Times New Roman"/>
                <w:sz w:val="18"/>
              </w:rPr>
            </w:pPr>
          </w:p>
        </w:tc>
        <w:tc>
          <w:tcPr>
            <w:tcW w:w="275" w:type="dxa"/>
          </w:tcPr>
          <w:p w14:paraId="3DC892C2" w14:textId="77777777" w:rsidR="00625A04" w:rsidRPr="00625A04" w:rsidRDefault="00625A04" w:rsidP="00625A04">
            <w:pPr>
              <w:spacing w:line="240" w:lineRule="auto"/>
              <w:rPr>
                <w:rFonts w:eastAsia="Times New Roman" w:cs="Times New Roman"/>
                <w:sz w:val="18"/>
              </w:rPr>
            </w:pPr>
          </w:p>
        </w:tc>
        <w:tc>
          <w:tcPr>
            <w:tcW w:w="275" w:type="dxa"/>
          </w:tcPr>
          <w:p w14:paraId="52B2F291" w14:textId="77777777" w:rsidR="00625A04" w:rsidRPr="00625A04" w:rsidRDefault="00625A04" w:rsidP="00625A04">
            <w:pPr>
              <w:spacing w:line="240" w:lineRule="auto"/>
              <w:rPr>
                <w:rFonts w:eastAsia="Times New Roman" w:cs="Times New Roman"/>
                <w:sz w:val="18"/>
              </w:rPr>
            </w:pPr>
          </w:p>
        </w:tc>
        <w:tc>
          <w:tcPr>
            <w:tcW w:w="273" w:type="dxa"/>
          </w:tcPr>
          <w:p w14:paraId="36109991" w14:textId="77777777" w:rsidR="00625A04" w:rsidRPr="00625A04" w:rsidRDefault="00625A04" w:rsidP="00625A04">
            <w:pPr>
              <w:spacing w:line="240" w:lineRule="auto"/>
              <w:rPr>
                <w:rFonts w:eastAsia="Times New Roman" w:cs="Times New Roman"/>
                <w:sz w:val="18"/>
              </w:rPr>
            </w:pPr>
          </w:p>
        </w:tc>
        <w:tc>
          <w:tcPr>
            <w:tcW w:w="274" w:type="dxa"/>
          </w:tcPr>
          <w:p w14:paraId="35E010F0" w14:textId="77777777" w:rsidR="00625A04" w:rsidRPr="00625A04" w:rsidRDefault="00625A04" w:rsidP="00625A04">
            <w:pPr>
              <w:spacing w:line="240" w:lineRule="auto"/>
              <w:rPr>
                <w:rFonts w:eastAsia="Times New Roman" w:cs="Times New Roman"/>
                <w:sz w:val="18"/>
              </w:rPr>
            </w:pPr>
          </w:p>
        </w:tc>
        <w:tc>
          <w:tcPr>
            <w:tcW w:w="274" w:type="dxa"/>
          </w:tcPr>
          <w:p w14:paraId="6FF6A90B" w14:textId="77777777" w:rsidR="00625A04" w:rsidRPr="00625A04" w:rsidRDefault="00625A04" w:rsidP="00625A04">
            <w:pPr>
              <w:spacing w:line="240" w:lineRule="auto"/>
              <w:rPr>
                <w:rFonts w:eastAsia="Times New Roman" w:cs="Times New Roman"/>
                <w:sz w:val="18"/>
              </w:rPr>
            </w:pPr>
          </w:p>
        </w:tc>
        <w:tc>
          <w:tcPr>
            <w:tcW w:w="273" w:type="dxa"/>
            <w:gridSpan w:val="2"/>
          </w:tcPr>
          <w:p w14:paraId="64BFED60" w14:textId="77777777" w:rsidR="00625A04" w:rsidRPr="00625A04" w:rsidRDefault="00625A04" w:rsidP="00625A04">
            <w:pPr>
              <w:spacing w:line="240" w:lineRule="auto"/>
              <w:rPr>
                <w:rFonts w:eastAsia="Times New Roman" w:cs="Times New Roman"/>
                <w:sz w:val="18"/>
              </w:rPr>
            </w:pPr>
          </w:p>
        </w:tc>
        <w:tc>
          <w:tcPr>
            <w:tcW w:w="274" w:type="dxa"/>
          </w:tcPr>
          <w:p w14:paraId="320268BF" w14:textId="77777777" w:rsidR="00625A04" w:rsidRPr="00625A04" w:rsidRDefault="00625A04" w:rsidP="00625A04">
            <w:pPr>
              <w:spacing w:line="240" w:lineRule="auto"/>
              <w:rPr>
                <w:rFonts w:eastAsia="Times New Roman" w:cs="Times New Roman"/>
                <w:sz w:val="18"/>
              </w:rPr>
            </w:pPr>
          </w:p>
        </w:tc>
        <w:tc>
          <w:tcPr>
            <w:tcW w:w="274" w:type="dxa"/>
          </w:tcPr>
          <w:p w14:paraId="21793E4E" w14:textId="77777777" w:rsidR="00625A04" w:rsidRPr="00625A04" w:rsidRDefault="00625A04" w:rsidP="00625A04">
            <w:pPr>
              <w:spacing w:line="240" w:lineRule="auto"/>
              <w:rPr>
                <w:rFonts w:eastAsia="Times New Roman" w:cs="Times New Roman"/>
                <w:sz w:val="18"/>
              </w:rPr>
            </w:pPr>
          </w:p>
        </w:tc>
        <w:tc>
          <w:tcPr>
            <w:tcW w:w="274" w:type="dxa"/>
          </w:tcPr>
          <w:p w14:paraId="435804C9" w14:textId="77777777" w:rsidR="00625A04" w:rsidRPr="00625A04" w:rsidRDefault="00625A04" w:rsidP="00625A04">
            <w:pPr>
              <w:spacing w:line="240" w:lineRule="auto"/>
              <w:rPr>
                <w:rFonts w:eastAsia="Times New Roman" w:cs="Times New Roman"/>
                <w:sz w:val="18"/>
              </w:rPr>
            </w:pPr>
          </w:p>
        </w:tc>
        <w:tc>
          <w:tcPr>
            <w:tcW w:w="274" w:type="dxa"/>
          </w:tcPr>
          <w:p w14:paraId="22BC73AE" w14:textId="77777777" w:rsidR="00625A04" w:rsidRPr="00625A04" w:rsidRDefault="00625A04" w:rsidP="00625A04">
            <w:pPr>
              <w:spacing w:line="240" w:lineRule="auto"/>
              <w:rPr>
                <w:rFonts w:eastAsia="Times New Roman" w:cs="Times New Roman"/>
                <w:sz w:val="18"/>
              </w:rPr>
            </w:pPr>
          </w:p>
        </w:tc>
        <w:tc>
          <w:tcPr>
            <w:tcW w:w="275" w:type="dxa"/>
          </w:tcPr>
          <w:p w14:paraId="32AE99D4" w14:textId="77777777" w:rsidR="00625A04" w:rsidRPr="00625A04" w:rsidRDefault="00625A04" w:rsidP="00625A04">
            <w:pPr>
              <w:spacing w:line="240" w:lineRule="auto"/>
              <w:rPr>
                <w:rFonts w:eastAsia="Times New Roman" w:cs="Times New Roman"/>
                <w:sz w:val="18"/>
              </w:rPr>
            </w:pPr>
          </w:p>
        </w:tc>
        <w:tc>
          <w:tcPr>
            <w:tcW w:w="274" w:type="dxa"/>
          </w:tcPr>
          <w:p w14:paraId="6F5015A8" w14:textId="77777777" w:rsidR="00625A04" w:rsidRPr="00625A04" w:rsidRDefault="00625A04" w:rsidP="00625A04">
            <w:pPr>
              <w:spacing w:line="240" w:lineRule="auto"/>
              <w:rPr>
                <w:rFonts w:eastAsia="Times New Roman" w:cs="Times New Roman"/>
                <w:sz w:val="18"/>
              </w:rPr>
            </w:pPr>
          </w:p>
        </w:tc>
        <w:tc>
          <w:tcPr>
            <w:tcW w:w="274" w:type="dxa"/>
          </w:tcPr>
          <w:p w14:paraId="6E5BBE59" w14:textId="77777777" w:rsidR="00625A04" w:rsidRPr="00625A04" w:rsidRDefault="00625A04" w:rsidP="00625A04">
            <w:pPr>
              <w:spacing w:line="240" w:lineRule="auto"/>
              <w:rPr>
                <w:rFonts w:eastAsia="Times New Roman" w:cs="Times New Roman"/>
                <w:sz w:val="18"/>
              </w:rPr>
            </w:pPr>
          </w:p>
        </w:tc>
        <w:tc>
          <w:tcPr>
            <w:tcW w:w="274" w:type="dxa"/>
          </w:tcPr>
          <w:p w14:paraId="50A240F6" w14:textId="77777777" w:rsidR="00625A04" w:rsidRPr="00625A04" w:rsidRDefault="00625A04" w:rsidP="00625A04">
            <w:pPr>
              <w:spacing w:line="240" w:lineRule="auto"/>
              <w:rPr>
                <w:rFonts w:eastAsia="Times New Roman" w:cs="Times New Roman"/>
                <w:sz w:val="18"/>
              </w:rPr>
            </w:pPr>
          </w:p>
        </w:tc>
        <w:tc>
          <w:tcPr>
            <w:tcW w:w="273" w:type="dxa"/>
          </w:tcPr>
          <w:p w14:paraId="7BA2F51B" w14:textId="77777777" w:rsidR="00625A04" w:rsidRPr="00625A04" w:rsidRDefault="00625A04" w:rsidP="00625A04">
            <w:pPr>
              <w:spacing w:line="240" w:lineRule="auto"/>
              <w:rPr>
                <w:rFonts w:eastAsia="Times New Roman" w:cs="Times New Roman"/>
                <w:sz w:val="18"/>
              </w:rPr>
            </w:pPr>
          </w:p>
        </w:tc>
        <w:tc>
          <w:tcPr>
            <w:tcW w:w="274" w:type="dxa"/>
          </w:tcPr>
          <w:p w14:paraId="35A2018C" w14:textId="77777777" w:rsidR="00625A04" w:rsidRPr="00625A04" w:rsidRDefault="00625A04" w:rsidP="00625A04">
            <w:pPr>
              <w:spacing w:line="240" w:lineRule="auto"/>
              <w:rPr>
                <w:rFonts w:eastAsia="Times New Roman" w:cs="Times New Roman"/>
                <w:sz w:val="18"/>
              </w:rPr>
            </w:pPr>
          </w:p>
        </w:tc>
        <w:tc>
          <w:tcPr>
            <w:tcW w:w="274" w:type="dxa"/>
          </w:tcPr>
          <w:p w14:paraId="232231B3" w14:textId="77777777" w:rsidR="00625A04" w:rsidRPr="00625A04" w:rsidRDefault="00625A04" w:rsidP="00625A04">
            <w:pPr>
              <w:spacing w:line="240" w:lineRule="auto"/>
              <w:rPr>
                <w:rFonts w:eastAsia="Times New Roman" w:cs="Times New Roman"/>
                <w:sz w:val="18"/>
              </w:rPr>
            </w:pPr>
          </w:p>
        </w:tc>
      </w:tr>
      <w:tr w:rsidR="00625A04" w:rsidRPr="00625A04" w14:paraId="084A906A" w14:textId="77777777" w:rsidTr="00A5631D">
        <w:trPr>
          <w:gridAfter w:val="1"/>
          <w:wAfter w:w="47" w:type="dxa"/>
          <w:trHeight w:val="267"/>
        </w:trPr>
        <w:tc>
          <w:tcPr>
            <w:tcW w:w="275" w:type="dxa"/>
          </w:tcPr>
          <w:p w14:paraId="3DEBB96B" w14:textId="77777777" w:rsidR="00625A04" w:rsidRPr="00625A04" w:rsidRDefault="00625A04" w:rsidP="00625A04">
            <w:pPr>
              <w:spacing w:line="240" w:lineRule="auto"/>
              <w:rPr>
                <w:rFonts w:eastAsia="Times New Roman" w:cs="Times New Roman"/>
                <w:sz w:val="18"/>
              </w:rPr>
            </w:pPr>
          </w:p>
        </w:tc>
        <w:tc>
          <w:tcPr>
            <w:tcW w:w="275" w:type="dxa"/>
          </w:tcPr>
          <w:p w14:paraId="17350C2D" w14:textId="77777777" w:rsidR="00625A04" w:rsidRPr="00625A04" w:rsidRDefault="00625A04" w:rsidP="00625A04">
            <w:pPr>
              <w:spacing w:line="240" w:lineRule="auto"/>
              <w:rPr>
                <w:rFonts w:eastAsia="Times New Roman" w:cs="Times New Roman"/>
                <w:sz w:val="18"/>
              </w:rPr>
            </w:pPr>
          </w:p>
        </w:tc>
        <w:tc>
          <w:tcPr>
            <w:tcW w:w="275" w:type="dxa"/>
          </w:tcPr>
          <w:p w14:paraId="6920C6B4" w14:textId="77777777" w:rsidR="00625A04" w:rsidRPr="00625A04" w:rsidRDefault="00625A04" w:rsidP="00625A04">
            <w:pPr>
              <w:spacing w:line="240" w:lineRule="auto"/>
              <w:rPr>
                <w:rFonts w:eastAsia="Times New Roman" w:cs="Times New Roman"/>
                <w:sz w:val="18"/>
              </w:rPr>
            </w:pPr>
          </w:p>
        </w:tc>
        <w:tc>
          <w:tcPr>
            <w:tcW w:w="275" w:type="dxa"/>
          </w:tcPr>
          <w:p w14:paraId="2973D59D" w14:textId="77777777" w:rsidR="00625A04" w:rsidRPr="00625A04" w:rsidRDefault="00625A04" w:rsidP="00625A04">
            <w:pPr>
              <w:spacing w:line="240" w:lineRule="auto"/>
              <w:rPr>
                <w:rFonts w:eastAsia="Times New Roman" w:cs="Times New Roman"/>
                <w:sz w:val="18"/>
              </w:rPr>
            </w:pPr>
          </w:p>
        </w:tc>
        <w:tc>
          <w:tcPr>
            <w:tcW w:w="275" w:type="dxa"/>
          </w:tcPr>
          <w:p w14:paraId="5BD6A2ED" w14:textId="77777777" w:rsidR="00625A04" w:rsidRPr="00625A04" w:rsidRDefault="00625A04" w:rsidP="00625A04">
            <w:pPr>
              <w:spacing w:line="240" w:lineRule="auto"/>
              <w:rPr>
                <w:rFonts w:eastAsia="Times New Roman" w:cs="Times New Roman"/>
                <w:sz w:val="18"/>
              </w:rPr>
            </w:pPr>
          </w:p>
        </w:tc>
        <w:tc>
          <w:tcPr>
            <w:tcW w:w="275" w:type="dxa"/>
          </w:tcPr>
          <w:p w14:paraId="54355575" w14:textId="77777777" w:rsidR="00625A04" w:rsidRPr="00625A04" w:rsidRDefault="00625A04" w:rsidP="00625A04">
            <w:pPr>
              <w:spacing w:line="240" w:lineRule="auto"/>
              <w:rPr>
                <w:rFonts w:eastAsia="Times New Roman" w:cs="Times New Roman"/>
                <w:sz w:val="18"/>
              </w:rPr>
            </w:pPr>
          </w:p>
        </w:tc>
        <w:tc>
          <w:tcPr>
            <w:tcW w:w="275" w:type="dxa"/>
          </w:tcPr>
          <w:p w14:paraId="1D1C50E8" w14:textId="77777777" w:rsidR="00625A04" w:rsidRPr="00625A04" w:rsidRDefault="00625A04" w:rsidP="00625A04">
            <w:pPr>
              <w:spacing w:line="240" w:lineRule="auto"/>
              <w:rPr>
                <w:rFonts w:eastAsia="Times New Roman" w:cs="Times New Roman"/>
                <w:sz w:val="18"/>
              </w:rPr>
            </w:pPr>
          </w:p>
        </w:tc>
        <w:tc>
          <w:tcPr>
            <w:tcW w:w="273" w:type="dxa"/>
          </w:tcPr>
          <w:p w14:paraId="6258A13B" w14:textId="77777777" w:rsidR="00625A04" w:rsidRPr="00625A04" w:rsidRDefault="00625A04" w:rsidP="00625A04">
            <w:pPr>
              <w:spacing w:line="240" w:lineRule="auto"/>
              <w:rPr>
                <w:rFonts w:eastAsia="Times New Roman" w:cs="Times New Roman"/>
                <w:sz w:val="18"/>
              </w:rPr>
            </w:pPr>
          </w:p>
        </w:tc>
        <w:tc>
          <w:tcPr>
            <w:tcW w:w="275" w:type="dxa"/>
          </w:tcPr>
          <w:p w14:paraId="7D2E432D" w14:textId="77777777" w:rsidR="00625A04" w:rsidRPr="00625A04" w:rsidRDefault="00625A04" w:rsidP="00625A04">
            <w:pPr>
              <w:spacing w:line="240" w:lineRule="auto"/>
              <w:rPr>
                <w:rFonts w:eastAsia="Times New Roman" w:cs="Times New Roman"/>
                <w:sz w:val="18"/>
              </w:rPr>
            </w:pPr>
          </w:p>
        </w:tc>
        <w:tc>
          <w:tcPr>
            <w:tcW w:w="276" w:type="dxa"/>
          </w:tcPr>
          <w:p w14:paraId="72D40104" w14:textId="77777777" w:rsidR="00625A04" w:rsidRPr="00625A04" w:rsidRDefault="00625A04" w:rsidP="00625A04">
            <w:pPr>
              <w:spacing w:line="240" w:lineRule="auto"/>
              <w:rPr>
                <w:rFonts w:eastAsia="Times New Roman" w:cs="Times New Roman"/>
                <w:sz w:val="18"/>
              </w:rPr>
            </w:pPr>
          </w:p>
        </w:tc>
        <w:tc>
          <w:tcPr>
            <w:tcW w:w="275" w:type="dxa"/>
          </w:tcPr>
          <w:p w14:paraId="4A37F768" w14:textId="77777777" w:rsidR="00625A04" w:rsidRPr="00625A04" w:rsidRDefault="00625A04" w:rsidP="00625A04">
            <w:pPr>
              <w:spacing w:line="240" w:lineRule="auto"/>
              <w:rPr>
                <w:rFonts w:eastAsia="Times New Roman" w:cs="Times New Roman"/>
                <w:sz w:val="18"/>
              </w:rPr>
            </w:pPr>
          </w:p>
        </w:tc>
        <w:tc>
          <w:tcPr>
            <w:tcW w:w="275" w:type="dxa"/>
            <w:gridSpan w:val="2"/>
          </w:tcPr>
          <w:p w14:paraId="601B1B7C" w14:textId="77777777" w:rsidR="00625A04" w:rsidRPr="00625A04" w:rsidRDefault="00625A04" w:rsidP="00625A04">
            <w:pPr>
              <w:spacing w:line="240" w:lineRule="auto"/>
              <w:rPr>
                <w:rFonts w:eastAsia="Times New Roman" w:cs="Times New Roman"/>
                <w:sz w:val="18"/>
              </w:rPr>
            </w:pPr>
          </w:p>
        </w:tc>
        <w:tc>
          <w:tcPr>
            <w:tcW w:w="275" w:type="dxa"/>
          </w:tcPr>
          <w:p w14:paraId="0AFA4190" w14:textId="77777777" w:rsidR="00625A04" w:rsidRPr="00625A04" w:rsidRDefault="00625A04" w:rsidP="00625A04">
            <w:pPr>
              <w:spacing w:line="240" w:lineRule="auto"/>
              <w:rPr>
                <w:rFonts w:eastAsia="Times New Roman" w:cs="Times New Roman"/>
                <w:sz w:val="18"/>
              </w:rPr>
            </w:pPr>
          </w:p>
        </w:tc>
        <w:tc>
          <w:tcPr>
            <w:tcW w:w="275" w:type="dxa"/>
          </w:tcPr>
          <w:p w14:paraId="3DB1D8CD" w14:textId="77777777" w:rsidR="00625A04" w:rsidRPr="00625A04" w:rsidRDefault="00625A04" w:rsidP="00625A04">
            <w:pPr>
              <w:spacing w:line="240" w:lineRule="auto"/>
              <w:rPr>
                <w:rFonts w:eastAsia="Times New Roman" w:cs="Times New Roman"/>
                <w:sz w:val="18"/>
              </w:rPr>
            </w:pPr>
          </w:p>
        </w:tc>
        <w:tc>
          <w:tcPr>
            <w:tcW w:w="275" w:type="dxa"/>
          </w:tcPr>
          <w:p w14:paraId="6AD6FFBF" w14:textId="77777777" w:rsidR="00625A04" w:rsidRPr="00625A04" w:rsidRDefault="00625A04" w:rsidP="00625A04">
            <w:pPr>
              <w:spacing w:line="240" w:lineRule="auto"/>
              <w:rPr>
                <w:rFonts w:eastAsia="Times New Roman" w:cs="Times New Roman"/>
                <w:sz w:val="18"/>
              </w:rPr>
            </w:pPr>
          </w:p>
        </w:tc>
        <w:tc>
          <w:tcPr>
            <w:tcW w:w="275" w:type="dxa"/>
          </w:tcPr>
          <w:p w14:paraId="551E22F8" w14:textId="77777777" w:rsidR="00625A04" w:rsidRPr="00625A04" w:rsidRDefault="00625A04" w:rsidP="00625A04">
            <w:pPr>
              <w:spacing w:line="240" w:lineRule="auto"/>
              <w:rPr>
                <w:rFonts w:eastAsia="Times New Roman" w:cs="Times New Roman"/>
                <w:sz w:val="18"/>
              </w:rPr>
            </w:pPr>
          </w:p>
        </w:tc>
        <w:tc>
          <w:tcPr>
            <w:tcW w:w="275" w:type="dxa"/>
          </w:tcPr>
          <w:p w14:paraId="0030632F" w14:textId="77777777" w:rsidR="00625A04" w:rsidRPr="00625A04" w:rsidRDefault="00625A04" w:rsidP="00625A04">
            <w:pPr>
              <w:spacing w:line="240" w:lineRule="auto"/>
              <w:rPr>
                <w:rFonts w:eastAsia="Times New Roman" w:cs="Times New Roman"/>
                <w:sz w:val="18"/>
              </w:rPr>
            </w:pPr>
          </w:p>
        </w:tc>
        <w:tc>
          <w:tcPr>
            <w:tcW w:w="275" w:type="dxa"/>
          </w:tcPr>
          <w:p w14:paraId="5B59A271" w14:textId="77777777" w:rsidR="00625A04" w:rsidRPr="00625A04" w:rsidRDefault="00625A04" w:rsidP="00625A04">
            <w:pPr>
              <w:spacing w:line="240" w:lineRule="auto"/>
              <w:rPr>
                <w:rFonts w:eastAsia="Times New Roman" w:cs="Times New Roman"/>
                <w:sz w:val="18"/>
              </w:rPr>
            </w:pPr>
          </w:p>
        </w:tc>
        <w:tc>
          <w:tcPr>
            <w:tcW w:w="275" w:type="dxa"/>
          </w:tcPr>
          <w:p w14:paraId="18B9B4E0" w14:textId="77777777" w:rsidR="00625A04" w:rsidRPr="00625A04" w:rsidRDefault="00625A04" w:rsidP="00625A04">
            <w:pPr>
              <w:spacing w:line="240" w:lineRule="auto"/>
              <w:rPr>
                <w:rFonts w:eastAsia="Times New Roman" w:cs="Times New Roman"/>
                <w:sz w:val="18"/>
              </w:rPr>
            </w:pPr>
          </w:p>
        </w:tc>
        <w:tc>
          <w:tcPr>
            <w:tcW w:w="273" w:type="dxa"/>
          </w:tcPr>
          <w:p w14:paraId="275CC5DA" w14:textId="77777777" w:rsidR="00625A04" w:rsidRPr="00625A04" w:rsidRDefault="00625A04" w:rsidP="00625A04">
            <w:pPr>
              <w:spacing w:line="240" w:lineRule="auto"/>
              <w:rPr>
                <w:rFonts w:eastAsia="Times New Roman" w:cs="Times New Roman"/>
                <w:sz w:val="18"/>
              </w:rPr>
            </w:pPr>
          </w:p>
        </w:tc>
        <w:tc>
          <w:tcPr>
            <w:tcW w:w="274" w:type="dxa"/>
          </w:tcPr>
          <w:p w14:paraId="2D1EF2D2" w14:textId="77777777" w:rsidR="00625A04" w:rsidRPr="00625A04" w:rsidRDefault="00625A04" w:rsidP="00625A04">
            <w:pPr>
              <w:spacing w:line="240" w:lineRule="auto"/>
              <w:rPr>
                <w:rFonts w:eastAsia="Times New Roman" w:cs="Times New Roman"/>
                <w:sz w:val="18"/>
              </w:rPr>
            </w:pPr>
          </w:p>
        </w:tc>
        <w:tc>
          <w:tcPr>
            <w:tcW w:w="274" w:type="dxa"/>
          </w:tcPr>
          <w:p w14:paraId="175625BA" w14:textId="77777777" w:rsidR="00625A04" w:rsidRPr="00625A04" w:rsidRDefault="00625A04" w:rsidP="00625A04">
            <w:pPr>
              <w:spacing w:line="240" w:lineRule="auto"/>
              <w:rPr>
                <w:rFonts w:eastAsia="Times New Roman" w:cs="Times New Roman"/>
                <w:sz w:val="18"/>
              </w:rPr>
            </w:pPr>
          </w:p>
        </w:tc>
        <w:tc>
          <w:tcPr>
            <w:tcW w:w="273" w:type="dxa"/>
            <w:gridSpan w:val="2"/>
          </w:tcPr>
          <w:p w14:paraId="5EF21654" w14:textId="77777777" w:rsidR="00625A04" w:rsidRPr="00625A04" w:rsidRDefault="00625A04" w:rsidP="00625A04">
            <w:pPr>
              <w:spacing w:line="240" w:lineRule="auto"/>
              <w:rPr>
                <w:rFonts w:eastAsia="Times New Roman" w:cs="Times New Roman"/>
                <w:sz w:val="18"/>
              </w:rPr>
            </w:pPr>
          </w:p>
        </w:tc>
        <w:tc>
          <w:tcPr>
            <w:tcW w:w="274" w:type="dxa"/>
          </w:tcPr>
          <w:p w14:paraId="084F727B" w14:textId="77777777" w:rsidR="00625A04" w:rsidRPr="00625A04" w:rsidRDefault="00625A04" w:rsidP="00625A04">
            <w:pPr>
              <w:spacing w:line="240" w:lineRule="auto"/>
              <w:rPr>
                <w:rFonts w:eastAsia="Times New Roman" w:cs="Times New Roman"/>
                <w:sz w:val="18"/>
              </w:rPr>
            </w:pPr>
          </w:p>
        </w:tc>
        <w:tc>
          <w:tcPr>
            <w:tcW w:w="274" w:type="dxa"/>
          </w:tcPr>
          <w:p w14:paraId="6AE7839D" w14:textId="77777777" w:rsidR="00625A04" w:rsidRPr="00625A04" w:rsidRDefault="00625A04" w:rsidP="00625A04">
            <w:pPr>
              <w:spacing w:line="240" w:lineRule="auto"/>
              <w:rPr>
                <w:rFonts w:eastAsia="Times New Roman" w:cs="Times New Roman"/>
                <w:sz w:val="18"/>
              </w:rPr>
            </w:pPr>
          </w:p>
        </w:tc>
        <w:tc>
          <w:tcPr>
            <w:tcW w:w="274" w:type="dxa"/>
          </w:tcPr>
          <w:p w14:paraId="4EB1214F" w14:textId="77777777" w:rsidR="00625A04" w:rsidRPr="00625A04" w:rsidRDefault="00625A04" w:rsidP="00625A04">
            <w:pPr>
              <w:spacing w:line="240" w:lineRule="auto"/>
              <w:rPr>
                <w:rFonts w:eastAsia="Times New Roman" w:cs="Times New Roman"/>
                <w:sz w:val="18"/>
              </w:rPr>
            </w:pPr>
          </w:p>
        </w:tc>
        <w:tc>
          <w:tcPr>
            <w:tcW w:w="274" w:type="dxa"/>
          </w:tcPr>
          <w:p w14:paraId="7C57B687" w14:textId="77777777" w:rsidR="00625A04" w:rsidRPr="00625A04" w:rsidRDefault="00625A04" w:rsidP="00625A04">
            <w:pPr>
              <w:spacing w:line="240" w:lineRule="auto"/>
              <w:rPr>
                <w:rFonts w:eastAsia="Times New Roman" w:cs="Times New Roman"/>
                <w:sz w:val="18"/>
              </w:rPr>
            </w:pPr>
          </w:p>
        </w:tc>
        <w:tc>
          <w:tcPr>
            <w:tcW w:w="275" w:type="dxa"/>
          </w:tcPr>
          <w:p w14:paraId="4C024949" w14:textId="77777777" w:rsidR="00625A04" w:rsidRPr="00625A04" w:rsidRDefault="00625A04" w:rsidP="00625A04">
            <w:pPr>
              <w:spacing w:line="240" w:lineRule="auto"/>
              <w:rPr>
                <w:rFonts w:eastAsia="Times New Roman" w:cs="Times New Roman"/>
                <w:sz w:val="18"/>
              </w:rPr>
            </w:pPr>
          </w:p>
        </w:tc>
        <w:tc>
          <w:tcPr>
            <w:tcW w:w="274" w:type="dxa"/>
          </w:tcPr>
          <w:p w14:paraId="0EC25342" w14:textId="77777777" w:rsidR="00625A04" w:rsidRPr="00625A04" w:rsidRDefault="00625A04" w:rsidP="00625A04">
            <w:pPr>
              <w:spacing w:line="240" w:lineRule="auto"/>
              <w:rPr>
                <w:rFonts w:eastAsia="Times New Roman" w:cs="Times New Roman"/>
                <w:sz w:val="18"/>
              </w:rPr>
            </w:pPr>
          </w:p>
        </w:tc>
        <w:tc>
          <w:tcPr>
            <w:tcW w:w="274" w:type="dxa"/>
          </w:tcPr>
          <w:p w14:paraId="5000C75E" w14:textId="77777777" w:rsidR="00625A04" w:rsidRPr="00625A04" w:rsidRDefault="00625A04" w:rsidP="00625A04">
            <w:pPr>
              <w:spacing w:line="240" w:lineRule="auto"/>
              <w:rPr>
                <w:rFonts w:eastAsia="Times New Roman" w:cs="Times New Roman"/>
                <w:sz w:val="18"/>
              </w:rPr>
            </w:pPr>
          </w:p>
        </w:tc>
        <w:tc>
          <w:tcPr>
            <w:tcW w:w="274" w:type="dxa"/>
          </w:tcPr>
          <w:p w14:paraId="48ED4A6C" w14:textId="77777777" w:rsidR="00625A04" w:rsidRPr="00625A04" w:rsidRDefault="00625A04" w:rsidP="00625A04">
            <w:pPr>
              <w:spacing w:line="240" w:lineRule="auto"/>
              <w:rPr>
                <w:rFonts w:eastAsia="Times New Roman" w:cs="Times New Roman"/>
                <w:sz w:val="18"/>
              </w:rPr>
            </w:pPr>
          </w:p>
        </w:tc>
        <w:tc>
          <w:tcPr>
            <w:tcW w:w="273" w:type="dxa"/>
          </w:tcPr>
          <w:p w14:paraId="524CF2F1" w14:textId="77777777" w:rsidR="00625A04" w:rsidRPr="00625A04" w:rsidRDefault="00625A04" w:rsidP="00625A04">
            <w:pPr>
              <w:spacing w:line="240" w:lineRule="auto"/>
              <w:rPr>
                <w:rFonts w:eastAsia="Times New Roman" w:cs="Times New Roman"/>
                <w:sz w:val="18"/>
              </w:rPr>
            </w:pPr>
          </w:p>
        </w:tc>
        <w:tc>
          <w:tcPr>
            <w:tcW w:w="274" w:type="dxa"/>
          </w:tcPr>
          <w:p w14:paraId="6D10DBFE" w14:textId="77777777" w:rsidR="00625A04" w:rsidRPr="00625A04" w:rsidRDefault="00625A04" w:rsidP="00625A04">
            <w:pPr>
              <w:spacing w:line="240" w:lineRule="auto"/>
              <w:rPr>
                <w:rFonts w:eastAsia="Times New Roman" w:cs="Times New Roman"/>
                <w:sz w:val="18"/>
              </w:rPr>
            </w:pPr>
          </w:p>
        </w:tc>
        <w:tc>
          <w:tcPr>
            <w:tcW w:w="274" w:type="dxa"/>
          </w:tcPr>
          <w:p w14:paraId="3AD49450" w14:textId="77777777" w:rsidR="00625A04" w:rsidRPr="00625A04" w:rsidRDefault="00625A04" w:rsidP="00625A04">
            <w:pPr>
              <w:spacing w:line="240" w:lineRule="auto"/>
              <w:rPr>
                <w:rFonts w:eastAsia="Times New Roman" w:cs="Times New Roman"/>
                <w:sz w:val="18"/>
              </w:rPr>
            </w:pPr>
          </w:p>
        </w:tc>
      </w:tr>
      <w:tr w:rsidR="00625A04" w:rsidRPr="00625A04" w14:paraId="506C43B1" w14:textId="77777777" w:rsidTr="00A5631D">
        <w:trPr>
          <w:gridAfter w:val="1"/>
          <w:wAfter w:w="47" w:type="dxa"/>
          <w:trHeight w:val="269"/>
        </w:trPr>
        <w:tc>
          <w:tcPr>
            <w:tcW w:w="275" w:type="dxa"/>
          </w:tcPr>
          <w:p w14:paraId="2F92F3B2" w14:textId="77777777" w:rsidR="00625A04" w:rsidRPr="00625A04" w:rsidRDefault="00625A04" w:rsidP="00625A04">
            <w:pPr>
              <w:spacing w:line="240" w:lineRule="auto"/>
              <w:rPr>
                <w:rFonts w:eastAsia="Times New Roman" w:cs="Times New Roman"/>
                <w:sz w:val="18"/>
              </w:rPr>
            </w:pPr>
          </w:p>
        </w:tc>
        <w:tc>
          <w:tcPr>
            <w:tcW w:w="275" w:type="dxa"/>
          </w:tcPr>
          <w:p w14:paraId="339BCE8E" w14:textId="77777777" w:rsidR="00625A04" w:rsidRPr="00625A04" w:rsidRDefault="00625A04" w:rsidP="00625A04">
            <w:pPr>
              <w:spacing w:line="240" w:lineRule="auto"/>
              <w:rPr>
                <w:rFonts w:eastAsia="Times New Roman" w:cs="Times New Roman"/>
                <w:sz w:val="18"/>
              </w:rPr>
            </w:pPr>
          </w:p>
        </w:tc>
        <w:tc>
          <w:tcPr>
            <w:tcW w:w="275" w:type="dxa"/>
          </w:tcPr>
          <w:p w14:paraId="7B4FDDB9" w14:textId="77777777" w:rsidR="00625A04" w:rsidRPr="00625A04" w:rsidRDefault="00625A04" w:rsidP="00625A04">
            <w:pPr>
              <w:spacing w:line="240" w:lineRule="auto"/>
              <w:rPr>
                <w:rFonts w:eastAsia="Times New Roman" w:cs="Times New Roman"/>
                <w:sz w:val="18"/>
              </w:rPr>
            </w:pPr>
          </w:p>
        </w:tc>
        <w:tc>
          <w:tcPr>
            <w:tcW w:w="275" w:type="dxa"/>
          </w:tcPr>
          <w:p w14:paraId="41F9EEA1" w14:textId="77777777" w:rsidR="00625A04" w:rsidRPr="00625A04" w:rsidRDefault="00625A04" w:rsidP="00625A04">
            <w:pPr>
              <w:spacing w:line="240" w:lineRule="auto"/>
              <w:rPr>
                <w:rFonts w:eastAsia="Times New Roman" w:cs="Times New Roman"/>
                <w:sz w:val="18"/>
              </w:rPr>
            </w:pPr>
          </w:p>
        </w:tc>
        <w:tc>
          <w:tcPr>
            <w:tcW w:w="275" w:type="dxa"/>
          </w:tcPr>
          <w:p w14:paraId="2C446A09" w14:textId="77777777" w:rsidR="00625A04" w:rsidRPr="00625A04" w:rsidRDefault="00625A04" w:rsidP="00625A04">
            <w:pPr>
              <w:spacing w:line="240" w:lineRule="auto"/>
              <w:rPr>
                <w:rFonts w:eastAsia="Times New Roman" w:cs="Times New Roman"/>
                <w:sz w:val="18"/>
              </w:rPr>
            </w:pPr>
          </w:p>
        </w:tc>
        <w:tc>
          <w:tcPr>
            <w:tcW w:w="275" w:type="dxa"/>
          </w:tcPr>
          <w:p w14:paraId="57A4A30D" w14:textId="77777777" w:rsidR="00625A04" w:rsidRPr="00625A04" w:rsidRDefault="00625A04" w:rsidP="00625A04">
            <w:pPr>
              <w:spacing w:line="240" w:lineRule="auto"/>
              <w:rPr>
                <w:rFonts w:eastAsia="Times New Roman" w:cs="Times New Roman"/>
                <w:sz w:val="18"/>
              </w:rPr>
            </w:pPr>
          </w:p>
        </w:tc>
        <w:tc>
          <w:tcPr>
            <w:tcW w:w="275" w:type="dxa"/>
          </w:tcPr>
          <w:p w14:paraId="62100402" w14:textId="77777777" w:rsidR="00625A04" w:rsidRPr="00625A04" w:rsidRDefault="00625A04" w:rsidP="00625A04">
            <w:pPr>
              <w:spacing w:line="240" w:lineRule="auto"/>
              <w:rPr>
                <w:rFonts w:eastAsia="Times New Roman" w:cs="Times New Roman"/>
                <w:sz w:val="18"/>
              </w:rPr>
            </w:pPr>
          </w:p>
        </w:tc>
        <w:tc>
          <w:tcPr>
            <w:tcW w:w="273" w:type="dxa"/>
          </w:tcPr>
          <w:p w14:paraId="1B76BC36" w14:textId="77777777" w:rsidR="00625A04" w:rsidRPr="00625A04" w:rsidRDefault="00625A04" w:rsidP="00625A04">
            <w:pPr>
              <w:spacing w:line="240" w:lineRule="auto"/>
              <w:rPr>
                <w:rFonts w:eastAsia="Times New Roman" w:cs="Times New Roman"/>
                <w:sz w:val="18"/>
              </w:rPr>
            </w:pPr>
          </w:p>
        </w:tc>
        <w:tc>
          <w:tcPr>
            <w:tcW w:w="275" w:type="dxa"/>
          </w:tcPr>
          <w:p w14:paraId="351F2448" w14:textId="77777777" w:rsidR="00625A04" w:rsidRPr="00625A04" w:rsidRDefault="00625A04" w:rsidP="00625A04">
            <w:pPr>
              <w:spacing w:line="240" w:lineRule="auto"/>
              <w:rPr>
                <w:rFonts w:eastAsia="Times New Roman" w:cs="Times New Roman"/>
                <w:sz w:val="18"/>
              </w:rPr>
            </w:pPr>
          </w:p>
        </w:tc>
        <w:tc>
          <w:tcPr>
            <w:tcW w:w="276" w:type="dxa"/>
          </w:tcPr>
          <w:p w14:paraId="06BFAEA2" w14:textId="77777777" w:rsidR="00625A04" w:rsidRPr="00625A04" w:rsidRDefault="00625A04" w:rsidP="00625A04">
            <w:pPr>
              <w:spacing w:line="240" w:lineRule="auto"/>
              <w:rPr>
                <w:rFonts w:eastAsia="Times New Roman" w:cs="Times New Roman"/>
                <w:sz w:val="18"/>
              </w:rPr>
            </w:pPr>
          </w:p>
        </w:tc>
        <w:tc>
          <w:tcPr>
            <w:tcW w:w="275" w:type="dxa"/>
          </w:tcPr>
          <w:p w14:paraId="029B337A" w14:textId="77777777" w:rsidR="00625A04" w:rsidRPr="00625A04" w:rsidRDefault="00625A04" w:rsidP="00625A04">
            <w:pPr>
              <w:spacing w:line="240" w:lineRule="auto"/>
              <w:rPr>
                <w:rFonts w:eastAsia="Times New Roman" w:cs="Times New Roman"/>
                <w:sz w:val="18"/>
              </w:rPr>
            </w:pPr>
          </w:p>
        </w:tc>
        <w:tc>
          <w:tcPr>
            <w:tcW w:w="275" w:type="dxa"/>
            <w:gridSpan w:val="2"/>
          </w:tcPr>
          <w:p w14:paraId="171292C2" w14:textId="77777777" w:rsidR="00625A04" w:rsidRPr="00625A04" w:rsidRDefault="00625A04" w:rsidP="00625A04">
            <w:pPr>
              <w:spacing w:line="240" w:lineRule="auto"/>
              <w:rPr>
                <w:rFonts w:eastAsia="Times New Roman" w:cs="Times New Roman"/>
                <w:sz w:val="18"/>
              </w:rPr>
            </w:pPr>
          </w:p>
        </w:tc>
        <w:tc>
          <w:tcPr>
            <w:tcW w:w="275" w:type="dxa"/>
          </w:tcPr>
          <w:p w14:paraId="3E94E23D" w14:textId="77777777" w:rsidR="00625A04" w:rsidRPr="00625A04" w:rsidRDefault="00625A04" w:rsidP="00625A04">
            <w:pPr>
              <w:spacing w:line="240" w:lineRule="auto"/>
              <w:rPr>
                <w:rFonts w:eastAsia="Times New Roman" w:cs="Times New Roman"/>
                <w:sz w:val="18"/>
              </w:rPr>
            </w:pPr>
          </w:p>
        </w:tc>
        <w:tc>
          <w:tcPr>
            <w:tcW w:w="275" w:type="dxa"/>
          </w:tcPr>
          <w:p w14:paraId="70B80CC2" w14:textId="77777777" w:rsidR="00625A04" w:rsidRPr="00625A04" w:rsidRDefault="00625A04" w:rsidP="00625A04">
            <w:pPr>
              <w:spacing w:line="240" w:lineRule="auto"/>
              <w:rPr>
                <w:rFonts w:eastAsia="Times New Roman" w:cs="Times New Roman"/>
                <w:sz w:val="18"/>
              </w:rPr>
            </w:pPr>
          </w:p>
        </w:tc>
        <w:tc>
          <w:tcPr>
            <w:tcW w:w="275" w:type="dxa"/>
          </w:tcPr>
          <w:p w14:paraId="5FCE5D12" w14:textId="77777777" w:rsidR="00625A04" w:rsidRPr="00625A04" w:rsidRDefault="00625A04" w:rsidP="00625A04">
            <w:pPr>
              <w:spacing w:line="240" w:lineRule="auto"/>
              <w:rPr>
                <w:rFonts w:eastAsia="Times New Roman" w:cs="Times New Roman"/>
                <w:sz w:val="18"/>
              </w:rPr>
            </w:pPr>
          </w:p>
        </w:tc>
        <w:tc>
          <w:tcPr>
            <w:tcW w:w="275" w:type="dxa"/>
          </w:tcPr>
          <w:p w14:paraId="0AD55947" w14:textId="77777777" w:rsidR="00625A04" w:rsidRPr="00625A04" w:rsidRDefault="00625A04" w:rsidP="00625A04">
            <w:pPr>
              <w:spacing w:line="240" w:lineRule="auto"/>
              <w:rPr>
                <w:rFonts w:eastAsia="Times New Roman" w:cs="Times New Roman"/>
                <w:sz w:val="18"/>
              </w:rPr>
            </w:pPr>
          </w:p>
        </w:tc>
        <w:tc>
          <w:tcPr>
            <w:tcW w:w="275" w:type="dxa"/>
          </w:tcPr>
          <w:p w14:paraId="35CEB530" w14:textId="77777777" w:rsidR="00625A04" w:rsidRPr="00625A04" w:rsidRDefault="00625A04" w:rsidP="00625A04">
            <w:pPr>
              <w:spacing w:line="240" w:lineRule="auto"/>
              <w:rPr>
                <w:rFonts w:eastAsia="Times New Roman" w:cs="Times New Roman"/>
                <w:sz w:val="18"/>
              </w:rPr>
            </w:pPr>
          </w:p>
        </w:tc>
        <w:tc>
          <w:tcPr>
            <w:tcW w:w="275" w:type="dxa"/>
          </w:tcPr>
          <w:p w14:paraId="5609B559" w14:textId="77777777" w:rsidR="00625A04" w:rsidRPr="00625A04" w:rsidRDefault="00625A04" w:rsidP="00625A04">
            <w:pPr>
              <w:spacing w:line="240" w:lineRule="auto"/>
              <w:rPr>
                <w:rFonts w:eastAsia="Times New Roman" w:cs="Times New Roman"/>
                <w:sz w:val="18"/>
              </w:rPr>
            </w:pPr>
          </w:p>
        </w:tc>
        <w:tc>
          <w:tcPr>
            <w:tcW w:w="275" w:type="dxa"/>
          </w:tcPr>
          <w:p w14:paraId="4D7EF90A" w14:textId="77777777" w:rsidR="00625A04" w:rsidRPr="00625A04" w:rsidRDefault="00625A04" w:rsidP="00625A04">
            <w:pPr>
              <w:spacing w:line="240" w:lineRule="auto"/>
              <w:rPr>
                <w:rFonts w:eastAsia="Times New Roman" w:cs="Times New Roman"/>
                <w:sz w:val="18"/>
              </w:rPr>
            </w:pPr>
          </w:p>
        </w:tc>
        <w:tc>
          <w:tcPr>
            <w:tcW w:w="273" w:type="dxa"/>
          </w:tcPr>
          <w:p w14:paraId="1B24C914" w14:textId="77777777" w:rsidR="00625A04" w:rsidRPr="00625A04" w:rsidRDefault="00625A04" w:rsidP="00625A04">
            <w:pPr>
              <w:spacing w:line="240" w:lineRule="auto"/>
              <w:rPr>
                <w:rFonts w:eastAsia="Times New Roman" w:cs="Times New Roman"/>
                <w:sz w:val="18"/>
              </w:rPr>
            </w:pPr>
          </w:p>
        </w:tc>
        <w:tc>
          <w:tcPr>
            <w:tcW w:w="274" w:type="dxa"/>
          </w:tcPr>
          <w:p w14:paraId="6D42D2F0" w14:textId="77777777" w:rsidR="00625A04" w:rsidRPr="00625A04" w:rsidRDefault="00625A04" w:rsidP="00625A04">
            <w:pPr>
              <w:spacing w:line="240" w:lineRule="auto"/>
              <w:rPr>
                <w:rFonts w:eastAsia="Times New Roman" w:cs="Times New Roman"/>
                <w:sz w:val="18"/>
              </w:rPr>
            </w:pPr>
          </w:p>
        </w:tc>
        <w:tc>
          <w:tcPr>
            <w:tcW w:w="274" w:type="dxa"/>
          </w:tcPr>
          <w:p w14:paraId="37A336C0" w14:textId="77777777" w:rsidR="00625A04" w:rsidRPr="00625A04" w:rsidRDefault="00625A04" w:rsidP="00625A04">
            <w:pPr>
              <w:spacing w:line="240" w:lineRule="auto"/>
              <w:rPr>
                <w:rFonts w:eastAsia="Times New Roman" w:cs="Times New Roman"/>
                <w:sz w:val="18"/>
              </w:rPr>
            </w:pPr>
          </w:p>
        </w:tc>
        <w:tc>
          <w:tcPr>
            <w:tcW w:w="273" w:type="dxa"/>
            <w:gridSpan w:val="2"/>
          </w:tcPr>
          <w:p w14:paraId="0B783D71" w14:textId="77777777" w:rsidR="00625A04" w:rsidRPr="00625A04" w:rsidRDefault="00625A04" w:rsidP="00625A04">
            <w:pPr>
              <w:spacing w:line="240" w:lineRule="auto"/>
              <w:rPr>
                <w:rFonts w:eastAsia="Times New Roman" w:cs="Times New Roman"/>
                <w:sz w:val="18"/>
              </w:rPr>
            </w:pPr>
          </w:p>
        </w:tc>
        <w:tc>
          <w:tcPr>
            <w:tcW w:w="274" w:type="dxa"/>
          </w:tcPr>
          <w:p w14:paraId="1ED9DBCA" w14:textId="77777777" w:rsidR="00625A04" w:rsidRPr="00625A04" w:rsidRDefault="00625A04" w:rsidP="00625A04">
            <w:pPr>
              <w:spacing w:line="240" w:lineRule="auto"/>
              <w:rPr>
                <w:rFonts w:eastAsia="Times New Roman" w:cs="Times New Roman"/>
                <w:sz w:val="18"/>
              </w:rPr>
            </w:pPr>
          </w:p>
        </w:tc>
        <w:tc>
          <w:tcPr>
            <w:tcW w:w="274" w:type="dxa"/>
          </w:tcPr>
          <w:p w14:paraId="26D18FA7" w14:textId="77777777" w:rsidR="00625A04" w:rsidRPr="00625A04" w:rsidRDefault="00625A04" w:rsidP="00625A04">
            <w:pPr>
              <w:spacing w:line="240" w:lineRule="auto"/>
              <w:rPr>
                <w:rFonts w:eastAsia="Times New Roman" w:cs="Times New Roman"/>
                <w:sz w:val="18"/>
              </w:rPr>
            </w:pPr>
          </w:p>
        </w:tc>
        <w:tc>
          <w:tcPr>
            <w:tcW w:w="274" w:type="dxa"/>
          </w:tcPr>
          <w:p w14:paraId="5080C725" w14:textId="77777777" w:rsidR="00625A04" w:rsidRPr="00625A04" w:rsidRDefault="00625A04" w:rsidP="00625A04">
            <w:pPr>
              <w:spacing w:line="240" w:lineRule="auto"/>
              <w:rPr>
                <w:rFonts w:eastAsia="Times New Roman" w:cs="Times New Roman"/>
                <w:sz w:val="18"/>
              </w:rPr>
            </w:pPr>
          </w:p>
        </w:tc>
        <w:tc>
          <w:tcPr>
            <w:tcW w:w="274" w:type="dxa"/>
          </w:tcPr>
          <w:p w14:paraId="7764A93C" w14:textId="77777777" w:rsidR="00625A04" w:rsidRPr="00625A04" w:rsidRDefault="00625A04" w:rsidP="00625A04">
            <w:pPr>
              <w:spacing w:line="240" w:lineRule="auto"/>
              <w:rPr>
                <w:rFonts w:eastAsia="Times New Roman" w:cs="Times New Roman"/>
                <w:sz w:val="18"/>
              </w:rPr>
            </w:pPr>
          </w:p>
        </w:tc>
        <w:tc>
          <w:tcPr>
            <w:tcW w:w="275" w:type="dxa"/>
          </w:tcPr>
          <w:p w14:paraId="6BBD57FB" w14:textId="77777777" w:rsidR="00625A04" w:rsidRPr="00625A04" w:rsidRDefault="00625A04" w:rsidP="00625A04">
            <w:pPr>
              <w:spacing w:line="240" w:lineRule="auto"/>
              <w:rPr>
                <w:rFonts w:eastAsia="Times New Roman" w:cs="Times New Roman"/>
                <w:sz w:val="18"/>
              </w:rPr>
            </w:pPr>
          </w:p>
        </w:tc>
        <w:tc>
          <w:tcPr>
            <w:tcW w:w="274" w:type="dxa"/>
          </w:tcPr>
          <w:p w14:paraId="59E53BAE" w14:textId="77777777" w:rsidR="00625A04" w:rsidRPr="00625A04" w:rsidRDefault="00625A04" w:rsidP="00625A04">
            <w:pPr>
              <w:spacing w:line="240" w:lineRule="auto"/>
              <w:rPr>
                <w:rFonts w:eastAsia="Times New Roman" w:cs="Times New Roman"/>
                <w:sz w:val="18"/>
              </w:rPr>
            </w:pPr>
          </w:p>
        </w:tc>
        <w:tc>
          <w:tcPr>
            <w:tcW w:w="274" w:type="dxa"/>
          </w:tcPr>
          <w:p w14:paraId="4A2F7A05" w14:textId="77777777" w:rsidR="00625A04" w:rsidRPr="00625A04" w:rsidRDefault="00625A04" w:rsidP="00625A04">
            <w:pPr>
              <w:spacing w:line="240" w:lineRule="auto"/>
              <w:rPr>
                <w:rFonts w:eastAsia="Times New Roman" w:cs="Times New Roman"/>
                <w:sz w:val="18"/>
              </w:rPr>
            </w:pPr>
          </w:p>
        </w:tc>
        <w:tc>
          <w:tcPr>
            <w:tcW w:w="274" w:type="dxa"/>
          </w:tcPr>
          <w:p w14:paraId="1A68FCAB" w14:textId="77777777" w:rsidR="00625A04" w:rsidRPr="00625A04" w:rsidRDefault="00625A04" w:rsidP="00625A04">
            <w:pPr>
              <w:spacing w:line="240" w:lineRule="auto"/>
              <w:rPr>
                <w:rFonts w:eastAsia="Times New Roman" w:cs="Times New Roman"/>
                <w:sz w:val="18"/>
              </w:rPr>
            </w:pPr>
          </w:p>
        </w:tc>
        <w:tc>
          <w:tcPr>
            <w:tcW w:w="273" w:type="dxa"/>
          </w:tcPr>
          <w:p w14:paraId="48B1E059" w14:textId="77777777" w:rsidR="00625A04" w:rsidRPr="00625A04" w:rsidRDefault="00625A04" w:rsidP="00625A04">
            <w:pPr>
              <w:spacing w:line="240" w:lineRule="auto"/>
              <w:rPr>
                <w:rFonts w:eastAsia="Times New Roman" w:cs="Times New Roman"/>
                <w:sz w:val="18"/>
              </w:rPr>
            </w:pPr>
          </w:p>
        </w:tc>
        <w:tc>
          <w:tcPr>
            <w:tcW w:w="274" w:type="dxa"/>
          </w:tcPr>
          <w:p w14:paraId="6AF880F5" w14:textId="77777777" w:rsidR="00625A04" w:rsidRPr="00625A04" w:rsidRDefault="00625A04" w:rsidP="00625A04">
            <w:pPr>
              <w:spacing w:line="240" w:lineRule="auto"/>
              <w:rPr>
                <w:rFonts w:eastAsia="Times New Roman" w:cs="Times New Roman"/>
                <w:sz w:val="18"/>
              </w:rPr>
            </w:pPr>
          </w:p>
        </w:tc>
        <w:tc>
          <w:tcPr>
            <w:tcW w:w="274" w:type="dxa"/>
          </w:tcPr>
          <w:p w14:paraId="5A7833E8" w14:textId="77777777" w:rsidR="00625A04" w:rsidRPr="00625A04" w:rsidRDefault="00625A04" w:rsidP="00625A04">
            <w:pPr>
              <w:spacing w:line="240" w:lineRule="auto"/>
              <w:rPr>
                <w:rFonts w:eastAsia="Times New Roman" w:cs="Times New Roman"/>
                <w:sz w:val="18"/>
              </w:rPr>
            </w:pPr>
          </w:p>
        </w:tc>
      </w:tr>
      <w:tr w:rsidR="00625A04" w:rsidRPr="00625A04" w14:paraId="1AFC2A9B" w14:textId="77777777" w:rsidTr="00A5631D">
        <w:trPr>
          <w:gridAfter w:val="1"/>
          <w:wAfter w:w="47" w:type="dxa"/>
          <w:trHeight w:val="267"/>
        </w:trPr>
        <w:tc>
          <w:tcPr>
            <w:tcW w:w="275" w:type="dxa"/>
          </w:tcPr>
          <w:p w14:paraId="646DB32B" w14:textId="77777777" w:rsidR="00625A04" w:rsidRPr="00625A04" w:rsidRDefault="00625A04" w:rsidP="00625A04">
            <w:pPr>
              <w:spacing w:line="240" w:lineRule="auto"/>
              <w:rPr>
                <w:rFonts w:eastAsia="Times New Roman" w:cs="Times New Roman"/>
                <w:sz w:val="18"/>
              </w:rPr>
            </w:pPr>
          </w:p>
        </w:tc>
        <w:tc>
          <w:tcPr>
            <w:tcW w:w="275" w:type="dxa"/>
          </w:tcPr>
          <w:p w14:paraId="5F7F589A" w14:textId="77777777" w:rsidR="00625A04" w:rsidRPr="00625A04" w:rsidRDefault="00625A04" w:rsidP="00625A04">
            <w:pPr>
              <w:spacing w:line="240" w:lineRule="auto"/>
              <w:rPr>
                <w:rFonts w:eastAsia="Times New Roman" w:cs="Times New Roman"/>
                <w:sz w:val="18"/>
              </w:rPr>
            </w:pPr>
          </w:p>
        </w:tc>
        <w:tc>
          <w:tcPr>
            <w:tcW w:w="275" w:type="dxa"/>
          </w:tcPr>
          <w:p w14:paraId="3376FFEF" w14:textId="77777777" w:rsidR="00625A04" w:rsidRPr="00625A04" w:rsidRDefault="00625A04" w:rsidP="00625A04">
            <w:pPr>
              <w:spacing w:line="240" w:lineRule="auto"/>
              <w:rPr>
                <w:rFonts w:eastAsia="Times New Roman" w:cs="Times New Roman"/>
                <w:sz w:val="18"/>
              </w:rPr>
            </w:pPr>
          </w:p>
        </w:tc>
        <w:tc>
          <w:tcPr>
            <w:tcW w:w="275" w:type="dxa"/>
          </w:tcPr>
          <w:p w14:paraId="7745548E" w14:textId="77777777" w:rsidR="00625A04" w:rsidRPr="00625A04" w:rsidRDefault="00625A04" w:rsidP="00625A04">
            <w:pPr>
              <w:spacing w:line="240" w:lineRule="auto"/>
              <w:rPr>
                <w:rFonts w:eastAsia="Times New Roman" w:cs="Times New Roman"/>
                <w:sz w:val="18"/>
              </w:rPr>
            </w:pPr>
          </w:p>
        </w:tc>
        <w:tc>
          <w:tcPr>
            <w:tcW w:w="275" w:type="dxa"/>
          </w:tcPr>
          <w:p w14:paraId="39C9B888" w14:textId="77777777" w:rsidR="00625A04" w:rsidRPr="00625A04" w:rsidRDefault="00625A04" w:rsidP="00625A04">
            <w:pPr>
              <w:spacing w:line="240" w:lineRule="auto"/>
              <w:rPr>
                <w:rFonts w:eastAsia="Times New Roman" w:cs="Times New Roman"/>
                <w:sz w:val="18"/>
              </w:rPr>
            </w:pPr>
          </w:p>
        </w:tc>
        <w:tc>
          <w:tcPr>
            <w:tcW w:w="275" w:type="dxa"/>
          </w:tcPr>
          <w:p w14:paraId="0AB91772" w14:textId="77777777" w:rsidR="00625A04" w:rsidRPr="00625A04" w:rsidRDefault="00625A04" w:rsidP="00625A04">
            <w:pPr>
              <w:spacing w:line="240" w:lineRule="auto"/>
              <w:rPr>
                <w:rFonts w:eastAsia="Times New Roman" w:cs="Times New Roman"/>
                <w:sz w:val="18"/>
              </w:rPr>
            </w:pPr>
          </w:p>
        </w:tc>
        <w:tc>
          <w:tcPr>
            <w:tcW w:w="275" w:type="dxa"/>
          </w:tcPr>
          <w:p w14:paraId="79C52250" w14:textId="77777777" w:rsidR="00625A04" w:rsidRPr="00625A04" w:rsidRDefault="00625A04" w:rsidP="00625A04">
            <w:pPr>
              <w:spacing w:line="240" w:lineRule="auto"/>
              <w:rPr>
                <w:rFonts w:eastAsia="Times New Roman" w:cs="Times New Roman"/>
                <w:sz w:val="18"/>
              </w:rPr>
            </w:pPr>
          </w:p>
        </w:tc>
        <w:tc>
          <w:tcPr>
            <w:tcW w:w="273" w:type="dxa"/>
          </w:tcPr>
          <w:p w14:paraId="1AC25638" w14:textId="77777777" w:rsidR="00625A04" w:rsidRPr="00625A04" w:rsidRDefault="00625A04" w:rsidP="00625A04">
            <w:pPr>
              <w:spacing w:line="240" w:lineRule="auto"/>
              <w:rPr>
                <w:rFonts w:eastAsia="Times New Roman" w:cs="Times New Roman"/>
                <w:sz w:val="18"/>
              </w:rPr>
            </w:pPr>
          </w:p>
        </w:tc>
        <w:tc>
          <w:tcPr>
            <w:tcW w:w="275" w:type="dxa"/>
          </w:tcPr>
          <w:p w14:paraId="2C725F43" w14:textId="77777777" w:rsidR="00625A04" w:rsidRPr="00625A04" w:rsidRDefault="00625A04" w:rsidP="00625A04">
            <w:pPr>
              <w:spacing w:line="240" w:lineRule="auto"/>
              <w:rPr>
                <w:rFonts w:eastAsia="Times New Roman" w:cs="Times New Roman"/>
                <w:sz w:val="18"/>
              </w:rPr>
            </w:pPr>
          </w:p>
        </w:tc>
        <w:tc>
          <w:tcPr>
            <w:tcW w:w="276" w:type="dxa"/>
          </w:tcPr>
          <w:p w14:paraId="3ABD5AAB" w14:textId="77777777" w:rsidR="00625A04" w:rsidRPr="00625A04" w:rsidRDefault="00625A04" w:rsidP="00625A04">
            <w:pPr>
              <w:spacing w:line="240" w:lineRule="auto"/>
              <w:rPr>
                <w:rFonts w:eastAsia="Times New Roman" w:cs="Times New Roman"/>
                <w:sz w:val="18"/>
              </w:rPr>
            </w:pPr>
          </w:p>
        </w:tc>
        <w:tc>
          <w:tcPr>
            <w:tcW w:w="275" w:type="dxa"/>
          </w:tcPr>
          <w:p w14:paraId="0D4C16FC" w14:textId="77777777" w:rsidR="00625A04" w:rsidRPr="00625A04" w:rsidRDefault="00625A04" w:rsidP="00625A04">
            <w:pPr>
              <w:spacing w:line="240" w:lineRule="auto"/>
              <w:rPr>
                <w:rFonts w:eastAsia="Times New Roman" w:cs="Times New Roman"/>
                <w:sz w:val="18"/>
              </w:rPr>
            </w:pPr>
          </w:p>
        </w:tc>
        <w:tc>
          <w:tcPr>
            <w:tcW w:w="275" w:type="dxa"/>
            <w:gridSpan w:val="2"/>
          </w:tcPr>
          <w:p w14:paraId="3B1A7240" w14:textId="77777777" w:rsidR="00625A04" w:rsidRPr="00625A04" w:rsidRDefault="00625A04" w:rsidP="00625A04">
            <w:pPr>
              <w:spacing w:line="240" w:lineRule="auto"/>
              <w:rPr>
                <w:rFonts w:eastAsia="Times New Roman" w:cs="Times New Roman"/>
                <w:sz w:val="18"/>
              </w:rPr>
            </w:pPr>
          </w:p>
        </w:tc>
        <w:tc>
          <w:tcPr>
            <w:tcW w:w="275" w:type="dxa"/>
          </w:tcPr>
          <w:p w14:paraId="009DDDA4" w14:textId="77777777" w:rsidR="00625A04" w:rsidRPr="00625A04" w:rsidRDefault="00625A04" w:rsidP="00625A04">
            <w:pPr>
              <w:spacing w:line="240" w:lineRule="auto"/>
              <w:rPr>
                <w:rFonts w:eastAsia="Times New Roman" w:cs="Times New Roman"/>
                <w:sz w:val="18"/>
              </w:rPr>
            </w:pPr>
          </w:p>
        </w:tc>
        <w:tc>
          <w:tcPr>
            <w:tcW w:w="275" w:type="dxa"/>
          </w:tcPr>
          <w:p w14:paraId="434C8EA1" w14:textId="77777777" w:rsidR="00625A04" w:rsidRPr="00625A04" w:rsidRDefault="00625A04" w:rsidP="00625A04">
            <w:pPr>
              <w:spacing w:line="240" w:lineRule="auto"/>
              <w:rPr>
                <w:rFonts w:eastAsia="Times New Roman" w:cs="Times New Roman"/>
                <w:sz w:val="18"/>
              </w:rPr>
            </w:pPr>
          </w:p>
        </w:tc>
        <w:tc>
          <w:tcPr>
            <w:tcW w:w="275" w:type="dxa"/>
          </w:tcPr>
          <w:p w14:paraId="6B089D37" w14:textId="77777777" w:rsidR="00625A04" w:rsidRPr="00625A04" w:rsidRDefault="00625A04" w:rsidP="00625A04">
            <w:pPr>
              <w:spacing w:line="240" w:lineRule="auto"/>
              <w:rPr>
                <w:rFonts w:eastAsia="Times New Roman" w:cs="Times New Roman"/>
                <w:sz w:val="18"/>
              </w:rPr>
            </w:pPr>
          </w:p>
        </w:tc>
        <w:tc>
          <w:tcPr>
            <w:tcW w:w="275" w:type="dxa"/>
          </w:tcPr>
          <w:p w14:paraId="44842D68" w14:textId="77777777" w:rsidR="00625A04" w:rsidRPr="00625A04" w:rsidRDefault="00625A04" w:rsidP="00625A04">
            <w:pPr>
              <w:spacing w:line="240" w:lineRule="auto"/>
              <w:rPr>
                <w:rFonts w:eastAsia="Times New Roman" w:cs="Times New Roman"/>
                <w:sz w:val="18"/>
              </w:rPr>
            </w:pPr>
          </w:p>
        </w:tc>
        <w:tc>
          <w:tcPr>
            <w:tcW w:w="275" w:type="dxa"/>
          </w:tcPr>
          <w:p w14:paraId="1DCED450" w14:textId="77777777" w:rsidR="00625A04" w:rsidRPr="00625A04" w:rsidRDefault="00625A04" w:rsidP="00625A04">
            <w:pPr>
              <w:spacing w:line="240" w:lineRule="auto"/>
              <w:rPr>
                <w:rFonts w:eastAsia="Times New Roman" w:cs="Times New Roman"/>
                <w:sz w:val="18"/>
              </w:rPr>
            </w:pPr>
          </w:p>
        </w:tc>
        <w:tc>
          <w:tcPr>
            <w:tcW w:w="275" w:type="dxa"/>
          </w:tcPr>
          <w:p w14:paraId="22B3B943" w14:textId="77777777" w:rsidR="00625A04" w:rsidRPr="00625A04" w:rsidRDefault="00625A04" w:rsidP="00625A04">
            <w:pPr>
              <w:spacing w:line="240" w:lineRule="auto"/>
              <w:rPr>
                <w:rFonts w:eastAsia="Times New Roman" w:cs="Times New Roman"/>
                <w:sz w:val="18"/>
              </w:rPr>
            </w:pPr>
          </w:p>
        </w:tc>
        <w:tc>
          <w:tcPr>
            <w:tcW w:w="275" w:type="dxa"/>
          </w:tcPr>
          <w:p w14:paraId="63D6FBA8" w14:textId="77777777" w:rsidR="00625A04" w:rsidRPr="00625A04" w:rsidRDefault="00625A04" w:rsidP="00625A04">
            <w:pPr>
              <w:spacing w:line="240" w:lineRule="auto"/>
              <w:rPr>
                <w:rFonts w:eastAsia="Times New Roman" w:cs="Times New Roman"/>
                <w:sz w:val="18"/>
              </w:rPr>
            </w:pPr>
          </w:p>
        </w:tc>
        <w:tc>
          <w:tcPr>
            <w:tcW w:w="273" w:type="dxa"/>
          </w:tcPr>
          <w:p w14:paraId="49813E56" w14:textId="77777777" w:rsidR="00625A04" w:rsidRPr="00625A04" w:rsidRDefault="00625A04" w:rsidP="00625A04">
            <w:pPr>
              <w:spacing w:line="240" w:lineRule="auto"/>
              <w:rPr>
                <w:rFonts w:eastAsia="Times New Roman" w:cs="Times New Roman"/>
                <w:sz w:val="18"/>
              </w:rPr>
            </w:pPr>
          </w:p>
        </w:tc>
        <w:tc>
          <w:tcPr>
            <w:tcW w:w="274" w:type="dxa"/>
          </w:tcPr>
          <w:p w14:paraId="7E414F11" w14:textId="77777777" w:rsidR="00625A04" w:rsidRPr="00625A04" w:rsidRDefault="00625A04" w:rsidP="00625A04">
            <w:pPr>
              <w:spacing w:line="240" w:lineRule="auto"/>
              <w:rPr>
                <w:rFonts w:eastAsia="Times New Roman" w:cs="Times New Roman"/>
                <w:sz w:val="18"/>
              </w:rPr>
            </w:pPr>
          </w:p>
        </w:tc>
        <w:tc>
          <w:tcPr>
            <w:tcW w:w="274" w:type="dxa"/>
          </w:tcPr>
          <w:p w14:paraId="2A83399C" w14:textId="77777777" w:rsidR="00625A04" w:rsidRPr="00625A04" w:rsidRDefault="00625A04" w:rsidP="00625A04">
            <w:pPr>
              <w:spacing w:line="240" w:lineRule="auto"/>
              <w:rPr>
                <w:rFonts w:eastAsia="Times New Roman" w:cs="Times New Roman"/>
                <w:sz w:val="18"/>
              </w:rPr>
            </w:pPr>
          </w:p>
        </w:tc>
        <w:tc>
          <w:tcPr>
            <w:tcW w:w="273" w:type="dxa"/>
            <w:gridSpan w:val="2"/>
          </w:tcPr>
          <w:p w14:paraId="0745E806" w14:textId="77777777" w:rsidR="00625A04" w:rsidRPr="00625A04" w:rsidRDefault="00625A04" w:rsidP="00625A04">
            <w:pPr>
              <w:spacing w:line="240" w:lineRule="auto"/>
              <w:rPr>
                <w:rFonts w:eastAsia="Times New Roman" w:cs="Times New Roman"/>
                <w:sz w:val="18"/>
              </w:rPr>
            </w:pPr>
          </w:p>
        </w:tc>
        <w:tc>
          <w:tcPr>
            <w:tcW w:w="274" w:type="dxa"/>
          </w:tcPr>
          <w:p w14:paraId="1FE2D332" w14:textId="77777777" w:rsidR="00625A04" w:rsidRPr="00625A04" w:rsidRDefault="00625A04" w:rsidP="00625A04">
            <w:pPr>
              <w:spacing w:line="240" w:lineRule="auto"/>
              <w:rPr>
                <w:rFonts w:eastAsia="Times New Roman" w:cs="Times New Roman"/>
                <w:sz w:val="18"/>
              </w:rPr>
            </w:pPr>
          </w:p>
        </w:tc>
        <w:tc>
          <w:tcPr>
            <w:tcW w:w="274" w:type="dxa"/>
          </w:tcPr>
          <w:p w14:paraId="5BCCF4A9" w14:textId="77777777" w:rsidR="00625A04" w:rsidRPr="00625A04" w:rsidRDefault="00625A04" w:rsidP="00625A04">
            <w:pPr>
              <w:spacing w:line="240" w:lineRule="auto"/>
              <w:rPr>
                <w:rFonts w:eastAsia="Times New Roman" w:cs="Times New Roman"/>
                <w:sz w:val="18"/>
              </w:rPr>
            </w:pPr>
          </w:p>
        </w:tc>
        <w:tc>
          <w:tcPr>
            <w:tcW w:w="274" w:type="dxa"/>
          </w:tcPr>
          <w:p w14:paraId="60D2ECE1" w14:textId="77777777" w:rsidR="00625A04" w:rsidRPr="00625A04" w:rsidRDefault="00625A04" w:rsidP="00625A04">
            <w:pPr>
              <w:spacing w:line="240" w:lineRule="auto"/>
              <w:rPr>
                <w:rFonts w:eastAsia="Times New Roman" w:cs="Times New Roman"/>
                <w:sz w:val="18"/>
              </w:rPr>
            </w:pPr>
          </w:p>
        </w:tc>
        <w:tc>
          <w:tcPr>
            <w:tcW w:w="274" w:type="dxa"/>
          </w:tcPr>
          <w:p w14:paraId="16D66CC0" w14:textId="77777777" w:rsidR="00625A04" w:rsidRPr="00625A04" w:rsidRDefault="00625A04" w:rsidP="00625A04">
            <w:pPr>
              <w:spacing w:line="240" w:lineRule="auto"/>
              <w:rPr>
                <w:rFonts w:eastAsia="Times New Roman" w:cs="Times New Roman"/>
                <w:sz w:val="18"/>
              </w:rPr>
            </w:pPr>
          </w:p>
        </w:tc>
        <w:tc>
          <w:tcPr>
            <w:tcW w:w="275" w:type="dxa"/>
          </w:tcPr>
          <w:p w14:paraId="3B16C2A3" w14:textId="77777777" w:rsidR="00625A04" w:rsidRPr="00625A04" w:rsidRDefault="00625A04" w:rsidP="00625A04">
            <w:pPr>
              <w:spacing w:line="240" w:lineRule="auto"/>
              <w:rPr>
                <w:rFonts w:eastAsia="Times New Roman" w:cs="Times New Roman"/>
                <w:sz w:val="18"/>
              </w:rPr>
            </w:pPr>
          </w:p>
        </w:tc>
        <w:tc>
          <w:tcPr>
            <w:tcW w:w="274" w:type="dxa"/>
          </w:tcPr>
          <w:p w14:paraId="7335CC97" w14:textId="77777777" w:rsidR="00625A04" w:rsidRPr="00625A04" w:rsidRDefault="00625A04" w:rsidP="00625A04">
            <w:pPr>
              <w:spacing w:line="240" w:lineRule="auto"/>
              <w:rPr>
                <w:rFonts w:eastAsia="Times New Roman" w:cs="Times New Roman"/>
                <w:sz w:val="18"/>
              </w:rPr>
            </w:pPr>
          </w:p>
        </w:tc>
        <w:tc>
          <w:tcPr>
            <w:tcW w:w="274" w:type="dxa"/>
          </w:tcPr>
          <w:p w14:paraId="71F6B3D7" w14:textId="77777777" w:rsidR="00625A04" w:rsidRPr="00625A04" w:rsidRDefault="00625A04" w:rsidP="00625A04">
            <w:pPr>
              <w:spacing w:line="240" w:lineRule="auto"/>
              <w:rPr>
                <w:rFonts w:eastAsia="Times New Roman" w:cs="Times New Roman"/>
                <w:sz w:val="18"/>
              </w:rPr>
            </w:pPr>
          </w:p>
        </w:tc>
        <w:tc>
          <w:tcPr>
            <w:tcW w:w="274" w:type="dxa"/>
          </w:tcPr>
          <w:p w14:paraId="205E2A08" w14:textId="77777777" w:rsidR="00625A04" w:rsidRPr="00625A04" w:rsidRDefault="00625A04" w:rsidP="00625A04">
            <w:pPr>
              <w:spacing w:line="240" w:lineRule="auto"/>
              <w:rPr>
                <w:rFonts w:eastAsia="Times New Roman" w:cs="Times New Roman"/>
                <w:sz w:val="18"/>
              </w:rPr>
            </w:pPr>
          </w:p>
        </w:tc>
        <w:tc>
          <w:tcPr>
            <w:tcW w:w="273" w:type="dxa"/>
          </w:tcPr>
          <w:p w14:paraId="577F302C" w14:textId="77777777" w:rsidR="00625A04" w:rsidRPr="00625A04" w:rsidRDefault="00625A04" w:rsidP="00625A04">
            <w:pPr>
              <w:spacing w:line="240" w:lineRule="auto"/>
              <w:rPr>
                <w:rFonts w:eastAsia="Times New Roman" w:cs="Times New Roman"/>
                <w:sz w:val="18"/>
              </w:rPr>
            </w:pPr>
          </w:p>
        </w:tc>
        <w:tc>
          <w:tcPr>
            <w:tcW w:w="274" w:type="dxa"/>
          </w:tcPr>
          <w:p w14:paraId="4567FBD3" w14:textId="77777777" w:rsidR="00625A04" w:rsidRPr="00625A04" w:rsidRDefault="00625A04" w:rsidP="00625A04">
            <w:pPr>
              <w:spacing w:line="240" w:lineRule="auto"/>
              <w:rPr>
                <w:rFonts w:eastAsia="Times New Roman" w:cs="Times New Roman"/>
                <w:sz w:val="18"/>
              </w:rPr>
            </w:pPr>
          </w:p>
        </w:tc>
        <w:tc>
          <w:tcPr>
            <w:tcW w:w="274" w:type="dxa"/>
          </w:tcPr>
          <w:p w14:paraId="4134A073" w14:textId="77777777" w:rsidR="00625A04" w:rsidRPr="00625A04" w:rsidRDefault="00625A04" w:rsidP="00625A04">
            <w:pPr>
              <w:spacing w:line="240" w:lineRule="auto"/>
              <w:rPr>
                <w:rFonts w:eastAsia="Times New Roman" w:cs="Times New Roman"/>
                <w:sz w:val="18"/>
              </w:rPr>
            </w:pPr>
          </w:p>
        </w:tc>
      </w:tr>
      <w:tr w:rsidR="00625A04" w:rsidRPr="00625A04" w14:paraId="2E8B94DD" w14:textId="77777777" w:rsidTr="00A5631D">
        <w:trPr>
          <w:gridAfter w:val="1"/>
          <w:wAfter w:w="47" w:type="dxa"/>
          <w:trHeight w:val="268"/>
        </w:trPr>
        <w:tc>
          <w:tcPr>
            <w:tcW w:w="275" w:type="dxa"/>
          </w:tcPr>
          <w:p w14:paraId="56FB3315" w14:textId="77777777" w:rsidR="00625A04" w:rsidRPr="00625A04" w:rsidRDefault="00625A04" w:rsidP="00625A04">
            <w:pPr>
              <w:spacing w:line="240" w:lineRule="auto"/>
              <w:rPr>
                <w:rFonts w:eastAsia="Times New Roman" w:cs="Times New Roman"/>
                <w:sz w:val="18"/>
              </w:rPr>
            </w:pPr>
          </w:p>
        </w:tc>
        <w:tc>
          <w:tcPr>
            <w:tcW w:w="275" w:type="dxa"/>
          </w:tcPr>
          <w:p w14:paraId="7DE37DFF" w14:textId="77777777" w:rsidR="00625A04" w:rsidRPr="00625A04" w:rsidRDefault="00625A04" w:rsidP="00625A04">
            <w:pPr>
              <w:spacing w:line="240" w:lineRule="auto"/>
              <w:rPr>
                <w:rFonts w:eastAsia="Times New Roman" w:cs="Times New Roman"/>
                <w:sz w:val="18"/>
              </w:rPr>
            </w:pPr>
          </w:p>
        </w:tc>
        <w:tc>
          <w:tcPr>
            <w:tcW w:w="275" w:type="dxa"/>
          </w:tcPr>
          <w:p w14:paraId="1B65A9E2" w14:textId="77777777" w:rsidR="00625A04" w:rsidRPr="00625A04" w:rsidRDefault="00625A04" w:rsidP="00625A04">
            <w:pPr>
              <w:spacing w:line="240" w:lineRule="auto"/>
              <w:rPr>
                <w:rFonts w:eastAsia="Times New Roman" w:cs="Times New Roman"/>
                <w:sz w:val="18"/>
              </w:rPr>
            </w:pPr>
          </w:p>
        </w:tc>
        <w:tc>
          <w:tcPr>
            <w:tcW w:w="275" w:type="dxa"/>
          </w:tcPr>
          <w:p w14:paraId="2632FB86" w14:textId="77777777" w:rsidR="00625A04" w:rsidRPr="00625A04" w:rsidRDefault="00625A04" w:rsidP="00625A04">
            <w:pPr>
              <w:spacing w:line="240" w:lineRule="auto"/>
              <w:rPr>
                <w:rFonts w:eastAsia="Times New Roman" w:cs="Times New Roman"/>
                <w:sz w:val="18"/>
              </w:rPr>
            </w:pPr>
          </w:p>
        </w:tc>
        <w:tc>
          <w:tcPr>
            <w:tcW w:w="275" w:type="dxa"/>
          </w:tcPr>
          <w:p w14:paraId="0CE814E8" w14:textId="77777777" w:rsidR="00625A04" w:rsidRPr="00625A04" w:rsidRDefault="00625A04" w:rsidP="00625A04">
            <w:pPr>
              <w:spacing w:line="240" w:lineRule="auto"/>
              <w:rPr>
                <w:rFonts w:eastAsia="Times New Roman" w:cs="Times New Roman"/>
                <w:sz w:val="18"/>
              </w:rPr>
            </w:pPr>
          </w:p>
        </w:tc>
        <w:tc>
          <w:tcPr>
            <w:tcW w:w="275" w:type="dxa"/>
          </w:tcPr>
          <w:p w14:paraId="3E76B7DC" w14:textId="77777777" w:rsidR="00625A04" w:rsidRPr="00625A04" w:rsidRDefault="00625A04" w:rsidP="00625A04">
            <w:pPr>
              <w:spacing w:line="240" w:lineRule="auto"/>
              <w:rPr>
                <w:rFonts w:eastAsia="Times New Roman" w:cs="Times New Roman"/>
                <w:sz w:val="18"/>
              </w:rPr>
            </w:pPr>
          </w:p>
        </w:tc>
        <w:tc>
          <w:tcPr>
            <w:tcW w:w="275" w:type="dxa"/>
          </w:tcPr>
          <w:p w14:paraId="6B7859DF" w14:textId="77777777" w:rsidR="00625A04" w:rsidRPr="00625A04" w:rsidRDefault="00625A04" w:rsidP="00625A04">
            <w:pPr>
              <w:spacing w:line="240" w:lineRule="auto"/>
              <w:rPr>
                <w:rFonts w:eastAsia="Times New Roman" w:cs="Times New Roman"/>
                <w:sz w:val="18"/>
              </w:rPr>
            </w:pPr>
          </w:p>
        </w:tc>
        <w:tc>
          <w:tcPr>
            <w:tcW w:w="273" w:type="dxa"/>
          </w:tcPr>
          <w:p w14:paraId="031CAFE2" w14:textId="77777777" w:rsidR="00625A04" w:rsidRPr="00625A04" w:rsidRDefault="00625A04" w:rsidP="00625A04">
            <w:pPr>
              <w:spacing w:line="240" w:lineRule="auto"/>
              <w:rPr>
                <w:rFonts w:eastAsia="Times New Roman" w:cs="Times New Roman"/>
                <w:sz w:val="18"/>
              </w:rPr>
            </w:pPr>
          </w:p>
        </w:tc>
        <w:tc>
          <w:tcPr>
            <w:tcW w:w="275" w:type="dxa"/>
          </w:tcPr>
          <w:p w14:paraId="7E942BEB" w14:textId="77777777" w:rsidR="00625A04" w:rsidRPr="00625A04" w:rsidRDefault="00625A04" w:rsidP="00625A04">
            <w:pPr>
              <w:spacing w:line="240" w:lineRule="auto"/>
              <w:rPr>
                <w:rFonts w:eastAsia="Times New Roman" w:cs="Times New Roman"/>
                <w:sz w:val="18"/>
              </w:rPr>
            </w:pPr>
          </w:p>
        </w:tc>
        <w:tc>
          <w:tcPr>
            <w:tcW w:w="276" w:type="dxa"/>
          </w:tcPr>
          <w:p w14:paraId="1565C6C5" w14:textId="77777777" w:rsidR="00625A04" w:rsidRPr="00625A04" w:rsidRDefault="00625A04" w:rsidP="00625A04">
            <w:pPr>
              <w:spacing w:line="240" w:lineRule="auto"/>
              <w:rPr>
                <w:rFonts w:eastAsia="Times New Roman" w:cs="Times New Roman"/>
                <w:sz w:val="18"/>
              </w:rPr>
            </w:pPr>
          </w:p>
        </w:tc>
        <w:tc>
          <w:tcPr>
            <w:tcW w:w="275" w:type="dxa"/>
          </w:tcPr>
          <w:p w14:paraId="7C872970" w14:textId="77777777" w:rsidR="00625A04" w:rsidRPr="00625A04" w:rsidRDefault="00625A04" w:rsidP="00625A04">
            <w:pPr>
              <w:spacing w:line="240" w:lineRule="auto"/>
              <w:rPr>
                <w:rFonts w:eastAsia="Times New Roman" w:cs="Times New Roman"/>
                <w:sz w:val="18"/>
              </w:rPr>
            </w:pPr>
          </w:p>
        </w:tc>
        <w:tc>
          <w:tcPr>
            <w:tcW w:w="275" w:type="dxa"/>
            <w:gridSpan w:val="2"/>
          </w:tcPr>
          <w:p w14:paraId="684D9E87" w14:textId="77777777" w:rsidR="00625A04" w:rsidRPr="00625A04" w:rsidRDefault="00625A04" w:rsidP="00625A04">
            <w:pPr>
              <w:spacing w:line="240" w:lineRule="auto"/>
              <w:rPr>
                <w:rFonts w:eastAsia="Times New Roman" w:cs="Times New Roman"/>
                <w:sz w:val="18"/>
              </w:rPr>
            </w:pPr>
          </w:p>
        </w:tc>
        <w:tc>
          <w:tcPr>
            <w:tcW w:w="275" w:type="dxa"/>
          </w:tcPr>
          <w:p w14:paraId="04C7902A" w14:textId="77777777" w:rsidR="00625A04" w:rsidRPr="00625A04" w:rsidRDefault="00625A04" w:rsidP="00625A04">
            <w:pPr>
              <w:spacing w:line="240" w:lineRule="auto"/>
              <w:rPr>
                <w:rFonts w:eastAsia="Times New Roman" w:cs="Times New Roman"/>
                <w:sz w:val="18"/>
              </w:rPr>
            </w:pPr>
          </w:p>
        </w:tc>
        <w:tc>
          <w:tcPr>
            <w:tcW w:w="275" w:type="dxa"/>
          </w:tcPr>
          <w:p w14:paraId="76F25D0B" w14:textId="77777777" w:rsidR="00625A04" w:rsidRPr="00625A04" w:rsidRDefault="00625A04" w:rsidP="00625A04">
            <w:pPr>
              <w:spacing w:line="240" w:lineRule="auto"/>
              <w:rPr>
                <w:rFonts w:eastAsia="Times New Roman" w:cs="Times New Roman"/>
                <w:sz w:val="18"/>
              </w:rPr>
            </w:pPr>
          </w:p>
        </w:tc>
        <w:tc>
          <w:tcPr>
            <w:tcW w:w="275" w:type="dxa"/>
          </w:tcPr>
          <w:p w14:paraId="4AE85B44" w14:textId="77777777" w:rsidR="00625A04" w:rsidRPr="00625A04" w:rsidRDefault="00625A04" w:rsidP="00625A04">
            <w:pPr>
              <w:spacing w:line="240" w:lineRule="auto"/>
              <w:rPr>
                <w:rFonts w:eastAsia="Times New Roman" w:cs="Times New Roman"/>
                <w:sz w:val="18"/>
              </w:rPr>
            </w:pPr>
          </w:p>
        </w:tc>
        <w:tc>
          <w:tcPr>
            <w:tcW w:w="275" w:type="dxa"/>
          </w:tcPr>
          <w:p w14:paraId="4F022BAD" w14:textId="77777777" w:rsidR="00625A04" w:rsidRPr="00625A04" w:rsidRDefault="00625A04" w:rsidP="00625A04">
            <w:pPr>
              <w:spacing w:line="240" w:lineRule="auto"/>
              <w:rPr>
                <w:rFonts w:eastAsia="Times New Roman" w:cs="Times New Roman"/>
                <w:sz w:val="18"/>
              </w:rPr>
            </w:pPr>
          </w:p>
        </w:tc>
        <w:tc>
          <w:tcPr>
            <w:tcW w:w="275" w:type="dxa"/>
          </w:tcPr>
          <w:p w14:paraId="21525BE0" w14:textId="77777777" w:rsidR="00625A04" w:rsidRPr="00625A04" w:rsidRDefault="00625A04" w:rsidP="00625A04">
            <w:pPr>
              <w:spacing w:line="240" w:lineRule="auto"/>
              <w:rPr>
                <w:rFonts w:eastAsia="Times New Roman" w:cs="Times New Roman"/>
                <w:sz w:val="18"/>
              </w:rPr>
            </w:pPr>
          </w:p>
        </w:tc>
        <w:tc>
          <w:tcPr>
            <w:tcW w:w="275" w:type="dxa"/>
          </w:tcPr>
          <w:p w14:paraId="6F9B538C" w14:textId="77777777" w:rsidR="00625A04" w:rsidRPr="00625A04" w:rsidRDefault="00625A04" w:rsidP="00625A04">
            <w:pPr>
              <w:spacing w:line="240" w:lineRule="auto"/>
              <w:rPr>
                <w:rFonts w:eastAsia="Times New Roman" w:cs="Times New Roman"/>
                <w:sz w:val="18"/>
              </w:rPr>
            </w:pPr>
          </w:p>
        </w:tc>
        <w:tc>
          <w:tcPr>
            <w:tcW w:w="275" w:type="dxa"/>
          </w:tcPr>
          <w:p w14:paraId="34E12463" w14:textId="77777777" w:rsidR="00625A04" w:rsidRPr="00625A04" w:rsidRDefault="00625A04" w:rsidP="00625A04">
            <w:pPr>
              <w:spacing w:line="240" w:lineRule="auto"/>
              <w:rPr>
                <w:rFonts w:eastAsia="Times New Roman" w:cs="Times New Roman"/>
                <w:sz w:val="18"/>
              </w:rPr>
            </w:pPr>
          </w:p>
        </w:tc>
        <w:tc>
          <w:tcPr>
            <w:tcW w:w="273" w:type="dxa"/>
          </w:tcPr>
          <w:p w14:paraId="3C3DADA0" w14:textId="77777777" w:rsidR="00625A04" w:rsidRPr="00625A04" w:rsidRDefault="00625A04" w:rsidP="00625A04">
            <w:pPr>
              <w:spacing w:line="240" w:lineRule="auto"/>
              <w:rPr>
                <w:rFonts w:eastAsia="Times New Roman" w:cs="Times New Roman"/>
                <w:sz w:val="18"/>
              </w:rPr>
            </w:pPr>
          </w:p>
        </w:tc>
        <w:tc>
          <w:tcPr>
            <w:tcW w:w="274" w:type="dxa"/>
          </w:tcPr>
          <w:p w14:paraId="253AADCA" w14:textId="77777777" w:rsidR="00625A04" w:rsidRPr="00625A04" w:rsidRDefault="00625A04" w:rsidP="00625A04">
            <w:pPr>
              <w:spacing w:line="240" w:lineRule="auto"/>
              <w:rPr>
                <w:rFonts w:eastAsia="Times New Roman" w:cs="Times New Roman"/>
                <w:sz w:val="18"/>
              </w:rPr>
            </w:pPr>
          </w:p>
        </w:tc>
        <w:tc>
          <w:tcPr>
            <w:tcW w:w="274" w:type="dxa"/>
          </w:tcPr>
          <w:p w14:paraId="5729EFFB" w14:textId="77777777" w:rsidR="00625A04" w:rsidRPr="00625A04" w:rsidRDefault="00625A04" w:rsidP="00625A04">
            <w:pPr>
              <w:spacing w:line="240" w:lineRule="auto"/>
              <w:rPr>
                <w:rFonts w:eastAsia="Times New Roman" w:cs="Times New Roman"/>
                <w:sz w:val="18"/>
              </w:rPr>
            </w:pPr>
          </w:p>
        </w:tc>
        <w:tc>
          <w:tcPr>
            <w:tcW w:w="273" w:type="dxa"/>
            <w:gridSpan w:val="2"/>
          </w:tcPr>
          <w:p w14:paraId="7EE8429A" w14:textId="77777777" w:rsidR="00625A04" w:rsidRPr="00625A04" w:rsidRDefault="00625A04" w:rsidP="00625A04">
            <w:pPr>
              <w:spacing w:line="240" w:lineRule="auto"/>
              <w:rPr>
                <w:rFonts w:eastAsia="Times New Roman" w:cs="Times New Roman"/>
                <w:sz w:val="18"/>
              </w:rPr>
            </w:pPr>
          </w:p>
        </w:tc>
        <w:tc>
          <w:tcPr>
            <w:tcW w:w="274" w:type="dxa"/>
          </w:tcPr>
          <w:p w14:paraId="2F5006A8" w14:textId="77777777" w:rsidR="00625A04" w:rsidRPr="00625A04" w:rsidRDefault="00625A04" w:rsidP="00625A04">
            <w:pPr>
              <w:spacing w:line="240" w:lineRule="auto"/>
              <w:rPr>
                <w:rFonts w:eastAsia="Times New Roman" w:cs="Times New Roman"/>
                <w:sz w:val="18"/>
              </w:rPr>
            </w:pPr>
          </w:p>
        </w:tc>
        <w:tc>
          <w:tcPr>
            <w:tcW w:w="274" w:type="dxa"/>
          </w:tcPr>
          <w:p w14:paraId="2C1C267C" w14:textId="77777777" w:rsidR="00625A04" w:rsidRPr="00625A04" w:rsidRDefault="00625A04" w:rsidP="00625A04">
            <w:pPr>
              <w:spacing w:line="240" w:lineRule="auto"/>
              <w:rPr>
                <w:rFonts w:eastAsia="Times New Roman" w:cs="Times New Roman"/>
                <w:sz w:val="18"/>
              </w:rPr>
            </w:pPr>
          </w:p>
        </w:tc>
        <w:tc>
          <w:tcPr>
            <w:tcW w:w="274" w:type="dxa"/>
          </w:tcPr>
          <w:p w14:paraId="4EFD3983" w14:textId="77777777" w:rsidR="00625A04" w:rsidRPr="00625A04" w:rsidRDefault="00625A04" w:rsidP="00625A04">
            <w:pPr>
              <w:spacing w:line="240" w:lineRule="auto"/>
              <w:rPr>
                <w:rFonts w:eastAsia="Times New Roman" w:cs="Times New Roman"/>
                <w:sz w:val="18"/>
              </w:rPr>
            </w:pPr>
          </w:p>
        </w:tc>
        <w:tc>
          <w:tcPr>
            <w:tcW w:w="274" w:type="dxa"/>
          </w:tcPr>
          <w:p w14:paraId="639447F4" w14:textId="77777777" w:rsidR="00625A04" w:rsidRPr="00625A04" w:rsidRDefault="00625A04" w:rsidP="00625A04">
            <w:pPr>
              <w:spacing w:line="240" w:lineRule="auto"/>
              <w:rPr>
                <w:rFonts w:eastAsia="Times New Roman" w:cs="Times New Roman"/>
                <w:sz w:val="18"/>
              </w:rPr>
            </w:pPr>
          </w:p>
        </w:tc>
        <w:tc>
          <w:tcPr>
            <w:tcW w:w="275" w:type="dxa"/>
          </w:tcPr>
          <w:p w14:paraId="4A995506" w14:textId="77777777" w:rsidR="00625A04" w:rsidRPr="00625A04" w:rsidRDefault="00625A04" w:rsidP="00625A04">
            <w:pPr>
              <w:spacing w:line="240" w:lineRule="auto"/>
              <w:rPr>
                <w:rFonts w:eastAsia="Times New Roman" w:cs="Times New Roman"/>
                <w:sz w:val="18"/>
              </w:rPr>
            </w:pPr>
          </w:p>
        </w:tc>
        <w:tc>
          <w:tcPr>
            <w:tcW w:w="274" w:type="dxa"/>
          </w:tcPr>
          <w:p w14:paraId="775FAAE8" w14:textId="77777777" w:rsidR="00625A04" w:rsidRPr="00625A04" w:rsidRDefault="00625A04" w:rsidP="00625A04">
            <w:pPr>
              <w:spacing w:line="240" w:lineRule="auto"/>
              <w:rPr>
                <w:rFonts w:eastAsia="Times New Roman" w:cs="Times New Roman"/>
                <w:sz w:val="18"/>
              </w:rPr>
            </w:pPr>
          </w:p>
        </w:tc>
        <w:tc>
          <w:tcPr>
            <w:tcW w:w="274" w:type="dxa"/>
          </w:tcPr>
          <w:p w14:paraId="2C2C7D6B" w14:textId="77777777" w:rsidR="00625A04" w:rsidRPr="00625A04" w:rsidRDefault="00625A04" w:rsidP="00625A04">
            <w:pPr>
              <w:spacing w:line="240" w:lineRule="auto"/>
              <w:rPr>
                <w:rFonts w:eastAsia="Times New Roman" w:cs="Times New Roman"/>
                <w:sz w:val="18"/>
              </w:rPr>
            </w:pPr>
          </w:p>
        </w:tc>
        <w:tc>
          <w:tcPr>
            <w:tcW w:w="274" w:type="dxa"/>
          </w:tcPr>
          <w:p w14:paraId="41D44484" w14:textId="77777777" w:rsidR="00625A04" w:rsidRPr="00625A04" w:rsidRDefault="00625A04" w:rsidP="00625A04">
            <w:pPr>
              <w:spacing w:line="240" w:lineRule="auto"/>
              <w:rPr>
                <w:rFonts w:eastAsia="Times New Roman" w:cs="Times New Roman"/>
                <w:sz w:val="18"/>
              </w:rPr>
            </w:pPr>
          </w:p>
        </w:tc>
        <w:tc>
          <w:tcPr>
            <w:tcW w:w="273" w:type="dxa"/>
          </w:tcPr>
          <w:p w14:paraId="07556335" w14:textId="77777777" w:rsidR="00625A04" w:rsidRPr="00625A04" w:rsidRDefault="00625A04" w:rsidP="00625A04">
            <w:pPr>
              <w:spacing w:line="240" w:lineRule="auto"/>
              <w:rPr>
                <w:rFonts w:eastAsia="Times New Roman" w:cs="Times New Roman"/>
                <w:sz w:val="18"/>
              </w:rPr>
            </w:pPr>
          </w:p>
        </w:tc>
        <w:tc>
          <w:tcPr>
            <w:tcW w:w="274" w:type="dxa"/>
          </w:tcPr>
          <w:p w14:paraId="71CBA744" w14:textId="77777777" w:rsidR="00625A04" w:rsidRPr="00625A04" w:rsidRDefault="00625A04" w:rsidP="00625A04">
            <w:pPr>
              <w:spacing w:line="240" w:lineRule="auto"/>
              <w:rPr>
                <w:rFonts w:eastAsia="Times New Roman" w:cs="Times New Roman"/>
                <w:sz w:val="18"/>
              </w:rPr>
            </w:pPr>
          </w:p>
        </w:tc>
        <w:tc>
          <w:tcPr>
            <w:tcW w:w="274" w:type="dxa"/>
          </w:tcPr>
          <w:p w14:paraId="2CDCD2B1" w14:textId="77777777" w:rsidR="00625A04" w:rsidRPr="00625A04" w:rsidRDefault="00625A04" w:rsidP="00625A04">
            <w:pPr>
              <w:spacing w:line="240" w:lineRule="auto"/>
              <w:rPr>
                <w:rFonts w:eastAsia="Times New Roman" w:cs="Times New Roman"/>
                <w:sz w:val="18"/>
              </w:rPr>
            </w:pPr>
          </w:p>
        </w:tc>
      </w:tr>
      <w:tr w:rsidR="00625A04" w:rsidRPr="00625A04" w14:paraId="2FF32143" w14:textId="77777777" w:rsidTr="00A5631D">
        <w:trPr>
          <w:gridAfter w:val="1"/>
          <w:wAfter w:w="47" w:type="dxa"/>
          <w:trHeight w:val="267"/>
        </w:trPr>
        <w:tc>
          <w:tcPr>
            <w:tcW w:w="275" w:type="dxa"/>
          </w:tcPr>
          <w:p w14:paraId="3BDA9D7B" w14:textId="77777777" w:rsidR="00625A04" w:rsidRPr="00625A04" w:rsidRDefault="00625A04" w:rsidP="00625A04">
            <w:pPr>
              <w:spacing w:line="240" w:lineRule="auto"/>
              <w:rPr>
                <w:rFonts w:eastAsia="Times New Roman" w:cs="Times New Roman"/>
                <w:sz w:val="18"/>
              </w:rPr>
            </w:pPr>
          </w:p>
        </w:tc>
        <w:tc>
          <w:tcPr>
            <w:tcW w:w="275" w:type="dxa"/>
          </w:tcPr>
          <w:p w14:paraId="4CD83E31" w14:textId="77777777" w:rsidR="00625A04" w:rsidRPr="00625A04" w:rsidRDefault="00625A04" w:rsidP="00625A04">
            <w:pPr>
              <w:spacing w:line="240" w:lineRule="auto"/>
              <w:rPr>
                <w:rFonts w:eastAsia="Times New Roman" w:cs="Times New Roman"/>
                <w:sz w:val="18"/>
              </w:rPr>
            </w:pPr>
          </w:p>
        </w:tc>
        <w:tc>
          <w:tcPr>
            <w:tcW w:w="275" w:type="dxa"/>
          </w:tcPr>
          <w:p w14:paraId="1ED6B4B8" w14:textId="77777777" w:rsidR="00625A04" w:rsidRPr="00625A04" w:rsidRDefault="00625A04" w:rsidP="00625A04">
            <w:pPr>
              <w:spacing w:line="240" w:lineRule="auto"/>
              <w:rPr>
                <w:rFonts w:eastAsia="Times New Roman" w:cs="Times New Roman"/>
                <w:sz w:val="18"/>
              </w:rPr>
            </w:pPr>
          </w:p>
        </w:tc>
        <w:tc>
          <w:tcPr>
            <w:tcW w:w="275" w:type="dxa"/>
          </w:tcPr>
          <w:p w14:paraId="2DDFC54C" w14:textId="77777777" w:rsidR="00625A04" w:rsidRPr="00625A04" w:rsidRDefault="00625A04" w:rsidP="00625A04">
            <w:pPr>
              <w:spacing w:line="240" w:lineRule="auto"/>
              <w:rPr>
                <w:rFonts w:eastAsia="Times New Roman" w:cs="Times New Roman"/>
                <w:sz w:val="18"/>
              </w:rPr>
            </w:pPr>
          </w:p>
        </w:tc>
        <w:tc>
          <w:tcPr>
            <w:tcW w:w="275" w:type="dxa"/>
          </w:tcPr>
          <w:p w14:paraId="7CA0AEE6" w14:textId="77777777" w:rsidR="00625A04" w:rsidRPr="00625A04" w:rsidRDefault="00625A04" w:rsidP="00625A04">
            <w:pPr>
              <w:spacing w:line="240" w:lineRule="auto"/>
              <w:rPr>
                <w:rFonts w:eastAsia="Times New Roman" w:cs="Times New Roman"/>
                <w:sz w:val="18"/>
              </w:rPr>
            </w:pPr>
          </w:p>
        </w:tc>
        <w:tc>
          <w:tcPr>
            <w:tcW w:w="275" w:type="dxa"/>
          </w:tcPr>
          <w:p w14:paraId="3B62B9E5" w14:textId="77777777" w:rsidR="00625A04" w:rsidRPr="00625A04" w:rsidRDefault="00625A04" w:rsidP="00625A04">
            <w:pPr>
              <w:spacing w:line="240" w:lineRule="auto"/>
              <w:rPr>
                <w:rFonts w:eastAsia="Times New Roman" w:cs="Times New Roman"/>
                <w:sz w:val="18"/>
              </w:rPr>
            </w:pPr>
          </w:p>
        </w:tc>
        <w:tc>
          <w:tcPr>
            <w:tcW w:w="275" w:type="dxa"/>
          </w:tcPr>
          <w:p w14:paraId="55826846" w14:textId="77777777" w:rsidR="00625A04" w:rsidRPr="00625A04" w:rsidRDefault="00625A04" w:rsidP="00625A04">
            <w:pPr>
              <w:spacing w:line="240" w:lineRule="auto"/>
              <w:rPr>
                <w:rFonts w:eastAsia="Times New Roman" w:cs="Times New Roman"/>
                <w:sz w:val="18"/>
              </w:rPr>
            </w:pPr>
          </w:p>
        </w:tc>
        <w:tc>
          <w:tcPr>
            <w:tcW w:w="273" w:type="dxa"/>
          </w:tcPr>
          <w:p w14:paraId="06E7165B" w14:textId="77777777" w:rsidR="00625A04" w:rsidRPr="00625A04" w:rsidRDefault="00625A04" w:rsidP="00625A04">
            <w:pPr>
              <w:spacing w:line="240" w:lineRule="auto"/>
              <w:rPr>
                <w:rFonts w:eastAsia="Times New Roman" w:cs="Times New Roman"/>
                <w:sz w:val="18"/>
              </w:rPr>
            </w:pPr>
          </w:p>
        </w:tc>
        <w:tc>
          <w:tcPr>
            <w:tcW w:w="275" w:type="dxa"/>
          </w:tcPr>
          <w:p w14:paraId="6A515B20" w14:textId="77777777" w:rsidR="00625A04" w:rsidRPr="00625A04" w:rsidRDefault="00625A04" w:rsidP="00625A04">
            <w:pPr>
              <w:spacing w:line="240" w:lineRule="auto"/>
              <w:rPr>
                <w:rFonts w:eastAsia="Times New Roman" w:cs="Times New Roman"/>
                <w:sz w:val="18"/>
              </w:rPr>
            </w:pPr>
          </w:p>
        </w:tc>
        <w:tc>
          <w:tcPr>
            <w:tcW w:w="276" w:type="dxa"/>
          </w:tcPr>
          <w:p w14:paraId="4E21D20F" w14:textId="77777777" w:rsidR="00625A04" w:rsidRPr="00625A04" w:rsidRDefault="00625A04" w:rsidP="00625A04">
            <w:pPr>
              <w:spacing w:line="240" w:lineRule="auto"/>
              <w:rPr>
                <w:rFonts w:eastAsia="Times New Roman" w:cs="Times New Roman"/>
                <w:sz w:val="18"/>
              </w:rPr>
            </w:pPr>
          </w:p>
        </w:tc>
        <w:tc>
          <w:tcPr>
            <w:tcW w:w="275" w:type="dxa"/>
          </w:tcPr>
          <w:p w14:paraId="028477D3" w14:textId="77777777" w:rsidR="00625A04" w:rsidRPr="00625A04" w:rsidRDefault="00625A04" w:rsidP="00625A04">
            <w:pPr>
              <w:spacing w:line="240" w:lineRule="auto"/>
              <w:rPr>
                <w:rFonts w:eastAsia="Times New Roman" w:cs="Times New Roman"/>
                <w:sz w:val="18"/>
              </w:rPr>
            </w:pPr>
          </w:p>
        </w:tc>
        <w:tc>
          <w:tcPr>
            <w:tcW w:w="275" w:type="dxa"/>
            <w:gridSpan w:val="2"/>
          </w:tcPr>
          <w:p w14:paraId="2EF57C1F" w14:textId="77777777" w:rsidR="00625A04" w:rsidRPr="00625A04" w:rsidRDefault="00625A04" w:rsidP="00625A04">
            <w:pPr>
              <w:spacing w:line="240" w:lineRule="auto"/>
              <w:rPr>
                <w:rFonts w:eastAsia="Times New Roman" w:cs="Times New Roman"/>
                <w:sz w:val="18"/>
              </w:rPr>
            </w:pPr>
          </w:p>
        </w:tc>
        <w:tc>
          <w:tcPr>
            <w:tcW w:w="275" w:type="dxa"/>
          </w:tcPr>
          <w:p w14:paraId="1AA77A06" w14:textId="77777777" w:rsidR="00625A04" w:rsidRPr="00625A04" w:rsidRDefault="00625A04" w:rsidP="00625A04">
            <w:pPr>
              <w:spacing w:line="240" w:lineRule="auto"/>
              <w:rPr>
                <w:rFonts w:eastAsia="Times New Roman" w:cs="Times New Roman"/>
                <w:sz w:val="18"/>
              </w:rPr>
            </w:pPr>
          </w:p>
        </w:tc>
        <w:tc>
          <w:tcPr>
            <w:tcW w:w="275" w:type="dxa"/>
          </w:tcPr>
          <w:p w14:paraId="2600EA9C" w14:textId="77777777" w:rsidR="00625A04" w:rsidRPr="00625A04" w:rsidRDefault="00625A04" w:rsidP="00625A04">
            <w:pPr>
              <w:spacing w:line="240" w:lineRule="auto"/>
              <w:rPr>
                <w:rFonts w:eastAsia="Times New Roman" w:cs="Times New Roman"/>
                <w:sz w:val="18"/>
              </w:rPr>
            </w:pPr>
          </w:p>
        </w:tc>
        <w:tc>
          <w:tcPr>
            <w:tcW w:w="275" w:type="dxa"/>
          </w:tcPr>
          <w:p w14:paraId="0C351F84" w14:textId="77777777" w:rsidR="00625A04" w:rsidRPr="00625A04" w:rsidRDefault="00625A04" w:rsidP="00625A04">
            <w:pPr>
              <w:spacing w:line="240" w:lineRule="auto"/>
              <w:rPr>
                <w:rFonts w:eastAsia="Times New Roman" w:cs="Times New Roman"/>
                <w:sz w:val="18"/>
              </w:rPr>
            </w:pPr>
          </w:p>
        </w:tc>
        <w:tc>
          <w:tcPr>
            <w:tcW w:w="275" w:type="dxa"/>
          </w:tcPr>
          <w:p w14:paraId="6D06D14F" w14:textId="77777777" w:rsidR="00625A04" w:rsidRPr="00625A04" w:rsidRDefault="00625A04" w:rsidP="00625A04">
            <w:pPr>
              <w:spacing w:line="240" w:lineRule="auto"/>
              <w:rPr>
                <w:rFonts w:eastAsia="Times New Roman" w:cs="Times New Roman"/>
                <w:sz w:val="18"/>
              </w:rPr>
            </w:pPr>
          </w:p>
        </w:tc>
        <w:tc>
          <w:tcPr>
            <w:tcW w:w="275" w:type="dxa"/>
          </w:tcPr>
          <w:p w14:paraId="3998B30B" w14:textId="77777777" w:rsidR="00625A04" w:rsidRPr="00625A04" w:rsidRDefault="00625A04" w:rsidP="00625A04">
            <w:pPr>
              <w:spacing w:line="240" w:lineRule="auto"/>
              <w:rPr>
                <w:rFonts w:eastAsia="Times New Roman" w:cs="Times New Roman"/>
                <w:sz w:val="18"/>
              </w:rPr>
            </w:pPr>
          </w:p>
        </w:tc>
        <w:tc>
          <w:tcPr>
            <w:tcW w:w="275" w:type="dxa"/>
          </w:tcPr>
          <w:p w14:paraId="321983D7" w14:textId="77777777" w:rsidR="00625A04" w:rsidRPr="00625A04" w:rsidRDefault="00625A04" w:rsidP="00625A04">
            <w:pPr>
              <w:spacing w:line="240" w:lineRule="auto"/>
              <w:rPr>
                <w:rFonts w:eastAsia="Times New Roman" w:cs="Times New Roman"/>
                <w:sz w:val="18"/>
              </w:rPr>
            </w:pPr>
          </w:p>
        </w:tc>
        <w:tc>
          <w:tcPr>
            <w:tcW w:w="275" w:type="dxa"/>
          </w:tcPr>
          <w:p w14:paraId="17E39697" w14:textId="77777777" w:rsidR="00625A04" w:rsidRPr="00625A04" w:rsidRDefault="00625A04" w:rsidP="00625A04">
            <w:pPr>
              <w:spacing w:line="240" w:lineRule="auto"/>
              <w:rPr>
                <w:rFonts w:eastAsia="Times New Roman" w:cs="Times New Roman"/>
                <w:sz w:val="18"/>
              </w:rPr>
            </w:pPr>
          </w:p>
        </w:tc>
        <w:tc>
          <w:tcPr>
            <w:tcW w:w="273" w:type="dxa"/>
          </w:tcPr>
          <w:p w14:paraId="1114DD46" w14:textId="77777777" w:rsidR="00625A04" w:rsidRPr="00625A04" w:rsidRDefault="00625A04" w:rsidP="00625A04">
            <w:pPr>
              <w:spacing w:line="240" w:lineRule="auto"/>
              <w:rPr>
                <w:rFonts w:eastAsia="Times New Roman" w:cs="Times New Roman"/>
                <w:sz w:val="18"/>
              </w:rPr>
            </w:pPr>
          </w:p>
        </w:tc>
        <w:tc>
          <w:tcPr>
            <w:tcW w:w="274" w:type="dxa"/>
          </w:tcPr>
          <w:p w14:paraId="687985AB" w14:textId="77777777" w:rsidR="00625A04" w:rsidRPr="00625A04" w:rsidRDefault="00625A04" w:rsidP="00625A04">
            <w:pPr>
              <w:spacing w:line="240" w:lineRule="auto"/>
              <w:rPr>
                <w:rFonts w:eastAsia="Times New Roman" w:cs="Times New Roman"/>
                <w:sz w:val="18"/>
              </w:rPr>
            </w:pPr>
          </w:p>
        </w:tc>
        <w:tc>
          <w:tcPr>
            <w:tcW w:w="274" w:type="dxa"/>
          </w:tcPr>
          <w:p w14:paraId="1909D6A7" w14:textId="77777777" w:rsidR="00625A04" w:rsidRPr="00625A04" w:rsidRDefault="00625A04" w:rsidP="00625A04">
            <w:pPr>
              <w:spacing w:line="240" w:lineRule="auto"/>
              <w:rPr>
                <w:rFonts w:eastAsia="Times New Roman" w:cs="Times New Roman"/>
                <w:sz w:val="18"/>
              </w:rPr>
            </w:pPr>
          </w:p>
        </w:tc>
        <w:tc>
          <w:tcPr>
            <w:tcW w:w="273" w:type="dxa"/>
            <w:gridSpan w:val="2"/>
          </w:tcPr>
          <w:p w14:paraId="297C7CDE" w14:textId="77777777" w:rsidR="00625A04" w:rsidRPr="00625A04" w:rsidRDefault="00625A04" w:rsidP="00625A04">
            <w:pPr>
              <w:spacing w:line="240" w:lineRule="auto"/>
              <w:rPr>
                <w:rFonts w:eastAsia="Times New Roman" w:cs="Times New Roman"/>
                <w:sz w:val="18"/>
              </w:rPr>
            </w:pPr>
          </w:p>
        </w:tc>
        <w:tc>
          <w:tcPr>
            <w:tcW w:w="274" w:type="dxa"/>
          </w:tcPr>
          <w:p w14:paraId="27CF0CF8" w14:textId="77777777" w:rsidR="00625A04" w:rsidRPr="00625A04" w:rsidRDefault="00625A04" w:rsidP="00625A04">
            <w:pPr>
              <w:spacing w:line="240" w:lineRule="auto"/>
              <w:rPr>
                <w:rFonts w:eastAsia="Times New Roman" w:cs="Times New Roman"/>
                <w:sz w:val="18"/>
              </w:rPr>
            </w:pPr>
          </w:p>
        </w:tc>
        <w:tc>
          <w:tcPr>
            <w:tcW w:w="274" w:type="dxa"/>
          </w:tcPr>
          <w:p w14:paraId="4D314209" w14:textId="77777777" w:rsidR="00625A04" w:rsidRPr="00625A04" w:rsidRDefault="00625A04" w:rsidP="00625A04">
            <w:pPr>
              <w:spacing w:line="240" w:lineRule="auto"/>
              <w:rPr>
                <w:rFonts w:eastAsia="Times New Roman" w:cs="Times New Roman"/>
                <w:sz w:val="18"/>
              </w:rPr>
            </w:pPr>
          </w:p>
        </w:tc>
        <w:tc>
          <w:tcPr>
            <w:tcW w:w="274" w:type="dxa"/>
          </w:tcPr>
          <w:p w14:paraId="75BF3918" w14:textId="77777777" w:rsidR="00625A04" w:rsidRPr="00625A04" w:rsidRDefault="00625A04" w:rsidP="00625A04">
            <w:pPr>
              <w:spacing w:line="240" w:lineRule="auto"/>
              <w:rPr>
                <w:rFonts w:eastAsia="Times New Roman" w:cs="Times New Roman"/>
                <w:sz w:val="18"/>
              </w:rPr>
            </w:pPr>
          </w:p>
        </w:tc>
        <w:tc>
          <w:tcPr>
            <w:tcW w:w="274" w:type="dxa"/>
          </w:tcPr>
          <w:p w14:paraId="43FE4827" w14:textId="77777777" w:rsidR="00625A04" w:rsidRPr="00625A04" w:rsidRDefault="00625A04" w:rsidP="00625A04">
            <w:pPr>
              <w:spacing w:line="240" w:lineRule="auto"/>
              <w:rPr>
                <w:rFonts w:eastAsia="Times New Roman" w:cs="Times New Roman"/>
                <w:sz w:val="18"/>
              </w:rPr>
            </w:pPr>
          </w:p>
        </w:tc>
        <w:tc>
          <w:tcPr>
            <w:tcW w:w="275" w:type="dxa"/>
          </w:tcPr>
          <w:p w14:paraId="0D22D285" w14:textId="77777777" w:rsidR="00625A04" w:rsidRPr="00625A04" w:rsidRDefault="00625A04" w:rsidP="00625A04">
            <w:pPr>
              <w:spacing w:line="240" w:lineRule="auto"/>
              <w:rPr>
                <w:rFonts w:eastAsia="Times New Roman" w:cs="Times New Roman"/>
                <w:sz w:val="18"/>
              </w:rPr>
            </w:pPr>
          </w:p>
        </w:tc>
        <w:tc>
          <w:tcPr>
            <w:tcW w:w="274" w:type="dxa"/>
          </w:tcPr>
          <w:p w14:paraId="0BF2DD56" w14:textId="77777777" w:rsidR="00625A04" w:rsidRPr="00625A04" w:rsidRDefault="00625A04" w:rsidP="00625A04">
            <w:pPr>
              <w:spacing w:line="240" w:lineRule="auto"/>
              <w:rPr>
                <w:rFonts w:eastAsia="Times New Roman" w:cs="Times New Roman"/>
                <w:sz w:val="18"/>
              </w:rPr>
            </w:pPr>
          </w:p>
        </w:tc>
        <w:tc>
          <w:tcPr>
            <w:tcW w:w="274" w:type="dxa"/>
          </w:tcPr>
          <w:p w14:paraId="7F21D560" w14:textId="77777777" w:rsidR="00625A04" w:rsidRPr="00625A04" w:rsidRDefault="00625A04" w:rsidP="00625A04">
            <w:pPr>
              <w:spacing w:line="240" w:lineRule="auto"/>
              <w:rPr>
                <w:rFonts w:eastAsia="Times New Roman" w:cs="Times New Roman"/>
                <w:sz w:val="18"/>
              </w:rPr>
            </w:pPr>
          </w:p>
        </w:tc>
        <w:tc>
          <w:tcPr>
            <w:tcW w:w="274" w:type="dxa"/>
          </w:tcPr>
          <w:p w14:paraId="5003B95D" w14:textId="77777777" w:rsidR="00625A04" w:rsidRPr="00625A04" w:rsidRDefault="00625A04" w:rsidP="00625A04">
            <w:pPr>
              <w:spacing w:line="240" w:lineRule="auto"/>
              <w:rPr>
                <w:rFonts w:eastAsia="Times New Roman" w:cs="Times New Roman"/>
                <w:sz w:val="18"/>
              </w:rPr>
            </w:pPr>
          </w:p>
        </w:tc>
        <w:tc>
          <w:tcPr>
            <w:tcW w:w="273" w:type="dxa"/>
          </w:tcPr>
          <w:p w14:paraId="39EAF76F" w14:textId="77777777" w:rsidR="00625A04" w:rsidRPr="00625A04" w:rsidRDefault="00625A04" w:rsidP="00625A04">
            <w:pPr>
              <w:spacing w:line="240" w:lineRule="auto"/>
              <w:rPr>
                <w:rFonts w:eastAsia="Times New Roman" w:cs="Times New Roman"/>
                <w:sz w:val="18"/>
              </w:rPr>
            </w:pPr>
          </w:p>
        </w:tc>
        <w:tc>
          <w:tcPr>
            <w:tcW w:w="274" w:type="dxa"/>
          </w:tcPr>
          <w:p w14:paraId="06231E37" w14:textId="77777777" w:rsidR="00625A04" w:rsidRPr="00625A04" w:rsidRDefault="00625A04" w:rsidP="00625A04">
            <w:pPr>
              <w:spacing w:line="240" w:lineRule="auto"/>
              <w:rPr>
                <w:rFonts w:eastAsia="Times New Roman" w:cs="Times New Roman"/>
                <w:sz w:val="18"/>
              </w:rPr>
            </w:pPr>
          </w:p>
        </w:tc>
        <w:tc>
          <w:tcPr>
            <w:tcW w:w="274" w:type="dxa"/>
          </w:tcPr>
          <w:p w14:paraId="0C4AE300" w14:textId="77777777" w:rsidR="00625A04" w:rsidRPr="00625A04" w:rsidRDefault="00625A04" w:rsidP="00625A04">
            <w:pPr>
              <w:spacing w:line="240" w:lineRule="auto"/>
              <w:rPr>
                <w:rFonts w:eastAsia="Times New Roman" w:cs="Times New Roman"/>
                <w:sz w:val="18"/>
              </w:rPr>
            </w:pPr>
          </w:p>
        </w:tc>
      </w:tr>
      <w:tr w:rsidR="00625A04" w:rsidRPr="00625A04" w14:paraId="1089DE94" w14:textId="77777777" w:rsidTr="00A5631D">
        <w:trPr>
          <w:gridAfter w:val="1"/>
          <w:wAfter w:w="47" w:type="dxa"/>
          <w:trHeight w:val="267"/>
        </w:trPr>
        <w:tc>
          <w:tcPr>
            <w:tcW w:w="275" w:type="dxa"/>
          </w:tcPr>
          <w:p w14:paraId="1D4FCBE7" w14:textId="77777777" w:rsidR="00625A04" w:rsidRPr="00625A04" w:rsidRDefault="00625A04" w:rsidP="00625A04">
            <w:pPr>
              <w:spacing w:line="240" w:lineRule="auto"/>
              <w:rPr>
                <w:rFonts w:eastAsia="Times New Roman" w:cs="Times New Roman"/>
                <w:sz w:val="18"/>
              </w:rPr>
            </w:pPr>
          </w:p>
        </w:tc>
        <w:tc>
          <w:tcPr>
            <w:tcW w:w="275" w:type="dxa"/>
          </w:tcPr>
          <w:p w14:paraId="194E181D" w14:textId="77777777" w:rsidR="00625A04" w:rsidRPr="00625A04" w:rsidRDefault="00625A04" w:rsidP="00625A04">
            <w:pPr>
              <w:spacing w:line="240" w:lineRule="auto"/>
              <w:rPr>
                <w:rFonts w:eastAsia="Times New Roman" w:cs="Times New Roman"/>
                <w:sz w:val="18"/>
              </w:rPr>
            </w:pPr>
          </w:p>
        </w:tc>
        <w:tc>
          <w:tcPr>
            <w:tcW w:w="275" w:type="dxa"/>
          </w:tcPr>
          <w:p w14:paraId="63FFD70A" w14:textId="77777777" w:rsidR="00625A04" w:rsidRPr="00625A04" w:rsidRDefault="00625A04" w:rsidP="00625A04">
            <w:pPr>
              <w:spacing w:line="240" w:lineRule="auto"/>
              <w:rPr>
                <w:rFonts w:eastAsia="Times New Roman" w:cs="Times New Roman"/>
                <w:sz w:val="18"/>
              </w:rPr>
            </w:pPr>
          </w:p>
        </w:tc>
        <w:tc>
          <w:tcPr>
            <w:tcW w:w="275" w:type="dxa"/>
          </w:tcPr>
          <w:p w14:paraId="68E997E9" w14:textId="77777777" w:rsidR="00625A04" w:rsidRPr="00625A04" w:rsidRDefault="00625A04" w:rsidP="00625A04">
            <w:pPr>
              <w:spacing w:line="240" w:lineRule="auto"/>
              <w:rPr>
                <w:rFonts w:eastAsia="Times New Roman" w:cs="Times New Roman"/>
                <w:sz w:val="18"/>
              </w:rPr>
            </w:pPr>
          </w:p>
        </w:tc>
        <w:tc>
          <w:tcPr>
            <w:tcW w:w="275" w:type="dxa"/>
          </w:tcPr>
          <w:p w14:paraId="6475BA75" w14:textId="77777777" w:rsidR="00625A04" w:rsidRPr="00625A04" w:rsidRDefault="00625A04" w:rsidP="00625A04">
            <w:pPr>
              <w:spacing w:line="240" w:lineRule="auto"/>
              <w:rPr>
                <w:rFonts w:eastAsia="Times New Roman" w:cs="Times New Roman"/>
                <w:sz w:val="18"/>
              </w:rPr>
            </w:pPr>
          </w:p>
        </w:tc>
        <w:tc>
          <w:tcPr>
            <w:tcW w:w="275" w:type="dxa"/>
          </w:tcPr>
          <w:p w14:paraId="137EFB2A" w14:textId="77777777" w:rsidR="00625A04" w:rsidRPr="00625A04" w:rsidRDefault="00625A04" w:rsidP="00625A04">
            <w:pPr>
              <w:spacing w:line="240" w:lineRule="auto"/>
              <w:rPr>
                <w:rFonts w:eastAsia="Times New Roman" w:cs="Times New Roman"/>
                <w:sz w:val="18"/>
              </w:rPr>
            </w:pPr>
          </w:p>
        </w:tc>
        <w:tc>
          <w:tcPr>
            <w:tcW w:w="275" w:type="dxa"/>
          </w:tcPr>
          <w:p w14:paraId="097639E0" w14:textId="77777777" w:rsidR="00625A04" w:rsidRPr="00625A04" w:rsidRDefault="00625A04" w:rsidP="00625A04">
            <w:pPr>
              <w:spacing w:line="240" w:lineRule="auto"/>
              <w:rPr>
                <w:rFonts w:eastAsia="Times New Roman" w:cs="Times New Roman"/>
                <w:sz w:val="18"/>
              </w:rPr>
            </w:pPr>
          </w:p>
        </w:tc>
        <w:tc>
          <w:tcPr>
            <w:tcW w:w="273" w:type="dxa"/>
          </w:tcPr>
          <w:p w14:paraId="17970205" w14:textId="77777777" w:rsidR="00625A04" w:rsidRPr="00625A04" w:rsidRDefault="00625A04" w:rsidP="00625A04">
            <w:pPr>
              <w:spacing w:line="240" w:lineRule="auto"/>
              <w:rPr>
                <w:rFonts w:eastAsia="Times New Roman" w:cs="Times New Roman"/>
                <w:sz w:val="18"/>
              </w:rPr>
            </w:pPr>
          </w:p>
        </w:tc>
        <w:tc>
          <w:tcPr>
            <w:tcW w:w="275" w:type="dxa"/>
          </w:tcPr>
          <w:p w14:paraId="173543C6" w14:textId="77777777" w:rsidR="00625A04" w:rsidRPr="00625A04" w:rsidRDefault="00625A04" w:rsidP="00625A04">
            <w:pPr>
              <w:spacing w:line="240" w:lineRule="auto"/>
              <w:rPr>
                <w:rFonts w:eastAsia="Times New Roman" w:cs="Times New Roman"/>
                <w:sz w:val="18"/>
              </w:rPr>
            </w:pPr>
          </w:p>
        </w:tc>
        <w:tc>
          <w:tcPr>
            <w:tcW w:w="276" w:type="dxa"/>
          </w:tcPr>
          <w:p w14:paraId="7175C11E" w14:textId="77777777" w:rsidR="00625A04" w:rsidRPr="00625A04" w:rsidRDefault="00625A04" w:rsidP="00625A04">
            <w:pPr>
              <w:spacing w:line="240" w:lineRule="auto"/>
              <w:rPr>
                <w:rFonts w:eastAsia="Times New Roman" w:cs="Times New Roman"/>
                <w:sz w:val="18"/>
              </w:rPr>
            </w:pPr>
          </w:p>
        </w:tc>
        <w:tc>
          <w:tcPr>
            <w:tcW w:w="275" w:type="dxa"/>
          </w:tcPr>
          <w:p w14:paraId="4D7E92F6" w14:textId="77777777" w:rsidR="00625A04" w:rsidRPr="00625A04" w:rsidRDefault="00625A04" w:rsidP="00625A04">
            <w:pPr>
              <w:spacing w:line="240" w:lineRule="auto"/>
              <w:rPr>
                <w:rFonts w:eastAsia="Times New Roman" w:cs="Times New Roman"/>
                <w:sz w:val="18"/>
              </w:rPr>
            </w:pPr>
          </w:p>
        </w:tc>
        <w:tc>
          <w:tcPr>
            <w:tcW w:w="275" w:type="dxa"/>
            <w:gridSpan w:val="2"/>
          </w:tcPr>
          <w:p w14:paraId="0BD8B2F9" w14:textId="77777777" w:rsidR="00625A04" w:rsidRPr="00625A04" w:rsidRDefault="00625A04" w:rsidP="00625A04">
            <w:pPr>
              <w:spacing w:line="240" w:lineRule="auto"/>
              <w:rPr>
                <w:rFonts w:eastAsia="Times New Roman" w:cs="Times New Roman"/>
                <w:sz w:val="18"/>
              </w:rPr>
            </w:pPr>
          </w:p>
        </w:tc>
        <w:tc>
          <w:tcPr>
            <w:tcW w:w="275" w:type="dxa"/>
          </w:tcPr>
          <w:p w14:paraId="1356B880" w14:textId="77777777" w:rsidR="00625A04" w:rsidRPr="00625A04" w:rsidRDefault="00625A04" w:rsidP="00625A04">
            <w:pPr>
              <w:spacing w:line="240" w:lineRule="auto"/>
              <w:rPr>
                <w:rFonts w:eastAsia="Times New Roman" w:cs="Times New Roman"/>
                <w:sz w:val="18"/>
              </w:rPr>
            </w:pPr>
          </w:p>
        </w:tc>
        <w:tc>
          <w:tcPr>
            <w:tcW w:w="275" w:type="dxa"/>
          </w:tcPr>
          <w:p w14:paraId="00F0C944" w14:textId="77777777" w:rsidR="00625A04" w:rsidRPr="00625A04" w:rsidRDefault="00625A04" w:rsidP="00625A04">
            <w:pPr>
              <w:spacing w:line="240" w:lineRule="auto"/>
              <w:rPr>
                <w:rFonts w:eastAsia="Times New Roman" w:cs="Times New Roman"/>
                <w:sz w:val="18"/>
              </w:rPr>
            </w:pPr>
          </w:p>
        </w:tc>
        <w:tc>
          <w:tcPr>
            <w:tcW w:w="275" w:type="dxa"/>
          </w:tcPr>
          <w:p w14:paraId="3065E31C" w14:textId="77777777" w:rsidR="00625A04" w:rsidRPr="00625A04" w:rsidRDefault="00625A04" w:rsidP="00625A04">
            <w:pPr>
              <w:spacing w:line="240" w:lineRule="auto"/>
              <w:rPr>
                <w:rFonts w:eastAsia="Times New Roman" w:cs="Times New Roman"/>
                <w:sz w:val="18"/>
              </w:rPr>
            </w:pPr>
          </w:p>
        </w:tc>
        <w:tc>
          <w:tcPr>
            <w:tcW w:w="275" w:type="dxa"/>
          </w:tcPr>
          <w:p w14:paraId="4FC685DC" w14:textId="77777777" w:rsidR="00625A04" w:rsidRPr="00625A04" w:rsidRDefault="00625A04" w:rsidP="00625A04">
            <w:pPr>
              <w:spacing w:line="240" w:lineRule="auto"/>
              <w:rPr>
                <w:rFonts w:eastAsia="Times New Roman" w:cs="Times New Roman"/>
                <w:sz w:val="18"/>
              </w:rPr>
            </w:pPr>
          </w:p>
        </w:tc>
        <w:tc>
          <w:tcPr>
            <w:tcW w:w="275" w:type="dxa"/>
          </w:tcPr>
          <w:p w14:paraId="0E0A225A" w14:textId="77777777" w:rsidR="00625A04" w:rsidRPr="00625A04" w:rsidRDefault="00625A04" w:rsidP="00625A04">
            <w:pPr>
              <w:spacing w:line="240" w:lineRule="auto"/>
              <w:rPr>
                <w:rFonts w:eastAsia="Times New Roman" w:cs="Times New Roman"/>
                <w:sz w:val="18"/>
              </w:rPr>
            </w:pPr>
          </w:p>
        </w:tc>
        <w:tc>
          <w:tcPr>
            <w:tcW w:w="275" w:type="dxa"/>
          </w:tcPr>
          <w:p w14:paraId="35D49530" w14:textId="77777777" w:rsidR="00625A04" w:rsidRPr="00625A04" w:rsidRDefault="00625A04" w:rsidP="00625A04">
            <w:pPr>
              <w:spacing w:line="240" w:lineRule="auto"/>
              <w:rPr>
                <w:rFonts w:eastAsia="Times New Roman" w:cs="Times New Roman"/>
                <w:sz w:val="18"/>
              </w:rPr>
            </w:pPr>
          </w:p>
        </w:tc>
        <w:tc>
          <w:tcPr>
            <w:tcW w:w="275" w:type="dxa"/>
          </w:tcPr>
          <w:p w14:paraId="376C18A5" w14:textId="77777777" w:rsidR="00625A04" w:rsidRPr="00625A04" w:rsidRDefault="00625A04" w:rsidP="00625A04">
            <w:pPr>
              <w:spacing w:line="240" w:lineRule="auto"/>
              <w:rPr>
                <w:rFonts w:eastAsia="Times New Roman" w:cs="Times New Roman"/>
                <w:sz w:val="18"/>
              </w:rPr>
            </w:pPr>
          </w:p>
        </w:tc>
        <w:tc>
          <w:tcPr>
            <w:tcW w:w="273" w:type="dxa"/>
          </w:tcPr>
          <w:p w14:paraId="48FA5359" w14:textId="77777777" w:rsidR="00625A04" w:rsidRPr="00625A04" w:rsidRDefault="00625A04" w:rsidP="00625A04">
            <w:pPr>
              <w:spacing w:line="240" w:lineRule="auto"/>
              <w:rPr>
                <w:rFonts w:eastAsia="Times New Roman" w:cs="Times New Roman"/>
                <w:sz w:val="18"/>
              </w:rPr>
            </w:pPr>
          </w:p>
        </w:tc>
        <w:tc>
          <w:tcPr>
            <w:tcW w:w="274" w:type="dxa"/>
          </w:tcPr>
          <w:p w14:paraId="465C5C44" w14:textId="77777777" w:rsidR="00625A04" w:rsidRPr="00625A04" w:rsidRDefault="00625A04" w:rsidP="00625A04">
            <w:pPr>
              <w:spacing w:line="240" w:lineRule="auto"/>
              <w:rPr>
                <w:rFonts w:eastAsia="Times New Roman" w:cs="Times New Roman"/>
                <w:sz w:val="18"/>
              </w:rPr>
            </w:pPr>
          </w:p>
        </w:tc>
        <w:tc>
          <w:tcPr>
            <w:tcW w:w="274" w:type="dxa"/>
          </w:tcPr>
          <w:p w14:paraId="604C7BDC" w14:textId="77777777" w:rsidR="00625A04" w:rsidRPr="00625A04" w:rsidRDefault="00625A04" w:rsidP="00625A04">
            <w:pPr>
              <w:spacing w:line="240" w:lineRule="auto"/>
              <w:rPr>
                <w:rFonts w:eastAsia="Times New Roman" w:cs="Times New Roman"/>
                <w:sz w:val="18"/>
              </w:rPr>
            </w:pPr>
          </w:p>
        </w:tc>
        <w:tc>
          <w:tcPr>
            <w:tcW w:w="273" w:type="dxa"/>
            <w:gridSpan w:val="2"/>
          </w:tcPr>
          <w:p w14:paraId="71389AFC" w14:textId="77777777" w:rsidR="00625A04" w:rsidRPr="00625A04" w:rsidRDefault="00625A04" w:rsidP="00625A04">
            <w:pPr>
              <w:spacing w:line="240" w:lineRule="auto"/>
              <w:rPr>
                <w:rFonts w:eastAsia="Times New Roman" w:cs="Times New Roman"/>
                <w:sz w:val="18"/>
              </w:rPr>
            </w:pPr>
          </w:p>
        </w:tc>
        <w:tc>
          <w:tcPr>
            <w:tcW w:w="274" w:type="dxa"/>
          </w:tcPr>
          <w:p w14:paraId="239E9D40" w14:textId="77777777" w:rsidR="00625A04" w:rsidRPr="00625A04" w:rsidRDefault="00625A04" w:rsidP="00625A04">
            <w:pPr>
              <w:spacing w:line="240" w:lineRule="auto"/>
              <w:rPr>
                <w:rFonts w:eastAsia="Times New Roman" w:cs="Times New Roman"/>
                <w:sz w:val="18"/>
              </w:rPr>
            </w:pPr>
          </w:p>
        </w:tc>
        <w:tc>
          <w:tcPr>
            <w:tcW w:w="274" w:type="dxa"/>
          </w:tcPr>
          <w:p w14:paraId="170362B7" w14:textId="77777777" w:rsidR="00625A04" w:rsidRPr="00625A04" w:rsidRDefault="00625A04" w:rsidP="00625A04">
            <w:pPr>
              <w:spacing w:line="240" w:lineRule="auto"/>
              <w:rPr>
                <w:rFonts w:eastAsia="Times New Roman" w:cs="Times New Roman"/>
                <w:sz w:val="18"/>
              </w:rPr>
            </w:pPr>
          </w:p>
        </w:tc>
        <w:tc>
          <w:tcPr>
            <w:tcW w:w="274" w:type="dxa"/>
          </w:tcPr>
          <w:p w14:paraId="77EEBE60" w14:textId="77777777" w:rsidR="00625A04" w:rsidRPr="00625A04" w:rsidRDefault="00625A04" w:rsidP="00625A04">
            <w:pPr>
              <w:spacing w:line="240" w:lineRule="auto"/>
              <w:rPr>
                <w:rFonts w:eastAsia="Times New Roman" w:cs="Times New Roman"/>
                <w:sz w:val="18"/>
              </w:rPr>
            </w:pPr>
          </w:p>
        </w:tc>
        <w:tc>
          <w:tcPr>
            <w:tcW w:w="274" w:type="dxa"/>
          </w:tcPr>
          <w:p w14:paraId="1D0A560C" w14:textId="77777777" w:rsidR="00625A04" w:rsidRPr="00625A04" w:rsidRDefault="00625A04" w:rsidP="00625A04">
            <w:pPr>
              <w:spacing w:line="240" w:lineRule="auto"/>
              <w:rPr>
                <w:rFonts w:eastAsia="Times New Roman" w:cs="Times New Roman"/>
                <w:sz w:val="18"/>
              </w:rPr>
            </w:pPr>
          </w:p>
        </w:tc>
        <w:tc>
          <w:tcPr>
            <w:tcW w:w="275" w:type="dxa"/>
          </w:tcPr>
          <w:p w14:paraId="3093D6DD" w14:textId="77777777" w:rsidR="00625A04" w:rsidRPr="00625A04" w:rsidRDefault="00625A04" w:rsidP="00625A04">
            <w:pPr>
              <w:spacing w:line="240" w:lineRule="auto"/>
              <w:rPr>
                <w:rFonts w:eastAsia="Times New Roman" w:cs="Times New Roman"/>
                <w:sz w:val="18"/>
              </w:rPr>
            </w:pPr>
          </w:p>
        </w:tc>
        <w:tc>
          <w:tcPr>
            <w:tcW w:w="274" w:type="dxa"/>
          </w:tcPr>
          <w:p w14:paraId="32A6A138" w14:textId="77777777" w:rsidR="00625A04" w:rsidRPr="00625A04" w:rsidRDefault="00625A04" w:rsidP="00625A04">
            <w:pPr>
              <w:spacing w:line="240" w:lineRule="auto"/>
              <w:rPr>
                <w:rFonts w:eastAsia="Times New Roman" w:cs="Times New Roman"/>
                <w:sz w:val="18"/>
              </w:rPr>
            </w:pPr>
          </w:p>
        </w:tc>
        <w:tc>
          <w:tcPr>
            <w:tcW w:w="274" w:type="dxa"/>
          </w:tcPr>
          <w:p w14:paraId="3D83BF61" w14:textId="77777777" w:rsidR="00625A04" w:rsidRPr="00625A04" w:rsidRDefault="00625A04" w:rsidP="00625A04">
            <w:pPr>
              <w:spacing w:line="240" w:lineRule="auto"/>
              <w:rPr>
                <w:rFonts w:eastAsia="Times New Roman" w:cs="Times New Roman"/>
                <w:sz w:val="18"/>
              </w:rPr>
            </w:pPr>
          </w:p>
        </w:tc>
        <w:tc>
          <w:tcPr>
            <w:tcW w:w="274" w:type="dxa"/>
          </w:tcPr>
          <w:p w14:paraId="0251C482" w14:textId="77777777" w:rsidR="00625A04" w:rsidRPr="00625A04" w:rsidRDefault="00625A04" w:rsidP="00625A04">
            <w:pPr>
              <w:spacing w:line="240" w:lineRule="auto"/>
              <w:rPr>
                <w:rFonts w:eastAsia="Times New Roman" w:cs="Times New Roman"/>
                <w:sz w:val="18"/>
              </w:rPr>
            </w:pPr>
          </w:p>
        </w:tc>
        <w:tc>
          <w:tcPr>
            <w:tcW w:w="273" w:type="dxa"/>
          </w:tcPr>
          <w:p w14:paraId="15EC61A8" w14:textId="77777777" w:rsidR="00625A04" w:rsidRPr="00625A04" w:rsidRDefault="00625A04" w:rsidP="00625A04">
            <w:pPr>
              <w:spacing w:line="240" w:lineRule="auto"/>
              <w:rPr>
                <w:rFonts w:eastAsia="Times New Roman" w:cs="Times New Roman"/>
                <w:sz w:val="18"/>
              </w:rPr>
            </w:pPr>
          </w:p>
        </w:tc>
        <w:tc>
          <w:tcPr>
            <w:tcW w:w="274" w:type="dxa"/>
          </w:tcPr>
          <w:p w14:paraId="286B26E1" w14:textId="77777777" w:rsidR="00625A04" w:rsidRPr="00625A04" w:rsidRDefault="00625A04" w:rsidP="00625A04">
            <w:pPr>
              <w:spacing w:line="240" w:lineRule="auto"/>
              <w:rPr>
                <w:rFonts w:eastAsia="Times New Roman" w:cs="Times New Roman"/>
                <w:sz w:val="18"/>
              </w:rPr>
            </w:pPr>
          </w:p>
        </w:tc>
        <w:tc>
          <w:tcPr>
            <w:tcW w:w="274" w:type="dxa"/>
          </w:tcPr>
          <w:p w14:paraId="31BF3CBD" w14:textId="77777777" w:rsidR="00625A04" w:rsidRPr="00625A04" w:rsidRDefault="00625A04" w:rsidP="00625A04">
            <w:pPr>
              <w:spacing w:line="240" w:lineRule="auto"/>
              <w:rPr>
                <w:rFonts w:eastAsia="Times New Roman" w:cs="Times New Roman"/>
                <w:sz w:val="18"/>
              </w:rPr>
            </w:pPr>
          </w:p>
        </w:tc>
      </w:tr>
      <w:tr w:rsidR="00625A04" w:rsidRPr="00625A04" w14:paraId="020AAD8B" w14:textId="77777777" w:rsidTr="00A5631D">
        <w:trPr>
          <w:gridAfter w:val="1"/>
          <w:wAfter w:w="47" w:type="dxa"/>
          <w:trHeight w:val="267"/>
        </w:trPr>
        <w:tc>
          <w:tcPr>
            <w:tcW w:w="275" w:type="dxa"/>
          </w:tcPr>
          <w:p w14:paraId="142C84EC" w14:textId="77777777" w:rsidR="00625A04" w:rsidRPr="00625A04" w:rsidRDefault="00625A04" w:rsidP="00625A04">
            <w:pPr>
              <w:spacing w:line="240" w:lineRule="auto"/>
              <w:rPr>
                <w:rFonts w:eastAsia="Times New Roman" w:cs="Times New Roman"/>
                <w:sz w:val="18"/>
              </w:rPr>
            </w:pPr>
          </w:p>
        </w:tc>
        <w:tc>
          <w:tcPr>
            <w:tcW w:w="275" w:type="dxa"/>
          </w:tcPr>
          <w:p w14:paraId="0AF40B35" w14:textId="77777777" w:rsidR="00625A04" w:rsidRPr="00625A04" w:rsidRDefault="00625A04" w:rsidP="00625A04">
            <w:pPr>
              <w:spacing w:line="240" w:lineRule="auto"/>
              <w:rPr>
                <w:rFonts w:eastAsia="Times New Roman" w:cs="Times New Roman"/>
                <w:sz w:val="18"/>
              </w:rPr>
            </w:pPr>
          </w:p>
        </w:tc>
        <w:tc>
          <w:tcPr>
            <w:tcW w:w="275" w:type="dxa"/>
          </w:tcPr>
          <w:p w14:paraId="4F5EAFF1" w14:textId="77777777" w:rsidR="00625A04" w:rsidRPr="00625A04" w:rsidRDefault="00625A04" w:rsidP="00625A04">
            <w:pPr>
              <w:spacing w:line="240" w:lineRule="auto"/>
              <w:rPr>
                <w:rFonts w:eastAsia="Times New Roman" w:cs="Times New Roman"/>
                <w:sz w:val="18"/>
              </w:rPr>
            </w:pPr>
          </w:p>
        </w:tc>
        <w:tc>
          <w:tcPr>
            <w:tcW w:w="275" w:type="dxa"/>
          </w:tcPr>
          <w:p w14:paraId="7E909986" w14:textId="77777777" w:rsidR="00625A04" w:rsidRPr="00625A04" w:rsidRDefault="00625A04" w:rsidP="00625A04">
            <w:pPr>
              <w:spacing w:line="240" w:lineRule="auto"/>
              <w:rPr>
                <w:rFonts w:eastAsia="Times New Roman" w:cs="Times New Roman"/>
                <w:sz w:val="18"/>
              </w:rPr>
            </w:pPr>
          </w:p>
        </w:tc>
        <w:tc>
          <w:tcPr>
            <w:tcW w:w="275" w:type="dxa"/>
          </w:tcPr>
          <w:p w14:paraId="0C5E95E1" w14:textId="77777777" w:rsidR="00625A04" w:rsidRPr="00625A04" w:rsidRDefault="00625A04" w:rsidP="00625A04">
            <w:pPr>
              <w:spacing w:line="240" w:lineRule="auto"/>
              <w:rPr>
                <w:rFonts w:eastAsia="Times New Roman" w:cs="Times New Roman"/>
                <w:sz w:val="18"/>
              </w:rPr>
            </w:pPr>
          </w:p>
        </w:tc>
        <w:tc>
          <w:tcPr>
            <w:tcW w:w="275" w:type="dxa"/>
          </w:tcPr>
          <w:p w14:paraId="23A8974E" w14:textId="77777777" w:rsidR="00625A04" w:rsidRPr="00625A04" w:rsidRDefault="00625A04" w:rsidP="00625A04">
            <w:pPr>
              <w:spacing w:line="240" w:lineRule="auto"/>
              <w:rPr>
                <w:rFonts w:eastAsia="Times New Roman" w:cs="Times New Roman"/>
                <w:sz w:val="18"/>
              </w:rPr>
            </w:pPr>
          </w:p>
        </w:tc>
        <w:tc>
          <w:tcPr>
            <w:tcW w:w="275" w:type="dxa"/>
          </w:tcPr>
          <w:p w14:paraId="15C15884" w14:textId="77777777" w:rsidR="00625A04" w:rsidRPr="00625A04" w:rsidRDefault="00625A04" w:rsidP="00625A04">
            <w:pPr>
              <w:spacing w:line="240" w:lineRule="auto"/>
              <w:rPr>
                <w:rFonts w:eastAsia="Times New Roman" w:cs="Times New Roman"/>
                <w:sz w:val="18"/>
              </w:rPr>
            </w:pPr>
          </w:p>
        </w:tc>
        <w:tc>
          <w:tcPr>
            <w:tcW w:w="273" w:type="dxa"/>
          </w:tcPr>
          <w:p w14:paraId="356D76E0" w14:textId="77777777" w:rsidR="00625A04" w:rsidRPr="00625A04" w:rsidRDefault="00625A04" w:rsidP="00625A04">
            <w:pPr>
              <w:spacing w:line="240" w:lineRule="auto"/>
              <w:rPr>
                <w:rFonts w:eastAsia="Times New Roman" w:cs="Times New Roman"/>
                <w:sz w:val="18"/>
              </w:rPr>
            </w:pPr>
          </w:p>
        </w:tc>
        <w:tc>
          <w:tcPr>
            <w:tcW w:w="275" w:type="dxa"/>
          </w:tcPr>
          <w:p w14:paraId="43764EAF" w14:textId="77777777" w:rsidR="00625A04" w:rsidRPr="00625A04" w:rsidRDefault="00625A04" w:rsidP="00625A04">
            <w:pPr>
              <w:spacing w:line="240" w:lineRule="auto"/>
              <w:rPr>
                <w:rFonts w:eastAsia="Times New Roman" w:cs="Times New Roman"/>
                <w:sz w:val="18"/>
              </w:rPr>
            </w:pPr>
          </w:p>
        </w:tc>
        <w:tc>
          <w:tcPr>
            <w:tcW w:w="276" w:type="dxa"/>
          </w:tcPr>
          <w:p w14:paraId="2CB56B37" w14:textId="77777777" w:rsidR="00625A04" w:rsidRPr="00625A04" w:rsidRDefault="00625A04" w:rsidP="00625A04">
            <w:pPr>
              <w:spacing w:line="240" w:lineRule="auto"/>
              <w:rPr>
                <w:rFonts w:eastAsia="Times New Roman" w:cs="Times New Roman"/>
                <w:sz w:val="18"/>
              </w:rPr>
            </w:pPr>
          </w:p>
        </w:tc>
        <w:tc>
          <w:tcPr>
            <w:tcW w:w="275" w:type="dxa"/>
          </w:tcPr>
          <w:p w14:paraId="46DED613" w14:textId="77777777" w:rsidR="00625A04" w:rsidRPr="00625A04" w:rsidRDefault="00625A04" w:rsidP="00625A04">
            <w:pPr>
              <w:spacing w:line="240" w:lineRule="auto"/>
              <w:rPr>
                <w:rFonts w:eastAsia="Times New Roman" w:cs="Times New Roman"/>
                <w:sz w:val="18"/>
              </w:rPr>
            </w:pPr>
          </w:p>
        </w:tc>
        <w:tc>
          <w:tcPr>
            <w:tcW w:w="275" w:type="dxa"/>
            <w:gridSpan w:val="2"/>
          </w:tcPr>
          <w:p w14:paraId="6DC78079" w14:textId="77777777" w:rsidR="00625A04" w:rsidRPr="00625A04" w:rsidRDefault="00625A04" w:rsidP="00625A04">
            <w:pPr>
              <w:spacing w:line="240" w:lineRule="auto"/>
              <w:rPr>
                <w:rFonts w:eastAsia="Times New Roman" w:cs="Times New Roman"/>
                <w:sz w:val="18"/>
              </w:rPr>
            </w:pPr>
          </w:p>
        </w:tc>
        <w:tc>
          <w:tcPr>
            <w:tcW w:w="275" w:type="dxa"/>
          </w:tcPr>
          <w:p w14:paraId="19989F8A" w14:textId="77777777" w:rsidR="00625A04" w:rsidRPr="00625A04" w:rsidRDefault="00625A04" w:rsidP="00625A04">
            <w:pPr>
              <w:spacing w:line="240" w:lineRule="auto"/>
              <w:rPr>
                <w:rFonts w:eastAsia="Times New Roman" w:cs="Times New Roman"/>
                <w:sz w:val="18"/>
              </w:rPr>
            </w:pPr>
          </w:p>
        </w:tc>
        <w:tc>
          <w:tcPr>
            <w:tcW w:w="275" w:type="dxa"/>
          </w:tcPr>
          <w:p w14:paraId="0F2D3519" w14:textId="77777777" w:rsidR="00625A04" w:rsidRPr="00625A04" w:rsidRDefault="00625A04" w:rsidP="00625A04">
            <w:pPr>
              <w:spacing w:line="240" w:lineRule="auto"/>
              <w:rPr>
                <w:rFonts w:eastAsia="Times New Roman" w:cs="Times New Roman"/>
                <w:sz w:val="18"/>
              </w:rPr>
            </w:pPr>
          </w:p>
        </w:tc>
        <w:tc>
          <w:tcPr>
            <w:tcW w:w="275" w:type="dxa"/>
          </w:tcPr>
          <w:p w14:paraId="545AA9E4" w14:textId="77777777" w:rsidR="00625A04" w:rsidRPr="00625A04" w:rsidRDefault="00625A04" w:rsidP="00625A04">
            <w:pPr>
              <w:spacing w:line="240" w:lineRule="auto"/>
              <w:rPr>
                <w:rFonts w:eastAsia="Times New Roman" w:cs="Times New Roman"/>
                <w:sz w:val="18"/>
              </w:rPr>
            </w:pPr>
          </w:p>
        </w:tc>
        <w:tc>
          <w:tcPr>
            <w:tcW w:w="275" w:type="dxa"/>
          </w:tcPr>
          <w:p w14:paraId="3534774E" w14:textId="77777777" w:rsidR="00625A04" w:rsidRPr="00625A04" w:rsidRDefault="00625A04" w:rsidP="00625A04">
            <w:pPr>
              <w:spacing w:line="240" w:lineRule="auto"/>
              <w:rPr>
                <w:rFonts w:eastAsia="Times New Roman" w:cs="Times New Roman"/>
                <w:sz w:val="18"/>
              </w:rPr>
            </w:pPr>
          </w:p>
        </w:tc>
        <w:tc>
          <w:tcPr>
            <w:tcW w:w="275" w:type="dxa"/>
          </w:tcPr>
          <w:p w14:paraId="38D1BF42" w14:textId="77777777" w:rsidR="00625A04" w:rsidRPr="00625A04" w:rsidRDefault="00625A04" w:rsidP="00625A04">
            <w:pPr>
              <w:spacing w:line="240" w:lineRule="auto"/>
              <w:rPr>
                <w:rFonts w:eastAsia="Times New Roman" w:cs="Times New Roman"/>
                <w:sz w:val="18"/>
              </w:rPr>
            </w:pPr>
          </w:p>
        </w:tc>
        <w:tc>
          <w:tcPr>
            <w:tcW w:w="275" w:type="dxa"/>
          </w:tcPr>
          <w:p w14:paraId="61A30B3C" w14:textId="77777777" w:rsidR="00625A04" w:rsidRPr="00625A04" w:rsidRDefault="00625A04" w:rsidP="00625A04">
            <w:pPr>
              <w:spacing w:line="240" w:lineRule="auto"/>
              <w:rPr>
                <w:rFonts w:eastAsia="Times New Roman" w:cs="Times New Roman"/>
                <w:sz w:val="18"/>
              </w:rPr>
            </w:pPr>
          </w:p>
        </w:tc>
        <w:tc>
          <w:tcPr>
            <w:tcW w:w="275" w:type="dxa"/>
          </w:tcPr>
          <w:p w14:paraId="46F2E8D8" w14:textId="77777777" w:rsidR="00625A04" w:rsidRPr="00625A04" w:rsidRDefault="00625A04" w:rsidP="00625A04">
            <w:pPr>
              <w:spacing w:line="240" w:lineRule="auto"/>
              <w:rPr>
                <w:rFonts w:eastAsia="Times New Roman" w:cs="Times New Roman"/>
                <w:sz w:val="18"/>
              </w:rPr>
            </w:pPr>
          </w:p>
        </w:tc>
        <w:tc>
          <w:tcPr>
            <w:tcW w:w="273" w:type="dxa"/>
          </w:tcPr>
          <w:p w14:paraId="6FDB7D75" w14:textId="77777777" w:rsidR="00625A04" w:rsidRPr="00625A04" w:rsidRDefault="00625A04" w:rsidP="00625A04">
            <w:pPr>
              <w:spacing w:line="240" w:lineRule="auto"/>
              <w:rPr>
                <w:rFonts w:eastAsia="Times New Roman" w:cs="Times New Roman"/>
                <w:sz w:val="18"/>
              </w:rPr>
            </w:pPr>
          </w:p>
        </w:tc>
        <w:tc>
          <w:tcPr>
            <w:tcW w:w="274" w:type="dxa"/>
          </w:tcPr>
          <w:p w14:paraId="5268ED49" w14:textId="77777777" w:rsidR="00625A04" w:rsidRPr="00625A04" w:rsidRDefault="00625A04" w:rsidP="00625A04">
            <w:pPr>
              <w:spacing w:line="240" w:lineRule="auto"/>
              <w:rPr>
                <w:rFonts w:eastAsia="Times New Roman" w:cs="Times New Roman"/>
                <w:sz w:val="18"/>
              </w:rPr>
            </w:pPr>
          </w:p>
        </w:tc>
        <w:tc>
          <w:tcPr>
            <w:tcW w:w="274" w:type="dxa"/>
          </w:tcPr>
          <w:p w14:paraId="1E63E60F" w14:textId="77777777" w:rsidR="00625A04" w:rsidRPr="00625A04" w:rsidRDefault="00625A04" w:rsidP="00625A04">
            <w:pPr>
              <w:spacing w:line="240" w:lineRule="auto"/>
              <w:rPr>
                <w:rFonts w:eastAsia="Times New Roman" w:cs="Times New Roman"/>
                <w:sz w:val="18"/>
              </w:rPr>
            </w:pPr>
          </w:p>
        </w:tc>
        <w:tc>
          <w:tcPr>
            <w:tcW w:w="273" w:type="dxa"/>
            <w:gridSpan w:val="2"/>
          </w:tcPr>
          <w:p w14:paraId="797D8D6F" w14:textId="77777777" w:rsidR="00625A04" w:rsidRPr="00625A04" w:rsidRDefault="00625A04" w:rsidP="00625A04">
            <w:pPr>
              <w:spacing w:line="240" w:lineRule="auto"/>
              <w:rPr>
                <w:rFonts w:eastAsia="Times New Roman" w:cs="Times New Roman"/>
                <w:sz w:val="18"/>
              </w:rPr>
            </w:pPr>
          </w:p>
        </w:tc>
        <w:tc>
          <w:tcPr>
            <w:tcW w:w="274" w:type="dxa"/>
          </w:tcPr>
          <w:p w14:paraId="60A7E02C" w14:textId="77777777" w:rsidR="00625A04" w:rsidRPr="00625A04" w:rsidRDefault="00625A04" w:rsidP="00625A04">
            <w:pPr>
              <w:spacing w:line="240" w:lineRule="auto"/>
              <w:rPr>
                <w:rFonts w:eastAsia="Times New Roman" w:cs="Times New Roman"/>
                <w:sz w:val="18"/>
              </w:rPr>
            </w:pPr>
          </w:p>
        </w:tc>
        <w:tc>
          <w:tcPr>
            <w:tcW w:w="274" w:type="dxa"/>
          </w:tcPr>
          <w:p w14:paraId="234FD3C6" w14:textId="77777777" w:rsidR="00625A04" w:rsidRPr="00625A04" w:rsidRDefault="00625A04" w:rsidP="00625A04">
            <w:pPr>
              <w:spacing w:line="240" w:lineRule="auto"/>
              <w:rPr>
                <w:rFonts w:eastAsia="Times New Roman" w:cs="Times New Roman"/>
                <w:sz w:val="18"/>
              </w:rPr>
            </w:pPr>
          </w:p>
        </w:tc>
        <w:tc>
          <w:tcPr>
            <w:tcW w:w="274" w:type="dxa"/>
          </w:tcPr>
          <w:p w14:paraId="487C19F6" w14:textId="77777777" w:rsidR="00625A04" w:rsidRPr="00625A04" w:rsidRDefault="00625A04" w:rsidP="00625A04">
            <w:pPr>
              <w:spacing w:line="240" w:lineRule="auto"/>
              <w:rPr>
                <w:rFonts w:eastAsia="Times New Roman" w:cs="Times New Roman"/>
                <w:sz w:val="18"/>
              </w:rPr>
            </w:pPr>
          </w:p>
        </w:tc>
        <w:tc>
          <w:tcPr>
            <w:tcW w:w="274" w:type="dxa"/>
          </w:tcPr>
          <w:p w14:paraId="5BFCD3B3" w14:textId="77777777" w:rsidR="00625A04" w:rsidRPr="00625A04" w:rsidRDefault="00625A04" w:rsidP="00625A04">
            <w:pPr>
              <w:spacing w:line="240" w:lineRule="auto"/>
              <w:rPr>
                <w:rFonts w:eastAsia="Times New Roman" w:cs="Times New Roman"/>
                <w:sz w:val="18"/>
              </w:rPr>
            </w:pPr>
          </w:p>
        </w:tc>
        <w:tc>
          <w:tcPr>
            <w:tcW w:w="275" w:type="dxa"/>
          </w:tcPr>
          <w:p w14:paraId="0D5251FF" w14:textId="77777777" w:rsidR="00625A04" w:rsidRPr="00625A04" w:rsidRDefault="00625A04" w:rsidP="00625A04">
            <w:pPr>
              <w:spacing w:line="240" w:lineRule="auto"/>
              <w:rPr>
                <w:rFonts w:eastAsia="Times New Roman" w:cs="Times New Roman"/>
                <w:sz w:val="18"/>
              </w:rPr>
            </w:pPr>
          </w:p>
        </w:tc>
        <w:tc>
          <w:tcPr>
            <w:tcW w:w="274" w:type="dxa"/>
          </w:tcPr>
          <w:p w14:paraId="2A20608E" w14:textId="77777777" w:rsidR="00625A04" w:rsidRPr="00625A04" w:rsidRDefault="00625A04" w:rsidP="00625A04">
            <w:pPr>
              <w:spacing w:line="240" w:lineRule="auto"/>
              <w:rPr>
                <w:rFonts w:eastAsia="Times New Roman" w:cs="Times New Roman"/>
                <w:sz w:val="18"/>
              </w:rPr>
            </w:pPr>
          </w:p>
        </w:tc>
        <w:tc>
          <w:tcPr>
            <w:tcW w:w="274" w:type="dxa"/>
          </w:tcPr>
          <w:p w14:paraId="3724F4EA" w14:textId="77777777" w:rsidR="00625A04" w:rsidRPr="00625A04" w:rsidRDefault="00625A04" w:rsidP="00625A04">
            <w:pPr>
              <w:spacing w:line="240" w:lineRule="auto"/>
              <w:rPr>
                <w:rFonts w:eastAsia="Times New Roman" w:cs="Times New Roman"/>
                <w:sz w:val="18"/>
              </w:rPr>
            </w:pPr>
          </w:p>
        </w:tc>
        <w:tc>
          <w:tcPr>
            <w:tcW w:w="274" w:type="dxa"/>
          </w:tcPr>
          <w:p w14:paraId="1FD479DF" w14:textId="77777777" w:rsidR="00625A04" w:rsidRPr="00625A04" w:rsidRDefault="00625A04" w:rsidP="00625A04">
            <w:pPr>
              <w:spacing w:line="240" w:lineRule="auto"/>
              <w:rPr>
                <w:rFonts w:eastAsia="Times New Roman" w:cs="Times New Roman"/>
                <w:sz w:val="18"/>
              </w:rPr>
            </w:pPr>
          </w:p>
        </w:tc>
        <w:tc>
          <w:tcPr>
            <w:tcW w:w="273" w:type="dxa"/>
          </w:tcPr>
          <w:p w14:paraId="355410B7" w14:textId="77777777" w:rsidR="00625A04" w:rsidRPr="00625A04" w:rsidRDefault="00625A04" w:rsidP="00625A04">
            <w:pPr>
              <w:spacing w:line="240" w:lineRule="auto"/>
              <w:rPr>
                <w:rFonts w:eastAsia="Times New Roman" w:cs="Times New Roman"/>
                <w:sz w:val="18"/>
              </w:rPr>
            </w:pPr>
          </w:p>
        </w:tc>
        <w:tc>
          <w:tcPr>
            <w:tcW w:w="274" w:type="dxa"/>
          </w:tcPr>
          <w:p w14:paraId="751218DD" w14:textId="77777777" w:rsidR="00625A04" w:rsidRPr="00625A04" w:rsidRDefault="00625A04" w:rsidP="00625A04">
            <w:pPr>
              <w:spacing w:line="240" w:lineRule="auto"/>
              <w:rPr>
                <w:rFonts w:eastAsia="Times New Roman" w:cs="Times New Roman"/>
                <w:sz w:val="18"/>
              </w:rPr>
            </w:pPr>
          </w:p>
        </w:tc>
        <w:tc>
          <w:tcPr>
            <w:tcW w:w="274" w:type="dxa"/>
          </w:tcPr>
          <w:p w14:paraId="5250D510" w14:textId="77777777" w:rsidR="00625A04" w:rsidRPr="00625A04" w:rsidRDefault="00625A04" w:rsidP="00625A04">
            <w:pPr>
              <w:spacing w:line="240" w:lineRule="auto"/>
              <w:rPr>
                <w:rFonts w:eastAsia="Times New Roman" w:cs="Times New Roman"/>
                <w:sz w:val="18"/>
              </w:rPr>
            </w:pPr>
          </w:p>
        </w:tc>
      </w:tr>
      <w:tr w:rsidR="00625A04" w:rsidRPr="00625A04" w14:paraId="554DF834" w14:textId="77777777" w:rsidTr="00A5631D">
        <w:trPr>
          <w:gridAfter w:val="1"/>
          <w:wAfter w:w="47" w:type="dxa"/>
          <w:trHeight w:val="270"/>
        </w:trPr>
        <w:tc>
          <w:tcPr>
            <w:tcW w:w="275" w:type="dxa"/>
          </w:tcPr>
          <w:p w14:paraId="6EB06218" w14:textId="77777777" w:rsidR="00625A04" w:rsidRPr="00625A04" w:rsidRDefault="00625A04" w:rsidP="00625A04">
            <w:pPr>
              <w:spacing w:line="240" w:lineRule="auto"/>
              <w:rPr>
                <w:rFonts w:eastAsia="Times New Roman" w:cs="Times New Roman"/>
                <w:sz w:val="18"/>
              </w:rPr>
            </w:pPr>
          </w:p>
        </w:tc>
        <w:tc>
          <w:tcPr>
            <w:tcW w:w="275" w:type="dxa"/>
          </w:tcPr>
          <w:p w14:paraId="7FB02030" w14:textId="77777777" w:rsidR="00625A04" w:rsidRPr="00625A04" w:rsidRDefault="00625A04" w:rsidP="00625A04">
            <w:pPr>
              <w:spacing w:line="240" w:lineRule="auto"/>
              <w:rPr>
                <w:rFonts w:eastAsia="Times New Roman" w:cs="Times New Roman"/>
                <w:sz w:val="18"/>
              </w:rPr>
            </w:pPr>
          </w:p>
        </w:tc>
        <w:tc>
          <w:tcPr>
            <w:tcW w:w="275" w:type="dxa"/>
          </w:tcPr>
          <w:p w14:paraId="22CFD0BE" w14:textId="77777777" w:rsidR="00625A04" w:rsidRPr="00625A04" w:rsidRDefault="00625A04" w:rsidP="00625A04">
            <w:pPr>
              <w:spacing w:line="240" w:lineRule="auto"/>
              <w:rPr>
                <w:rFonts w:eastAsia="Times New Roman" w:cs="Times New Roman"/>
                <w:sz w:val="18"/>
              </w:rPr>
            </w:pPr>
          </w:p>
        </w:tc>
        <w:tc>
          <w:tcPr>
            <w:tcW w:w="275" w:type="dxa"/>
          </w:tcPr>
          <w:p w14:paraId="1987D3E1" w14:textId="77777777" w:rsidR="00625A04" w:rsidRPr="00625A04" w:rsidRDefault="00625A04" w:rsidP="00625A04">
            <w:pPr>
              <w:spacing w:line="240" w:lineRule="auto"/>
              <w:rPr>
                <w:rFonts w:eastAsia="Times New Roman" w:cs="Times New Roman"/>
                <w:sz w:val="18"/>
              </w:rPr>
            </w:pPr>
          </w:p>
        </w:tc>
        <w:tc>
          <w:tcPr>
            <w:tcW w:w="275" w:type="dxa"/>
          </w:tcPr>
          <w:p w14:paraId="0AD823D3" w14:textId="77777777" w:rsidR="00625A04" w:rsidRPr="00625A04" w:rsidRDefault="00625A04" w:rsidP="00625A04">
            <w:pPr>
              <w:spacing w:line="240" w:lineRule="auto"/>
              <w:rPr>
                <w:rFonts w:eastAsia="Times New Roman" w:cs="Times New Roman"/>
                <w:sz w:val="18"/>
              </w:rPr>
            </w:pPr>
          </w:p>
        </w:tc>
        <w:tc>
          <w:tcPr>
            <w:tcW w:w="275" w:type="dxa"/>
          </w:tcPr>
          <w:p w14:paraId="20E31B43" w14:textId="77777777" w:rsidR="00625A04" w:rsidRPr="00625A04" w:rsidRDefault="00625A04" w:rsidP="00625A04">
            <w:pPr>
              <w:spacing w:line="240" w:lineRule="auto"/>
              <w:rPr>
                <w:rFonts w:eastAsia="Times New Roman" w:cs="Times New Roman"/>
                <w:sz w:val="18"/>
              </w:rPr>
            </w:pPr>
          </w:p>
        </w:tc>
        <w:tc>
          <w:tcPr>
            <w:tcW w:w="275" w:type="dxa"/>
          </w:tcPr>
          <w:p w14:paraId="4399A95D" w14:textId="77777777" w:rsidR="00625A04" w:rsidRPr="00625A04" w:rsidRDefault="00625A04" w:rsidP="00625A04">
            <w:pPr>
              <w:spacing w:line="240" w:lineRule="auto"/>
              <w:rPr>
                <w:rFonts w:eastAsia="Times New Roman" w:cs="Times New Roman"/>
                <w:sz w:val="18"/>
              </w:rPr>
            </w:pPr>
          </w:p>
        </w:tc>
        <w:tc>
          <w:tcPr>
            <w:tcW w:w="273" w:type="dxa"/>
          </w:tcPr>
          <w:p w14:paraId="79032E52" w14:textId="77777777" w:rsidR="00625A04" w:rsidRPr="00625A04" w:rsidRDefault="00625A04" w:rsidP="00625A04">
            <w:pPr>
              <w:spacing w:line="240" w:lineRule="auto"/>
              <w:rPr>
                <w:rFonts w:eastAsia="Times New Roman" w:cs="Times New Roman"/>
                <w:sz w:val="18"/>
              </w:rPr>
            </w:pPr>
          </w:p>
        </w:tc>
        <w:tc>
          <w:tcPr>
            <w:tcW w:w="275" w:type="dxa"/>
          </w:tcPr>
          <w:p w14:paraId="0A150251" w14:textId="77777777" w:rsidR="00625A04" w:rsidRPr="00625A04" w:rsidRDefault="00625A04" w:rsidP="00625A04">
            <w:pPr>
              <w:spacing w:line="240" w:lineRule="auto"/>
              <w:rPr>
                <w:rFonts w:eastAsia="Times New Roman" w:cs="Times New Roman"/>
                <w:sz w:val="18"/>
              </w:rPr>
            </w:pPr>
          </w:p>
        </w:tc>
        <w:tc>
          <w:tcPr>
            <w:tcW w:w="276" w:type="dxa"/>
          </w:tcPr>
          <w:p w14:paraId="6306A116" w14:textId="77777777" w:rsidR="00625A04" w:rsidRPr="00625A04" w:rsidRDefault="00625A04" w:rsidP="00625A04">
            <w:pPr>
              <w:spacing w:line="240" w:lineRule="auto"/>
              <w:rPr>
                <w:rFonts w:eastAsia="Times New Roman" w:cs="Times New Roman"/>
                <w:sz w:val="18"/>
              </w:rPr>
            </w:pPr>
          </w:p>
        </w:tc>
        <w:tc>
          <w:tcPr>
            <w:tcW w:w="275" w:type="dxa"/>
          </w:tcPr>
          <w:p w14:paraId="105EA3A9" w14:textId="77777777" w:rsidR="00625A04" w:rsidRPr="00625A04" w:rsidRDefault="00625A04" w:rsidP="00625A04">
            <w:pPr>
              <w:spacing w:line="240" w:lineRule="auto"/>
              <w:rPr>
                <w:rFonts w:eastAsia="Times New Roman" w:cs="Times New Roman"/>
                <w:sz w:val="18"/>
              </w:rPr>
            </w:pPr>
          </w:p>
        </w:tc>
        <w:tc>
          <w:tcPr>
            <w:tcW w:w="275" w:type="dxa"/>
            <w:gridSpan w:val="2"/>
          </w:tcPr>
          <w:p w14:paraId="19B935A1" w14:textId="77777777" w:rsidR="00625A04" w:rsidRPr="00625A04" w:rsidRDefault="00625A04" w:rsidP="00625A04">
            <w:pPr>
              <w:spacing w:line="240" w:lineRule="auto"/>
              <w:rPr>
                <w:rFonts w:eastAsia="Times New Roman" w:cs="Times New Roman"/>
                <w:sz w:val="18"/>
              </w:rPr>
            </w:pPr>
          </w:p>
        </w:tc>
        <w:tc>
          <w:tcPr>
            <w:tcW w:w="275" w:type="dxa"/>
          </w:tcPr>
          <w:p w14:paraId="714B33E8" w14:textId="77777777" w:rsidR="00625A04" w:rsidRPr="00625A04" w:rsidRDefault="00625A04" w:rsidP="00625A04">
            <w:pPr>
              <w:spacing w:line="240" w:lineRule="auto"/>
              <w:rPr>
                <w:rFonts w:eastAsia="Times New Roman" w:cs="Times New Roman"/>
                <w:sz w:val="18"/>
              </w:rPr>
            </w:pPr>
          </w:p>
        </w:tc>
        <w:tc>
          <w:tcPr>
            <w:tcW w:w="275" w:type="dxa"/>
          </w:tcPr>
          <w:p w14:paraId="6D1343FD" w14:textId="77777777" w:rsidR="00625A04" w:rsidRPr="00625A04" w:rsidRDefault="00625A04" w:rsidP="00625A04">
            <w:pPr>
              <w:spacing w:line="240" w:lineRule="auto"/>
              <w:rPr>
                <w:rFonts w:eastAsia="Times New Roman" w:cs="Times New Roman"/>
                <w:sz w:val="18"/>
              </w:rPr>
            </w:pPr>
          </w:p>
        </w:tc>
        <w:tc>
          <w:tcPr>
            <w:tcW w:w="275" w:type="dxa"/>
          </w:tcPr>
          <w:p w14:paraId="172432BB" w14:textId="77777777" w:rsidR="00625A04" w:rsidRPr="00625A04" w:rsidRDefault="00625A04" w:rsidP="00625A04">
            <w:pPr>
              <w:spacing w:line="240" w:lineRule="auto"/>
              <w:rPr>
                <w:rFonts w:eastAsia="Times New Roman" w:cs="Times New Roman"/>
                <w:sz w:val="18"/>
              </w:rPr>
            </w:pPr>
          </w:p>
        </w:tc>
        <w:tc>
          <w:tcPr>
            <w:tcW w:w="275" w:type="dxa"/>
          </w:tcPr>
          <w:p w14:paraId="62BAE01C" w14:textId="77777777" w:rsidR="00625A04" w:rsidRPr="00625A04" w:rsidRDefault="00625A04" w:rsidP="00625A04">
            <w:pPr>
              <w:spacing w:line="240" w:lineRule="auto"/>
              <w:rPr>
                <w:rFonts w:eastAsia="Times New Roman" w:cs="Times New Roman"/>
                <w:sz w:val="18"/>
              </w:rPr>
            </w:pPr>
          </w:p>
        </w:tc>
        <w:tc>
          <w:tcPr>
            <w:tcW w:w="275" w:type="dxa"/>
          </w:tcPr>
          <w:p w14:paraId="36348A82" w14:textId="77777777" w:rsidR="00625A04" w:rsidRPr="00625A04" w:rsidRDefault="00625A04" w:rsidP="00625A04">
            <w:pPr>
              <w:spacing w:line="240" w:lineRule="auto"/>
              <w:rPr>
                <w:rFonts w:eastAsia="Times New Roman" w:cs="Times New Roman"/>
                <w:sz w:val="18"/>
              </w:rPr>
            </w:pPr>
          </w:p>
        </w:tc>
        <w:tc>
          <w:tcPr>
            <w:tcW w:w="275" w:type="dxa"/>
          </w:tcPr>
          <w:p w14:paraId="18B26C21" w14:textId="77777777" w:rsidR="00625A04" w:rsidRPr="00625A04" w:rsidRDefault="00625A04" w:rsidP="00625A04">
            <w:pPr>
              <w:spacing w:line="240" w:lineRule="auto"/>
              <w:rPr>
                <w:rFonts w:eastAsia="Times New Roman" w:cs="Times New Roman"/>
                <w:sz w:val="18"/>
              </w:rPr>
            </w:pPr>
          </w:p>
        </w:tc>
        <w:tc>
          <w:tcPr>
            <w:tcW w:w="275" w:type="dxa"/>
          </w:tcPr>
          <w:p w14:paraId="0FEAEBBC" w14:textId="77777777" w:rsidR="00625A04" w:rsidRPr="00625A04" w:rsidRDefault="00625A04" w:rsidP="00625A04">
            <w:pPr>
              <w:spacing w:line="240" w:lineRule="auto"/>
              <w:rPr>
                <w:rFonts w:eastAsia="Times New Roman" w:cs="Times New Roman"/>
                <w:sz w:val="18"/>
              </w:rPr>
            </w:pPr>
          </w:p>
        </w:tc>
        <w:tc>
          <w:tcPr>
            <w:tcW w:w="273" w:type="dxa"/>
          </w:tcPr>
          <w:p w14:paraId="4262322F" w14:textId="77777777" w:rsidR="00625A04" w:rsidRPr="00625A04" w:rsidRDefault="00625A04" w:rsidP="00625A04">
            <w:pPr>
              <w:spacing w:line="240" w:lineRule="auto"/>
              <w:rPr>
                <w:rFonts w:eastAsia="Times New Roman" w:cs="Times New Roman"/>
                <w:sz w:val="18"/>
              </w:rPr>
            </w:pPr>
          </w:p>
        </w:tc>
        <w:tc>
          <w:tcPr>
            <w:tcW w:w="274" w:type="dxa"/>
          </w:tcPr>
          <w:p w14:paraId="4C2C1954" w14:textId="77777777" w:rsidR="00625A04" w:rsidRPr="00625A04" w:rsidRDefault="00625A04" w:rsidP="00625A04">
            <w:pPr>
              <w:spacing w:line="240" w:lineRule="auto"/>
              <w:rPr>
                <w:rFonts w:eastAsia="Times New Roman" w:cs="Times New Roman"/>
                <w:sz w:val="18"/>
              </w:rPr>
            </w:pPr>
          </w:p>
        </w:tc>
        <w:tc>
          <w:tcPr>
            <w:tcW w:w="274" w:type="dxa"/>
          </w:tcPr>
          <w:p w14:paraId="52D486B4" w14:textId="77777777" w:rsidR="00625A04" w:rsidRPr="00625A04" w:rsidRDefault="00625A04" w:rsidP="00625A04">
            <w:pPr>
              <w:spacing w:line="240" w:lineRule="auto"/>
              <w:rPr>
                <w:rFonts w:eastAsia="Times New Roman" w:cs="Times New Roman"/>
                <w:sz w:val="18"/>
              </w:rPr>
            </w:pPr>
          </w:p>
        </w:tc>
        <w:tc>
          <w:tcPr>
            <w:tcW w:w="273" w:type="dxa"/>
            <w:gridSpan w:val="2"/>
          </w:tcPr>
          <w:p w14:paraId="3E408367" w14:textId="77777777" w:rsidR="00625A04" w:rsidRPr="00625A04" w:rsidRDefault="00625A04" w:rsidP="00625A04">
            <w:pPr>
              <w:spacing w:line="240" w:lineRule="auto"/>
              <w:rPr>
                <w:rFonts w:eastAsia="Times New Roman" w:cs="Times New Roman"/>
                <w:sz w:val="18"/>
              </w:rPr>
            </w:pPr>
          </w:p>
        </w:tc>
        <w:tc>
          <w:tcPr>
            <w:tcW w:w="274" w:type="dxa"/>
          </w:tcPr>
          <w:p w14:paraId="4BFDE25B" w14:textId="77777777" w:rsidR="00625A04" w:rsidRPr="00625A04" w:rsidRDefault="00625A04" w:rsidP="00625A04">
            <w:pPr>
              <w:spacing w:line="240" w:lineRule="auto"/>
              <w:rPr>
                <w:rFonts w:eastAsia="Times New Roman" w:cs="Times New Roman"/>
                <w:sz w:val="18"/>
              </w:rPr>
            </w:pPr>
          </w:p>
        </w:tc>
        <w:tc>
          <w:tcPr>
            <w:tcW w:w="274" w:type="dxa"/>
          </w:tcPr>
          <w:p w14:paraId="65E19206" w14:textId="77777777" w:rsidR="00625A04" w:rsidRPr="00625A04" w:rsidRDefault="00625A04" w:rsidP="00625A04">
            <w:pPr>
              <w:spacing w:line="240" w:lineRule="auto"/>
              <w:rPr>
                <w:rFonts w:eastAsia="Times New Roman" w:cs="Times New Roman"/>
                <w:sz w:val="18"/>
              </w:rPr>
            </w:pPr>
          </w:p>
        </w:tc>
        <w:tc>
          <w:tcPr>
            <w:tcW w:w="274" w:type="dxa"/>
          </w:tcPr>
          <w:p w14:paraId="19ABEFA3" w14:textId="77777777" w:rsidR="00625A04" w:rsidRPr="00625A04" w:rsidRDefault="00625A04" w:rsidP="00625A04">
            <w:pPr>
              <w:spacing w:line="240" w:lineRule="auto"/>
              <w:rPr>
                <w:rFonts w:eastAsia="Times New Roman" w:cs="Times New Roman"/>
                <w:sz w:val="18"/>
              </w:rPr>
            </w:pPr>
          </w:p>
        </w:tc>
        <w:tc>
          <w:tcPr>
            <w:tcW w:w="274" w:type="dxa"/>
          </w:tcPr>
          <w:p w14:paraId="7414F290" w14:textId="77777777" w:rsidR="00625A04" w:rsidRPr="00625A04" w:rsidRDefault="00625A04" w:rsidP="00625A04">
            <w:pPr>
              <w:spacing w:line="240" w:lineRule="auto"/>
              <w:rPr>
                <w:rFonts w:eastAsia="Times New Roman" w:cs="Times New Roman"/>
                <w:sz w:val="18"/>
              </w:rPr>
            </w:pPr>
          </w:p>
        </w:tc>
        <w:tc>
          <w:tcPr>
            <w:tcW w:w="275" w:type="dxa"/>
          </w:tcPr>
          <w:p w14:paraId="62AA80E9" w14:textId="77777777" w:rsidR="00625A04" w:rsidRPr="00625A04" w:rsidRDefault="00625A04" w:rsidP="00625A04">
            <w:pPr>
              <w:spacing w:line="240" w:lineRule="auto"/>
              <w:rPr>
                <w:rFonts w:eastAsia="Times New Roman" w:cs="Times New Roman"/>
                <w:sz w:val="18"/>
              </w:rPr>
            </w:pPr>
          </w:p>
        </w:tc>
        <w:tc>
          <w:tcPr>
            <w:tcW w:w="274" w:type="dxa"/>
          </w:tcPr>
          <w:p w14:paraId="42205B90" w14:textId="77777777" w:rsidR="00625A04" w:rsidRPr="00625A04" w:rsidRDefault="00625A04" w:rsidP="00625A04">
            <w:pPr>
              <w:spacing w:line="240" w:lineRule="auto"/>
              <w:rPr>
                <w:rFonts w:eastAsia="Times New Roman" w:cs="Times New Roman"/>
                <w:sz w:val="18"/>
              </w:rPr>
            </w:pPr>
          </w:p>
        </w:tc>
        <w:tc>
          <w:tcPr>
            <w:tcW w:w="274" w:type="dxa"/>
          </w:tcPr>
          <w:p w14:paraId="6E6572E2" w14:textId="77777777" w:rsidR="00625A04" w:rsidRPr="00625A04" w:rsidRDefault="00625A04" w:rsidP="00625A04">
            <w:pPr>
              <w:spacing w:line="240" w:lineRule="auto"/>
              <w:rPr>
                <w:rFonts w:eastAsia="Times New Roman" w:cs="Times New Roman"/>
                <w:sz w:val="18"/>
              </w:rPr>
            </w:pPr>
          </w:p>
        </w:tc>
        <w:tc>
          <w:tcPr>
            <w:tcW w:w="274" w:type="dxa"/>
          </w:tcPr>
          <w:p w14:paraId="44F5448F" w14:textId="77777777" w:rsidR="00625A04" w:rsidRPr="00625A04" w:rsidRDefault="00625A04" w:rsidP="00625A04">
            <w:pPr>
              <w:spacing w:line="240" w:lineRule="auto"/>
              <w:rPr>
                <w:rFonts w:eastAsia="Times New Roman" w:cs="Times New Roman"/>
                <w:sz w:val="18"/>
              </w:rPr>
            </w:pPr>
          </w:p>
        </w:tc>
        <w:tc>
          <w:tcPr>
            <w:tcW w:w="273" w:type="dxa"/>
          </w:tcPr>
          <w:p w14:paraId="1053F08D" w14:textId="77777777" w:rsidR="00625A04" w:rsidRPr="00625A04" w:rsidRDefault="00625A04" w:rsidP="00625A04">
            <w:pPr>
              <w:spacing w:line="240" w:lineRule="auto"/>
              <w:rPr>
                <w:rFonts w:eastAsia="Times New Roman" w:cs="Times New Roman"/>
                <w:sz w:val="18"/>
              </w:rPr>
            </w:pPr>
          </w:p>
        </w:tc>
        <w:tc>
          <w:tcPr>
            <w:tcW w:w="274" w:type="dxa"/>
          </w:tcPr>
          <w:p w14:paraId="7F401973" w14:textId="77777777" w:rsidR="00625A04" w:rsidRPr="00625A04" w:rsidRDefault="00625A04" w:rsidP="00625A04">
            <w:pPr>
              <w:spacing w:line="240" w:lineRule="auto"/>
              <w:rPr>
                <w:rFonts w:eastAsia="Times New Roman" w:cs="Times New Roman"/>
                <w:sz w:val="18"/>
              </w:rPr>
            </w:pPr>
          </w:p>
        </w:tc>
        <w:tc>
          <w:tcPr>
            <w:tcW w:w="274" w:type="dxa"/>
          </w:tcPr>
          <w:p w14:paraId="591D54E0" w14:textId="77777777" w:rsidR="00625A04" w:rsidRPr="00625A04" w:rsidRDefault="00625A04" w:rsidP="00625A04">
            <w:pPr>
              <w:spacing w:line="240" w:lineRule="auto"/>
              <w:rPr>
                <w:rFonts w:eastAsia="Times New Roman" w:cs="Times New Roman"/>
                <w:sz w:val="18"/>
              </w:rPr>
            </w:pPr>
          </w:p>
        </w:tc>
      </w:tr>
      <w:tr w:rsidR="00625A04" w:rsidRPr="00625A04" w14:paraId="05539813" w14:textId="77777777" w:rsidTr="00A5631D">
        <w:trPr>
          <w:gridAfter w:val="1"/>
          <w:wAfter w:w="47" w:type="dxa"/>
          <w:trHeight w:val="267"/>
        </w:trPr>
        <w:tc>
          <w:tcPr>
            <w:tcW w:w="275" w:type="dxa"/>
          </w:tcPr>
          <w:p w14:paraId="2B37D323" w14:textId="77777777" w:rsidR="00625A04" w:rsidRPr="00625A04" w:rsidRDefault="00625A04" w:rsidP="00625A04">
            <w:pPr>
              <w:spacing w:line="240" w:lineRule="auto"/>
              <w:rPr>
                <w:rFonts w:eastAsia="Times New Roman" w:cs="Times New Roman"/>
                <w:sz w:val="18"/>
              </w:rPr>
            </w:pPr>
          </w:p>
        </w:tc>
        <w:tc>
          <w:tcPr>
            <w:tcW w:w="275" w:type="dxa"/>
          </w:tcPr>
          <w:p w14:paraId="17AB9CF1" w14:textId="77777777" w:rsidR="00625A04" w:rsidRPr="00625A04" w:rsidRDefault="00625A04" w:rsidP="00625A04">
            <w:pPr>
              <w:spacing w:line="240" w:lineRule="auto"/>
              <w:rPr>
                <w:rFonts w:eastAsia="Times New Roman" w:cs="Times New Roman"/>
                <w:sz w:val="18"/>
              </w:rPr>
            </w:pPr>
          </w:p>
        </w:tc>
        <w:tc>
          <w:tcPr>
            <w:tcW w:w="275" w:type="dxa"/>
          </w:tcPr>
          <w:p w14:paraId="2DB07802" w14:textId="77777777" w:rsidR="00625A04" w:rsidRPr="00625A04" w:rsidRDefault="00625A04" w:rsidP="00625A04">
            <w:pPr>
              <w:spacing w:line="240" w:lineRule="auto"/>
              <w:rPr>
                <w:rFonts w:eastAsia="Times New Roman" w:cs="Times New Roman"/>
                <w:sz w:val="18"/>
              </w:rPr>
            </w:pPr>
          </w:p>
        </w:tc>
        <w:tc>
          <w:tcPr>
            <w:tcW w:w="275" w:type="dxa"/>
          </w:tcPr>
          <w:p w14:paraId="65F8AFE1" w14:textId="77777777" w:rsidR="00625A04" w:rsidRPr="00625A04" w:rsidRDefault="00625A04" w:rsidP="00625A04">
            <w:pPr>
              <w:spacing w:line="240" w:lineRule="auto"/>
              <w:rPr>
                <w:rFonts w:eastAsia="Times New Roman" w:cs="Times New Roman"/>
                <w:sz w:val="18"/>
              </w:rPr>
            </w:pPr>
          </w:p>
        </w:tc>
        <w:tc>
          <w:tcPr>
            <w:tcW w:w="275" w:type="dxa"/>
          </w:tcPr>
          <w:p w14:paraId="10802BB3" w14:textId="77777777" w:rsidR="00625A04" w:rsidRPr="00625A04" w:rsidRDefault="00625A04" w:rsidP="00625A04">
            <w:pPr>
              <w:spacing w:line="240" w:lineRule="auto"/>
              <w:rPr>
                <w:rFonts w:eastAsia="Times New Roman" w:cs="Times New Roman"/>
                <w:sz w:val="18"/>
              </w:rPr>
            </w:pPr>
          </w:p>
        </w:tc>
        <w:tc>
          <w:tcPr>
            <w:tcW w:w="275" w:type="dxa"/>
          </w:tcPr>
          <w:p w14:paraId="20192727" w14:textId="77777777" w:rsidR="00625A04" w:rsidRPr="00625A04" w:rsidRDefault="00625A04" w:rsidP="00625A04">
            <w:pPr>
              <w:spacing w:line="240" w:lineRule="auto"/>
              <w:rPr>
                <w:rFonts w:eastAsia="Times New Roman" w:cs="Times New Roman"/>
                <w:sz w:val="18"/>
              </w:rPr>
            </w:pPr>
          </w:p>
        </w:tc>
        <w:tc>
          <w:tcPr>
            <w:tcW w:w="275" w:type="dxa"/>
          </w:tcPr>
          <w:p w14:paraId="7FFFD4B0" w14:textId="77777777" w:rsidR="00625A04" w:rsidRPr="00625A04" w:rsidRDefault="00625A04" w:rsidP="00625A04">
            <w:pPr>
              <w:spacing w:line="240" w:lineRule="auto"/>
              <w:rPr>
                <w:rFonts w:eastAsia="Times New Roman" w:cs="Times New Roman"/>
                <w:sz w:val="18"/>
              </w:rPr>
            </w:pPr>
          </w:p>
        </w:tc>
        <w:tc>
          <w:tcPr>
            <w:tcW w:w="273" w:type="dxa"/>
          </w:tcPr>
          <w:p w14:paraId="148F55C2" w14:textId="77777777" w:rsidR="00625A04" w:rsidRPr="00625A04" w:rsidRDefault="00625A04" w:rsidP="00625A04">
            <w:pPr>
              <w:spacing w:line="240" w:lineRule="auto"/>
              <w:rPr>
                <w:rFonts w:eastAsia="Times New Roman" w:cs="Times New Roman"/>
                <w:sz w:val="18"/>
              </w:rPr>
            </w:pPr>
          </w:p>
        </w:tc>
        <w:tc>
          <w:tcPr>
            <w:tcW w:w="275" w:type="dxa"/>
          </w:tcPr>
          <w:p w14:paraId="59D9A3A7" w14:textId="77777777" w:rsidR="00625A04" w:rsidRPr="00625A04" w:rsidRDefault="00625A04" w:rsidP="00625A04">
            <w:pPr>
              <w:spacing w:line="240" w:lineRule="auto"/>
              <w:rPr>
                <w:rFonts w:eastAsia="Times New Roman" w:cs="Times New Roman"/>
                <w:sz w:val="18"/>
              </w:rPr>
            </w:pPr>
          </w:p>
        </w:tc>
        <w:tc>
          <w:tcPr>
            <w:tcW w:w="276" w:type="dxa"/>
          </w:tcPr>
          <w:p w14:paraId="0D683602" w14:textId="77777777" w:rsidR="00625A04" w:rsidRPr="00625A04" w:rsidRDefault="00625A04" w:rsidP="00625A04">
            <w:pPr>
              <w:spacing w:line="240" w:lineRule="auto"/>
              <w:rPr>
                <w:rFonts w:eastAsia="Times New Roman" w:cs="Times New Roman"/>
                <w:sz w:val="18"/>
              </w:rPr>
            </w:pPr>
          </w:p>
        </w:tc>
        <w:tc>
          <w:tcPr>
            <w:tcW w:w="275" w:type="dxa"/>
          </w:tcPr>
          <w:p w14:paraId="71EC9343" w14:textId="77777777" w:rsidR="00625A04" w:rsidRPr="00625A04" w:rsidRDefault="00625A04" w:rsidP="00625A04">
            <w:pPr>
              <w:spacing w:line="240" w:lineRule="auto"/>
              <w:rPr>
                <w:rFonts w:eastAsia="Times New Roman" w:cs="Times New Roman"/>
                <w:sz w:val="18"/>
              </w:rPr>
            </w:pPr>
          </w:p>
        </w:tc>
        <w:tc>
          <w:tcPr>
            <w:tcW w:w="275" w:type="dxa"/>
            <w:gridSpan w:val="2"/>
          </w:tcPr>
          <w:p w14:paraId="1BDA5572" w14:textId="77777777" w:rsidR="00625A04" w:rsidRPr="00625A04" w:rsidRDefault="00625A04" w:rsidP="00625A04">
            <w:pPr>
              <w:spacing w:line="240" w:lineRule="auto"/>
              <w:rPr>
                <w:rFonts w:eastAsia="Times New Roman" w:cs="Times New Roman"/>
                <w:sz w:val="18"/>
              </w:rPr>
            </w:pPr>
          </w:p>
        </w:tc>
        <w:tc>
          <w:tcPr>
            <w:tcW w:w="275" w:type="dxa"/>
          </w:tcPr>
          <w:p w14:paraId="220CC3AB" w14:textId="77777777" w:rsidR="00625A04" w:rsidRPr="00625A04" w:rsidRDefault="00625A04" w:rsidP="00625A04">
            <w:pPr>
              <w:spacing w:line="240" w:lineRule="auto"/>
              <w:rPr>
                <w:rFonts w:eastAsia="Times New Roman" w:cs="Times New Roman"/>
                <w:sz w:val="18"/>
              </w:rPr>
            </w:pPr>
          </w:p>
        </w:tc>
        <w:tc>
          <w:tcPr>
            <w:tcW w:w="275" w:type="dxa"/>
          </w:tcPr>
          <w:p w14:paraId="5EBB3503" w14:textId="77777777" w:rsidR="00625A04" w:rsidRPr="00625A04" w:rsidRDefault="00625A04" w:rsidP="00625A04">
            <w:pPr>
              <w:spacing w:line="240" w:lineRule="auto"/>
              <w:rPr>
                <w:rFonts w:eastAsia="Times New Roman" w:cs="Times New Roman"/>
                <w:sz w:val="18"/>
              </w:rPr>
            </w:pPr>
          </w:p>
        </w:tc>
        <w:tc>
          <w:tcPr>
            <w:tcW w:w="275" w:type="dxa"/>
          </w:tcPr>
          <w:p w14:paraId="4EED8F47" w14:textId="77777777" w:rsidR="00625A04" w:rsidRPr="00625A04" w:rsidRDefault="00625A04" w:rsidP="00625A04">
            <w:pPr>
              <w:spacing w:line="240" w:lineRule="auto"/>
              <w:rPr>
                <w:rFonts w:eastAsia="Times New Roman" w:cs="Times New Roman"/>
                <w:sz w:val="18"/>
              </w:rPr>
            </w:pPr>
          </w:p>
        </w:tc>
        <w:tc>
          <w:tcPr>
            <w:tcW w:w="275" w:type="dxa"/>
          </w:tcPr>
          <w:p w14:paraId="0A9E72CF" w14:textId="77777777" w:rsidR="00625A04" w:rsidRPr="00625A04" w:rsidRDefault="00625A04" w:rsidP="00625A04">
            <w:pPr>
              <w:spacing w:line="240" w:lineRule="auto"/>
              <w:rPr>
                <w:rFonts w:eastAsia="Times New Roman" w:cs="Times New Roman"/>
                <w:sz w:val="18"/>
              </w:rPr>
            </w:pPr>
          </w:p>
        </w:tc>
        <w:tc>
          <w:tcPr>
            <w:tcW w:w="275" w:type="dxa"/>
          </w:tcPr>
          <w:p w14:paraId="7BA724C5" w14:textId="77777777" w:rsidR="00625A04" w:rsidRPr="00625A04" w:rsidRDefault="00625A04" w:rsidP="00625A04">
            <w:pPr>
              <w:spacing w:line="240" w:lineRule="auto"/>
              <w:rPr>
                <w:rFonts w:eastAsia="Times New Roman" w:cs="Times New Roman"/>
                <w:sz w:val="18"/>
              </w:rPr>
            </w:pPr>
          </w:p>
        </w:tc>
        <w:tc>
          <w:tcPr>
            <w:tcW w:w="275" w:type="dxa"/>
          </w:tcPr>
          <w:p w14:paraId="563A94E6" w14:textId="77777777" w:rsidR="00625A04" w:rsidRPr="00625A04" w:rsidRDefault="00625A04" w:rsidP="00625A04">
            <w:pPr>
              <w:spacing w:line="240" w:lineRule="auto"/>
              <w:rPr>
                <w:rFonts w:eastAsia="Times New Roman" w:cs="Times New Roman"/>
                <w:sz w:val="18"/>
              </w:rPr>
            </w:pPr>
          </w:p>
        </w:tc>
        <w:tc>
          <w:tcPr>
            <w:tcW w:w="275" w:type="dxa"/>
          </w:tcPr>
          <w:p w14:paraId="206F14CC" w14:textId="77777777" w:rsidR="00625A04" w:rsidRPr="00625A04" w:rsidRDefault="00625A04" w:rsidP="00625A04">
            <w:pPr>
              <w:spacing w:line="240" w:lineRule="auto"/>
              <w:rPr>
                <w:rFonts w:eastAsia="Times New Roman" w:cs="Times New Roman"/>
                <w:sz w:val="18"/>
              </w:rPr>
            </w:pPr>
          </w:p>
        </w:tc>
        <w:tc>
          <w:tcPr>
            <w:tcW w:w="273" w:type="dxa"/>
          </w:tcPr>
          <w:p w14:paraId="607D9665" w14:textId="77777777" w:rsidR="00625A04" w:rsidRPr="00625A04" w:rsidRDefault="00625A04" w:rsidP="00625A04">
            <w:pPr>
              <w:spacing w:line="240" w:lineRule="auto"/>
              <w:rPr>
                <w:rFonts w:eastAsia="Times New Roman" w:cs="Times New Roman"/>
                <w:sz w:val="18"/>
              </w:rPr>
            </w:pPr>
          </w:p>
        </w:tc>
        <w:tc>
          <w:tcPr>
            <w:tcW w:w="274" w:type="dxa"/>
          </w:tcPr>
          <w:p w14:paraId="4CFF9B0D" w14:textId="77777777" w:rsidR="00625A04" w:rsidRPr="00625A04" w:rsidRDefault="00625A04" w:rsidP="00625A04">
            <w:pPr>
              <w:spacing w:line="240" w:lineRule="auto"/>
              <w:rPr>
                <w:rFonts w:eastAsia="Times New Roman" w:cs="Times New Roman"/>
                <w:sz w:val="18"/>
              </w:rPr>
            </w:pPr>
          </w:p>
        </w:tc>
        <w:tc>
          <w:tcPr>
            <w:tcW w:w="274" w:type="dxa"/>
          </w:tcPr>
          <w:p w14:paraId="04EC0CF4" w14:textId="77777777" w:rsidR="00625A04" w:rsidRPr="00625A04" w:rsidRDefault="00625A04" w:rsidP="00625A04">
            <w:pPr>
              <w:spacing w:line="240" w:lineRule="auto"/>
              <w:rPr>
                <w:rFonts w:eastAsia="Times New Roman" w:cs="Times New Roman"/>
                <w:sz w:val="18"/>
              </w:rPr>
            </w:pPr>
          </w:p>
        </w:tc>
        <w:tc>
          <w:tcPr>
            <w:tcW w:w="273" w:type="dxa"/>
            <w:gridSpan w:val="2"/>
          </w:tcPr>
          <w:p w14:paraId="6EB9AE33" w14:textId="77777777" w:rsidR="00625A04" w:rsidRPr="00625A04" w:rsidRDefault="00625A04" w:rsidP="00625A04">
            <w:pPr>
              <w:spacing w:line="240" w:lineRule="auto"/>
              <w:rPr>
                <w:rFonts w:eastAsia="Times New Roman" w:cs="Times New Roman"/>
                <w:sz w:val="18"/>
              </w:rPr>
            </w:pPr>
          </w:p>
        </w:tc>
        <w:tc>
          <w:tcPr>
            <w:tcW w:w="274" w:type="dxa"/>
          </w:tcPr>
          <w:p w14:paraId="645CD841" w14:textId="77777777" w:rsidR="00625A04" w:rsidRPr="00625A04" w:rsidRDefault="00625A04" w:rsidP="00625A04">
            <w:pPr>
              <w:spacing w:line="240" w:lineRule="auto"/>
              <w:rPr>
                <w:rFonts w:eastAsia="Times New Roman" w:cs="Times New Roman"/>
                <w:sz w:val="18"/>
              </w:rPr>
            </w:pPr>
          </w:p>
        </w:tc>
        <w:tc>
          <w:tcPr>
            <w:tcW w:w="274" w:type="dxa"/>
          </w:tcPr>
          <w:p w14:paraId="58E12E06" w14:textId="77777777" w:rsidR="00625A04" w:rsidRPr="00625A04" w:rsidRDefault="00625A04" w:rsidP="00625A04">
            <w:pPr>
              <w:spacing w:line="240" w:lineRule="auto"/>
              <w:rPr>
                <w:rFonts w:eastAsia="Times New Roman" w:cs="Times New Roman"/>
                <w:sz w:val="18"/>
              </w:rPr>
            </w:pPr>
          </w:p>
        </w:tc>
        <w:tc>
          <w:tcPr>
            <w:tcW w:w="274" w:type="dxa"/>
          </w:tcPr>
          <w:p w14:paraId="51AF720C" w14:textId="77777777" w:rsidR="00625A04" w:rsidRPr="00625A04" w:rsidRDefault="00625A04" w:rsidP="00625A04">
            <w:pPr>
              <w:spacing w:line="240" w:lineRule="auto"/>
              <w:rPr>
                <w:rFonts w:eastAsia="Times New Roman" w:cs="Times New Roman"/>
                <w:sz w:val="18"/>
              </w:rPr>
            </w:pPr>
          </w:p>
        </w:tc>
        <w:tc>
          <w:tcPr>
            <w:tcW w:w="274" w:type="dxa"/>
          </w:tcPr>
          <w:p w14:paraId="52B71657" w14:textId="77777777" w:rsidR="00625A04" w:rsidRPr="00625A04" w:rsidRDefault="00625A04" w:rsidP="00625A04">
            <w:pPr>
              <w:spacing w:line="240" w:lineRule="auto"/>
              <w:rPr>
                <w:rFonts w:eastAsia="Times New Roman" w:cs="Times New Roman"/>
                <w:sz w:val="18"/>
              </w:rPr>
            </w:pPr>
          </w:p>
        </w:tc>
        <w:tc>
          <w:tcPr>
            <w:tcW w:w="275" w:type="dxa"/>
          </w:tcPr>
          <w:p w14:paraId="54E0FB98" w14:textId="77777777" w:rsidR="00625A04" w:rsidRPr="00625A04" w:rsidRDefault="00625A04" w:rsidP="00625A04">
            <w:pPr>
              <w:spacing w:line="240" w:lineRule="auto"/>
              <w:rPr>
                <w:rFonts w:eastAsia="Times New Roman" w:cs="Times New Roman"/>
                <w:sz w:val="18"/>
              </w:rPr>
            </w:pPr>
          </w:p>
        </w:tc>
        <w:tc>
          <w:tcPr>
            <w:tcW w:w="274" w:type="dxa"/>
          </w:tcPr>
          <w:p w14:paraId="5620D6F3" w14:textId="77777777" w:rsidR="00625A04" w:rsidRPr="00625A04" w:rsidRDefault="00625A04" w:rsidP="00625A04">
            <w:pPr>
              <w:spacing w:line="240" w:lineRule="auto"/>
              <w:rPr>
                <w:rFonts w:eastAsia="Times New Roman" w:cs="Times New Roman"/>
                <w:sz w:val="18"/>
              </w:rPr>
            </w:pPr>
          </w:p>
        </w:tc>
        <w:tc>
          <w:tcPr>
            <w:tcW w:w="274" w:type="dxa"/>
          </w:tcPr>
          <w:p w14:paraId="44E31539" w14:textId="77777777" w:rsidR="00625A04" w:rsidRPr="00625A04" w:rsidRDefault="00625A04" w:rsidP="00625A04">
            <w:pPr>
              <w:spacing w:line="240" w:lineRule="auto"/>
              <w:rPr>
                <w:rFonts w:eastAsia="Times New Roman" w:cs="Times New Roman"/>
                <w:sz w:val="18"/>
              </w:rPr>
            </w:pPr>
          </w:p>
        </w:tc>
        <w:tc>
          <w:tcPr>
            <w:tcW w:w="274" w:type="dxa"/>
          </w:tcPr>
          <w:p w14:paraId="56B20997" w14:textId="77777777" w:rsidR="00625A04" w:rsidRPr="00625A04" w:rsidRDefault="00625A04" w:rsidP="00625A04">
            <w:pPr>
              <w:spacing w:line="240" w:lineRule="auto"/>
              <w:rPr>
                <w:rFonts w:eastAsia="Times New Roman" w:cs="Times New Roman"/>
                <w:sz w:val="18"/>
              </w:rPr>
            </w:pPr>
          </w:p>
        </w:tc>
        <w:tc>
          <w:tcPr>
            <w:tcW w:w="273" w:type="dxa"/>
          </w:tcPr>
          <w:p w14:paraId="0726D68D" w14:textId="77777777" w:rsidR="00625A04" w:rsidRPr="00625A04" w:rsidRDefault="00625A04" w:rsidP="00625A04">
            <w:pPr>
              <w:spacing w:line="240" w:lineRule="auto"/>
              <w:rPr>
                <w:rFonts w:eastAsia="Times New Roman" w:cs="Times New Roman"/>
                <w:sz w:val="18"/>
              </w:rPr>
            </w:pPr>
          </w:p>
        </w:tc>
        <w:tc>
          <w:tcPr>
            <w:tcW w:w="274" w:type="dxa"/>
          </w:tcPr>
          <w:p w14:paraId="780199E3" w14:textId="77777777" w:rsidR="00625A04" w:rsidRPr="00625A04" w:rsidRDefault="00625A04" w:rsidP="00625A04">
            <w:pPr>
              <w:spacing w:line="240" w:lineRule="auto"/>
              <w:rPr>
                <w:rFonts w:eastAsia="Times New Roman" w:cs="Times New Roman"/>
                <w:sz w:val="18"/>
              </w:rPr>
            </w:pPr>
          </w:p>
        </w:tc>
        <w:tc>
          <w:tcPr>
            <w:tcW w:w="274" w:type="dxa"/>
          </w:tcPr>
          <w:p w14:paraId="7079A248" w14:textId="77777777" w:rsidR="00625A04" w:rsidRPr="00625A04" w:rsidRDefault="00625A04" w:rsidP="00625A04">
            <w:pPr>
              <w:spacing w:line="240" w:lineRule="auto"/>
              <w:rPr>
                <w:rFonts w:eastAsia="Times New Roman" w:cs="Times New Roman"/>
                <w:sz w:val="18"/>
              </w:rPr>
            </w:pPr>
          </w:p>
        </w:tc>
      </w:tr>
      <w:tr w:rsidR="00625A04" w:rsidRPr="00625A04" w14:paraId="15FE802C" w14:textId="77777777" w:rsidTr="00A5631D">
        <w:trPr>
          <w:gridAfter w:val="1"/>
          <w:wAfter w:w="47" w:type="dxa"/>
          <w:trHeight w:val="267"/>
        </w:trPr>
        <w:tc>
          <w:tcPr>
            <w:tcW w:w="275" w:type="dxa"/>
          </w:tcPr>
          <w:p w14:paraId="72FDC460" w14:textId="77777777" w:rsidR="00625A04" w:rsidRPr="00625A04" w:rsidRDefault="00625A04" w:rsidP="00625A04">
            <w:pPr>
              <w:spacing w:line="240" w:lineRule="auto"/>
              <w:rPr>
                <w:rFonts w:eastAsia="Times New Roman" w:cs="Times New Roman"/>
                <w:sz w:val="18"/>
              </w:rPr>
            </w:pPr>
          </w:p>
        </w:tc>
        <w:tc>
          <w:tcPr>
            <w:tcW w:w="275" w:type="dxa"/>
          </w:tcPr>
          <w:p w14:paraId="0C638EEA" w14:textId="77777777" w:rsidR="00625A04" w:rsidRPr="00625A04" w:rsidRDefault="00625A04" w:rsidP="00625A04">
            <w:pPr>
              <w:spacing w:line="240" w:lineRule="auto"/>
              <w:rPr>
                <w:rFonts w:eastAsia="Times New Roman" w:cs="Times New Roman"/>
                <w:sz w:val="18"/>
              </w:rPr>
            </w:pPr>
          </w:p>
        </w:tc>
        <w:tc>
          <w:tcPr>
            <w:tcW w:w="275" w:type="dxa"/>
          </w:tcPr>
          <w:p w14:paraId="626E5A2F" w14:textId="77777777" w:rsidR="00625A04" w:rsidRPr="00625A04" w:rsidRDefault="00625A04" w:rsidP="00625A04">
            <w:pPr>
              <w:spacing w:line="240" w:lineRule="auto"/>
              <w:rPr>
                <w:rFonts w:eastAsia="Times New Roman" w:cs="Times New Roman"/>
                <w:sz w:val="18"/>
              </w:rPr>
            </w:pPr>
          </w:p>
        </w:tc>
        <w:tc>
          <w:tcPr>
            <w:tcW w:w="275" w:type="dxa"/>
          </w:tcPr>
          <w:p w14:paraId="3E86993D" w14:textId="77777777" w:rsidR="00625A04" w:rsidRPr="00625A04" w:rsidRDefault="00625A04" w:rsidP="00625A04">
            <w:pPr>
              <w:spacing w:line="240" w:lineRule="auto"/>
              <w:rPr>
                <w:rFonts w:eastAsia="Times New Roman" w:cs="Times New Roman"/>
                <w:sz w:val="18"/>
              </w:rPr>
            </w:pPr>
          </w:p>
        </w:tc>
        <w:tc>
          <w:tcPr>
            <w:tcW w:w="275" w:type="dxa"/>
          </w:tcPr>
          <w:p w14:paraId="4CB17CAC" w14:textId="77777777" w:rsidR="00625A04" w:rsidRPr="00625A04" w:rsidRDefault="00625A04" w:rsidP="00625A04">
            <w:pPr>
              <w:spacing w:line="240" w:lineRule="auto"/>
              <w:rPr>
                <w:rFonts w:eastAsia="Times New Roman" w:cs="Times New Roman"/>
                <w:sz w:val="18"/>
              </w:rPr>
            </w:pPr>
          </w:p>
        </w:tc>
        <w:tc>
          <w:tcPr>
            <w:tcW w:w="275" w:type="dxa"/>
          </w:tcPr>
          <w:p w14:paraId="50089F36" w14:textId="77777777" w:rsidR="00625A04" w:rsidRPr="00625A04" w:rsidRDefault="00625A04" w:rsidP="00625A04">
            <w:pPr>
              <w:spacing w:line="240" w:lineRule="auto"/>
              <w:rPr>
                <w:rFonts w:eastAsia="Times New Roman" w:cs="Times New Roman"/>
                <w:sz w:val="18"/>
              </w:rPr>
            </w:pPr>
          </w:p>
        </w:tc>
        <w:tc>
          <w:tcPr>
            <w:tcW w:w="275" w:type="dxa"/>
          </w:tcPr>
          <w:p w14:paraId="75D0B474" w14:textId="77777777" w:rsidR="00625A04" w:rsidRPr="00625A04" w:rsidRDefault="00625A04" w:rsidP="00625A04">
            <w:pPr>
              <w:spacing w:line="240" w:lineRule="auto"/>
              <w:rPr>
                <w:rFonts w:eastAsia="Times New Roman" w:cs="Times New Roman"/>
                <w:sz w:val="18"/>
              </w:rPr>
            </w:pPr>
          </w:p>
        </w:tc>
        <w:tc>
          <w:tcPr>
            <w:tcW w:w="273" w:type="dxa"/>
          </w:tcPr>
          <w:p w14:paraId="62A7BE2D" w14:textId="77777777" w:rsidR="00625A04" w:rsidRPr="00625A04" w:rsidRDefault="00625A04" w:rsidP="00625A04">
            <w:pPr>
              <w:spacing w:line="240" w:lineRule="auto"/>
              <w:rPr>
                <w:rFonts w:eastAsia="Times New Roman" w:cs="Times New Roman"/>
                <w:sz w:val="18"/>
              </w:rPr>
            </w:pPr>
          </w:p>
        </w:tc>
        <w:tc>
          <w:tcPr>
            <w:tcW w:w="275" w:type="dxa"/>
          </w:tcPr>
          <w:p w14:paraId="58379DE3" w14:textId="77777777" w:rsidR="00625A04" w:rsidRPr="00625A04" w:rsidRDefault="00625A04" w:rsidP="00625A04">
            <w:pPr>
              <w:spacing w:line="240" w:lineRule="auto"/>
              <w:rPr>
                <w:rFonts w:eastAsia="Times New Roman" w:cs="Times New Roman"/>
                <w:sz w:val="18"/>
              </w:rPr>
            </w:pPr>
          </w:p>
        </w:tc>
        <w:tc>
          <w:tcPr>
            <w:tcW w:w="276" w:type="dxa"/>
          </w:tcPr>
          <w:p w14:paraId="68B0E9A0" w14:textId="77777777" w:rsidR="00625A04" w:rsidRPr="00625A04" w:rsidRDefault="00625A04" w:rsidP="00625A04">
            <w:pPr>
              <w:spacing w:line="240" w:lineRule="auto"/>
              <w:rPr>
                <w:rFonts w:eastAsia="Times New Roman" w:cs="Times New Roman"/>
                <w:sz w:val="18"/>
              </w:rPr>
            </w:pPr>
          </w:p>
        </w:tc>
        <w:tc>
          <w:tcPr>
            <w:tcW w:w="275" w:type="dxa"/>
          </w:tcPr>
          <w:p w14:paraId="65FF88FF" w14:textId="77777777" w:rsidR="00625A04" w:rsidRPr="00625A04" w:rsidRDefault="00625A04" w:rsidP="00625A04">
            <w:pPr>
              <w:spacing w:line="240" w:lineRule="auto"/>
              <w:rPr>
                <w:rFonts w:eastAsia="Times New Roman" w:cs="Times New Roman"/>
                <w:sz w:val="18"/>
              </w:rPr>
            </w:pPr>
          </w:p>
        </w:tc>
        <w:tc>
          <w:tcPr>
            <w:tcW w:w="275" w:type="dxa"/>
            <w:gridSpan w:val="2"/>
          </w:tcPr>
          <w:p w14:paraId="173791BB" w14:textId="77777777" w:rsidR="00625A04" w:rsidRPr="00625A04" w:rsidRDefault="00625A04" w:rsidP="00625A04">
            <w:pPr>
              <w:spacing w:line="240" w:lineRule="auto"/>
              <w:rPr>
                <w:rFonts w:eastAsia="Times New Roman" w:cs="Times New Roman"/>
                <w:sz w:val="18"/>
              </w:rPr>
            </w:pPr>
          </w:p>
        </w:tc>
        <w:tc>
          <w:tcPr>
            <w:tcW w:w="275" w:type="dxa"/>
          </w:tcPr>
          <w:p w14:paraId="49DE6669" w14:textId="77777777" w:rsidR="00625A04" w:rsidRPr="00625A04" w:rsidRDefault="00625A04" w:rsidP="00625A04">
            <w:pPr>
              <w:spacing w:line="240" w:lineRule="auto"/>
              <w:rPr>
                <w:rFonts w:eastAsia="Times New Roman" w:cs="Times New Roman"/>
                <w:sz w:val="18"/>
              </w:rPr>
            </w:pPr>
          </w:p>
        </w:tc>
        <w:tc>
          <w:tcPr>
            <w:tcW w:w="275" w:type="dxa"/>
          </w:tcPr>
          <w:p w14:paraId="740B9BD0" w14:textId="77777777" w:rsidR="00625A04" w:rsidRPr="00625A04" w:rsidRDefault="00625A04" w:rsidP="00625A04">
            <w:pPr>
              <w:spacing w:line="240" w:lineRule="auto"/>
              <w:rPr>
                <w:rFonts w:eastAsia="Times New Roman" w:cs="Times New Roman"/>
                <w:sz w:val="18"/>
              </w:rPr>
            </w:pPr>
          </w:p>
        </w:tc>
        <w:tc>
          <w:tcPr>
            <w:tcW w:w="275" w:type="dxa"/>
          </w:tcPr>
          <w:p w14:paraId="7C657A50" w14:textId="77777777" w:rsidR="00625A04" w:rsidRPr="00625A04" w:rsidRDefault="00625A04" w:rsidP="00625A04">
            <w:pPr>
              <w:spacing w:line="240" w:lineRule="auto"/>
              <w:rPr>
                <w:rFonts w:eastAsia="Times New Roman" w:cs="Times New Roman"/>
                <w:sz w:val="18"/>
              </w:rPr>
            </w:pPr>
          </w:p>
        </w:tc>
        <w:tc>
          <w:tcPr>
            <w:tcW w:w="275" w:type="dxa"/>
          </w:tcPr>
          <w:p w14:paraId="5C1243B9" w14:textId="77777777" w:rsidR="00625A04" w:rsidRPr="00625A04" w:rsidRDefault="00625A04" w:rsidP="00625A04">
            <w:pPr>
              <w:spacing w:line="240" w:lineRule="auto"/>
              <w:rPr>
                <w:rFonts w:eastAsia="Times New Roman" w:cs="Times New Roman"/>
                <w:sz w:val="18"/>
              </w:rPr>
            </w:pPr>
          </w:p>
        </w:tc>
        <w:tc>
          <w:tcPr>
            <w:tcW w:w="275" w:type="dxa"/>
          </w:tcPr>
          <w:p w14:paraId="43BD095E" w14:textId="77777777" w:rsidR="00625A04" w:rsidRPr="00625A04" w:rsidRDefault="00625A04" w:rsidP="00625A04">
            <w:pPr>
              <w:spacing w:line="240" w:lineRule="auto"/>
              <w:rPr>
                <w:rFonts w:eastAsia="Times New Roman" w:cs="Times New Roman"/>
                <w:sz w:val="18"/>
              </w:rPr>
            </w:pPr>
          </w:p>
        </w:tc>
        <w:tc>
          <w:tcPr>
            <w:tcW w:w="275" w:type="dxa"/>
          </w:tcPr>
          <w:p w14:paraId="461D29F9" w14:textId="77777777" w:rsidR="00625A04" w:rsidRPr="00625A04" w:rsidRDefault="00625A04" w:rsidP="00625A04">
            <w:pPr>
              <w:spacing w:line="240" w:lineRule="auto"/>
              <w:rPr>
                <w:rFonts w:eastAsia="Times New Roman" w:cs="Times New Roman"/>
                <w:sz w:val="18"/>
              </w:rPr>
            </w:pPr>
          </w:p>
        </w:tc>
        <w:tc>
          <w:tcPr>
            <w:tcW w:w="275" w:type="dxa"/>
          </w:tcPr>
          <w:p w14:paraId="67E01297" w14:textId="77777777" w:rsidR="00625A04" w:rsidRPr="00625A04" w:rsidRDefault="00625A04" w:rsidP="00625A04">
            <w:pPr>
              <w:spacing w:line="240" w:lineRule="auto"/>
              <w:rPr>
                <w:rFonts w:eastAsia="Times New Roman" w:cs="Times New Roman"/>
                <w:sz w:val="18"/>
              </w:rPr>
            </w:pPr>
          </w:p>
        </w:tc>
        <w:tc>
          <w:tcPr>
            <w:tcW w:w="273" w:type="dxa"/>
          </w:tcPr>
          <w:p w14:paraId="1A362298" w14:textId="77777777" w:rsidR="00625A04" w:rsidRPr="00625A04" w:rsidRDefault="00625A04" w:rsidP="00625A04">
            <w:pPr>
              <w:spacing w:line="240" w:lineRule="auto"/>
              <w:rPr>
                <w:rFonts w:eastAsia="Times New Roman" w:cs="Times New Roman"/>
                <w:sz w:val="18"/>
              </w:rPr>
            </w:pPr>
          </w:p>
        </w:tc>
        <w:tc>
          <w:tcPr>
            <w:tcW w:w="274" w:type="dxa"/>
          </w:tcPr>
          <w:p w14:paraId="29D9DEBD" w14:textId="77777777" w:rsidR="00625A04" w:rsidRPr="00625A04" w:rsidRDefault="00625A04" w:rsidP="00625A04">
            <w:pPr>
              <w:spacing w:line="240" w:lineRule="auto"/>
              <w:rPr>
                <w:rFonts w:eastAsia="Times New Roman" w:cs="Times New Roman"/>
                <w:sz w:val="18"/>
              </w:rPr>
            </w:pPr>
          </w:p>
        </w:tc>
        <w:tc>
          <w:tcPr>
            <w:tcW w:w="274" w:type="dxa"/>
          </w:tcPr>
          <w:p w14:paraId="2642B102" w14:textId="77777777" w:rsidR="00625A04" w:rsidRPr="00625A04" w:rsidRDefault="00625A04" w:rsidP="00625A04">
            <w:pPr>
              <w:spacing w:line="240" w:lineRule="auto"/>
              <w:rPr>
                <w:rFonts w:eastAsia="Times New Roman" w:cs="Times New Roman"/>
                <w:sz w:val="18"/>
              </w:rPr>
            </w:pPr>
          </w:p>
        </w:tc>
        <w:tc>
          <w:tcPr>
            <w:tcW w:w="273" w:type="dxa"/>
            <w:gridSpan w:val="2"/>
          </w:tcPr>
          <w:p w14:paraId="678D63FA" w14:textId="77777777" w:rsidR="00625A04" w:rsidRPr="00625A04" w:rsidRDefault="00625A04" w:rsidP="00625A04">
            <w:pPr>
              <w:spacing w:line="240" w:lineRule="auto"/>
              <w:rPr>
                <w:rFonts w:eastAsia="Times New Roman" w:cs="Times New Roman"/>
                <w:sz w:val="18"/>
              </w:rPr>
            </w:pPr>
          </w:p>
        </w:tc>
        <w:tc>
          <w:tcPr>
            <w:tcW w:w="274" w:type="dxa"/>
          </w:tcPr>
          <w:p w14:paraId="36416E40" w14:textId="77777777" w:rsidR="00625A04" w:rsidRPr="00625A04" w:rsidRDefault="00625A04" w:rsidP="00625A04">
            <w:pPr>
              <w:spacing w:line="240" w:lineRule="auto"/>
              <w:rPr>
                <w:rFonts w:eastAsia="Times New Roman" w:cs="Times New Roman"/>
                <w:sz w:val="18"/>
              </w:rPr>
            </w:pPr>
          </w:p>
        </w:tc>
        <w:tc>
          <w:tcPr>
            <w:tcW w:w="274" w:type="dxa"/>
          </w:tcPr>
          <w:p w14:paraId="072F4D78" w14:textId="77777777" w:rsidR="00625A04" w:rsidRPr="00625A04" w:rsidRDefault="00625A04" w:rsidP="00625A04">
            <w:pPr>
              <w:spacing w:line="240" w:lineRule="auto"/>
              <w:rPr>
                <w:rFonts w:eastAsia="Times New Roman" w:cs="Times New Roman"/>
                <w:sz w:val="18"/>
              </w:rPr>
            </w:pPr>
          </w:p>
        </w:tc>
        <w:tc>
          <w:tcPr>
            <w:tcW w:w="274" w:type="dxa"/>
          </w:tcPr>
          <w:p w14:paraId="3CBB9B42" w14:textId="77777777" w:rsidR="00625A04" w:rsidRPr="00625A04" w:rsidRDefault="00625A04" w:rsidP="00625A04">
            <w:pPr>
              <w:spacing w:line="240" w:lineRule="auto"/>
              <w:rPr>
                <w:rFonts w:eastAsia="Times New Roman" w:cs="Times New Roman"/>
                <w:sz w:val="18"/>
              </w:rPr>
            </w:pPr>
          </w:p>
        </w:tc>
        <w:tc>
          <w:tcPr>
            <w:tcW w:w="274" w:type="dxa"/>
          </w:tcPr>
          <w:p w14:paraId="04400254" w14:textId="77777777" w:rsidR="00625A04" w:rsidRPr="00625A04" w:rsidRDefault="00625A04" w:rsidP="00625A04">
            <w:pPr>
              <w:spacing w:line="240" w:lineRule="auto"/>
              <w:rPr>
                <w:rFonts w:eastAsia="Times New Roman" w:cs="Times New Roman"/>
                <w:sz w:val="18"/>
              </w:rPr>
            </w:pPr>
          </w:p>
        </w:tc>
        <w:tc>
          <w:tcPr>
            <w:tcW w:w="275" w:type="dxa"/>
          </w:tcPr>
          <w:p w14:paraId="26A611B5" w14:textId="77777777" w:rsidR="00625A04" w:rsidRPr="00625A04" w:rsidRDefault="00625A04" w:rsidP="00625A04">
            <w:pPr>
              <w:spacing w:line="240" w:lineRule="auto"/>
              <w:rPr>
                <w:rFonts w:eastAsia="Times New Roman" w:cs="Times New Roman"/>
                <w:sz w:val="18"/>
              </w:rPr>
            </w:pPr>
          </w:p>
        </w:tc>
        <w:tc>
          <w:tcPr>
            <w:tcW w:w="274" w:type="dxa"/>
          </w:tcPr>
          <w:p w14:paraId="4C020147" w14:textId="77777777" w:rsidR="00625A04" w:rsidRPr="00625A04" w:rsidRDefault="00625A04" w:rsidP="00625A04">
            <w:pPr>
              <w:spacing w:line="240" w:lineRule="auto"/>
              <w:rPr>
                <w:rFonts w:eastAsia="Times New Roman" w:cs="Times New Roman"/>
                <w:sz w:val="18"/>
              </w:rPr>
            </w:pPr>
          </w:p>
        </w:tc>
        <w:tc>
          <w:tcPr>
            <w:tcW w:w="274" w:type="dxa"/>
          </w:tcPr>
          <w:p w14:paraId="03F7E74D" w14:textId="77777777" w:rsidR="00625A04" w:rsidRPr="00625A04" w:rsidRDefault="00625A04" w:rsidP="00625A04">
            <w:pPr>
              <w:spacing w:line="240" w:lineRule="auto"/>
              <w:rPr>
                <w:rFonts w:eastAsia="Times New Roman" w:cs="Times New Roman"/>
                <w:sz w:val="18"/>
              </w:rPr>
            </w:pPr>
          </w:p>
        </w:tc>
        <w:tc>
          <w:tcPr>
            <w:tcW w:w="274" w:type="dxa"/>
          </w:tcPr>
          <w:p w14:paraId="587114AB" w14:textId="77777777" w:rsidR="00625A04" w:rsidRPr="00625A04" w:rsidRDefault="00625A04" w:rsidP="00625A04">
            <w:pPr>
              <w:spacing w:line="240" w:lineRule="auto"/>
              <w:rPr>
                <w:rFonts w:eastAsia="Times New Roman" w:cs="Times New Roman"/>
                <w:sz w:val="18"/>
              </w:rPr>
            </w:pPr>
          </w:p>
        </w:tc>
        <w:tc>
          <w:tcPr>
            <w:tcW w:w="273" w:type="dxa"/>
          </w:tcPr>
          <w:p w14:paraId="0532B798" w14:textId="77777777" w:rsidR="00625A04" w:rsidRPr="00625A04" w:rsidRDefault="00625A04" w:rsidP="00625A04">
            <w:pPr>
              <w:spacing w:line="240" w:lineRule="auto"/>
              <w:rPr>
                <w:rFonts w:eastAsia="Times New Roman" w:cs="Times New Roman"/>
                <w:sz w:val="18"/>
              </w:rPr>
            </w:pPr>
          </w:p>
        </w:tc>
        <w:tc>
          <w:tcPr>
            <w:tcW w:w="274" w:type="dxa"/>
          </w:tcPr>
          <w:p w14:paraId="05BA0309" w14:textId="77777777" w:rsidR="00625A04" w:rsidRPr="00625A04" w:rsidRDefault="00625A04" w:rsidP="00625A04">
            <w:pPr>
              <w:spacing w:line="240" w:lineRule="auto"/>
              <w:rPr>
                <w:rFonts w:eastAsia="Times New Roman" w:cs="Times New Roman"/>
                <w:sz w:val="18"/>
              </w:rPr>
            </w:pPr>
          </w:p>
        </w:tc>
        <w:tc>
          <w:tcPr>
            <w:tcW w:w="274" w:type="dxa"/>
          </w:tcPr>
          <w:p w14:paraId="4C132851" w14:textId="77777777" w:rsidR="00625A04" w:rsidRPr="00625A04" w:rsidRDefault="00625A04" w:rsidP="00625A04">
            <w:pPr>
              <w:spacing w:line="240" w:lineRule="auto"/>
              <w:rPr>
                <w:rFonts w:eastAsia="Times New Roman" w:cs="Times New Roman"/>
                <w:sz w:val="18"/>
              </w:rPr>
            </w:pPr>
          </w:p>
        </w:tc>
      </w:tr>
      <w:tr w:rsidR="00625A04" w:rsidRPr="00625A04" w14:paraId="799D4A66" w14:textId="77777777" w:rsidTr="00A5631D">
        <w:trPr>
          <w:gridAfter w:val="1"/>
          <w:wAfter w:w="47" w:type="dxa"/>
          <w:trHeight w:val="267"/>
        </w:trPr>
        <w:tc>
          <w:tcPr>
            <w:tcW w:w="275" w:type="dxa"/>
          </w:tcPr>
          <w:p w14:paraId="5F87DC2B" w14:textId="77777777" w:rsidR="00625A04" w:rsidRPr="00625A04" w:rsidRDefault="00625A04" w:rsidP="00625A04">
            <w:pPr>
              <w:spacing w:line="240" w:lineRule="auto"/>
              <w:rPr>
                <w:rFonts w:eastAsia="Times New Roman" w:cs="Times New Roman"/>
                <w:sz w:val="18"/>
              </w:rPr>
            </w:pPr>
          </w:p>
        </w:tc>
        <w:tc>
          <w:tcPr>
            <w:tcW w:w="275" w:type="dxa"/>
          </w:tcPr>
          <w:p w14:paraId="7A1642B2" w14:textId="77777777" w:rsidR="00625A04" w:rsidRPr="00625A04" w:rsidRDefault="00625A04" w:rsidP="00625A04">
            <w:pPr>
              <w:spacing w:line="240" w:lineRule="auto"/>
              <w:rPr>
                <w:rFonts w:eastAsia="Times New Roman" w:cs="Times New Roman"/>
                <w:sz w:val="18"/>
              </w:rPr>
            </w:pPr>
          </w:p>
        </w:tc>
        <w:tc>
          <w:tcPr>
            <w:tcW w:w="275" w:type="dxa"/>
          </w:tcPr>
          <w:p w14:paraId="4309A824" w14:textId="77777777" w:rsidR="00625A04" w:rsidRPr="00625A04" w:rsidRDefault="00625A04" w:rsidP="00625A04">
            <w:pPr>
              <w:spacing w:line="240" w:lineRule="auto"/>
              <w:rPr>
                <w:rFonts w:eastAsia="Times New Roman" w:cs="Times New Roman"/>
                <w:sz w:val="18"/>
              </w:rPr>
            </w:pPr>
          </w:p>
        </w:tc>
        <w:tc>
          <w:tcPr>
            <w:tcW w:w="275" w:type="dxa"/>
          </w:tcPr>
          <w:p w14:paraId="6484421F" w14:textId="77777777" w:rsidR="00625A04" w:rsidRPr="00625A04" w:rsidRDefault="00625A04" w:rsidP="00625A04">
            <w:pPr>
              <w:spacing w:line="240" w:lineRule="auto"/>
              <w:rPr>
                <w:rFonts w:eastAsia="Times New Roman" w:cs="Times New Roman"/>
                <w:sz w:val="18"/>
              </w:rPr>
            </w:pPr>
          </w:p>
        </w:tc>
        <w:tc>
          <w:tcPr>
            <w:tcW w:w="275" w:type="dxa"/>
          </w:tcPr>
          <w:p w14:paraId="40E97F52" w14:textId="77777777" w:rsidR="00625A04" w:rsidRPr="00625A04" w:rsidRDefault="00625A04" w:rsidP="00625A04">
            <w:pPr>
              <w:spacing w:line="240" w:lineRule="auto"/>
              <w:rPr>
                <w:rFonts w:eastAsia="Times New Roman" w:cs="Times New Roman"/>
                <w:sz w:val="18"/>
              </w:rPr>
            </w:pPr>
          </w:p>
        </w:tc>
        <w:tc>
          <w:tcPr>
            <w:tcW w:w="275" w:type="dxa"/>
          </w:tcPr>
          <w:p w14:paraId="58C64162" w14:textId="77777777" w:rsidR="00625A04" w:rsidRPr="00625A04" w:rsidRDefault="00625A04" w:rsidP="00625A04">
            <w:pPr>
              <w:spacing w:line="240" w:lineRule="auto"/>
              <w:rPr>
                <w:rFonts w:eastAsia="Times New Roman" w:cs="Times New Roman"/>
                <w:sz w:val="18"/>
              </w:rPr>
            </w:pPr>
          </w:p>
        </w:tc>
        <w:tc>
          <w:tcPr>
            <w:tcW w:w="275" w:type="dxa"/>
          </w:tcPr>
          <w:p w14:paraId="48C72936" w14:textId="77777777" w:rsidR="00625A04" w:rsidRPr="00625A04" w:rsidRDefault="00625A04" w:rsidP="00625A04">
            <w:pPr>
              <w:spacing w:line="240" w:lineRule="auto"/>
              <w:rPr>
                <w:rFonts w:eastAsia="Times New Roman" w:cs="Times New Roman"/>
                <w:sz w:val="18"/>
              </w:rPr>
            </w:pPr>
          </w:p>
        </w:tc>
        <w:tc>
          <w:tcPr>
            <w:tcW w:w="273" w:type="dxa"/>
          </w:tcPr>
          <w:p w14:paraId="1B84E9F1" w14:textId="77777777" w:rsidR="00625A04" w:rsidRPr="00625A04" w:rsidRDefault="00625A04" w:rsidP="00625A04">
            <w:pPr>
              <w:spacing w:line="240" w:lineRule="auto"/>
              <w:rPr>
                <w:rFonts w:eastAsia="Times New Roman" w:cs="Times New Roman"/>
                <w:sz w:val="18"/>
              </w:rPr>
            </w:pPr>
          </w:p>
        </w:tc>
        <w:tc>
          <w:tcPr>
            <w:tcW w:w="275" w:type="dxa"/>
          </w:tcPr>
          <w:p w14:paraId="550F768D" w14:textId="77777777" w:rsidR="00625A04" w:rsidRPr="00625A04" w:rsidRDefault="00625A04" w:rsidP="00625A04">
            <w:pPr>
              <w:spacing w:line="240" w:lineRule="auto"/>
              <w:rPr>
                <w:rFonts w:eastAsia="Times New Roman" w:cs="Times New Roman"/>
                <w:sz w:val="18"/>
              </w:rPr>
            </w:pPr>
          </w:p>
        </w:tc>
        <w:tc>
          <w:tcPr>
            <w:tcW w:w="276" w:type="dxa"/>
          </w:tcPr>
          <w:p w14:paraId="4D43DB4F" w14:textId="77777777" w:rsidR="00625A04" w:rsidRPr="00625A04" w:rsidRDefault="00625A04" w:rsidP="00625A04">
            <w:pPr>
              <w:spacing w:line="240" w:lineRule="auto"/>
              <w:rPr>
                <w:rFonts w:eastAsia="Times New Roman" w:cs="Times New Roman"/>
                <w:sz w:val="18"/>
              </w:rPr>
            </w:pPr>
          </w:p>
        </w:tc>
        <w:tc>
          <w:tcPr>
            <w:tcW w:w="275" w:type="dxa"/>
          </w:tcPr>
          <w:p w14:paraId="3F41489B" w14:textId="77777777" w:rsidR="00625A04" w:rsidRPr="00625A04" w:rsidRDefault="00625A04" w:rsidP="00625A04">
            <w:pPr>
              <w:spacing w:line="240" w:lineRule="auto"/>
              <w:rPr>
                <w:rFonts w:eastAsia="Times New Roman" w:cs="Times New Roman"/>
                <w:sz w:val="18"/>
              </w:rPr>
            </w:pPr>
          </w:p>
        </w:tc>
        <w:tc>
          <w:tcPr>
            <w:tcW w:w="275" w:type="dxa"/>
            <w:gridSpan w:val="2"/>
          </w:tcPr>
          <w:p w14:paraId="468B3328" w14:textId="77777777" w:rsidR="00625A04" w:rsidRPr="00625A04" w:rsidRDefault="00625A04" w:rsidP="00625A04">
            <w:pPr>
              <w:spacing w:line="240" w:lineRule="auto"/>
              <w:rPr>
                <w:rFonts w:eastAsia="Times New Roman" w:cs="Times New Roman"/>
                <w:sz w:val="18"/>
              </w:rPr>
            </w:pPr>
          </w:p>
        </w:tc>
        <w:tc>
          <w:tcPr>
            <w:tcW w:w="275" w:type="dxa"/>
          </w:tcPr>
          <w:p w14:paraId="65365EFE" w14:textId="77777777" w:rsidR="00625A04" w:rsidRPr="00625A04" w:rsidRDefault="00625A04" w:rsidP="00625A04">
            <w:pPr>
              <w:spacing w:line="240" w:lineRule="auto"/>
              <w:rPr>
                <w:rFonts w:eastAsia="Times New Roman" w:cs="Times New Roman"/>
                <w:sz w:val="18"/>
              </w:rPr>
            </w:pPr>
          </w:p>
        </w:tc>
        <w:tc>
          <w:tcPr>
            <w:tcW w:w="275" w:type="dxa"/>
          </w:tcPr>
          <w:p w14:paraId="71E731D4" w14:textId="77777777" w:rsidR="00625A04" w:rsidRPr="00625A04" w:rsidRDefault="00625A04" w:rsidP="00625A04">
            <w:pPr>
              <w:spacing w:line="240" w:lineRule="auto"/>
              <w:rPr>
                <w:rFonts w:eastAsia="Times New Roman" w:cs="Times New Roman"/>
                <w:sz w:val="18"/>
              </w:rPr>
            </w:pPr>
          </w:p>
        </w:tc>
        <w:tc>
          <w:tcPr>
            <w:tcW w:w="275" w:type="dxa"/>
          </w:tcPr>
          <w:p w14:paraId="4D6F8003" w14:textId="77777777" w:rsidR="00625A04" w:rsidRPr="00625A04" w:rsidRDefault="00625A04" w:rsidP="00625A04">
            <w:pPr>
              <w:spacing w:line="240" w:lineRule="auto"/>
              <w:rPr>
                <w:rFonts w:eastAsia="Times New Roman" w:cs="Times New Roman"/>
                <w:sz w:val="18"/>
              </w:rPr>
            </w:pPr>
          </w:p>
        </w:tc>
        <w:tc>
          <w:tcPr>
            <w:tcW w:w="275" w:type="dxa"/>
          </w:tcPr>
          <w:p w14:paraId="498EBF71" w14:textId="77777777" w:rsidR="00625A04" w:rsidRPr="00625A04" w:rsidRDefault="00625A04" w:rsidP="00625A04">
            <w:pPr>
              <w:spacing w:line="240" w:lineRule="auto"/>
              <w:rPr>
                <w:rFonts w:eastAsia="Times New Roman" w:cs="Times New Roman"/>
                <w:sz w:val="18"/>
              </w:rPr>
            </w:pPr>
          </w:p>
        </w:tc>
        <w:tc>
          <w:tcPr>
            <w:tcW w:w="275" w:type="dxa"/>
          </w:tcPr>
          <w:p w14:paraId="04532F6A" w14:textId="77777777" w:rsidR="00625A04" w:rsidRPr="00625A04" w:rsidRDefault="00625A04" w:rsidP="00625A04">
            <w:pPr>
              <w:spacing w:line="240" w:lineRule="auto"/>
              <w:rPr>
                <w:rFonts w:eastAsia="Times New Roman" w:cs="Times New Roman"/>
                <w:sz w:val="18"/>
              </w:rPr>
            </w:pPr>
          </w:p>
        </w:tc>
        <w:tc>
          <w:tcPr>
            <w:tcW w:w="275" w:type="dxa"/>
          </w:tcPr>
          <w:p w14:paraId="064EB56D" w14:textId="77777777" w:rsidR="00625A04" w:rsidRPr="00625A04" w:rsidRDefault="00625A04" w:rsidP="00625A04">
            <w:pPr>
              <w:spacing w:line="240" w:lineRule="auto"/>
              <w:rPr>
                <w:rFonts w:eastAsia="Times New Roman" w:cs="Times New Roman"/>
                <w:sz w:val="18"/>
              </w:rPr>
            </w:pPr>
          </w:p>
        </w:tc>
        <w:tc>
          <w:tcPr>
            <w:tcW w:w="275" w:type="dxa"/>
          </w:tcPr>
          <w:p w14:paraId="1492C7C1" w14:textId="77777777" w:rsidR="00625A04" w:rsidRPr="00625A04" w:rsidRDefault="00625A04" w:rsidP="00625A04">
            <w:pPr>
              <w:spacing w:line="240" w:lineRule="auto"/>
              <w:rPr>
                <w:rFonts w:eastAsia="Times New Roman" w:cs="Times New Roman"/>
                <w:sz w:val="18"/>
              </w:rPr>
            </w:pPr>
          </w:p>
        </w:tc>
        <w:tc>
          <w:tcPr>
            <w:tcW w:w="273" w:type="dxa"/>
          </w:tcPr>
          <w:p w14:paraId="5E05F095" w14:textId="77777777" w:rsidR="00625A04" w:rsidRPr="00625A04" w:rsidRDefault="00625A04" w:rsidP="00625A04">
            <w:pPr>
              <w:spacing w:line="240" w:lineRule="auto"/>
              <w:rPr>
                <w:rFonts w:eastAsia="Times New Roman" w:cs="Times New Roman"/>
                <w:sz w:val="18"/>
              </w:rPr>
            </w:pPr>
          </w:p>
        </w:tc>
        <w:tc>
          <w:tcPr>
            <w:tcW w:w="274" w:type="dxa"/>
          </w:tcPr>
          <w:p w14:paraId="24EB6A2F" w14:textId="77777777" w:rsidR="00625A04" w:rsidRPr="00625A04" w:rsidRDefault="00625A04" w:rsidP="00625A04">
            <w:pPr>
              <w:spacing w:line="240" w:lineRule="auto"/>
              <w:rPr>
                <w:rFonts w:eastAsia="Times New Roman" w:cs="Times New Roman"/>
                <w:sz w:val="18"/>
              </w:rPr>
            </w:pPr>
          </w:p>
        </w:tc>
        <w:tc>
          <w:tcPr>
            <w:tcW w:w="274" w:type="dxa"/>
          </w:tcPr>
          <w:p w14:paraId="76554FAF" w14:textId="77777777" w:rsidR="00625A04" w:rsidRPr="00625A04" w:rsidRDefault="00625A04" w:rsidP="00625A04">
            <w:pPr>
              <w:spacing w:line="240" w:lineRule="auto"/>
              <w:rPr>
                <w:rFonts w:eastAsia="Times New Roman" w:cs="Times New Roman"/>
                <w:sz w:val="18"/>
              </w:rPr>
            </w:pPr>
          </w:p>
        </w:tc>
        <w:tc>
          <w:tcPr>
            <w:tcW w:w="273" w:type="dxa"/>
            <w:gridSpan w:val="2"/>
          </w:tcPr>
          <w:p w14:paraId="41DED8C5" w14:textId="77777777" w:rsidR="00625A04" w:rsidRPr="00625A04" w:rsidRDefault="00625A04" w:rsidP="00625A04">
            <w:pPr>
              <w:spacing w:line="240" w:lineRule="auto"/>
              <w:rPr>
                <w:rFonts w:eastAsia="Times New Roman" w:cs="Times New Roman"/>
                <w:sz w:val="18"/>
              </w:rPr>
            </w:pPr>
          </w:p>
        </w:tc>
        <w:tc>
          <w:tcPr>
            <w:tcW w:w="274" w:type="dxa"/>
          </w:tcPr>
          <w:p w14:paraId="1D2EE27F" w14:textId="77777777" w:rsidR="00625A04" w:rsidRPr="00625A04" w:rsidRDefault="00625A04" w:rsidP="00625A04">
            <w:pPr>
              <w:spacing w:line="240" w:lineRule="auto"/>
              <w:rPr>
                <w:rFonts w:eastAsia="Times New Roman" w:cs="Times New Roman"/>
                <w:sz w:val="18"/>
              </w:rPr>
            </w:pPr>
          </w:p>
        </w:tc>
        <w:tc>
          <w:tcPr>
            <w:tcW w:w="274" w:type="dxa"/>
          </w:tcPr>
          <w:p w14:paraId="2AB3EF51" w14:textId="77777777" w:rsidR="00625A04" w:rsidRPr="00625A04" w:rsidRDefault="00625A04" w:rsidP="00625A04">
            <w:pPr>
              <w:spacing w:line="240" w:lineRule="auto"/>
              <w:rPr>
                <w:rFonts w:eastAsia="Times New Roman" w:cs="Times New Roman"/>
                <w:sz w:val="18"/>
              </w:rPr>
            </w:pPr>
          </w:p>
        </w:tc>
        <w:tc>
          <w:tcPr>
            <w:tcW w:w="274" w:type="dxa"/>
          </w:tcPr>
          <w:p w14:paraId="53F0AD59" w14:textId="77777777" w:rsidR="00625A04" w:rsidRPr="00625A04" w:rsidRDefault="00625A04" w:rsidP="00625A04">
            <w:pPr>
              <w:spacing w:line="240" w:lineRule="auto"/>
              <w:rPr>
                <w:rFonts w:eastAsia="Times New Roman" w:cs="Times New Roman"/>
                <w:sz w:val="18"/>
              </w:rPr>
            </w:pPr>
          </w:p>
        </w:tc>
        <w:tc>
          <w:tcPr>
            <w:tcW w:w="274" w:type="dxa"/>
          </w:tcPr>
          <w:p w14:paraId="53370EA4" w14:textId="77777777" w:rsidR="00625A04" w:rsidRPr="00625A04" w:rsidRDefault="00625A04" w:rsidP="00625A04">
            <w:pPr>
              <w:spacing w:line="240" w:lineRule="auto"/>
              <w:rPr>
                <w:rFonts w:eastAsia="Times New Roman" w:cs="Times New Roman"/>
                <w:sz w:val="18"/>
              </w:rPr>
            </w:pPr>
          </w:p>
        </w:tc>
        <w:tc>
          <w:tcPr>
            <w:tcW w:w="275" w:type="dxa"/>
          </w:tcPr>
          <w:p w14:paraId="02398538" w14:textId="77777777" w:rsidR="00625A04" w:rsidRPr="00625A04" w:rsidRDefault="00625A04" w:rsidP="00625A04">
            <w:pPr>
              <w:spacing w:line="240" w:lineRule="auto"/>
              <w:rPr>
                <w:rFonts w:eastAsia="Times New Roman" w:cs="Times New Roman"/>
                <w:sz w:val="18"/>
              </w:rPr>
            </w:pPr>
          </w:p>
        </w:tc>
        <w:tc>
          <w:tcPr>
            <w:tcW w:w="274" w:type="dxa"/>
          </w:tcPr>
          <w:p w14:paraId="73B86E70" w14:textId="77777777" w:rsidR="00625A04" w:rsidRPr="00625A04" w:rsidRDefault="00625A04" w:rsidP="00625A04">
            <w:pPr>
              <w:spacing w:line="240" w:lineRule="auto"/>
              <w:rPr>
                <w:rFonts w:eastAsia="Times New Roman" w:cs="Times New Roman"/>
                <w:sz w:val="18"/>
              </w:rPr>
            </w:pPr>
          </w:p>
        </w:tc>
        <w:tc>
          <w:tcPr>
            <w:tcW w:w="274" w:type="dxa"/>
          </w:tcPr>
          <w:p w14:paraId="0571A845" w14:textId="77777777" w:rsidR="00625A04" w:rsidRPr="00625A04" w:rsidRDefault="00625A04" w:rsidP="00625A04">
            <w:pPr>
              <w:spacing w:line="240" w:lineRule="auto"/>
              <w:rPr>
                <w:rFonts w:eastAsia="Times New Roman" w:cs="Times New Roman"/>
                <w:sz w:val="18"/>
              </w:rPr>
            </w:pPr>
          </w:p>
        </w:tc>
        <w:tc>
          <w:tcPr>
            <w:tcW w:w="274" w:type="dxa"/>
          </w:tcPr>
          <w:p w14:paraId="7451008E" w14:textId="77777777" w:rsidR="00625A04" w:rsidRPr="00625A04" w:rsidRDefault="00625A04" w:rsidP="00625A04">
            <w:pPr>
              <w:spacing w:line="240" w:lineRule="auto"/>
              <w:rPr>
                <w:rFonts w:eastAsia="Times New Roman" w:cs="Times New Roman"/>
                <w:sz w:val="18"/>
              </w:rPr>
            </w:pPr>
          </w:p>
        </w:tc>
        <w:tc>
          <w:tcPr>
            <w:tcW w:w="273" w:type="dxa"/>
          </w:tcPr>
          <w:p w14:paraId="628F4F34" w14:textId="77777777" w:rsidR="00625A04" w:rsidRPr="00625A04" w:rsidRDefault="00625A04" w:rsidP="00625A04">
            <w:pPr>
              <w:spacing w:line="240" w:lineRule="auto"/>
              <w:rPr>
                <w:rFonts w:eastAsia="Times New Roman" w:cs="Times New Roman"/>
                <w:sz w:val="18"/>
              </w:rPr>
            </w:pPr>
          </w:p>
        </w:tc>
        <w:tc>
          <w:tcPr>
            <w:tcW w:w="274" w:type="dxa"/>
          </w:tcPr>
          <w:p w14:paraId="2EDE7567" w14:textId="77777777" w:rsidR="00625A04" w:rsidRPr="00625A04" w:rsidRDefault="00625A04" w:rsidP="00625A04">
            <w:pPr>
              <w:spacing w:line="240" w:lineRule="auto"/>
              <w:rPr>
                <w:rFonts w:eastAsia="Times New Roman" w:cs="Times New Roman"/>
                <w:sz w:val="18"/>
              </w:rPr>
            </w:pPr>
          </w:p>
        </w:tc>
        <w:tc>
          <w:tcPr>
            <w:tcW w:w="274" w:type="dxa"/>
          </w:tcPr>
          <w:p w14:paraId="274ABF65" w14:textId="77777777" w:rsidR="00625A04" w:rsidRPr="00625A04" w:rsidRDefault="00625A04" w:rsidP="00625A04">
            <w:pPr>
              <w:spacing w:line="240" w:lineRule="auto"/>
              <w:rPr>
                <w:rFonts w:eastAsia="Times New Roman" w:cs="Times New Roman"/>
                <w:sz w:val="18"/>
              </w:rPr>
            </w:pPr>
          </w:p>
        </w:tc>
      </w:tr>
      <w:tr w:rsidR="00363707" w:rsidRPr="00625A04" w14:paraId="690CB2E1" w14:textId="77777777" w:rsidTr="00A5631D">
        <w:trPr>
          <w:gridAfter w:val="1"/>
          <w:wAfter w:w="47" w:type="dxa"/>
          <w:trHeight w:val="267"/>
        </w:trPr>
        <w:tc>
          <w:tcPr>
            <w:tcW w:w="275" w:type="dxa"/>
          </w:tcPr>
          <w:p w14:paraId="0C5EBDE4" w14:textId="77777777" w:rsidR="00363707" w:rsidRPr="00625A04" w:rsidRDefault="00363707" w:rsidP="00625A04">
            <w:pPr>
              <w:spacing w:line="240" w:lineRule="auto"/>
              <w:rPr>
                <w:rFonts w:eastAsia="Times New Roman" w:cs="Times New Roman"/>
                <w:sz w:val="18"/>
              </w:rPr>
            </w:pPr>
          </w:p>
        </w:tc>
        <w:tc>
          <w:tcPr>
            <w:tcW w:w="275" w:type="dxa"/>
          </w:tcPr>
          <w:p w14:paraId="29A779E5" w14:textId="77777777" w:rsidR="00363707" w:rsidRPr="00625A04" w:rsidRDefault="00363707" w:rsidP="00625A04">
            <w:pPr>
              <w:spacing w:line="240" w:lineRule="auto"/>
              <w:rPr>
                <w:rFonts w:eastAsia="Times New Roman" w:cs="Times New Roman"/>
                <w:sz w:val="18"/>
              </w:rPr>
            </w:pPr>
          </w:p>
        </w:tc>
        <w:tc>
          <w:tcPr>
            <w:tcW w:w="275" w:type="dxa"/>
          </w:tcPr>
          <w:p w14:paraId="18FC0429" w14:textId="77777777" w:rsidR="00363707" w:rsidRPr="00625A04" w:rsidRDefault="00363707" w:rsidP="00625A04">
            <w:pPr>
              <w:spacing w:line="240" w:lineRule="auto"/>
              <w:rPr>
                <w:rFonts w:eastAsia="Times New Roman" w:cs="Times New Roman"/>
                <w:sz w:val="18"/>
              </w:rPr>
            </w:pPr>
          </w:p>
        </w:tc>
        <w:tc>
          <w:tcPr>
            <w:tcW w:w="275" w:type="dxa"/>
          </w:tcPr>
          <w:p w14:paraId="173854B1" w14:textId="77777777" w:rsidR="00363707" w:rsidRPr="00625A04" w:rsidRDefault="00363707" w:rsidP="00625A04">
            <w:pPr>
              <w:spacing w:line="240" w:lineRule="auto"/>
              <w:rPr>
                <w:rFonts w:eastAsia="Times New Roman" w:cs="Times New Roman"/>
                <w:sz w:val="18"/>
              </w:rPr>
            </w:pPr>
          </w:p>
        </w:tc>
        <w:tc>
          <w:tcPr>
            <w:tcW w:w="275" w:type="dxa"/>
          </w:tcPr>
          <w:p w14:paraId="6715BBD4" w14:textId="77777777" w:rsidR="00363707" w:rsidRPr="00625A04" w:rsidRDefault="00363707" w:rsidP="00625A04">
            <w:pPr>
              <w:spacing w:line="240" w:lineRule="auto"/>
              <w:rPr>
                <w:rFonts w:eastAsia="Times New Roman" w:cs="Times New Roman"/>
                <w:sz w:val="18"/>
              </w:rPr>
            </w:pPr>
          </w:p>
        </w:tc>
        <w:tc>
          <w:tcPr>
            <w:tcW w:w="275" w:type="dxa"/>
          </w:tcPr>
          <w:p w14:paraId="47D39054" w14:textId="77777777" w:rsidR="00363707" w:rsidRPr="00625A04" w:rsidRDefault="00363707" w:rsidP="00625A04">
            <w:pPr>
              <w:spacing w:line="240" w:lineRule="auto"/>
              <w:rPr>
                <w:rFonts w:eastAsia="Times New Roman" w:cs="Times New Roman"/>
                <w:sz w:val="18"/>
              </w:rPr>
            </w:pPr>
          </w:p>
        </w:tc>
        <w:tc>
          <w:tcPr>
            <w:tcW w:w="275" w:type="dxa"/>
          </w:tcPr>
          <w:p w14:paraId="1A54B7F7" w14:textId="77777777" w:rsidR="00363707" w:rsidRPr="00625A04" w:rsidRDefault="00363707" w:rsidP="00625A04">
            <w:pPr>
              <w:spacing w:line="240" w:lineRule="auto"/>
              <w:rPr>
                <w:rFonts w:eastAsia="Times New Roman" w:cs="Times New Roman"/>
                <w:sz w:val="18"/>
              </w:rPr>
            </w:pPr>
          </w:p>
        </w:tc>
        <w:tc>
          <w:tcPr>
            <w:tcW w:w="273" w:type="dxa"/>
          </w:tcPr>
          <w:p w14:paraId="3F224337" w14:textId="77777777" w:rsidR="00363707" w:rsidRPr="00625A04" w:rsidRDefault="00363707" w:rsidP="00625A04">
            <w:pPr>
              <w:spacing w:line="240" w:lineRule="auto"/>
              <w:rPr>
                <w:rFonts w:eastAsia="Times New Roman" w:cs="Times New Roman"/>
                <w:sz w:val="18"/>
              </w:rPr>
            </w:pPr>
          </w:p>
        </w:tc>
        <w:tc>
          <w:tcPr>
            <w:tcW w:w="275" w:type="dxa"/>
          </w:tcPr>
          <w:p w14:paraId="20796F92" w14:textId="77777777" w:rsidR="00363707" w:rsidRPr="00625A04" w:rsidRDefault="00363707" w:rsidP="00625A04">
            <w:pPr>
              <w:spacing w:line="240" w:lineRule="auto"/>
              <w:rPr>
                <w:rFonts w:eastAsia="Times New Roman" w:cs="Times New Roman"/>
                <w:sz w:val="18"/>
              </w:rPr>
            </w:pPr>
          </w:p>
        </w:tc>
        <w:tc>
          <w:tcPr>
            <w:tcW w:w="276" w:type="dxa"/>
          </w:tcPr>
          <w:p w14:paraId="6DB9FEAA" w14:textId="77777777" w:rsidR="00363707" w:rsidRPr="00625A04" w:rsidRDefault="00363707" w:rsidP="00625A04">
            <w:pPr>
              <w:spacing w:line="240" w:lineRule="auto"/>
              <w:rPr>
                <w:rFonts w:eastAsia="Times New Roman" w:cs="Times New Roman"/>
                <w:sz w:val="18"/>
              </w:rPr>
            </w:pPr>
          </w:p>
        </w:tc>
        <w:tc>
          <w:tcPr>
            <w:tcW w:w="275" w:type="dxa"/>
          </w:tcPr>
          <w:p w14:paraId="136BBCAB" w14:textId="77777777" w:rsidR="00363707" w:rsidRPr="00625A04" w:rsidRDefault="00363707" w:rsidP="00625A04">
            <w:pPr>
              <w:spacing w:line="240" w:lineRule="auto"/>
              <w:rPr>
                <w:rFonts w:eastAsia="Times New Roman" w:cs="Times New Roman"/>
                <w:sz w:val="18"/>
              </w:rPr>
            </w:pPr>
          </w:p>
        </w:tc>
        <w:tc>
          <w:tcPr>
            <w:tcW w:w="275" w:type="dxa"/>
            <w:gridSpan w:val="2"/>
          </w:tcPr>
          <w:p w14:paraId="273197CE" w14:textId="77777777" w:rsidR="00363707" w:rsidRPr="00625A04" w:rsidRDefault="00363707" w:rsidP="00625A04">
            <w:pPr>
              <w:spacing w:line="240" w:lineRule="auto"/>
              <w:rPr>
                <w:rFonts w:eastAsia="Times New Roman" w:cs="Times New Roman"/>
                <w:sz w:val="18"/>
              </w:rPr>
            </w:pPr>
          </w:p>
        </w:tc>
        <w:tc>
          <w:tcPr>
            <w:tcW w:w="275" w:type="dxa"/>
          </w:tcPr>
          <w:p w14:paraId="34998FB4" w14:textId="77777777" w:rsidR="00363707" w:rsidRPr="00625A04" w:rsidRDefault="00363707" w:rsidP="00625A04">
            <w:pPr>
              <w:spacing w:line="240" w:lineRule="auto"/>
              <w:rPr>
                <w:rFonts w:eastAsia="Times New Roman" w:cs="Times New Roman"/>
                <w:sz w:val="18"/>
              </w:rPr>
            </w:pPr>
          </w:p>
        </w:tc>
        <w:tc>
          <w:tcPr>
            <w:tcW w:w="275" w:type="dxa"/>
          </w:tcPr>
          <w:p w14:paraId="022ACC61" w14:textId="77777777" w:rsidR="00363707" w:rsidRPr="00625A04" w:rsidRDefault="00363707" w:rsidP="00625A04">
            <w:pPr>
              <w:spacing w:line="240" w:lineRule="auto"/>
              <w:rPr>
                <w:rFonts w:eastAsia="Times New Roman" w:cs="Times New Roman"/>
                <w:sz w:val="18"/>
              </w:rPr>
            </w:pPr>
          </w:p>
        </w:tc>
        <w:tc>
          <w:tcPr>
            <w:tcW w:w="275" w:type="dxa"/>
          </w:tcPr>
          <w:p w14:paraId="3EEF4C80" w14:textId="77777777" w:rsidR="00363707" w:rsidRPr="00625A04" w:rsidRDefault="00363707" w:rsidP="00625A04">
            <w:pPr>
              <w:spacing w:line="240" w:lineRule="auto"/>
              <w:rPr>
                <w:rFonts w:eastAsia="Times New Roman" w:cs="Times New Roman"/>
                <w:sz w:val="18"/>
              </w:rPr>
            </w:pPr>
          </w:p>
        </w:tc>
        <w:tc>
          <w:tcPr>
            <w:tcW w:w="275" w:type="dxa"/>
          </w:tcPr>
          <w:p w14:paraId="7D56AB3B" w14:textId="77777777" w:rsidR="00363707" w:rsidRPr="00625A04" w:rsidRDefault="00363707" w:rsidP="00625A04">
            <w:pPr>
              <w:spacing w:line="240" w:lineRule="auto"/>
              <w:rPr>
                <w:rFonts w:eastAsia="Times New Roman" w:cs="Times New Roman"/>
                <w:sz w:val="18"/>
              </w:rPr>
            </w:pPr>
          </w:p>
        </w:tc>
        <w:tc>
          <w:tcPr>
            <w:tcW w:w="275" w:type="dxa"/>
          </w:tcPr>
          <w:p w14:paraId="00F3FA63" w14:textId="77777777" w:rsidR="00363707" w:rsidRPr="00625A04" w:rsidRDefault="00363707" w:rsidP="00625A04">
            <w:pPr>
              <w:spacing w:line="240" w:lineRule="auto"/>
              <w:rPr>
                <w:rFonts w:eastAsia="Times New Roman" w:cs="Times New Roman"/>
                <w:sz w:val="18"/>
              </w:rPr>
            </w:pPr>
          </w:p>
        </w:tc>
        <w:tc>
          <w:tcPr>
            <w:tcW w:w="275" w:type="dxa"/>
          </w:tcPr>
          <w:p w14:paraId="2AD9567F" w14:textId="77777777" w:rsidR="00363707" w:rsidRPr="00625A04" w:rsidRDefault="00363707" w:rsidP="00625A04">
            <w:pPr>
              <w:spacing w:line="240" w:lineRule="auto"/>
              <w:rPr>
                <w:rFonts w:eastAsia="Times New Roman" w:cs="Times New Roman"/>
                <w:sz w:val="18"/>
              </w:rPr>
            </w:pPr>
          </w:p>
        </w:tc>
        <w:tc>
          <w:tcPr>
            <w:tcW w:w="275" w:type="dxa"/>
          </w:tcPr>
          <w:p w14:paraId="6ED81842" w14:textId="77777777" w:rsidR="00363707" w:rsidRPr="00625A04" w:rsidRDefault="00363707" w:rsidP="00625A04">
            <w:pPr>
              <w:spacing w:line="240" w:lineRule="auto"/>
              <w:rPr>
                <w:rFonts w:eastAsia="Times New Roman" w:cs="Times New Roman"/>
                <w:sz w:val="18"/>
              </w:rPr>
            </w:pPr>
          </w:p>
        </w:tc>
        <w:tc>
          <w:tcPr>
            <w:tcW w:w="273" w:type="dxa"/>
          </w:tcPr>
          <w:p w14:paraId="73278450" w14:textId="77777777" w:rsidR="00363707" w:rsidRPr="00625A04" w:rsidRDefault="00363707" w:rsidP="00625A04">
            <w:pPr>
              <w:spacing w:line="240" w:lineRule="auto"/>
              <w:rPr>
                <w:rFonts w:eastAsia="Times New Roman" w:cs="Times New Roman"/>
                <w:sz w:val="18"/>
              </w:rPr>
            </w:pPr>
          </w:p>
        </w:tc>
        <w:tc>
          <w:tcPr>
            <w:tcW w:w="274" w:type="dxa"/>
          </w:tcPr>
          <w:p w14:paraId="4E0BDBAF" w14:textId="77777777" w:rsidR="00363707" w:rsidRPr="00625A04" w:rsidRDefault="00363707" w:rsidP="00625A04">
            <w:pPr>
              <w:spacing w:line="240" w:lineRule="auto"/>
              <w:rPr>
                <w:rFonts w:eastAsia="Times New Roman" w:cs="Times New Roman"/>
                <w:sz w:val="18"/>
              </w:rPr>
            </w:pPr>
          </w:p>
        </w:tc>
        <w:tc>
          <w:tcPr>
            <w:tcW w:w="274" w:type="dxa"/>
          </w:tcPr>
          <w:p w14:paraId="37F7B4B2" w14:textId="77777777" w:rsidR="00363707" w:rsidRPr="00625A04" w:rsidRDefault="00363707" w:rsidP="00625A04">
            <w:pPr>
              <w:spacing w:line="240" w:lineRule="auto"/>
              <w:rPr>
                <w:rFonts w:eastAsia="Times New Roman" w:cs="Times New Roman"/>
                <w:sz w:val="18"/>
              </w:rPr>
            </w:pPr>
          </w:p>
        </w:tc>
        <w:tc>
          <w:tcPr>
            <w:tcW w:w="273" w:type="dxa"/>
            <w:gridSpan w:val="2"/>
          </w:tcPr>
          <w:p w14:paraId="34DBEEA0" w14:textId="77777777" w:rsidR="00363707" w:rsidRPr="00625A04" w:rsidRDefault="00363707" w:rsidP="00625A04">
            <w:pPr>
              <w:spacing w:line="240" w:lineRule="auto"/>
              <w:rPr>
                <w:rFonts w:eastAsia="Times New Roman" w:cs="Times New Roman"/>
                <w:sz w:val="18"/>
              </w:rPr>
            </w:pPr>
          </w:p>
        </w:tc>
        <w:tc>
          <w:tcPr>
            <w:tcW w:w="274" w:type="dxa"/>
          </w:tcPr>
          <w:p w14:paraId="745E416B" w14:textId="77777777" w:rsidR="00363707" w:rsidRPr="00625A04" w:rsidRDefault="00363707" w:rsidP="00625A04">
            <w:pPr>
              <w:spacing w:line="240" w:lineRule="auto"/>
              <w:rPr>
                <w:rFonts w:eastAsia="Times New Roman" w:cs="Times New Roman"/>
                <w:sz w:val="18"/>
              </w:rPr>
            </w:pPr>
          </w:p>
        </w:tc>
        <w:tc>
          <w:tcPr>
            <w:tcW w:w="274" w:type="dxa"/>
          </w:tcPr>
          <w:p w14:paraId="5F00A925" w14:textId="77777777" w:rsidR="00363707" w:rsidRPr="00625A04" w:rsidRDefault="00363707" w:rsidP="00625A04">
            <w:pPr>
              <w:spacing w:line="240" w:lineRule="auto"/>
              <w:rPr>
                <w:rFonts w:eastAsia="Times New Roman" w:cs="Times New Roman"/>
                <w:sz w:val="18"/>
              </w:rPr>
            </w:pPr>
          </w:p>
        </w:tc>
        <w:tc>
          <w:tcPr>
            <w:tcW w:w="274" w:type="dxa"/>
          </w:tcPr>
          <w:p w14:paraId="3765D346" w14:textId="77777777" w:rsidR="00363707" w:rsidRPr="00625A04" w:rsidRDefault="00363707" w:rsidP="00625A04">
            <w:pPr>
              <w:spacing w:line="240" w:lineRule="auto"/>
              <w:rPr>
                <w:rFonts w:eastAsia="Times New Roman" w:cs="Times New Roman"/>
                <w:sz w:val="18"/>
              </w:rPr>
            </w:pPr>
          </w:p>
        </w:tc>
        <w:tc>
          <w:tcPr>
            <w:tcW w:w="274" w:type="dxa"/>
          </w:tcPr>
          <w:p w14:paraId="5866EE4F" w14:textId="77777777" w:rsidR="00363707" w:rsidRPr="00625A04" w:rsidRDefault="00363707" w:rsidP="00625A04">
            <w:pPr>
              <w:spacing w:line="240" w:lineRule="auto"/>
              <w:rPr>
                <w:rFonts w:eastAsia="Times New Roman" w:cs="Times New Roman"/>
                <w:sz w:val="18"/>
              </w:rPr>
            </w:pPr>
          </w:p>
        </w:tc>
        <w:tc>
          <w:tcPr>
            <w:tcW w:w="275" w:type="dxa"/>
          </w:tcPr>
          <w:p w14:paraId="7FD12A48" w14:textId="77777777" w:rsidR="00363707" w:rsidRPr="00625A04" w:rsidRDefault="00363707" w:rsidP="00625A04">
            <w:pPr>
              <w:spacing w:line="240" w:lineRule="auto"/>
              <w:rPr>
                <w:rFonts w:eastAsia="Times New Roman" w:cs="Times New Roman"/>
                <w:sz w:val="18"/>
              </w:rPr>
            </w:pPr>
          </w:p>
        </w:tc>
        <w:tc>
          <w:tcPr>
            <w:tcW w:w="274" w:type="dxa"/>
          </w:tcPr>
          <w:p w14:paraId="16500757" w14:textId="77777777" w:rsidR="00363707" w:rsidRPr="00625A04" w:rsidRDefault="00363707" w:rsidP="00625A04">
            <w:pPr>
              <w:spacing w:line="240" w:lineRule="auto"/>
              <w:rPr>
                <w:rFonts w:eastAsia="Times New Roman" w:cs="Times New Roman"/>
                <w:sz w:val="18"/>
              </w:rPr>
            </w:pPr>
          </w:p>
        </w:tc>
        <w:tc>
          <w:tcPr>
            <w:tcW w:w="274" w:type="dxa"/>
          </w:tcPr>
          <w:p w14:paraId="17365FC3" w14:textId="77777777" w:rsidR="00363707" w:rsidRPr="00625A04" w:rsidRDefault="00363707" w:rsidP="00625A04">
            <w:pPr>
              <w:spacing w:line="240" w:lineRule="auto"/>
              <w:rPr>
                <w:rFonts w:eastAsia="Times New Roman" w:cs="Times New Roman"/>
                <w:sz w:val="18"/>
              </w:rPr>
            </w:pPr>
          </w:p>
        </w:tc>
        <w:tc>
          <w:tcPr>
            <w:tcW w:w="274" w:type="dxa"/>
          </w:tcPr>
          <w:p w14:paraId="1C047670" w14:textId="77777777" w:rsidR="00363707" w:rsidRPr="00625A04" w:rsidRDefault="00363707" w:rsidP="00625A04">
            <w:pPr>
              <w:spacing w:line="240" w:lineRule="auto"/>
              <w:rPr>
                <w:rFonts w:eastAsia="Times New Roman" w:cs="Times New Roman"/>
                <w:sz w:val="18"/>
              </w:rPr>
            </w:pPr>
          </w:p>
        </w:tc>
        <w:tc>
          <w:tcPr>
            <w:tcW w:w="273" w:type="dxa"/>
          </w:tcPr>
          <w:p w14:paraId="72405BCF" w14:textId="77777777" w:rsidR="00363707" w:rsidRPr="00625A04" w:rsidRDefault="00363707" w:rsidP="00625A04">
            <w:pPr>
              <w:spacing w:line="240" w:lineRule="auto"/>
              <w:rPr>
                <w:rFonts w:eastAsia="Times New Roman" w:cs="Times New Roman"/>
                <w:sz w:val="18"/>
              </w:rPr>
            </w:pPr>
          </w:p>
        </w:tc>
        <w:tc>
          <w:tcPr>
            <w:tcW w:w="274" w:type="dxa"/>
          </w:tcPr>
          <w:p w14:paraId="2A0F0C16" w14:textId="77777777" w:rsidR="00363707" w:rsidRPr="00625A04" w:rsidRDefault="00363707" w:rsidP="00625A04">
            <w:pPr>
              <w:spacing w:line="240" w:lineRule="auto"/>
              <w:rPr>
                <w:rFonts w:eastAsia="Times New Roman" w:cs="Times New Roman"/>
                <w:sz w:val="18"/>
              </w:rPr>
            </w:pPr>
          </w:p>
        </w:tc>
        <w:tc>
          <w:tcPr>
            <w:tcW w:w="274" w:type="dxa"/>
          </w:tcPr>
          <w:p w14:paraId="1E4F7373" w14:textId="77777777" w:rsidR="00363707" w:rsidRPr="00625A04" w:rsidRDefault="00363707" w:rsidP="00625A04">
            <w:pPr>
              <w:spacing w:line="240" w:lineRule="auto"/>
              <w:rPr>
                <w:rFonts w:eastAsia="Times New Roman" w:cs="Times New Roman"/>
                <w:sz w:val="18"/>
              </w:rPr>
            </w:pPr>
          </w:p>
        </w:tc>
      </w:tr>
      <w:tr w:rsidR="00363707" w:rsidRPr="00625A04" w14:paraId="288EEE94" w14:textId="77777777" w:rsidTr="00A5631D">
        <w:trPr>
          <w:gridAfter w:val="1"/>
          <w:wAfter w:w="47" w:type="dxa"/>
          <w:trHeight w:val="267"/>
        </w:trPr>
        <w:tc>
          <w:tcPr>
            <w:tcW w:w="275" w:type="dxa"/>
          </w:tcPr>
          <w:p w14:paraId="0F48CC16" w14:textId="77777777" w:rsidR="00363707" w:rsidRPr="00625A04" w:rsidRDefault="00363707" w:rsidP="00625A04">
            <w:pPr>
              <w:spacing w:line="240" w:lineRule="auto"/>
              <w:rPr>
                <w:rFonts w:eastAsia="Times New Roman" w:cs="Times New Roman"/>
                <w:sz w:val="18"/>
              </w:rPr>
            </w:pPr>
          </w:p>
        </w:tc>
        <w:tc>
          <w:tcPr>
            <w:tcW w:w="275" w:type="dxa"/>
          </w:tcPr>
          <w:p w14:paraId="76CA2595" w14:textId="77777777" w:rsidR="00363707" w:rsidRPr="00625A04" w:rsidRDefault="00363707" w:rsidP="00625A04">
            <w:pPr>
              <w:spacing w:line="240" w:lineRule="auto"/>
              <w:rPr>
                <w:rFonts w:eastAsia="Times New Roman" w:cs="Times New Roman"/>
                <w:sz w:val="18"/>
              </w:rPr>
            </w:pPr>
          </w:p>
        </w:tc>
        <w:tc>
          <w:tcPr>
            <w:tcW w:w="275" w:type="dxa"/>
          </w:tcPr>
          <w:p w14:paraId="4410AACF" w14:textId="77777777" w:rsidR="00363707" w:rsidRPr="00625A04" w:rsidRDefault="00363707" w:rsidP="00625A04">
            <w:pPr>
              <w:spacing w:line="240" w:lineRule="auto"/>
              <w:rPr>
                <w:rFonts w:eastAsia="Times New Roman" w:cs="Times New Roman"/>
                <w:sz w:val="18"/>
              </w:rPr>
            </w:pPr>
          </w:p>
        </w:tc>
        <w:tc>
          <w:tcPr>
            <w:tcW w:w="275" w:type="dxa"/>
          </w:tcPr>
          <w:p w14:paraId="4E758D68" w14:textId="77777777" w:rsidR="00363707" w:rsidRPr="00625A04" w:rsidRDefault="00363707" w:rsidP="00625A04">
            <w:pPr>
              <w:spacing w:line="240" w:lineRule="auto"/>
              <w:rPr>
                <w:rFonts w:eastAsia="Times New Roman" w:cs="Times New Roman"/>
                <w:sz w:val="18"/>
              </w:rPr>
            </w:pPr>
          </w:p>
        </w:tc>
        <w:tc>
          <w:tcPr>
            <w:tcW w:w="275" w:type="dxa"/>
          </w:tcPr>
          <w:p w14:paraId="0EBEB031" w14:textId="77777777" w:rsidR="00363707" w:rsidRPr="00625A04" w:rsidRDefault="00363707" w:rsidP="00625A04">
            <w:pPr>
              <w:spacing w:line="240" w:lineRule="auto"/>
              <w:rPr>
                <w:rFonts w:eastAsia="Times New Roman" w:cs="Times New Roman"/>
                <w:sz w:val="18"/>
              </w:rPr>
            </w:pPr>
          </w:p>
        </w:tc>
        <w:tc>
          <w:tcPr>
            <w:tcW w:w="275" w:type="dxa"/>
          </w:tcPr>
          <w:p w14:paraId="447A005F" w14:textId="77777777" w:rsidR="00363707" w:rsidRPr="00625A04" w:rsidRDefault="00363707" w:rsidP="00625A04">
            <w:pPr>
              <w:spacing w:line="240" w:lineRule="auto"/>
              <w:rPr>
                <w:rFonts w:eastAsia="Times New Roman" w:cs="Times New Roman"/>
                <w:sz w:val="18"/>
              </w:rPr>
            </w:pPr>
          </w:p>
        </w:tc>
        <w:tc>
          <w:tcPr>
            <w:tcW w:w="275" w:type="dxa"/>
          </w:tcPr>
          <w:p w14:paraId="176D1BAC" w14:textId="77777777" w:rsidR="00363707" w:rsidRPr="00625A04" w:rsidRDefault="00363707" w:rsidP="00625A04">
            <w:pPr>
              <w:spacing w:line="240" w:lineRule="auto"/>
              <w:rPr>
                <w:rFonts w:eastAsia="Times New Roman" w:cs="Times New Roman"/>
                <w:sz w:val="18"/>
              </w:rPr>
            </w:pPr>
          </w:p>
        </w:tc>
        <w:tc>
          <w:tcPr>
            <w:tcW w:w="273" w:type="dxa"/>
          </w:tcPr>
          <w:p w14:paraId="4FCB632F" w14:textId="77777777" w:rsidR="00363707" w:rsidRPr="00625A04" w:rsidRDefault="00363707" w:rsidP="00625A04">
            <w:pPr>
              <w:spacing w:line="240" w:lineRule="auto"/>
              <w:rPr>
                <w:rFonts w:eastAsia="Times New Roman" w:cs="Times New Roman"/>
                <w:sz w:val="18"/>
              </w:rPr>
            </w:pPr>
          </w:p>
        </w:tc>
        <w:tc>
          <w:tcPr>
            <w:tcW w:w="275" w:type="dxa"/>
          </w:tcPr>
          <w:p w14:paraId="48A8E9C6" w14:textId="77777777" w:rsidR="00363707" w:rsidRPr="00625A04" w:rsidRDefault="00363707" w:rsidP="00625A04">
            <w:pPr>
              <w:spacing w:line="240" w:lineRule="auto"/>
              <w:rPr>
                <w:rFonts w:eastAsia="Times New Roman" w:cs="Times New Roman"/>
                <w:sz w:val="18"/>
              </w:rPr>
            </w:pPr>
          </w:p>
        </w:tc>
        <w:tc>
          <w:tcPr>
            <w:tcW w:w="276" w:type="dxa"/>
          </w:tcPr>
          <w:p w14:paraId="131D39C2" w14:textId="77777777" w:rsidR="00363707" w:rsidRPr="00625A04" w:rsidRDefault="00363707" w:rsidP="00625A04">
            <w:pPr>
              <w:spacing w:line="240" w:lineRule="auto"/>
              <w:rPr>
                <w:rFonts w:eastAsia="Times New Roman" w:cs="Times New Roman"/>
                <w:sz w:val="18"/>
              </w:rPr>
            </w:pPr>
          </w:p>
        </w:tc>
        <w:tc>
          <w:tcPr>
            <w:tcW w:w="275" w:type="dxa"/>
          </w:tcPr>
          <w:p w14:paraId="633D7F5F" w14:textId="77777777" w:rsidR="00363707" w:rsidRPr="00625A04" w:rsidRDefault="00363707" w:rsidP="00625A04">
            <w:pPr>
              <w:spacing w:line="240" w:lineRule="auto"/>
              <w:rPr>
                <w:rFonts w:eastAsia="Times New Roman" w:cs="Times New Roman"/>
                <w:sz w:val="18"/>
              </w:rPr>
            </w:pPr>
          </w:p>
        </w:tc>
        <w:tc>
          <w:tcPr>
            <w:tcW w:w="275" w:type="dxa"/>
            <w:gridSpan w:val="2"/>
          </w:tcPr>
          <w:p w14:paraId="494C4CAF" w14:textId="77777777" w:rsidR="00363707" w:rsidRPr="00625A04" w:rsidRDefault="00363707" w:rsidP="00625A04">
            <w:pPr>
              <w:spacing w:line="240" w:lineRule="auto"/>
              <w:rPr>
                <w:rFonts w:eastAsia="Times New Roman" w:cs="Times New Roman"/>
                <w:sz w:val="18"/>
              </w:rPr>
            </w:pPr>
          </w:p>
        </w:tc>
        <w:tc>
          <w:tcPr>
            <w:tcW w:w="275" w:type="dxa"/>
          </w:tcPr>
          <w:p w14:paraId="0F26A201" w14:textId="77777777" w:rsidR="00363707" w:rsidRPr="00625A04" w:rsidRDefault="00363707" w:rsidP="00625A04">
            <w:pPr>
              <w:spacing w:line="240" w:lineRule="auto"/>
              <w:rPr>
                <w:rFonts w:eastAsia="Times New Roman" w:cs="Times New Roman"/>
                <w:sz w:val="18"/>
              </w:rPr>
            </w:pPr>
          </w:p>
        </w:tc>
        <w:tc>
          <w:tcPr>
            <w:tcW w:w="275" w:type="dxa"/>
          </w:tcPr>
          <w:p w14:paraId="5821BE54" w14:textId="77777777" w:rsidR="00363707" w:rsidRPr="00625A04" w:rsidRDefault="00363707" w:rsidP="00625A04">
            <w:pPr>
              <w:spacing w:line="240" w:lineRule="auto"/>
              <w:rPr>
                <w:rFonts w:eastAsia="Times New Roman" w:cs="Times New Roman"/>
                <w:sz w:val="18"/>
              </w:rPr>
            </w:pPr>
          </w:p>
        </w:tc>
        <w:tc>
          <w:tcPr>
            <w:tcW w:w="275" w:type="dxa"/>
          </w:tcPr>
          <w:p w14:paraId="218F7EAD" w14:textId="77777777" w:rsidR="00363707" w:rsidRPr="00625A04" w:rsidRDefault="00363707" w:rsidP="00625A04">
            <w:pPr>
              <w:spacing w:line="240" w:lineRule="auto"/>
              <w:rPr>
                <w:rFonts w:eastAsia="Times New Roman" w:cs="Times New Roman"/>
                <w:sz w:val="18"/>
              </w:rPr>
            </w:pPr>
          </w:p>
        </w:tc>
        <w:tc>
          <w:tcPr>
            <w:tcW w:w="275" w:type="dxa"/>
          </w:tcPr>
          <w:p w14:paraId="18FB6461" w14:textId="77777777" w:rsidR="00363707" w:rsidRPr="00625A04" w:rsidRDefault="00363707" w:rsidP="00625A04">
            <w:pPr>
              <w:spacing w:line="240" w:lineRule="auto"/>
              <w:rPr>
                <w:rFonts w:eastAsia="Times New Roman" w:cs="Times New Roman"/>
                <w:sz w:val="18"/>
              </w:rPr>
            </w:pPr>
          </w:p>
        </w:tc>
        <w:tc>
          <w:tcPr>
            <w:tcW w:w="275" w:type="dxa"/>
          </w:tcPr>
          <w:p w14:paraId="7F46932F" w14:textId="77777777" w:rsidR="00363707" w:rsidRPr="00625A04" w:rsidRDefault="00363707" w:rsidP="00625A04">
            <w:pPr>
              <w:spacing w:line="240" w:lineRule="auto"/>
              <w:rPr>
                <w:rFonts w:eastAsia="Times New Roman" w:cs="Times New Roman"/>
                <w:sz w:val="18"/>
              </w:rPr>
            </w:pPr>
          </w:p>
        </w:tc>
        <w:tc>
          <w:tcPr>
            <w:tcW w:w="275" w:type="dxa"/>
          </w:tcPr>
          <w:p w14:paraId="518969E2" w14:textId="77777777" w:rsidR="00363707" w:rsidRPr="00625A04" w:rsidRDefault="00363707" w:rsidP="00625A04">
            <w:pPr>
              <w:spacing w:line="240" w:lineRule="auto"/>
              <w:rPr>
                <w:rFonts w:eastAsia="Times New Roman" w:cs="Times New Roman"/>
                <w:sz w:val="18"/>
              </w:rPr>
            </w:pPr>
          </w:p>
        </w:tc>
        <w:tc>
          <w:tcPr>
            <w:tcW w:w="275" w:type="dxa"/>
          </w:tcPr>
          <w:p w14:paraId="1FAFEE07" w14:textId="77777777" w:rsidR="00363707" w:rsidRPr="00625A04" w:rsidRDefault="00363707" w:rsidP="00625A04">
            <w:pPr>
              <w:spacing w:line="240" w:lineRule="auto"/>
              <w:rPr>
                <w:rFonts w:eastAsia="Times New Roman" w:cs="Times New Roman"/>
                <w:sz w:val="18"/>
              </w:rPr>
            </w:pPr>
          </w:p>
        </w:tc>
        <w:tc>
          <w:tcPr>
            <w:tcW w:w="273" w:type="dxa"/>
          </w:tcPr>
          <w:p w14:paraId="3B4B3DBD" w14:textId="77777777" w:rsidR="00363707" w:rsidRPr="00625A04" w:rsidRDefault="00363707" w:rsidP="00625A04">
            <w:pPr>
              <w:spacing w:line="240" w:lineRule="auto"/>
              <w:rPr>
                <w:rFonts w:eastAsia="Times New Roman" w:cs="Times New Roman"/>
                <w:sz w:val="18"/>
              </w:rPr>
            </w:pPr>
          </w:p>
        </w:tc>
        <w:tc>
          <w:tcPr>
            <w:tcW w:w="274" w:type="dxa"/>
          </w:tcPr>
          <w:p w14:paraId="508C422B" w14:textId="77777777" w:rsidR="00363707" w:rsidRPr="00625A04" w:rsidRDefault="00363707" w:rsidP="00625A04">
            <w:pPr>
              <w:spacing w:line="240" w:lineRule="auto"/>
              <w:rPr>
                <w:rFonts w:eastAsia="Times New Roman" w:cs="Times New Roman"/>
                <w:sz w:val="18"/>
              </w:rPr>
            </w:pPr>
          </w:p>
        </w:tc>
        <w:tc>
          <w:tcPr>
            <w:tcW w:w="274" w:type="dxa"/>
          </w:tcPr>
          <w:p w14:paraId="2FD3428A" w14:textId="77777777" w:rsidR="00363707" w:rsidRPr="00625A04" w:rsidRDefault="00363707" w:rsidP="00625A04">
            <w:pPr>
              <w:spacing w:line="240" w:lineRule="auto"/>
              <w:rPr>
                <w:rFonts w:eastAsia="Times New Roman" w:cs="Times New Roman"/>
                <w:sz w:val="18"/>
              </w:rPr>
            </w:pPr>
          </w:p>
        </w:tc>
        <w:tc>
          <w:tcPr>
            <w:tcW w:w="273" w:type="dxa"/>
            <w:gridSpan w:val="2"/>
          </w:tcPr>
          <w:p w14:paraId="56AC7695" w14:textId="77777777" w:rsidR="00363707" w:rsidRPr="00625A04" w:rsidRDefault="00363707" w:rsidP="00625A04">
            <w:pPr>
              <w:spacing w:line="240" w:lineRule="auto"/>
              <w:rPr>
                <w:rFonts w:eastAsia="Times New Roman" w:cs="Times New Roman"/>
                <w:sz w:val="18"/>
              </w:rPr>
            </w:pPr>
          </w:p>
        </w:tc>
        <w:tc>
          <w:tcPr>
            <w:tcW w:w="274" w:type="dxa"/>
          </w:tcPr>
          <w:p w14:paraId="314E12CA" w14:textId="77777777" w:rsidR="00363707" w:rsidRPr="00625A04" w:rsidRDefault="00363707" w:rsidP="00625A04">
            <w:pPr>
              <w:spacing w:line="240" w:lineRule="auto"/>
              <w:rPr>
                <w:rFonts w:eastAsia="Times New Roman" w:cs="Times New Roman"/>
                <w:sz w:val="18"/>
              </w:rPr>
            </w:pPr>
          </w:p>
        </w:tc>
        <w:tc>
          <w:tcPr>
            <w:tcW w:w="274" w:type="dxa"/>
          </w:tcPr>
          <w:p w14:paraId="1B338F00" w14:textId="77777777" w:rsidR="00363707" w:rsidRPr="00625A04" w:rsidRDefault="00363707" w:rsidP="00625A04">
            <w:pPr>
              <w:spacing w:line="240" w:lineRule="auto"/>
              <w:rPr>
                <w:rFonts w:eastAsia="Times New Roman" w:cs="Times New Roman"/>
                <w:sz w:val="18"/>
              </w:rPr>
            </w:pPr>
          </w:p>
        </w:tc>
        <w:tc>
          <w:tcPr>
            <w:tcW w:w="274" w:type="dxa"/>
          </w:tcPr>
          <w:p w14:paraId="2401AEA5" w14:textId="77777777" w:rsidR="00363707" w:rsidRPr="00625A04" w:rsidRDefault="00363707" w:rsidP="00625A04">
            <w:pPr>
              <w:spacing w:line="240" w:lineRule="auto"/>
              <w:rPr>
                <w:rFonts w:eastAsia="Times New Roman" w:cs="Times New Roman"/>
                <w:sz w:val="18"/>
              </w:rPr>
            </w:pPr>
          </w:p>
        </w:tc>
        <w:tc>
          <w:tcPr>
            <w:tcW w:w="274" w:type="dxa"/>
          </w:tcPr>
          <w:p w14:paraId="6F95B9E5" w14:textId="77777777" w:rsidR="00363707" w:rsidRPr="00625A04" w:rsidRDefault="00363707" w:rsidP="00625A04">
            <w:pPr>
              <w:spacing w:line="240" w:lineRule="auto"/>
              <w:rPr>
                <w:rFonts w:eastAsia="Times New Roman" w:cs="Times New Roman"/>
                <w:sz w:val="18"/>
              </w:rPr>
            </w:pPr>
          </w:p>
        </w:tc>
        <w:tc>
          <w:tcPr>
            <w:tcW w:w="275" w:type="dxa"/>
          </w:tcPr>
          <w:p w14:paraId="5E096ABE" w14:textId="77777777" w:rsidR="00363707" w:rsidRPr="00625A04" w:rsidRDefault="00363707" w:rsidP="00625A04">
            <w:pPr>
              <w:spacing w:line="240" w:lineRule="auto"/>
              <w:rPr>
                <w:rFonts w:eastAsia="Times New Roman" w:cs="Times New Roman"/>
                <w:sz w:val="18"/>
              </w:rPr>
            </w:pPr>
          </w:p>
        </w:tc>
        <w:tc>
          <w:tcPr>
            <w:tcW w:w="274" w:type="dxa"/>
          </w:tcPr>
          <w:p w14:paraId="2A50F23C" w14:textId="77777777" w:rsidR="00363707" w:rsidRPr="00625A04" w:rsidRDefault="00363707" w:rsidP="00625A04">
            <w:pPr>
              <w:spacing w:line="240" w:lineRule="auto"/>
              <w:rPr>
                <w:rFonts w:eastAsia="Times New Roman" w:cs="Times New Roman"/>
                <w:sz w:val="18"/>
              </w:rPr>
            </w:pPr>
          </w:p>
        </w:tc>
        <w:tc>
          <w:tcPr>
            <w:tcW w:w="274" w:type="dxa"/>
          </w:tcPr>
          <w:p w14:paraId="7E69C142" w14:textId="77777777" w:rsidR="00363707" w:rsidRPr="00625A04" w:rsidRDefault="00363707" w:rsidP="00625A04">
            <w:pPr>
              <w:spacing w:line="240" w:lineRule="auto"/>
              <w:rPr>
                <w:rFonts w:eastAsia="Times New Roman" w:cs="Times New Roman"/>
                <w:sz w:val="18"/>
              </w:rPr>
            </w:pPr>
          </w:p>
        </w:tc>
        <w:tc>
          <w:tcPr>
            <w:tcW w:w="274" w:type="dxa"/>
          </w:tcPr>
          <w:p w14:paraId="3A27FC89" w14:textId="77777777" w:rsidR="00363707" w:rsidRPr="00625A04" w:rsidRDefault="00363707" w:rsidP="00625A04">
            <w:pPr>
              <w:spacing w:line="240" w:lineRule="auto"/>
              <w:rPr>
                <w:rFonts w:eastAsia="Times New Roman" w:cs="Times New Roman"/>
                <w:sz w:val="18"/>
              </w:rPr>
            </w:pPr>
          </w:p>
        </w:tc>
        <w:tc>
          <w:tcPr>
            <w:tcW w:w="273" w:type="dxa"/>
          </w:tcPr>
          <w:p w14:paraId="2B0FDB7A" w14:textId="77777777" w:rsidR="00363707" w:rsidRPr="00625A04" w:rsidRDefault="00363707" w:rsidP="00625A04">
            <w:pPr>
              <w:spacing w:line="240" w:lineRule="auto"/>
              <w:rPr>
                <w:rFonts w:eastAsia="Times New Roman" w:cs="Times New Roman"/>
                <w:sz w:val="18"/>
              </w:rPr>
            </w:pPr>
          </w:p>
        </w:tc>
        <w:tc>
          <w:tcPr>
            <w:tcW w:w="274" w:type="dxa"/>
          </w:tcPr>
          <w:p w14:paraId="1A63AAA5" w14:textId="77777777" w:rsidR="00363707" w:rsidRPr="00625A04" w:rsidRDefault="00363707" w:rsidP="00625A04">
            <w:pPr>
              <w:spacing w:line="240" w:lineRule="auto"/>
              <w:rPr>
                <w:rFonts w:eastAsia="Times New Roman" w:cs="Times New Roman"/>
                <w:sz w:val="18"/>
              </w:rPr>
            </w:pPr>
          </w:p>
        </w:tc>
        <w:tc>
          <w:tcPr>
            <w:tcW w:w="274" w:type="dxa"/>
          </w:tcPr>
          <w:p w14:paraId="7C962ED0" w14:textId="77777777" w:rsidR="00363707" w:rsidRPr="00625A04" w:rsidRDefault="00363707" w:rsidP="00625A04">
            <w:pPr>
              <w:spacing w:line="240" w:lineRule="auto"/>
              <w:rPr>
                <w:rFonts w:eastAsia="Times New Roman" w:cs="Times New Roman"/>
                <w:sz w:val="18"/>
              </w:rPr>
            </w:pPr>
          </w:p>
        </w:tc>
      </w:tr>
      <w:tr w:rsidR="00363707" w:rsidRPr="00625A04" w14:paraId="72C630DA" w14:textId="77777777" w:rsidTr="00A5631D">
        <w:trPr>
          <w:gridAfter w:val="1"/>
          <w:wAfter w:w="47" w:type="dxa"/>
          <w:trHeight w:val="267"/>
        </w:trPr>
        <w:tc>
          <w:tcPr>
            <w:tcW w:w="275" w:type="dxa"/>
          </w:tcPr>
          <w:p w14:paraId="41DC47E3" w14:textId="77777777" w:rsidR="00363707" w:rsidRPr="00625A04" w:rsidRDefault="00363707" w:rsidP="00625A04">
            <w:pPr>
              <w:spacing w:line="240" w:lineRule="auto"/>
              <w:rPr>
                <w:rFonts w:eastAsia="Times New Roman" w:cs="Times New Roman"/>
                <w:sz w:val="18"/>
              </w:rPr>
            </w:pPr>
          </w:p>
        </w:tc>
        <w:tc>
          <w:tcPr>
            <w:tcW w:w="275" w:type="dxa"/>
          </w:tcPr>
          <w:p w14:paraId="3ABEA9FB" w14:textId="77777777" w:rsidR="00363707" w:rsidRPr="00625A04" w:rsidRDefault="00363707" w:rsidP="00625A04">
            <w:pPr>
              <w:spacing w:line="240" w:lineRule="auto"/>
              <w:rPr>
                <w:rFonts w:eastAsia="Times New Roman" w:cs="Times New Roman"/>
                <w:sz w:val="18"/>
              </w:rPr>
            </w:pPr>
          </w:p>
        </w:tc>
        <w:tc>
          <w:tcPr>
            <w:tcW w:w="275" w:type="dxa"/>
          </w:tcPr>
          <w:p w14:paraId="3F8BC5D8" w14:textId="77777777" w:rsidR="00363707" w:rsidRPr="00625A04" w:rsidRDefault="00363707" w:rsidP="00625A04">
            <w:pPr>
              <w:spacing w:line="240" w:lineRule="auto"/>
              <w:rPr>
                <w:rFonts w:eastAsia="Times New Roman" w:cs="Times New Roman"/>
                <w:sz w:val="18"/>
              </w:rPr>
            </w:pPr>
          </w:p>
        </w:tc>
        <w:tc>
          <w:tcPr>
            <w:tcW w:w="275" w:type="dxa"/>
          </w:tcPr>
          <w:p w14:paraId="7031CA21" w14:textId="77777777" w:rsidR="00363707" w:rsidRPr="00625A04" w:rsidRDefault="00363707" w:rsidP="00625A04">
            <w:pPr>
              <w:spacing w:line="240" w:lineRule="auto"/>
              <w:rPr>
                <w:rFonts w:eastAsia="Times New Roman" w:cs="Times New Roman"/>
                <w:sz w:val="18"/>
              </w:rPr>
            </w:pPr>
          </w:p>
        </w:tc>
        <w:tc>
          <w:tcPr>
            <w:tcW w:w="275" w:type="dxa"/>
          </w:tcPr>
          <w:p w14:paraId="41244BF3" w14:textId="77777777" w:rsidR="00363707" w:rsidRPr="00625A04" w:rsidRDefault="00363707" w:rsidP="00625A04">
            <w:pPr>
              <w:spacing w:line="240" w:lineRule="auto"/>
              <w:rPr>
                <w:rFonts w:eastAsia="Times New Roman" w:cs="Times New Roman"/>
                <w:sz w:val="18"/>
              </w:rPr>
            </w:pPr>
          </w:p>
        </w:tc>
        <w:tc>
          <w:tcPr>
            <w:tcW w:w="275" w:type="dxa"/>
          </w:tcPr>
          <w:p w14:paraId="28827BC6" w14:textId="77777777" w:rsidR="00363707" w:rsidRPr="00625A04" w:rsidRDefault="00363707" w:rsidP="00625A04">
            <w:pPr>
              <w:spacing w:line="240" w:lineRule="auto"/>
              <w:rPr>
                <w:rFonts w:eastAsia="Times New Roman" w:cs="Times New Roman"/>
                <w:sz w:val="18"/>
              </w:rPr>
            </w:pPr>
          </w:p>
        </w:tc>
        <w:tc>
          <w:tcPr>
            <w:tcW w:w="275" w:type="dxa"/>
          </w:tcPr>
          <w:p w14:paraId="30D3343F" w14:textId="77777777" w:rsidR="00363707" w:rsidRPr="00625A04" w:rsidRDefault="00363707" w:rsidP="00625A04">
            <w:pPr>
              <w:spacing w:line="240" w:lineRule="auto"/>
              <w:rPr>
                <w:rFonts w:eastAsia="Times New Roman" w:cs="Times New Roman"/>
                <w:sz w:val="18"/>
              </w:rPr>
            </w:pPr>
          </w:p>
        </w:tc>
        <w:tc>
          <w:tcPr>
            <w:tcW w:w="273" w:type="dxa"/>
          </w:tcPr>
          <w:p w14:paraId="31881C25" w14:textId="77777777" w:rsidR="00363707" w:rsidRPr="00625A04" w:rsidRDefault="00363707" w:rsidP="00625A04">
            <w:pPr>
              <w:spacing w:line="240" w:lineRule="auto"/>
              <w:rPr>
                <w:rFonts w:eastAsia="Times New Roman" w:cs="Times New Roman"/>
                <w:sz w:val="18"/>
              </w:rPr>
            </w:pPr>
          </w:p>
        </w:tc>
        <w:tc>
          <w:tcPr>
            <w:tcW w:w="275" w:type="dxa"/>
          </w:tcPr>
          <w:p w14:paraId="4DAC8751" w14:textId="77777777" w:rsidR="00363707" w:rsidRPr="00625A04" w:rsidRDefault="00363707" w:rsidP="00625A04">
            <w:pPr>
              <w:spacing w:line="240" w:lineRule="auto"/>
              <w:rPr>
                <w:rFonts w:eastAsia="Times New Roman" w:cs="Times New Roman"/>
                <w:sz w:val="18"/>
              </w:rPr>
            </w:pPr>
          </w:p>
        </w:tc>
        <w:tc>
          <w:tcPr>
            <w:tcW w:w="276" w:type="dxa"/>
          </w:tcPr>
          <w:p w14:paraId="6ECFFA07" w14:textId="77777777" w:rsidR="00363707" w:rsidRPr="00625A04" w:rsidRDefault="00363707" w:rsidP="00625A04">
            <w:pPr>
              <w:spacing w:line="240" w:lineRule="auto"/>
              <w:rPr>
                <w:rFonts w:eastAsia="Times New Roman" w:cs="Times New Roman"/>
                <w:sz w:val="18"/>
              </w:rPr>
            </w:pPr>
          </w:p>
        </w:tc>
        <w:tc>
          <w:tcPr>
            <w:tcW w:w="275" w:type="dxa"/>
          </w:tcPr>
          <w:p w14:paraId="3BB7C2F3" w14:textId="77777777" w:rsidR="00363707" w:rsidRPr="00625A04" w:rsidRDefault="00363707" w:rsidP="00625A04">
            <w:pPr>
              <w:spacing w:line="240" w:lineRule="auto"/>
              <w:rPr>
                <w:rFonts w:eastAsia="Times New Roman" w:cs="Times New Roman"/>
                <w:sz w:val="18"/>
              </w:rPr>
            </w:pPr>
          </w:p>
        </w:tc>
        <w:tc>
          <w:tcPr>
            <w:tcW w:w="275" w:type="dxa"/>
            <w:gridSpan w:val="2"/>
          </w:tcPr>
          <w:p w14:paraId="13BEA70B" w14:textId="77777777" w:rsidR="00363707" w:rsidRPr="00625A04" w:rsidRDefault="00363707" w:rsidP="00625A04">
            <w:pPr>
              <w:spacing w:line="240" w:lineRule="auto"/>
              <w:rPr>
                <w:rFonts w:eastAsia="Times New Roman" w:cs="Times New Roman"/>
                <w:sz w:val="18"/>
              </w:rPr>
            </w:pPr>
          </w:p>
        </w:tc>
        <w:tc>
          <w:tcPr>
            <w:tcW w:w="275" w:type="dxa"/>
          </w:tcPr>
          <w:p w14:paraId="141AFE68" w14:textId="77777777" w:rsidR="00363707" w:rsidRPr="00625A04" w:rsidRDefault="00363707" w:rsidP="00625A04">
            <w:pPr>
              <w:spacing w:line="240" w:lineRule="auto"/>
              <w:rPr>
                <w:rFonts w:eastAsia="Times New Roman" w:cs="Times New Roman"/>
                <w:sz w:val="18"/>
              </w:rPr>
            </w:pPr>
          </w:p>
        </w:tc>
        <w:tc>
          <w:tcPr>
            <w:tcW w:w="275" w:type="dxa"/>
          </w:tcPr>
          <w:p w14:paraId="6A9E921A" w14:textId="77777777" w:rsidR="00363707" w:rsidRPr="00625A04" w:rsidRDefault="00363707" w:rsidP="00625A04">
            <w:pPr>
              <w:spacing w:line="240" w:lineRule="auto"/>
              <w:rPr>
                <w:rFonts w:eastAsia="Times New Roman" w:cs="Times New Roman"/>
                <w:sz w:val="18"/>
              </w:rPr>
            </w:pPr>
          </w:p>
        </w:tc>
        <w:tc>
          <w:tcPr>
            <w:tcW w:w="275" w:type="dxa"/>
          </w:tcPr>
          <w:p w14:paraId="6057E3BB" w14:textId="77777777" w:rsidR="00363707" w:rsidRPr="00625A04" w:rsidRDefault="00363707" w:rsidP="00625A04">
            <w:pPr>
              <w:spacing w:line="240" w:lineRule="auto"/>
              <w:rPr>
                <w:rFonts w:eastAsia="Times New Roman" w:cs="Times New Roman"/>
                <w:sz w:val="18"/>
              </w:rPr>
            </w:pPr>
          </w:p>
        </w:tc>
        <w:tc>
          <w:tcPr>
            <w:tcW w:w="275" w:type="dxa"/>
          </w:tcPr>
          <w:p w14:paraId="26C8798B" w14:textId="77777777" w:rsidR="00363707" w:rsidRPr="00625A04" w:rsidRDefault="00363707" w:rsidP="00625A04">
            <w:pPr>
              <w:spacing w:line="240" w:lineRule="auto"/>
              <w:rPr>
                <w:rFonts w:eastAsia="Times New Roman" w:cs="Times New Roman"/>
                <w:sz w:val="18"/>
              </w:rPr>
            </w:pPr>
          </w:p>
        </w:tc>
        <w:tc>
          <w:tcPr>
            <w:tcW w:w="275" w:type="dxa"/>
          </w:tcPr>
          <w:p w14:paraId="73EB7F97" w14:textId="77777777" w:rsidR="00363707" w:rsidRPr="00625A04" w:rsidRDefault="00363707" w:rsidP="00625A04">
            <w:pPr>
              <w:spacing w:line="240" w:lineRule="auto"/>
              <w:rPr>
                <w:rFonts w:eastAsia="Times New Roman" w:cs="Times New Roman"/>
                <w:sz w:val="18"/>
              </w:rPr>
            </w:pPr>
          </w:p>
        </w:tc>
        <w:tc>
          <w:tcPr>
            <w:tcW w:w="275" w:type="dxa"/>
          </w:tcPr>
          <w:p w14:paraId="2C8AC99B" w14:textId="77777777" w:rsidR="00363707" w:rsidRPr="00625A04" w:rsidRDefault="00363707" w:rsidP="00625A04">
            <w:pPr>
              <w:spacing w:line="240" w:lineRule="auto"/>
              <w:rPr>
                <w:rFonts w:eastAsia="Times New Roman" w:cs="Times New Roman"/>
                <w:sz w:val="18"/>
              </w:rPr>
            </w:pPr>
          </w:p>
        </w:tc>
        <w:tc>
          <w:tcPr>
            <w:tcW w:w="275" w:type="dxa"/>
          </w:tcPr>
          <w:p w14:paraId="6364FBA0" w14:textId="77777777" w:rsidR="00363707" w:rsidRPr="00625A04" w:rsidRDefault="00363707" w:rsidP="00625A04">
            <w:pPr>
              <w:spacing w:line="240" w:lineRule="auto"/>
              <w:rPr>
                <w:rFonts w:eastAsia="Times New Roman" w:cs="Times New Roman"/>
                <w:sz w:val="18"/>
              </w:rPr>
            </w:pPr>
          </w:p>
        </w:tc>
        <w:tc>
          <w:tcPr>
            <w:tcW w:w="273" w:type="dxa"/>
          </w:tcPr>
          <w:p w14:paraId="34160B6F" w14:textId="77777777" w:rsidR="00363707" w:rsidRPr="00625A04" w:rsidRDefault="00363707" w:rsidP="00625A04">
            <w:pPr>
              <w:spacing w:line="240" w:lineRule="auto"/>
              <w:rPr>
                <w:rFonts w:eastAsia="Times New Roman" w:cs="Times New Roman"/>
                <w:sz w:val="18"/>
              </w:rPr>
            </w:pPr>
          </w:p>
        </w:tc>
        <w:tc>
          <w:tcPr>
            <w:tcW w:w="274" w:type="dxa"/>
          </w:tcPr>
          <w:p w14:paraId="4CC160CA" w14:textId="77777777" w:rsidR="00363707" w:rsidRPr="00625A04" w:rsidRDefault="00363707" w:rsidP="00625A04">
            <w:pPr>
              <w:spacing w:line="240" w:lineRule="auto"/>
              <w:rPr>
                <w:rFonts w:eastAsia="Times New Roman" w:cs="Times New Roman"/>
                <w:sz w:val="18"/>
              </w:rPr>
            </w:pPr>
          </w:p>
        </w:tc>
        <w:tc>
          <w:tcPr>
            <w:tcW w:w="274" w:type="dxa"/>
          </w:tcPr>
          <w:p w14:paraId="31AAF974" w14:textId="77777777" w:rsidR="00363707" w:rsidRPr="00625A04" w:rsidRDefault="00363707" w:rsidP="00625A04">
            <w:pPr>
              <w:spacing w:line="240" w:lineRule="auto"/>
              <w:rPr>
                <w:rFonts w:eastAsia="Times New Roman" w:cs="Times New Roman"/>
                <w:sz w:val="18"/>
              </w:rPr>
            </w:pPr>
          </w:p>
        </w:tc>
        <w:tc>
          <w:tcPr>
            <w:tcW w:w="273" w:type="dxa"/>
            <w:gridSpan w:val="2"/>
          </w:tcPr>
          <w:p w14:paraId="0730A957" w14:textId="77777777" w:rsidR="00363707" w:rsidRPr="00625A04" w:rsidRDefault="00363707" w:rsidP="00625A04">
            <w:pPr>
              <w:spacing w:line="240" w:lineRule="auto"/>
              <w:rPr>
                <w:rFonts w:eastAsia="Times New Roman" w:cs="Times New Roman"/>
                <w:sz w:val="18"/>
              </w:rPr>
            </w:pPr>
          </w:p>
        </w:tc>
        <w:tc>
          <w:tcPr>
            <w:tcW w:w="274" w:type="dxa"/>
          </w:tcPr>
          <w:p w14:paraId="70DD2C0B" w14:textId="77777777" w:rsidR="00363707" w:rsidRPr="00625A04" w:rsidRDefault="00363707" w:rsidP="00625A04">
            <w:pPr>
              <w:spacing w:line="240" w:lineRule="auto"/>
              <w:rPr>
                <w:rFonts w:eastAsia="Times New Roman" w:cs="Times New Roman"/>
                <w:sz w:val="18"/>
              </w:rPr>
            </w:pPr>
          </w:p>
        </w:tc>
        <w:tc>
          <w:tcPr>
            <w:tcW w:w="274" w:type="dxa"/>
          </w:tcPr>
          <w:p w14:paraId="6FEFA019" w14:textId="77777777" w:rsidR="00363707" w:rsidRPr="00625A04" w:rsidRDefault="00363707" w:rsidP="00625A04">
            <w:pPr>
              <w:spacing w:line="240" w:lineRule="auto"/>
              <w:rPr>
                <w:rFonts w:eastAsia="Times New Roman" w:cs="Times New Roman"/>
                <w:sz w:val="18"/>
              </w:rPr>
            </w:pPr>
          </w:p>
        </w:tc>
        <w:tc>
          <w:tcPr>
            <w:tcW w:w="274" w:type="dxa"/>
          </w:tcPr>
          <w:p w14:paraId="56DDD3E5" w14:textId="77777777" w:rsidR="00363707" w:rsidRPr="00625A04" w:rsidRDefault="00363707" w:rsidP="00625A04">
            <w:pPr>
              <w:spacing w:line="240" w:lineRule="auto"/>
              <w:rPr>
                <w:rFonts w:eastAsia="Times New Roman" w:cs="Times New Roman"/>
                <w:sz w:val="18"/>
              </w:rPr>
            </w:pPr>
          </w:p>
        </w:tc>
        <w:tc>
          <w:tcPr>
            <w:tcW w:w="274" w:type="dxa"/>
          </w:tcPr>
          <w:p w14:paraId="1716D8ED" w14:textId="77777777" w:rsidR="00363707" w:rsidRPr="00625A04" w:rsidRDefault="00363707" w:rsidP="00625A04">
            <w:pPr>
              <w:spacing w:line="240" w:lineRule="auto"/>
              <w:rPr>
                <w:rFonts w:eastAsia="Times New Roman" w:cs="Times New Roman"/>
                <w:sz w:val="18"/>
              </w:rPr>
            </w:pPr>
          </w:p>
        </w:tc>
        <w:tc>
          <w:tcPr>
            <w:tcW w:w="275" w:type="dxa"/>
          </w:tcPr>
          <w:p w14:paraId="628CC2AE" w14:textId="77777777" w:rsidR="00363707" w:rsidRPr="00625A04" w:rsidRDefault="00363707" w:rsidP="00625A04">
            <w:pPr>
              <w:spacing w:line="240" w:lineRule="auto"/>
              <w:rPr>
                <w:rFonts w:eastAsia="Times New Roman" w:cs="Times New Roman"/>
                <w:sz w:val="18"/>
              </w:rPr>
            </w:pPr>
          </w:p>
        </w:tc>
        <w:tc>
          <w:tcPr>
            <w:tcW w:w="274" w:type="dxa"/>
          </w:tcPr>
          <w:p w14:paraId="4D156B18" w14:textId="77777777" w:rsidR="00363707" w:rsidRPr="00625A04" w:rsidRDefault="00363707" w:rsidP="00625A04">
            <w:pPr>
              <w:spacing w:line="240" w:lineRule="auto"/>
              <w:rPr>
                <w:rFonts w:eastAsia="Times New Roman" w:cs="Times New Roman"/>
                <w:sz w:val="18"/>
              </w:rPr>
            </w:pPr>
          </w:p>
        </w:tc>
        <w:tc>
          <w:tcPr>
            <w:tcW w:w="274" w:type="dxa"/>
          </w:tcPr>
          <w:p w14:paraId="49BA6869" w14:textId="77777777" w:rsidR="00363707" w:rsidRPr="00625A04" w:rsidRDefault="00363707" w:rsidP="00625A04">
            <w:pPr>
              <w:spacing w:line="240" w:lineRule="auto"/>
              <w:rPr>
                <w:rFonts w:eastAsia="Times New Roman" w:cs="Times New Roman"/>
                <w:sz w:val="18"/>
              </w:rPr>
            </w:pPr>
          </w:p>
        </w:tc>
        <w:tc>
          <w:tcPr>
            <w:tcW w:w="274" w:type="dxa"/>
          </w:tcPr>
          <w:p w14:paraId="0F44652E" w14:textId="77777777" w:rsidR="00363707" w:rsidRPr="00625A04" w:rsidRDefault="00363707" w:rsidP="00625A04">
            <w:pPr>
              <w:spacing w:line="240" w:lineRule="auto"/>
              <w:rPr>
                <w:rFonts w:eastAsia="Times New Roman" w:cs="Times New Roman"/>
                <w:sz w:val="18"/>
              </w:rPr>
            </w:pPr>
          </w:p>
        </w:tc>
        <w:tc>
          <w:tcPr>
            <w:tcW w:w="273" w:type="dxa"/>
          </w:tcPr>
          <w:p w14:paraId="4DEA51CE" w14:textId="77777777" w:rsidR="00363707" w:rsidRPr="00625A04" w:rsidRDefault="00363707" w:rsidP="00625A04">
            <w:pPr>
              <w:spacing w:line="240" w:lineRule="auto"/>
              <w:rPr>
                <w:rFonts w:eastAsia="Times New Roman" w:cs="Times New Roman"/>
                <w:sz w:val="18"/>
              </w:rPr>
            </w:pPr>
          </w:p>
        </w:tc>
        <w:tc>
          <w:tcPr>
            <w:tcW w:w="274" w:type="dxa"/>
          </w:tcPr>
          <w:p w14:paraId="3151193D" w14:textId="77777777" w:rsidR="00363707" w:rsidRPr="00625A04" w:rsidRDefault="00363707" w:rsidP="00625A04">
            <w:pPr>
              <w:spacing w:line="240" w:lineRule="auto"/>
              <w:rPr>
                <w:rFonts w:eastAsia="Times New Roman" w:cs="Times New Roman"/>
                <w:sz w:val="18"/>
              </w:rPr>
            </w:pPr>
          </w:p>
        </w:tc>
        <w:tc>
          <w:tcPr>
            <w:tcW w:w="274" w:type="dxa"/>
          </w:tcPr>
          <w:p w14:paraId="0F4204FE" w14:textId="77777777" w:rsidR="00363707" w:rsidRPr="00625A04" w:rsidRDefault="00363707" w:rsidP="00625A04">
            <w:pPr>
              <w:spacing w:line="240" w:lineRule="auto"/>
              <w:rPr>
                <w:rFonts w:eastAsia="Times New Roman" w:cs="Times New Roman"/>
                <w:sz w:val="18"/>
              </w:rPr>
            </w:pPr>
          </w:p>
        </w:tc>
      </w:tr>
      <w:tr w:rsidR="00363707" w:rsidRPr="00625A04" w14:paraId="05175CC4" w14:textId="77777777" w:rsidTr="00A5631D">
        <w:trPr>
          <w:gridAfter w:val="1"/>
          <w:wAfter w:w="47" w:type="dxa"/>
          <w:trHeight w:val="267"/>
        </w:trPr>
        <w:tc>
          <w:tcPr>
            <w:tcW w:w="275" w:type="dxa"/>
          </w:tcPr>
          <w:p w14:paraId="50092F2A" w14:textId="77777777" w:rsidR="00363707" w:rsidRPr="00625A04" w:rsidRDefault="00363707" w:rsidP="00625A04">
            <w:pPr>
              <w:spacing w:line="240" w:lineRule="auto"/>
              <w:rPr>
                <w:rFonts w:eastAsia="Times New Roman" w:cs="Times New Roman"/>
                <w:sz w:val="18"/>
              </w:rPr>
            </w:pPr>
          </w:p>
        </w:tc>
        <w:tc>
          <w:tcPr>
            <w:tcW w:w="275" w:type="dxa"/>
          </w:tcPr>
          <w:p w14:paraId="0B634A4F" w14:textId="77777777" w:rsidR="00363707" w:rsidRPr="00625A04" w:rsidRDefault="00363707" w:rsidP="00625A04">
            <w:pPr>
              <w:spacing w:line="240" w:lineRule="auto"/>
              <w:rPr>
                <w:rFonts w:eastAsia="Times New Roman" w:cs="Times New Roman"/>
                <w:sz w:val="18"/>
              </w:rPr>
            </w:pPr>
          </w:p>
        </w:tc>
        <w:tc>
          <w:tcPr>
            <w:tcW w:w="275" w:type="dxa"/>
          </w:tcPr>
          <w:p w14:paraId="7B266953" w14:textId="77777777" w:rsidR="00363707" w:rsidRPr="00625A04" w:rsidRDefault="00363707" w:rsidP="00625A04">
            <w:pPr>
              <w:spacing w:line="240" w:lineRule="auto"/>
              <w:rPr>
                <w:rFonts w:eastAsia="Times New Roman" w:cs="Times New Roman"/>
                <w:sz w:val="18"/>
              </w:rPr>
            </w:pPr>
          </w:p>
        </w:tc>
        <w:tc>
          <w:tcPr>
            <w:tcW w:w="275" w:type="dxa"/>
          </w:tcPr>
          <w:p w14:paraId="0BA390F0" w14:textId="77777777" w:rsidR="00363707" w:rsidRPr="00625A04" w:rsidRDefault="00363707" w:rsidP="00625A04">
            <w:pPr>
              <w:spacing w:line="240" w:lineRule="auto"/>
              <w:rPr>
                <w:rFonts w:eastAsia="Times New Roman" w:cs="Times New Roman"/>
                <w:sz w:val="18"/>
              </w:rPr>
            </w:pPr>
          </w:p>
        </w:tc>
        <w:tc>
          <w:tcPr>
            <w:tcW w:w="275" w:type="dxa"/>
          </w:tcPr>
          <w:p w14:paraId="1CFBFD5D" w14:textId="77777777" w:rsidR="00363707" w:rsidRPr="00625A04" w:rsidRDefault="00363707" w:rsidP="00625A04">
            <w:pPr>
              <w:spacing w:line="240" w:lineRule="auto"/>
              <w:rPr>
                <w:rFonts w:eastAsia="Times New Roman" w:cs="Times New Roman"/>
                <w:sz w:val="18"/>
              </w:rPr>
            </w:pPr>
          </w:p>
        </w:tc>
        <w:tc>
          <w:tcPr>
            <w:tcW w:w="275" w:type="dxa"/>
          </w:tcPr>
          <w:p w14:paraId="0A3398C7" w14:textId="77777777" w:rsidR="00363707" w:rsidRPr="00625A04" w:rsidRDefault="00363707" w:rsidP="00625A04">
            <w:pPr>
              <w:spacing w:line="240" w:lineRule="auto"/>
              <w:rPr>
                <w:rFonts w:eastAsia="Times New Roman" w:cs="Times New Roman"/>
                <w:sz w:val="18"/>
              </w:rPr>
            </w:pPr>
          </w:p>
        </w:tc>
        <w:tc>
          <w:tcPr>
            <w:tcW w:w="275" w:type="dxa"/>
          </w:tcPr>
          <w:p w14:paraId="7878C269" w14:textId="77777777" w:rsidR="00363707" w:rsidRPr="00625A04" w:rsidRDefault="00363707" w:rsidP="00625A04">
            <w:pPr>
              <w:spacing w:line="240" w:lineRule="auto"/>
              <w:rPr>
                <w:rFonts w:eastAsia="Times New Roman" w:cs="Times New Roman"/>
                <w:sz w:val="18"/>
              </w:rPr>
            </w:pPr>
          </w:p>
        </w:tc>
        <w:tc>
          <w:tcPr>
            <w:tcW w:w="273" w:type="dxa"/>
          </w:tcPr>
          <w:p w14:paraId="4BC73838" w14:textId="77777777" w:rsidR="00363707" w:rsidRPr="00625A04" w:rsidRDefault="00363707" w:rsidP="00625A04">
            <w:pPr>
              <w:spacing w:line="240" w:lineRule="auto"/>
              <w:rPr>
                <w:rFonts w:eastAsia="Times New Roman" w:cs="Times New Roman"/>
                <w:sz w:val="18"/>
              </w:rPr>
            </w:pPr>
          </w:p>
        </w:tc>
        <w:tc>
          <w:tcPr>
            <w:tcW w:w="275" w:type="dxa"/>
          </w:tcPr>
          <w:p w14:paraId="34C4A2C6" w14:textId="77777777" w:rsidR="00363707" w:rsidRPr="00625A04" w:rsidRDefault="00363707" w:rsidP="00625A04">
            <w:pPr>
              <w:spacing w:line="240" w:lineRule="auto"/>
              <w:rPr>
                <w:rFonts w:eastAsia="Times New Roman" w:cs="Times New Roman"/>
                <w:sz w:val="18"/>
              </w:rPr>
            </w:pPr>
          </w:p>
        </w:tc>
        <w:tc>
          <w:tcPr>
            <w:tcW w:w="276" w:type="dxa"/>
          </w:tcPr>
          <w:p w14:paraId="76A54504" w14:textId="77777777" w:rsidR="00363707" w:rsidRPr="00625A04" w:rsidRDefault="00363707" w:rsidP="00625A04">
            <w:pPr>
              <w:spacing w:line="240" w:lineRule="auto"/>
              <w:rPr>
                <w:rFonts w:eastAsia="Times New Roman" w:cs="Times New Roman"/>
                <w:sz w:val="18"/>
              </w:rPr>
            </w:pPr>
          </w:p>
        </w:tc>
        <w:tc>
          <w:tcPr>
            <w:tcW w:w="275" w:type="dxa"/>
          </w:tcPr>
          <w:p w14:paraId="3D55A868" w14:textId="77777777" w:rsidR="00363707" w:rsidRPr="00625A04" w:rsidRDefault="00363707" w:rsidP="00625A04">
            <w:pPr>
              <w:spacing w:line="240" w:lineRule="auto"/>
              <w:rPr>
                <w:rFonts w:eastAsia="Times New Roman" w:cs="Times New Roman"/>
                <w:sz w:val="18"/>
              </w:rPr>
            </w:pPr>
          </w:p>
        </w:tc>
        <w:tc>
          <w:tcPr>
            <w:tcW w:w="275" w:type="dxa"/>
            <w:gridSpan w:val="2"/>
          </w:tcPr>
          <w:p w14:paraId="1A2A84A9" w14:textId="77777777" w:rsidR="00363707" w:rsidRPr="00625A04" w:rsidRDefault="00363707" w:rsidP="00625A04">
            <w:pPr>
              <w:spacing w:line="240" w:lineRule="auto"/>
              <w:rPr>
                <w:rFonts w:eastAsia="Times New Roman" w:cs="Times New Roman"/>
                <w:sz w:val="18"/>
              </w:rPr>
            </w:pPr>
          </w:p>
        </w:tc>
        <w:tc>
          <w:tcPr>
            <w:tcW w:w="275" w:type="dxa"/>
          </w:tcPr>
          <w:p w14:paraId="6C3009EE" w14:textId="77777777" w:rsidR="00363707" w:rsidRPr="00625A04" w:rsidRDefault="00363707" w:rsidP="00625A04">
            <w:pPr>
              <w:spacing w:line="240" w:lineRule="auto"/>
              <w:rPr>
                <w:rFonts w:eastAsia="Times New Roman" w:cs="Times New Roman"/>
                <w:sz w:val="18"/>
              </w:rPr>
            </w:pPr>
          </w:p>
        </w:tc>
        <w:tc>
          <w:tcPr>
            <w:tcW w:w="275" w:type="dxa"/>
          </w:tcPr>
          <w:p w14:paraId="09F9D4B1" w14:textId="77777777" w:rsidR="00363707" w:rsidRPr="00625A04" w:rsidRDefault="00363707" w:rsidP="00625A04">
            <w:pPr>
              <w:spacing w:line="240" w:lineRule="auto"/>
              <w:rPr>
                <w:rFonts w:eastAsia="Times New Roman" w:cs="Times New Roman"/>
                <w:sz w:val="18"/>
              </w:rPr>
            </w:pPr>
          </w:p>
        </w:tc>
        <w:tc>
          <w:tcPr>
            <w:tcW w:w="275" w:type="dxa"/>
          </w:tcPr>
          <w:p w14:paraId="50614D10" w14:textId="77777777" w:rsidR="00363707" w:rsidRPr="00625A04" w:rsidRDefault="00363707" w:rsidP="00625A04">
            <w:pPr>
              <w:spacing w:line="240" w:lineRule="auto"/>
              <w:rPr>
                <w:rFonts w:eastAsia="Times New Roman" w:cs="Times New Roman"/>
                <w:sz w:val="18"/>
              </w:rPr>
            </w:pPr>
          </w:p>
        </w:tc>
        <w:tc>
          <w:tcPr>
            <w:tcW w:w="275" w:type="dxa"/>
          </w:tcPr>
          <w:p w14:paraId="3FD63295" w14:textId="77777777" w:rsidR="00363707" w:rsidRPr="00625A04" w:rsidRDefault="00363707" w:rsidP="00625A04">
            <w:pPr>
              <w:spacing w:line="240" w:lineRule="auto"/>
              <w:rPr>
                <w:rFonts w:eastAsia="Times New Roman" w:cs="Times New Roman"/>
                <w:sz w:val="18"/>
              </w:rPr>
            </w:pPr>
          </w:p>
        </w:tc>
        <w:tc>
          <w:tcPr>
            <w:tcW w:w="275" w:type="dxa"/>
          </w:tcPr>
          <w:p w14:paraId="175F5AD1" w14:textId="77777777" w:rsidR="00363707" w:rsidRPr="00625A04" w:rsidRDefault="00363707" w:rsidP="00625A04">
            <w:pPr>
              <w:spacing w:line="240" w:lineRule="auto"/>
              <w:rPr>
                <w:rFonts w:eastAsia="Times New Roman" w:cs="Times New Roman"/>
                <w:sz w:val="18"/>
              </w:rPr>
            </w:pPr>
          </w:p>
        </w:tc>
        <w:tc>
          <w:tcPr>
            <w:tcW w:w="275" w:type="dxa"/>
          </w:tcPr>
          <w:p w14:paraId="402BD1DA" w14:textId="77777777" w:rsidR="00363707" w:rsidRPr="00625A04" w:rsidRDefault="00363707" w:rsidP="00625A04">
            <w:pPr>
              <w:spacing w:line="240" w:lineRule="auto"/>
              <w:rPr>
                <w:rFonts w:eastAsia="Times New Roman" w:cs="Times New Roman"/>
                <w:sz w:val="18"/>
              </w:rPr>
            </w:pPr>
          </w:p>
        </w:tc>
        <w:tc>
          <w:tcPr>
            <w:tcW w:w="275" w:type="dxa"/>
          </w:tcPr>
          <w:p w14:paraId="6C1E6E6F" w14:textId="77777777" w:rsidR="00363707" w:rsidRPr="00625A04" w:rsidRDefault="00363707" w:rsidP="00625A04">
            <w:pPr>
              <w:spacing w:line="240" w:lineRule="auto"/>
              <w:rPr>
                <w:rFonts w:eastAsia="Times New Roman" w:cs="Times New Roman"/>
                <w:sz w:val="18"/>
              </w:rPr>
            </w:pPr>
          </w:p>
        </w:tc>
        <w:tc>
          <w:tcPr>
            <w:tcW w:w="273" w:type="dxa"/>
          </w:tcPr>
          <w:p w14:paraId="667F9B26" w14:textId="77777777" w:rsidR="00363707" w:rsidRPr="00625A04" w:rsidRDefault="00363707" w:rsidP="00625A04">
            <w:pPr>
              <w:spacing w:line="240" w:lineRule="auto"/>
              <w:rPr>
                <w:rFonts w:eastAsia="Times New Roman" w:cs="Times New Roman"/>
                <w:sz w:val="18"/>
              </w:rPr>
            </w:pPr>
          </w:p>
        </w:tc>
        <w:tc>
          <w:tcPr>
            <w:tcW w:w="274" w:type="dxa"/>
          </w:tcPr>
          <w:p w14:paraId="486FE057" w14:textId="77777777" w:rsidR="00363707" w:rsidRPr="00625A04" w:rsidRDefault="00363707" w:rsidP="00625A04">
            <w:pPr>
              <w:spacing w:line="240" w:lineRule="auto"/>
              <w:rPr>
                <w:rFonts w:eastAsia="Times New Roman" w:cs="Times New Roman"/>
                <w:sz w:val="18"/>
              </w:rPr>
            </w:pPr>
          </w:p>
        </w:tc>
        <w:tc>
          <w:tcPr>
            <w:tcW w:w="274" w:type="dxa"/>
          </w:tcPr>
          <w:p w14:paraId="06FE33CA" w14:textId="77777777" w:rsidR="00363707" w:rsidRPr="00625A04" w:rsidRDefault="00363707" w:rsidP="00625A04">
            <w:pPr>
              <w:spacing w:line="240" w:lineRule="auto"/>
              <w:rPr>
                <w:rFonts w:eastAsia="Times New Roman" w:cs="Times New Roman"/>
                <w:sz w:val="18"/>
              </w:rPr>
            </w:pPr>
          </w:p>
        </w:tc>
        <w:tc>
          <w:tcPr>
            <w:tcW w:w="273" w:type="dxa"/>
            <w:gridSpan w:val="2"/>
          </w:tcPr>
          <w:p w14:paraId="6115791D" w14:textId="77777777" w:rsidR="00363707" w:rsidRPr="00625A04" w:rsidRDefault="00363707" w:rsidP="00625A04">
            <w:pPr>
              <w:spacing w:line="240" w:lineRule="auto"/>
              <w:rPr>
                <w:rFonts w:eastAsia="Times New Roman" w:cs="Times New Roman"/>
                <w:sz w:val="18"/>
              </w:rPr>
            </w:pPr>
          </w:p>
        </w:tc>
        <w:tc>
          <w:tcPr>
            <w:tcW w:w="274" w:type="dxa"/>
          </w:tcPr>
          <w:p w14:paraId="0FD4383C" w14:textId="77777777" w:rsidR="00363707" w:rsidRPr="00625A04" w:rsidRDefault="00363707" w:rsidP="00625A04">
            <w:pPr>
              <w:spacing w:line="240" w:lineRule="auto"/>
              <w:rPr>
                <w:rFonts w:eastAsia="Times New Roman" w:cs="Times New Roman"/>
                <w:sz w:val="18"/>
              </w:rPr>
            </w:pPr>
          </w:p>
        </w:tc>
        <w:tc>
          <w:tcPr>
            <w:tcW w:w="274" w:type="dxa"/>
          </w:tcPr>
          <w:p w14:paraId="5B7E2272" w14:textId="77777777" w:rsidR="00363707" w:rsidRPr="00625A04" w:rsidRDefault="00363707" w:rsidP="00625A04">
            <w:pPr>
              <w:spacing w:line="240" w:lineRule="auto"/>
              <w:rPr>
                <w:rFonts w:eastAsia="Times New Roman" w:cs="Times New Roman"/>
                <w:sz w:val="18"/>
              </w:rPr>
            </w:pPr>
          </w:p>
        </w:tc>
        <w:tc>
          <w:tcPr>
            <w:tcW w:w="274" w:type="dxa"/>
          </w:tcPr>
          <w:p w14:paraId="10FC68A7" w14:textId="77777777" w:rsidR="00363707" w:rsidRPr="00625A04" w:rsidRDefault="00363707" w:rsidP="00625A04">
            <w:pPr>
              <w:spacing w:line="240" w:lineRule="auto"/>
              <w:rPr>
                <w:rFonts w:eastAsia="Times New Roman" w:cs="Times New Roman"/>
                <w:sz w:val="18"/>
              </w:rPr>
            </w:pPr>
          </w:p>
        </w:tc>
        <w:tc>
          <w:tcPr>
            <w:tcW w:w="274" w:type="dxa"/>
          </w:tcPr>
          <w:p w14:paraId="3E477E19" w14:textId="77777777" w:rsidR="00363707" w:rsidRPr="00625A04" w:rsidRDefault="00363707" w:rsidP="00625A04">
            <w:pPr>
              <w:spacing w:line="240" w:lineRule="auto"/>
              <w:rPr>
                <w:rFonts w:eastAsia="Times New Roman" w:cs="Times New Roman"/>
                <w:sz w:val="18"/>
              </w:rPr>
            </w:pPr>
          </w:p>
        </w:tc>
        <w:tc>
          <w:tcPr>
            <w:tcW w:w="275" w:type="dxa"/>
          </w:tcPr>
          <w:p w14:paraId="57BD5E19" w14:textId="77777777" w:rsidR="00363707" w:rsidRPr="00625A04" w:rsidRDefault="00363707" w:rsidP="00625A04">
            <w:pPr>
              <w:spacing w:line="240" w:lineRule="auto"/>
              <w:rPr>
                <w:rFonts w:eastAsia="Times New Roman" w:cs="Times New Roman"/>
                <w:sz w:val="18"/>
              </w:rPr>
            </w:pPr>
          </w:p>
        </w:tc>
        <w:tc>
          <w:tcPr>
            <w:tcW w:w="274" w:type="dxa"/>
          </w:tcPr>
          <w:p w14:paraId="16CFB6D5" w14:textId="77777777" w:rsidR="00363707" w:rsidRPr="00625A04" w:rsidRDefault="00363707" w:rsidP="00625A04">
            <w:pPr>
              <w:spacing w:line="240" w:lineRule="auto"/>
              <w:rPr>
                <w:rFonts w:eastAsia="Times New Roman" w:cs="Times New Roman"/>
                <w:sz w:val="18"/>
              </w:rPr>
            </w:pPr>
          </w:p>
        </w:tc>
        <w:tc>
          <w:tcPr>
            <w:tcW w:w="274" w:type="dxa"/>
          </w:tcPr>
          <w:p w14:paraId="39A5C360" w14:textId="77777777" w:rsidR="00363707" w:rsidRPr="00625A04" w:rsidRDefault="00363707" w:rsidP="00625A04">
            <w:pPr>
              <w:spacing w:line="240" w:lineRule="auto"/>
              <w:rPr>
                <w:rFonts w:eastAsia="Times New Roman" w:cs="Times New Roman"/>
                <w:sz w:val="18"/>
              </w:rPr>
            </w:pPr>
          </w:p>
        </w:tc>
        <w:tc>
          <w:tcPr>
            <w:tcW w:w="274" w:type="dxa"/>
          </w:tcPr>
          <w:p w14:paraId="274503FB" w14:textId="77777777" w:rsidR="00363707" w:rsidRPr="00625A04" w:rsidRDefault="00363707" w:rsidP="00625A04">
            <w:pPr>
              <w:spacing w:line="240" w:lineRule="auto"/>
              <w:rPr>
                <w:rFonts w:eastAsia="Times New Roman" w:cs="Times New Roman"/>
                <w:sz w:val="18"/>
              </w:rPr>
            </w:pPr>
          </w:p>
        </w:tc>
        <w:tc>
          <w:tcPr>
            <w:tcW w:w="273" w:type="dxa"/>
          </w:tcPr>
          <w:p w14:paraId="1DB68050" w14:textId="77777777" w:rsidR="00363707" w:rsidRPr="00625A04" w:rsidRDefault="00363707" w:rsidP="00625A04">
            <w:pPr>
              <w:spacing w:line="240" w:lineRule="auto"/>
              <w:rPr>
                <w:rFonts w:eastAsia="Times New Roman" w:cs="Times New Roman"/>
                <w:sz w:val="18"/>
              </w:rPr>
            </w:pPr>
          </w:p>
        </w:tc>
        <w:tc>
          <w:tcPr>
            <w:tcW w:w="274" w:type="dxa"/>
          </w:tcPr>
          <w:p w14:paraId="7D654584" w14:textId="77777777" w:rsidR="00363707" w:rsidRPr="00625A04" w:rsidRDefault="00363707" w:rsidP="00625A04">
            <w:pPr>
              <w:spacing w:line="240" w:lineRule="auto"/>
              <w:rPr>
                <w:rFonts w:eastAsia="Times New Roman" w:cs="Times New Roman"/>
                <w:sz w:val="18"/>
              </w:rPr>
            </w:pPr>
          </w:p>
        </w:tc>
        <w:tc>
          <w:tcPr>
            <w:tcW w:w="274" w:type="dxa"/>
          </w:tcPr>
          <w:p w14:paraId="3128CB98" w14:textId="77777777" w:rsidR="00363707" w:rsidRPr="00625A04" w:rsidRDefault="00363707" w:rsidP="00625A04">
            <w:pPr>
              <w:spacing w:line="240" w:lineRule="auto"/>
              <w:rPr>
                <w:rFonts w:eastAsia="Times New Roman" w:cs="Times New Roman"/>
                <w:sz w:val="18"/>
              </w:rPr>
            </w:pPr>
          </w:p>
        </w:tc>
      </w:tr>
      <w:tr w:rsidR="00625A04" w:rsidRPr="00625A04" w14:paraId="6311C6D2" w14:textId="77777777" w:rsidTr="00A5631D">
        <w:trPr>
          <w:trHeight w:val="1381"/>
        </w:trPr>
        <w:tc>
          <w:tcPr>
            <w:tcW w:w="3130" w:type="dxa"/>
            <w:gridSpan w:val="12"/>
          </w:tcPr>
          <w:p w14:paraId="223C1A8D" w14:textId="77777777" w:rsidR="00625A04" w:rsidRPr="00625A04" w:rsidRDefault="00625A04" w:rsidP="00625A04">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6D3517C" w14:textId="77777777" w:rsidR="00625A04" w:rsidRPr="00625A04" w:rsidRDefault="00625A04" w:rsidP="00625A04">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3EA0014" w14:textId="77777777" w:rsidR="00625A04" w:rsidRPr="00625A04" w:rsidRDefault="00625A04" w:rsidP="00625A04">
            <w:pPr>
              <w:spacing w:line="268" w:lineRule="exact"/>
              <w:rPr>
                <w:rFonts w:eastAsia="Times New Roman" w:cs="Times New Roman"/>
              </w:rPr>
            </w:pPr>
            <w:r w:rsidRPr="00625A04">
              <w:rPr>
                <w:rFonts w:eastAsia="Times New Roman" w:cs="Times New Roman"/>
              </w:rPr>
              <w:t>……/…../………</w:t>
            </w:r>
          </w:p>
        </w:tc>
      </w:tr>
    </w:tbl>
    <w:p w14:paraId="09F82A5A" w14:textId="77777777" w:rsidR="00F14236" w:rsidRDefault="00F14236" w:rsidP="00A5631D">
      <w:pPr>
        <w:rPr>
          <w:color w:val="000000"/>
        </w:rPr>
      </w:pPr>
    </w:p>
    <w:sectPr w:rsidR="00F14236" w:rsidSect="00EB456C">
      <w:pgSz w:w="11906" w:h="16838" w:code="9"/>
      <w:pgMar w:top="1418" w:right="1134" w:bottom="155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DE37" w14:textId="77777777" w:rsidR="00F213D1" w:rsidRDefault="00F213D1" w:rsidP="009D6E33">
      <w:pPr>
        <w:spacing w:line="240" w:lineRule="auto"/>
      </w:pPr>
      <w:r>
        <w:separator/>
      </w:r>
    </w:p>
  </w:endnote>
  <w:endnote w:type="continuationSeparator" w:id="0">
    <w:p w14:paraId="17E1396E" w14:textId="77777777" w:rsidR="00F213D1" w:rsidRDefault="00F213D1"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ejaVu Serif">
    <w:altName w:val="Times New Roman"/>
    <w:charset w:val="00"/>
    <w:family w:val="roman"/>
    <w:pitch w:val="variable"/>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L PGothi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3F12" w14:textId="7598B06A" w:rsidR="00F8181B" w:rsidRPr="00F8181B" w:rsidRDefault="00F8181B" w:rsidP="00F8181B">
    <w:pPr>
      <w:pStyle w:val="AltBilgi"/>
      <w:rPr>
        <w:rFonts w:eastAsia="Times New Roman" w:cs="Times New Roman"/>
        <w:color w:val="000000" w:themeColor="text1"/>
        <w:sz w:val="22"/>
      </w:rPr>
    </w:pPr>
    <w:r>
      <w:rPr>
        <w:noProof/>
        <w:sz w:val="22"/>
        <w:lang w:eastAsia="tr-TR"/>
      </w:rPr>
      <mc:AlternateContent>
        <mc:Choice Requires="wps">
          <w:drawing>
            <wp:anchor distT="0" distB="0" distL="114300" distR="114300" simplePos="0" relativeHeight="251658240" behindDoc="1" locked="0" layoutInCell="1" allowOverlap="1" wp14:anchorId="26BFE984" wp14:editId="0E852EAA">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EA6B" w14:textId="77777777" w:rsidR="00F8181B" w:rsidRDefault="00F8181B" w:rsidP="00F8181B">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FE984" id="_x0000_t202" coordsize="21600,21600" o:spt="202" path="m,l,21600r21600,l21600,xe">
              <v:stroke joinstyle="miter"/>
              <v:path gradientshapeok="t" o:connecttype="rect"/>
            </v:shapetype>
            <v:shape id="Metin Kutusu 140" o:spid="_x0000_s1028" type="#_x0000_t202" style="position:absolute;margin-left:56.7pt;margin-top:777.65pt;width:335.1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" filled="f" stroked="f">
              <v:textbox inset="0,0,0,0">
                <w:txbxContent>
                  <w:p w14:paraId="46F3EA6B" w14:textId="77777777" w:rsidR="00F8181B" w:rsidRDefault="00F8181B" w:rsidP="00F8181B">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sz w:val="22"/>
        <w:lang w:eastAsia="tr-TR"/>
      </w:rPr>
      <mc:AlternateContent>
        <mc:Choice Requires="wps">
          <w:drawing>
            <wp:anchor distT="0" distB="0" distL="114300" distR="114300" simplePos="0" relativeHeight="251658240" behindDoc="1" locked="0" layoutInCell="1" allowOverlap="1" wp14:anchorId="2B6E2719" wp14:editId="46BBAF6C">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33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F064D" id="Düz Bağlayıcı 1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" strokeweight="1.5pt">
              <w10:wrap anchorx="page" anchory="page"/>
            </v:line>
          </w:pict>
        </mc:Fallback>
      </mc:AlternateContent>
    </w:r>
    <w:r>
      <w:rPr>
        <w:noProof/>
        <w:lang w:eastAsia="tr-TR"/>
      </w:rPr>
      <mc:AlternateContent>
        <mc:Choice Requires="wps">
          <w:drawing>
            <wp:anchor distT="0" distB="0" distL="114300" distR="114300" simplePos="0" relativeHeight="251658240" behindDoc="1" locked="0" layoutInCell="1" allowOverlap="1" wp14:anchorId="3BDEC220" wp14:editId="2E6812CF">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0CAA1" w14:textId="77777777" w:rsidR="00F8181B" w:rsidRDefault="00F8181B" w:rsidP="00F8181B">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EC220" id="Metin Kutusu 138" o:spid="_x0000_s1029" type="#_x0000_t202" style="position:absolute;margin-left:241.05pt;margin-top:795.1pt;width:90.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" filled="f" stroked="f">
              <v:textbox inset="0,0,0,0">
                <w:txbxContent>
                  <w:p w14:paraId="1D90CAA1" w14:textId="77777777" w:rsidR="00F8181B" w:rsidRDefault="00F8181B" w:rsidP="00F8181B">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eastAsia="tr-TR"/>
      </w:rPr>
      <mc:AlternateContent>
        <mc:Choice Requires="wps">
          <w:drawing>
            <wp:anchor distT="0" distB="0" distL="114300" distR="114300" simplePos="0" relativeHeight="251658240" behindDoc="1" locked="0" layoutInCell="1" allowOverlap="1" wp14:anchorId="6BCA0982" wp14:editId="71AEEBCB">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B4FB" w14:textId="77777777" w:rsidR="00F8181B" w:rsidRDefault="00F8181B" w:rsidP="00F8181B">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0982" id="Metin Kutusu 139" o:spid="_x0000_s1030" type="#_x0000_t202" style="position:absolute;margin-left:57.45pt;margin-top:795.1pt;width:132.2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" filled="f" stroked="f">
              <v:textbox inset="0,0,0,0">
                <w:txbxContent>
                  <w:p w14:paraId="40D4B4FB" w14:textId="77777777" w:rsidR="00F8181B" w:rsidRDefault="00F8181B" w:rsidP="00F8181B">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eastAsia="tr-TR"/>
      </w:rPr>
      <mc:AlternateContent>
        <mc:Choice Requires="wps">
          <w:drawing>
            <wp:anchor distT="0" distB="0" distL="114300" distR="114300" simplePos="0" relativeHeight="251658240" behindDoc="1" locked="0" layoutInCell="1" allowOverlap="1" wp14:anchorId="40DBAFCC" wp14:editId="3CDF66C4">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5B3A8" w14:textId="77777777" w:rsidR="00F8181B" w:rsidRDefault="00F8181B" w:rsidP="00F8181B">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1" w:history="1">
                            <w:r>
                              <w:rPr>
                                <w:rStyle w:val="Kpr"/>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AFCC" id="Metin Kutusu 137" o:spid="_x0000_s1031" type="#_x0000_t202" style="position:absolute;margin-left:386.15pt;margin-top:794.85pt;width:125.9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" filled="f" stroked="f">
              <v:textbox inset="0,0,0,0">
                <w:txbxContent>
                  <w:p w14:paraId="34D5B3A8" w14:textId="77777777" w:rsidR="00F8181B" w:rsidRDefault="00F8181B" w:rsidP="00F8181B">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2" w:history="1">
                      <w:r>
                        <w:rPr>
                          <w:rStyle w:val="Kpr"/>
                          <w:w w:val="85"/>
                          <w:sz w:val="18"/>
                        </w:rPr>
                        <w:t>mdbf@iste.edu.tr</w:t>
                      </w:r>
                    </w:hyperlink>
                  </w:p>
                </w:txbxContent>
              </v:textbox>
              <w10:wrap anchorx="page" anchory="page"/>
            </v:shape>
          </w:pict>
        </mc:Fallback>
      </mc:AlternateContent>
    </w:r>
  </w:p>
  <w:p w14:paraId="29C731C1" w14:textId="77777777" w:rsidR="00F8181B" w:rsidRDefault="00F818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81DC6" w14:textId="77777777" w:rsidR="00F213D1" w:rsidRDefault="00F213D1" w:rsidP="009D6E33">
      <w:pPr>
        <w:spacing w:line="240" w:lineRule="auto"/>
      </w:pPr>
      <w:r>
        <w:separator/>
      </w:r>
    </w:p>
  </w:footnote>
  <w:footnote w:type="continuationSeparator" w:id="0">
    <w:p w14:paraId="57A6AB9D" w14:textId="77777777" w:rsidR="00F213D1" w:rsidRDefault="00F213D1" w:rsidP="009D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Balk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decimal"/>
      <w:lvlRestart w:val="0"/>
      <w:pStyle w:val="Balk4"/>
      <w:suff w:val="nothing"/>
      <w:lvlText w:val="MADDE %4"/>
      <w:lvlJc w:val="left"/>
      <w:pPr>
        <w:ind w:left="993" w:firstLine="0"/>
      </w:pPr>
      <w:rPr>
        <w:rFonts w:hint="default"/>
        <w:b/>
        <w:i w:val="0"/>
        <w:caps/>
        <w:sz w:val="24"/>
      </w:rPr>
    </w:lvl>
    <w:lvl w:ilvl="4">
      <w:start w:val="1"/>
      <w:numFmt w:val="lowerLetter"/>
      <w:pStyle w:val="Balk5"/>
      <w:suff w:val="nothing"/>
      <w:lvlText w:val="%5) "/>
      <w:lvlJc w:val="left"/>
      <w:pPr>
        <w:ind w:left="0" w:firstLine="0"/>
      </w:pPr>
      <w:rPr>
        <w:rFonts w:ascii="Times New Roman" w:hAnsi="Times New Roman" w:hint="default"/>
        <w:b w:val="0"/>
        <w:i w:val="0"/>
        <w:sz w:val="24"/>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4"/>
  </w:num>
  <w:num w:numId="11">
    <w:abstractNumId w:val="8"/>
  </w:num>
  <w:num w:numId="12">
    <w:abstractNumId w:val="35"/>
  </w:num>
  <w:num w:numId="13">
    <w:abstractNumId w:val="19"/>
  </w:num>
  <w:num w:numId="14">
    <w:abstractNumId w:val="11"/>
  </w:num>
  <w:num w:numId="15">
    <w:abstractNumId w:val="10"/>
  </w:num>
  <w:num w:numId="16">
    <w:abstractNumId w:val="29"/>
  </w:num>
  <w:num w:numId="17">
    <w:abstractNumId w:val="37"/>
  </w:num>
  <w:num w:numId="18">
    <w:abstractNumId w:val="16"/>
  </w:num>
  <w:num w:numId="19">
    <w:abstractNumId w:val="41"/>
  </w:num>
  <w:num w:numId="20">
    <w:abstractNumId w:val="21"/>
  </w:num>
  <w:num w:numId="21">
    <w:abstractNumId w:val="40"/>
  </w:num>
  <w:num w:numId="22">
    <w:abstractNumId w:val="18"/>
  </w:num>
  <w:num w:numId="23">
    <w:abstractNumId w:val="15"/>
  </w:num>
  <w:num w:numId="24">
    <w:abstractNumId w:val="28"/>
  </w:num>
  <w:num w:numId="25">
    <w:abstractNumId w:val="20"/>
  </w:num>
  <w:num w:numId="26">
    <w:abstractNumId w:val="17"/>
  </w:num>
  <w:num w:numId="27">
    <w:abstractNumId w:val="9"/>
  </w:num>
  <w:num w:numId="28">
    <w:abstractNumId w:val="23"/>
  </w:num>
  <w:num w:numId="29">
    <w:abstractNumId w:val="27"/>
  </w:num>
  <w:num w:numId="30">
    <w:abstractNumId w:val="25"/>
  </w:num>
  <w:num w:numId="31">
    <w:abstractNumId w:val="34"/>
  </w:num>
  <w:num w:numId="32">
    <w:abstractNumId w:val="30"/>
  </w:num>
  <w:num w:numId="33">
    <w:abstractNumId w:val="31"/>
  </w:num>
  <w:num w:numId="34">
    <w:abstractNumId w:val="38"/>
  </w:num>
  <w:num w:numId="35">
    <w:abstractNumId w:val="12"/>
  </w:num>
  <w:num w:numId="36">
    <w:abstractNumId w:val="26"/>
  </w:num>
  <w:num w:numId="37">
    <w:abstractNumId w:val="22"/>
  </w:num>
  <w:num w:numId="38">
    <w:abstractNumId w:val="39"/>
  </w:num>
  <w:num w:numId="39">
    <w:abstractNumId w:val="33"/>
  </w:num>
  <w:num w:numId="40">
    <w:abstractNumId w:val="32"/>
  </w:num>
  <w:num w:numId="41">
    <w:abstractNumId w:val="7"/>
  </w:num>
  <w:num w:numId="42">
    <w:abstractNumId w:val="36"/>
  </w:num>
  <w:num w:numId="4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E1"/>
    <w:rsid w:val="00002E6F"/>
    <w:rsid w:val="00005A83"/>
    <w:rsid w:val="00007051"/>
    <w:rsid w:val="00011FD0"/>
    <w:rsid w:val="00012B64"/>
    <w:rsid w:val="00014738"/>
    <w:rsid w:val="000205B8"/>
    <w:rsid w:val="00022948"/>
    <w:rsid w:val="00025C38"/>
    <w:rsid w:val="00025C94"/>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263A"/>
    <w:rsid w:val="00093769"/>
    <w:rsid w:val="00096740"/>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6509"/>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76FE"/>
    <w:rsid w:val="006019F4"/>
    <w:rsid w:val="006039C3"/>
    <w:rsid w:val="00604916"/>
    <w:rsid w:val="0061475E"/>
    <w:rsid w:val="00625A04"/>
    <w:rsid w:val="0062654D"/>
    <w:rsid w:val="00626A9C"/>
    <w:rsid w:val="00631913"/>
    <w:rsid w:val="00635954"/>
    <w:rsid w:val="00637789"/>
    <w:rsid w:val="00641AEE"/>
    <w:rsid w:val="00650B3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259"/>
    <w:rsid w:val="006B0C98"/>
    <w:rsid w:val="006B6A55"/>
    <w:rsid w:val="006C22DB"/>
    <w:rsid w:val="006C6D83"/>
    <w:rsid w:val="006D115B"/>
    <w:rsid w:val="006D5E41"/>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1193A"/>
    <w:rsid w:val="00821007"/>
    <w:rsid w:val="0082139A"/>
    <w:rsid w:val="00821CFF"/>
    <w:rsid w:val="0082342B"/>
    <w:rsid w:val="00836173"/>
    <w:rsid w:val="00837688"/>
    <w:rsid w:val="00837F57"/>
    <w:rsid w:val="008418B5"/>
    <w:rsid w:val="0084650B"/>
    <w:rsid w:val="00853AC3"/>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B2210"/>
    <w:rsid w:val="009B474F"/>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C39DF"/>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575FC"/>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0B03"/>
    <w:rsid w:val="00CF3633"/>
    <w:rsid w:val="00CF3A56"/>
    <w:rsid w:val="00CF46F3"/>
    <w:rsid w:val="00D00142"/>
    <w:rsid w:val="00D0546F"/>
    <w:rsid w:val="00D06BAA"/>
    <w:rsid w:val="00D1188C"/>
    <w:rsid w:val="00D225F2"/>
    <w:rsid w:val="00D241B1"/>
    <w:rsid w:val="00D26482"/>
    <w:rsid w:val="00D47768"/>
    <w:rsid w:val="00D522F1"/>
    <w:rsid w:val="00D52F86"/>
    <w:rsid w:val="00D53F1A"/>
    <w:rsid w:val="00D55D8C"/>
    <w:rsid w:val="00D60DB1"/>
    <w:rsid w:val="00D62ABF"/>
    <w:rsid w:val="00D84CAD"/>
    <w:rsid w:val="00D8625C"/>
    <w:rsid w:val="00D8651E"/>
    <w:rsid w:val="00D87E5F"/>
    <w:rsid w:val="00D90535"/>
    <w:rsid w:val="00D93D08"/>
    <w:rsid w:val="00D96AA5"/>
    <w:rsid w:val="00DA4790"/>
    <w:rsid w:val="00DA511C"/>
    <w:rsid w:val="00DA6A1B"/>
    <w:rsid w:val="00DC5AEF"/>
    <w:rsid w:val="00DC5E5A"/>
    <w:rsid w:val="00DD0EEA"/>
    <w:rsid w:val="00DD1D2B"/>
    <w:rsid w:val="00DD4470"/>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4415"/>
    <w:rsid w:val="00EB128F"/>
    <w:rsid w:val="00EB456C"/>
    <w:rsid w:val="00EB6B72"/>
    <w:rsid w:val="00EC0841"/>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213D1"/>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181B"/>
    <w:rsid w:val="00F876A9"/>
    <w:rsid w:val="00F916F2"/>
    <w:rsid w:val="00F93EEC"/>
    <w:rsid w:val="00FA4A8E"/>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Balk1">
    <w:name w:val="heading 1"/>
    <w:basedOn w:val="Normal"/>
    <w:next w:val="Balk2"/>
    <w:link w:val="Balk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Balk2">
    <w:name w:val="heading 2"/>
    <w:basedOn w:val="Normal"/>
    <w:next w:val="Balk3"/>
    <w:link w:val="Balk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Balk3">
    <w:name w:val="heading 3"/>
    <w:basedOn w:val="Normal"/>
    <w:next w:val="Balk4"/>
    <w:link w:val="Balk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C501AD"/>
    <w:pPr>
      <w:keepNext/>
      <w:keepLines/>
      <w:numPr>
        <w:ilvl w:val="3"/>
        <w:numId w:val="2"/>
      </w:numPr>
      <w:outlineLvl w:val="3"/>
    </w:pPr>
    <w:rPr>
      <w:rFonts w:eastAsiaTheme="majorEastAsia" w:cs="Times New Roman"/>
      <w:b/>
      <w:iCs/>
      <w:szCs w:val="24"/>
    </w:rPr>
  </w:style>
  <w:style w:type="paragraph" w:styleId="Balk5">
    <w:name w:val="heading 5"/>
    <w:basedOn w:val="Normal"/>
    <w:next w:val="Normal"/>
    <w:link w:val="Balk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6F1A"/>
    <w:rPr>
      <w:rFonts w:ascii="Times New Roman" w:eastAsiaTheme="majorEastAsia" w:hAnsi="Times New Roman" w:cs="Times New Roman"/>
      <w:b/>
      <w:caps/>
      <w:sz w:val="24"/>
      <w:szCs w:val="24"/>
    </w:rPr>
  </w:style>
  <w:style w:type="character" w:customStyle="1" w:styleId="Balk2Char">
    <w:name w:val="Başlık 2 Char"/>
    <w:basedOn w:val="VarsaylanParagrafYazTipi"/>
    <w:link w:val="Balk2"/>
    <w:uiPriority w:val="1"/>
    <w:rsid w:val="00C501AD"/>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1"/>
    <w:rsid w:val="00226F1A"/>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C501AD"/>
    <w:rPr>
      <w:rFonts w:ascii="Times New Roman" w:eastAsiaTheme="majorEastAsia" w:hAnsi="Times New Roman" w:cs="Times New Roman"/>
      <w:b/>
      <w:iCs/>
      <w:sz w:val="24"/>
      <w:szCs w:val="24"/>
    </w:rPr>
  </w:style>
  <w:style w:type="paragraph" w:styleId="ListeParagraf">
    <w:name w:val="List Paragraph"/>
    <w:basedOn w:val="Normal"/>
    <w:uiPriority w:val="34"/>
    <w:qFormat/>
    <w:rsid w:val="00E60CA2"/>
    <w:pPr>
      <w:ind w:left="720"/>
      <w:contextualSpacing/>
    </w:pPr>
  </w:style>
  <w:style w:type="paragraph" w:customStyle="1" w:styleId="Stil1">
    <w:name w:val="Stil1"/>
    <w:basedOn w:val="Balk5"/>
    <w:uiPriority w:val="1"/>
    <w:qFormat/>
    <w:rsid w:val="00872B71"/>
    <w:pPr>
      <w:numPr>
        <w:ilvl w:val="0"/>
        <w:numId w:val="1"/>
      </w:numPr>
    </w:pPr>
  </w:style>
  <w:style w:type="paragraph" w:styleId="TBal">
    <w:name w:val="TOC Heading"/>
    <w:basedOn w:val="Balk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Balk5Char">
    <w:name w:val="Başlık 5 Char"/>
    <w:basedOn w:val="VarsaylanParagrafYazTipi"/>
    <w:link w:val="Balk5"/>
    <w:uiPriority w:val="9"/>
    <w:rsid w:val="00872B71"/>
    <w:rPr>
      <w:rFonts w:asciiTheme="majorHAnsi" w:eastAsiaTheme="majorEastAsia" w:hAnsiTheme="majorHAnsi" w:cstheme="majorBidi"/>
      <w:color w:val="2E74B5" w:themeColor="accent1" w:themeShade="BF"/>
      <w:sz w:val="24"/>
    </w:rPr>
  </w:style>
  <w:style w:type="paragraph" w:styleId="T1">
    <w:name w:val="toc 1"/>
    <w:basedOn w:val="Normal"/>
    <w:next w:val="Normal"/>
    <w:autoRedefine/>
    <w:uiPriority w:val="39"/>
    <w:unhideWhenUsed/>
    <w:rsid w:val="00F34A41"/>
    <w:pPr>
      <w:tabs>
        <w:tab w:val="right" w:leader="dot" w:pos="9628"/>
      </w:tabs>
    </w:pPr>
    <w:rPr>
      <w:b/>
      <w:caps/>
      <w:noProof/>
      <w:u w:val="single"/>
    </w:rPr>
  </w:style>
  <w:style w:type="paragraph" w:styleId="T2">
    <w:name w:val="toc 2"/>
    <w:basedOn w:val="Normal"/>
    <w:next w:val="Normal"/>
    <w:autoRedefine/>
    <w:uiPriority w:val="39"/>
    <w:unhideWhenUsed/>
    <w:rsid w:val="00C501AD"/>
    <w:pPr>
      <w:tabs>
        <w:tab w:val="right" w:leader="dot" w:pos="9628"/>
      </w:tabs>
    </w:pPr>
    <w:rPr>
      <w:b/>
      <w:noProof/>
    </w:rPr>
  </w:style>
  <w:style w:type="paragraph" w:styleId="T3">
    <w:name w:val="toc 3"/>
    <w:basedOn w:val="Normal"/>
    <w:next w:val="Normal"/>
    <w:autoRedefine/>
    <w:uiPriority w:val="39"/>
    <w:unhideWhenUsed/>
    <w:rsid w:val="00C501AD"/>
    <w:pPr>
      <w:tabs>
        <w:tab w:val="right" w:leader="dot" w:pos="9628"/>
      </w:tabs>
      <w:ind w:left="440"/>
    </w:pPr>
    <w:rPr>
      <w:noProof/>
    </w:rPr>
  </w:style>
  <w:style w:type="character" w:styleId="Kpr">
    <w:name w:val="Hyperlink"/>
    <w:basedOn w:val="VarsaylanParagrafYazTipi"/>
    <w:uiPriority w:val="99"/>
    <w:unhideWhenUsed/>
    <w:rsid w:val="00034FC6"/>
    <w:rPr>
      <w:color w:val="0563C1" w:themeColor="hyperlink"/>
      <w:u w:val="single"/>
    </w:rPr>
  </w:style>
  <w:style w:type="paragraph" w:styleId="T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KonuBal"/>
    <w:link w:val="BALIKLARChar"/>
    <w:uiPriority w:val="1"/>
    <w:qFormat/>
    <w:rsid w:val="007C30D2"/>
    <w:pPr>
      <w:jc w:val="center"/>
      <w:outlineLvl w:val="0"/>
    </w:pPr>
    <w:rPr>
      <w:rFonts w:ascii="Times New Roman" w:hAnsi="Times New Roman"/>
      <w:b/>
      <w:sz w:val="24"/>
    </w:rPr>
  </w:style>
  <w:style w:type="paragraph" w:styleId="KonuBal">
    <w:name w:val="Title"/>
    <w:basedOn w:val="Normal"/>
    <w:next w:val="Normal"/>
    <w:link w:val="KonuBal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6F30"/>
    <w:rPr>
      <w:rFonts w:asciiTheme="majorHAnsi" w:eastAsiaTheme="majorEastAsia" w:hAnsiTheme="majorHAnsi" w:cstheme="majorBidi"/>
      <w:spacing w:val="-10"/>
      <w:kern w:val="28"/>
      <w:sz w:val="56"/>
      <w:szCs w:val="56"/>
    </w:rPr>
  </w:style>
  <w:style w:type="character" w:customStyle="1" w:styleId="Balk6Char">
    <w:name w:val="Başlık 6 Char"/>
    <w:basedOn w:val="VarsaylanParagrafYazTipi"/>
    <w:link w:val="Balk6"/>
    <w:uiPriority w:val="9"/>
    <w:semiHidden/>
    <w:rsid w:val="002E6E0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KonuBal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stBilgi">
    <w:name w:val="header"/>
    <w:basedOn w:val="Normal"/>
    <w:link w:val="stBilgiChar"/>
    <w:uiPriority w:val="99"/>
    <w:unhideWhenUsed/>
    <w:rsid w:val="009D6E33"/>
    <w:pPr>
      <w:tabs>
        <w:tab w:val="center" w:pos="4536"/>
        <w:tab w:val="right" w:pos="9072"/>
      </w:tabs>
    </w:pPr>
  </w:style>
  <w:style w:type="character" w:customStyle="1" w:styleId="stBilgiChar">
    <w:name w:val="Üst Bilgi Char"/>
    <w:basedOn w:val="VarsaylanParagrafYazTipi"/>
    <w:link w:val="stBilgi"/>
    <w:uiPriority w:val="99"/>
    <w:rsid w:val="009D6E33"/>
    <w:rPr>
      <w:rFonts w:ascii="DejaVu Serif" w:eastAsia="DejaVu Serif" w:hAnsi="DejaVu Serif" w:cs="DejaVu Serif"/>
    </w:rPr>
  </w:style>
  <w:style w:type="paragraph" w:styleId="AltBilgi">
    <w:name w:val="footer"/>
    <w:basedOn w:val="Normal"/>
    <w:link w:val="AltBilgiChar"/>
    <w:uiPriority w:val="99"/>
    <w:unhideWhenUsed/>
    <w:rsid w:val="009D6E33"/>
    <w:pPr>
      <w:tabs>
        <w:tab w:val="center" w:pos="4536"/>
        <w:tab w:val="right" w:pos="9072"/>
      </w:tabs>
    </w:pPr>
  </w:style>
  <w:style w:type="character" w:customStyle="1" w:styleId="AltBilgiChar">
    <w:name w:val="Alt Bilgi Char"/>
    <w:basedOn w:val="VarsaylanParagrafYazTipi"/>
    <w:link w:val="AltBilgi"/>
    <w:uiPriority w:val="99"/>
    <w:rsid w:val="009D6E33"/>
    <w:rPr>
      <w:rFonts w:ascii="DejaVu Serif" w:eastAsia="DejaVu Serif" w:hAnsi="DejaVu Serif" w:cs="DejaVu Serif"/>
    </w:rPr>
  </w:style>
  <w:style w:type="paragraph" w:styleId="BalonMetni">
    <w:name w:val="Balloon Text"/>
    <w:basedOn w:val="Normal"/>
    <w:link w:val="BalonMetniChar"/>
    <w:uiPriority w:val="99"/>
    <w:semiHidden/>
    <w:unhideWhenUsed/>
    <w:rsid w:val="009D6E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AklamaBavurusu">
    <w:name w:val="annotation reference"/>
    <w:basedOn w:val="VarsaylanParagrafYazTipi"/>
    <w:uiPriority w:val="99"/>
    <w:semiHidden/>
    <w:unhideWhenUsed/>
    <w:rsid w:val="00CA5A15"/>
    <w:rPr>
      <w:sz w:val="16"/>
      <w:szCs w:val="16"/>
    </w:rPr>
  </w:style>
  <w:style w:type="paragraph" w:styleId="AklamaMetni">
    <w:name w:val="annotation text"/>
    <w:basedOn w:val="Normal"/>
    <w:link w:val="AklamaMetniChar"/>
    <w:uiPriority w:val="99"/>
    <w:semiHidden/>
    <w:unhideWhenUsed/>
    <w:rsid w:val="00CA5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A15"/>
    <w:rPr>
      <w:rFonts w:ascii="Times New Roman" w:eastAsia="DejaVu Serif" w:hAnsi="Times New Roman" w:cs="DejaVu Serif"/>
      <w:sz w:val="20"/>
      <w:szCs w:val="20"/>
    </w:rPr>
  </w:style>
  <w:style w:type="paragraph" w:styleId="AklamaKonusu">
    <w:name w:val="annotation subject"/>
    <w:basedOn w:val="AklamaMetni"/>
    <w:next w:val="AklamaMetni"/>
    <w:link w:val="AklamaKonusuChar"/>
    <w:uiPriority w:val="99"/>
    <w:semiHidden/>
    <w:unhideWhenUsed/>
    <w:rsid w:val="00CA5A15"/>
    <w:rPr>
      <w:b/>
      <w:bCs/>
    </w:rPr>
  </w:style>
  <w:style w:type="character" w:customStyle="1" w:styleId="AklamaKonusuChar">
    <w:name w:val="Açıklama Konusu Char"/>
    <w:basedOn w:val="AklamaMetniChar"/>
    <w:link w:val="AklamaKonusu"/>
    <w:uiPriority w:val="99"/>
    <w:semiHidden/>
    <w:rsid w:val="00CA5A15"/>
    <w:rPr>
      <w:rFonts w:ascii="Times New Roman" w:eastAsia="DejaVu Serif" w:hAnsi="Times New Roman" w:cs="DejaVu Serif"/>
      <w:b/>
      <w:bCs/>
      <w:sz w:val="20"/>
      <w:szCs w:val="20"/>
    </w:rPr>
  </w:style>
  <w:style w:type="paragraph" w:styleId="GvdeMetni2">
    <w:name w:val="Body Text 2"/>
    <w:basedOn w:val="Normal"/>
    <w:link w:val="GvdeMetni2Char"/>
    <w:rsid w:val="004C2435"/>
    <w:pPr>
      <w:widowControl/>
      <w:autoSpaceDE/>
      <w:autoSpaceDN/>
      <w:spacing w:line="240" w:lineRule="auto"/>
      <w:jc w:val="both"/>
    </w:pPr>
    <w:rPr>
      <w:rFonts w:eastAsia="Times New Roman" w:cs="Times New Roman"/>
      <w:bCs/>
      <w:szCs w:val="24"/>
      <w:lang w:eastAsia="tr-TR"/>
    </w:rPr>
  </w:style>
  <w:style w:type="character" w:customStyle="1" w:styleId="GvdeMetni2Char">
    <w:name w:val="Gövde Metni 2 Char"/>
    <w:basedOn w:val="VarsaylanParagrafYazTipi"/>
    <w:link w:val="GvdeMetni2"/>
    <w:rsid w:val="004C2435"/>
    <w:rPr>
      <w:rFonts w:ascii="Times New Roman" w:eastAsia="Times New Roman" w:hAnsi="Times New Roman" w:cs="Times New Roman"/>
      <w:bCs/>
      <w:sz w:val="24"/>
      <w:szCs w:val="24"/>
      <w:lang w:eastAsia="tr-TR"/>
    </w:rPr>
  </w:style>
  <w:style w:type="character" w:styleId="Gl">
    <w:name w:val="Strong"/>
    <w:basedOn w:val="VarsaylanParagrafYazTipi"/>
    <w:uiPriority w:val="22"/>
    <w:qFormat/>
    <w:rsid w:val="00F1686F"/>
    <w:rPr>
      <w:b/>
      <w:bCs/>
    </w:rPr>
  </w:style>
  <w:style w:type="table" w:styleId="TabloKlavuzu">
    <w:name w:val="Table Grid"/>
    <w:basedOn w:val="NormalTablo"/>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SonnotMetni">
    <w:name w:val="endnote text"/>
    <w:basedOn w:val="Normal"/>
    <w:link w:val="SonnotMetniChar"/>
    <w:uiPriority w:val="99"/>
    <w:semiHidden/>
    <w:unhideWhenUsed/>
    <w:rsid w:val="009D72CA"/>
    <w:pPr>
      <w:spacing w:line="240" w:lineRule="auto"/>
    </w:pPr>
    <w:rPr>
      <w:sz w:val="20"/>
      <w:szCs w:val="20"/>
    </w:rPr>
  </w:style>
  <w:style w:type="character" w:customStyle="1" w:styleId="SonnotMetniChar">
    <w:name w:val="Sonnot Metni Char"/>
    <w:basedOn w:val="VarsaylanParagrafYazTipi"/>
    <w:link w:val="SonnotMetni"/>
    <w:uiPriority w:val="99"/>
    <w:semiHidden/>
    <w:rsid w:val="009D72CA"/>
    <w:rPr>
      <w:rFonts w:ascii="Times New Roman" w:eastAsia="DejaVu Serif" w:hAnsi="Times New Roman" w:cs="DejaVu Serif"/>
      <w:sz w:val="20"/>
      <w:szCs w:val="20"/>
    </w:rPr>
  </w:style>
  <w:style w:type="character" w:styleId="SonnotBavurusu">
    <w:name w:val="endnote reference"/>
    <w:basedOn w:val="VarsaylanParagrafYazTipi"/>
    <w:uiPriority w:val="99"/>
    <w:semiHidden/>
    <w:unhideWhenUsed/>
    <w:rsid w:val="009D72CA"/>
    <w:rPr>
      <w:vertAlign w:val="superscript"/>
    </w:rPr>
  </w:style>
  <w:style w:type="paragraph" w:styleId="GvdeMetni">
    <w:name w:val="Body Text"/>
    <w:basedOn w:val="Normal"/>
    <w:link w:val="GvdeMetniChar"/>
    <w:uiPriority w:val="1"/>
    <w:unhideWhenUsed/>
    <w:qFormat/>
    <w:rsid w:val="00F14236"/>
    <w:pPr>
      <w:spacing w:after="120"/>
    </w:pPr>
  </w:style>
  <w:style w:type="character" w:customStyle="1" w:styleId="GvdeMetniChar">
    <w:name w:val="Gövde Metni Char"/>
    <w:basedOn w:val="VarsaylanParagrafYazTipi"/>
    <w:link w:val="GvdeMetni"/>
    <w:uiPriority w:val="1"/>
    <w:rsid w:val="00F14236"/>
    <w:rPr>
      <w:rFonts w:ascii="Times New Roman" w:eastAsia="DejaVu Serif" w:hAnsi="Times New Roman" w:cs="DejaVu Serif"/>
      <w:sz w:val="24"/>
    </w:rPr>
  </w:style>
  <w:style w:type="numbering" w:customStyle="1" w:styleId="ListeYok1">
    <w:name w:val="Liste Yok1"/>
    <w:next w:val="ListeYok"/>
    <w:uiPriority w:val="99"/>
    <w:semiHidden/>
    <w:unhideWhenUsed/>
    <w:rsid w:val="00625A04"/>
  </w:style>
  <w:style w:type="table" w:customStyle="1" w:styleId="TableNormal">
    <w:name w:val="Table Normal"/>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835995054">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D30F-8F07-40F9-ADB3-FAA53CDE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2487</Words>
  <Characters>14182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Emine Bozoklar</cp:lastModifiedBy>
  <cp:revision>13</cp:revision>
  <cp:lastPrinted>2022-04-05T09:41:00Z</cp:lastPrinted>
  <dcterms:created xsi:type="dcterms:W3CDTF">2022-04-18T07:45:00Z</dcterms:created>
  <dcterms:modified xsi:type="dcterms:W3CDTF">2022-04-29T18:42:00Z</dcterms:modified>
</cp:coreProperties>
</file>