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117" w:rsidRDefault="008B33F4" w:rsidP="008B33F4">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İSTE İSKENDERUN MYO</w:t>
      </w:r>
    </w:p>
    <w:p w:rsidR="008B33F4" w:rsidRDefault="0046601A" w:rsidP="008B33F4">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MAKİNE VE METAL TEK. BÖLÜMÜ</w:t>
      </w:r>
    </w:p>
    <w:p w:rsidR="008B33F4" w:rsidRDefault="008B33F4" w:rsidP="008B33F4">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METALURJİ PROGRAMI</w:t>
      </w:r>
    </w:p>
    <w:p w:rsidR="008B33F4" w:rsidRDefault="008B33F4" w:rsidP="008B33F4">
      <w:pPr>
        <w:spacing w:after="0" w:line="240" w:lineRule="auto"/>
        <w:jc w:val="center"/>
        <w:rPr>
          <w:rFonts w:ascii="Times New Roman" w:hAnsi="Times New Roman" w:cs="Times New Roman"/>
          <w:b/>
          <w:sz w:val="40"/>
          <w:szCs w:val="40"/>
        </w:rPr>
      </w:pPr>
    </w:p>
    <w:tbl>
      <w:tblPr>
        <w:tblW w:w="9945" w:type="dxa"/>
        <w:tblCellSpacing w:w="0" w:type="dxa"/>
        <w:tblInd w:w="15" w:type="dxa"/>
        <w:shd w:val="clear" w:color="auto" w:fill="F4F3F2"/>
        <w:tblCellMar>
          <w:top w:w="120" w:type="dxa"/>
          <w:left w:w="150" w:type="dxa"/>
          <w:bottom w:w="30" w:type="dxa"/>
          <w:right w:w="30" w:type="dxa"/>
        </w:tblCellMar>
        <w:tblLook w:val="04A0" w:firstRow="1" w:lastRow="0" w:firstColumn="1" w:lastColumn="0" w:noHBand="0" w:noVBand="1"/>
      </w:tblPr>
      <w:tblGrid>
        <w:gridCol w:w="1400"/>
        <w:gridCol w:w="18"/>
        <w:gridCol w:w="74"/>
        <w:gridCol w:w="4630"/>
        <w:gridCol w:w="62"/>
        <w:gridCol w:w="280"/>
        <w:gridCol w:w="1146"/>
        <w:gridCol w:w="62"/>
        <w:gridCol w:w="284"/>
        <w:gridCol w:w="906"/>
        <w:gridCol w:w="544"/>
        <w:gridCol w:w="539"/>
      </w:tblGrid>
      <w:tr w:rsidR="008B33F4" w:rsidRPr="009960D0" w:rsidTr="001761B3">
        <w:trPr>
          <w:trHeight w:val="454"/>
          <w:tblCellSpacing w:w="0" w:type="dxa"/>
        </w:trPr>
        <w:tc>
          <w:tcPr>
            <w:tcW w:w="0" w:type="auto"/>
            <w:gridSpan w:val="1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Segoe UI" w:eastAsia="Times New Roman" w:hAnsi="Segoe UI" w:cs="Segoe UI"/>
                <w:b/>
                <w:bCs/>
                <w:color w:val="000066"/>
                <w:sz w:val="14"/>
                <w:szCs w:val="14"/>
                <w:lang w:eastAsia="tr-TR"/>
              </w:rPr>
              <w:t>1. Yarıyıl Ders Listesi</w:t>
            </w:r>
          </w:p>
        </w:tc>
      </w:tr>
      <w:tr w:rsidR="008B33F4" w:rsidRPr="009960D0" w:rsidTr="001761B3">
        <w:trPr>
          <w:trHeight w:val="212"/>
          <w:tblCellSpacing w:w="0" w:type="dxa"/>
        </w:trPr>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b/>
                <w:bCs/>
                <w:color w:val="000000"/>
                <w:sz w:val="14"/>
                <w:szCs w:val="14"/>
                <w:lang w:eastAsia="tr-TR"/>
              </w:rPr>
              <w:t>Ders Kodu</w:t>
            </w:r>
          </w:p>
        </w:tc>
        <w:tc>
          <w:tcPr>
            <w:tcW w:w="0" w:type="auto"/>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b/>
                <w:bCs/>
                <w:color w:val="000000"/>
                <w:sz w:val="14"/>
                <w:szCs w:val="14"/>
                <w:lang w:eastAsia="tr-TR"/>
              </w:rPr>
              <w:t>Ders Adı</w:t>
            </w:r>
          </w:p>
        </w:tc>
        <w:tc>
          <w:tcPr>
            <w:tcW w:w="0" w:type="auto"/>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b/>
                <w:bCs/>
                <w:color w:val="000000"/>
                <w:sz w:val="14"/>
                <w:szCs w:val="14"/>
                <w:lang w:eastAsia="tr-TR"/>
              </w:rPr>
              <w:t>Zorunlu/Seçmeli</w:t>
            </w:r>
          </w:p>
        </w:tc>
        <w:tc>
          <w:tcPr>
            <w:tcW w:w="0" w:type="auto"/>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b/>
                <w:bCs/>
                <w:color w:val="000000"/>
                <w:sz w:val="14"/>
                <w:szCs w:val="14"/>
                <w:lang w:eastAsia="tr-TR"/>
              </w:rPr>
            </w:pPr>
            <w:r w:rsidRPr="009960D0">
              <w:rPr>
                <w:rFonts w:ascii="Tahoma" w:eastAsia="Times New Roman" w:hAnsi="Tahoma" w:cs="Tahoma"/>
                <w:b/>
                <w:bCs/>
                <w:color w:val="000000"/>
                <w:sz w:val="14"/>
                <w:szCs w:val="14"/>
                <w:lang w:eastAsia="tr-TR"/>
              </w:rPr>
              <w:t>T+U Saat</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b/>
                <w:bCs/>
                <w:color w:val="000000"/>
                <w:sz w:val="14"/>
                <w:szCs w:val="14"/>
                <w:lang w:eastAsia="tr-TR"/>
              </w:rPr>
            </w:pPr>
            <w:r w:rsidRPr="009960D0">
              <w:rPr>
                <w:rFonts w:ascii="Tahoma" w:eastAsia="Times New Roman" w:hAnsi="Tahoma" w:cs="Tahoma"/>
                <w:b/>
                <w:bCs/>
                <w:color w:val="000000"/>
                <w:sz w:val="14"/>
                <w:szCs w:val="14"/>
                <w:lang w:eastAsia="tr-TR"/>
              </w:rPr>
              <w:t>Kredi</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b/>
                <w:bCs/>
                <w:color w:val="000000"/>
                <w:sz w:val="14"/>
                <w:szCs w:val="14"/>
                <w:lang w:eastAsia="tr-TR"/>
              </w:rPr>
            </w:pPr>
            <w:r w:rsidRPr="009960D0">
              <w:rPr>
                <w:rFonts w:ascii="Tahoma" w:eastAsia="Times New Roman" w:hAnsi="Tahoma" w:cs="Tahoma"/>
                <w:b/>
                <w:bCs/>
                <w:color w:val="000000"/>
                <w:sz w:val="14"/>
                <w:szCs w:val="14"/>
                <w:lang w:eastAsia="tr-TR"/>
              </w:rPr>
              <w:t>AKTS</w:t>
            </w:r>
          </w:p>
        </w:tc>
      </w:tr>
      <w:tr w:rsidR="008B33F4" w:rsidRPr="009960D0" w:rsidTr="001761B3">
        <w:trPr>
          <w:trHeight w:val="212"/>
          <w:tblCellSpacing w:w="0" w:type="dxa"/>
        </w:trPr>
        <w:tc>
          <w:tcPr>
            <w:tcW w:w="704" w:type="pct"/>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TAR-1151</w:t>
            </w:r>
          </w:p>
        </w:tc>
        <w:tc>
          <w:tcPr>
            <w:tcW w:w="2374"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8" w:history="1">
              <w:r w:rsidR="008B33F4" w:rsidRPr="009960D0">
                <w:rPr>
                  <w:rFonts w:ascii="Tahoma" w:eastAsia="Times New Roman" w:hAnsi="Tahoma" w:cs="Tahoma"/>
                  <w:b/>
                  <w:bCs/>
                  <w:color w:val="0000FF"/>
                  <w:sz w:val="14"/>
                  <w:szCs w:val="14"/>
                  <w:u w:val="single"/>
                  <w:lang w:eastAsia="tr-TR"/>
                </w:rPr>
                <w:t>ATATÜRK İLKELERİ VE İNKILAP TARİHİ I</w:t>
              </w:r>
            </w:hyperlink>
          </w:p>
        </w:tc>
        <w:tc>
          <w:tcPr>
            <w:tcW w:w="748"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Zorunlu</w:t>
            </w:r>
          </w:p>
        </w:tc>
        <w:tc>
          <w:tcPr>
            <w:tcW w:w="0" w:type="auto"/>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2+0</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w:t>
            </w:r>
          </w:p>
        </w:tc>
      </w:tr>
      <w:tr w:rsidR="008B33F4" w:rsidRPr="009960D0" w:rsidTr="001761B3">
        <w:trPr>
          <w:trHeight w:val="212"/>
          <w:tblCellSpacing w:w="0" w:type="dxa"/>
        </w:trPr>
        <w:tc>
          <w:tcPr>
            <w:tcW w:w="704" w:type="pct"/>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TUR-1151</w:t>
            </w:r>
          </w:p>
        </w:tc>
        <w:tc>
          <w:tcPr>
            <w:tcW w:w="2374"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9" w:history="1">
              <w:r w:rsidR="008B33F4" w:rsidRPr="009960D0">
                <w:rPr>
                  <w:rFonts w:ascii="Tahoma" w:eastAsia="Times New Roman" w:hAnsi="Tahoma" w:cs="Tahoma"/>
                  <w:b/>
                  <w:bCs/>
                  <w:color w:val="0000FF"/>
                  <w:sz w:val="14"/>
                  <w:szCs w:val="14"/>
                  <w:u w:val="single"/>
                  <w:lang w:eastAsia="tr-TR"/>
                </w:rPr>
                <w:t>TÜRK DİLİ I</w:t>
              </w:r>
            </w:hyperlink>
          </w:p>
        </w:tc>
        <w:tc>
          <w:tcPr>
            <w:tcW w:w="748"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Zorunlu</w:t>
            </w:r>
          </w:p>
        </w:tc>
        <w:tc>
          <w:tcPr>
            <w:tcW w:w="0" w:type="auto"/>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2+0</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w:t>
            </w:r>
          </w:p>
        </w:tc>
      </w:tr>
      <w:tr w:rsidR="008B33F4" w:rsidRPr="009960D0" w:rsidTr="001761B3">
        <w:trPr>
          <w:trHeight w:val="197"/>
          <w:tblCellSpacing w:w="0" w:type="dxa"/>
        </w:trPr>
        <w:tc>
          <w:tcPr>
            <w:tcW w:w="704" w:type="pct"/>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DIL-1153</w:t>
            </w:r>
          </w:p>
        </w:tc>
        <w:tc>
          <w:tcPr>
            <w:tcW w:w="2374"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10" w:history="1">
              <w:r w:rsidR="008B33F4" w:rsidRPr="009960D0">
                <w:rPr>
                  <w:rFonts w:ascii="Tahoma" w:eastAsia="Times New Roman" w:hAnsi="Tahoma" w:cs="Tahoma"/>
                  <w:b/>
                  <w:bCs/>
                  <w:color w:val="0000FF"/>
                  <w:sz w:val="14"/>
                  <w:szCs w:val="14"/>
                  <w:u w:val="single"/>
                  <w:lang w:eastAsia="tr-TR"/>
                </w:rPr>
                <w:t>YABANCI DİL I</w:t>
              </w:r>
            </w:hyperlink>
          </w:p>
        </w:tc>
        <w:tc>
          <w:tcPr>
            <w:tcW w:w="748"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Zorunlu</w:t>
            </w:r>
          </w:p>
        </w:tc>
        <w:tc>
          <w:tcPr>
            <w:tcW w:w="0" w:type="auto"/>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2+0</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w:t>
            </w:r>
          </w:p>
        </w:tc>
      </w:tr>
      <w:tr w:rsidR="008B33F4" w:rsidRPr="009960D0" w:rsidTr="001761B3">
        <w:trPr>
          <w:trHeight w:val="212"/>
          <w:tblCellSpacing w:w="0" w:type="dxa"/>
        </w:trPr>
        <w:tc>
          <w:tcPr>
            <w:tcW w:w="704" w:type="pct"/>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MTLJ-1177</w:t>
            </w:r>
          </w:p>
        </w:tc>
        <w:tc>
          <w:tcPr>
            <w:tcW w:w="2374"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11" w:history="1">
              <w:r w:rsidR="008B33F4" w:rsidRPr="009960D0">
                <w:rPr>
                  <w:rFonts w:ascii="Tahoma" w:eastAsia="Times New Roman" w:hAnsi="Tahoma" w:cs="Tahoma"/>
                  <w:b/>
                  <w:bCs/>
                  <w:color w:val="000000"/>
                  <w:sz w:val="14"/>
                  <w:szCs w:val="14"/>
                  <w:u w:val="single"/>
                  <w:lang w:eastAsia="tr-TR"/>
                </w:rPr>
                <w:t>GENEL KİMYA</w:t>
              </w:r>
            </w:hyperlink>
          </w:p>
        </w:tc>
        <w:tc>
          <w:tcPr>
            <w:tcW w:w="748"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Zorunlu</w:t>
            </w:r>
          </w:p>
        </w:tc>
        <w:tc>
          <w:tcPr>
            <w:tcW w:w="0" w:type="auto"/>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3+1</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3.5</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4</w:t>
            </w:r>
          </w:p>
        </w:tc>
      </w:tr>
      <w:tr w:rsidR="008B33F4" w:rsidRPr="009960D0" w:rsidTr="001761B3">
        <w:trPr>
          <w:trHeight w:val="212"/>
          <w:tblCellSpacing w:w="0" w:type="dxa"/>
        </w:trPr>
        <w:tc>
          <w:tcPr>
            <w:tcW w:w="704" w:type="pct"/>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MTLJ-1171</w:t>
            </w:r>
          </w:p>
        </w:tc>
        <w:tc>
          <w:tcPr>
            <w:tcW w:w="2374"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12" w:history="1">
              <w:r w:rsidR="008B33F4" w:rsidRPr="009960D0">
                <w:rPr>
                  <w:rFonts w:ascii="Tahoma" w:eastAsia="Times New Roman" w:hAnsi="Tahoma" w:cs="Tahoma"/>
                  <w:b/>
                  <w:bCs/>
                  <w:color w:val="000000"/>
                  <w:sz w:val="14"/>
                  <w:szCs w:val="14"/>
                  <w:u w:val="single"/>
                  <w:lang w:eastAsia="tr-TR"/>
                </w:rPr>
                <w:t>FİZİK</w:t>
              </w:r>
            </w:hyperlink>
          </w:p>
        </w:tc>
        <w:tc>
          <w:tcPr>
            <w:tcW w:w="748"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Zorunlu</w:t>
            </w:r>
          </w:p>
        </w:tc>
        <w:tc>
          <w:tcPr>
            <w:tcW w:w="0" w:type="auto"/>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3+1</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3.5</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4</w:t>
            </w:r>
          </w:p>
        </w:tc>
      </w:tr>
      <w:tr w:rsidR="008B33F4" w:rsidRPr="009960D0" w:rsidTr="001761B3">
        <w:trPr>
          <w:trHeight w:val="197"/>
          <w:tblCellSpacing w:w="0" w:type="dxa"/>
        </w:trPr>
        <w:tc>
          <w:tcPr>
            <w:tcW w:w="704" w:type="pct"/>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MTLJ-1173</w:t>
            </w:r>
          </w:p>
        </w:tc>
        <w:tc>
          <w:tcPr>
            <w:tcW w:w="2374"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13" w:history="1">
              <w:r w:rsidR="008B33F4" w:rsidRPr="009960D0">
                <w:rPr>
                  <w:rFonts w:ascii="Tahoma" w:eastAsia="Times New Roman" w:hAnsi="Tahoma" w:cs="Tahoma"/>
                  <w:b/>
                  <w:bCs/>
                  <w:color w:val="000000"/>
                  <w:sz w:val="14"/>
                  <w:szCs w:val="14"/>
                  <w:u w:val="single"/>
                  <w:lang w:eastAsia="tr-TR"/>
                </w:rPr>
                <w:t>MALZEME BİLİMİ I</w:t>
              </w:r>
            </w:hyperlink>
          </w:p>
        </w:tc>
        <w:tc>
          <w:tcPr>
            <w:tcW w:w="748"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Zorunlu</w:t>
            </w:r>
          </w:p>
        </w:tc>
        <w:tc>
          <w:tcPr>
            <w:tcW w:w="0" w:type="auto"/>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3+1</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3.5</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4</w:t>
            </w:r>
          </w:p>
        </w:tc>
      </w:tr>
      <w:tr w:rsidR="008B33F4" w:rsidRPr="009960D0" w:rsidTr="001761B3">
        <w:trPr>
          <w:trHeight w:val="212"/>
          <w:tblCellSpacing w:w="0" w:type="dxa"/>
        </w:trPr>
        <w:tc>
          <w:tcPr>
            <w:tcW w:w="704" w:type="pct"/>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MTLJ-1111</w:t>
            </w:r>
          </w:p>
        </w:tc>
        <w:tc>
          <w:tcPr>
            <w:tcW w:w="2374"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14" w:history="1">
              <w:r w:rsidR="008B33F4" w:rsidRPr="009960D0">
                <w:rPr>
                  <w:rFonts w:ascii="Tahoma" w:eastAsia="Times New Roman" w:hAnsi="Tahoma" w:cs="Tahoma"/>
                  <w:b/>
                  <w:bCs/>
                  <w:color w:val="000000"/>
                  <w:sz w:val="14"/>
                  <w:szCs w:val="14"/>
                  <w:u w:val="single"/>
                  <w:lang w:eastAsia="tr-TR"/>
                </w:rPr>
                <w:t>MATEMATİK 1</w:t>
              </w:r>
            </w:hyperlink>
          </w:p>
        </w:tc>
        <w:tc>
          <w:tcPr>
            <w:tcW w:w="748"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Zorunlu</w:t>
            </w:r>
          </w:p>
        </w:tc>
        <w:tc>
          <w:tcPr>
            <w:tcW w:w="0" w:type="auto"/>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3+1</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3.5</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4</w:t>
            </w:r>
          </w:p>
        </w:tc>
      </w:tr>
      <w:tr w:rsidR="008B33F4" w:rsidRPr="009960D0" w:rsidTr="001761B3">
        <w:trPr>
          <w:trHeight w:val="212"/>
          <w:tblCellSpacing w:w="0" w:type="dxa"/>
        </w:trPr>
        <w:tc>
          <w:tcPr>
            <w:tcW w:w="704" w:type="pct"/>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MTLJ-1175</w:t>
            </w:r>
          </w:p>
        </w:tc>
        <w:tc>
          <w:tcPr>
            <w:tcW w:w="2374"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15" w:history="1">
              <w:r w:rsidR="008B33F4" w:rsidRPr="009960D0">
                <w:rPr>
                  <w:rFonts w:ascii="Tahoma" w:eastAsia="Times New Roman" w:hAnsi="Tahoma" w:cs="Tahoma"/>
                  <w:b/>
                  <w:bCs/>
                  <w:color w:val="000000"/>
                  <w:sz w:val="14"/>
                  <w:szCs w:val="14"/>
                  <w:u w:val="single"/>
                  <w:lang w:eastAsia="tr-TR"/>
                </w:rPr>
                <w:t>METAL DÖKÜM TEKNOLOJİSİ 1</w:t>
              </w:r>
            </w:hyperlink>
          </w:p>
        </w:tc>
        <w:tc>
          <w:tcPr>
            <w:tcW w:w="748"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Zorunlu</w:t>
            </w:r>
          </w:p>
        </w:tc>
        <w:tc>
          <w:tcPr>
            <w:tcW w:w="0" w:type="auto"/>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3+1</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3.5</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4</w:t>
            </w:r>
          </w:p>
        </w:tc>
      </w:tr>
      <w:tr w:rsidR="008B33F4" w:rsidRPr="009960D0" w:rsidTr="001761B3">
        <w:trPr>
          <w:trHeight w:val="197"/>
          <w:tblCellSpacing w:w="0" w:type="dxa"/>
        </w:trPr>
        <w:tc>
          <w:tcPr>
            <w:tcW w:w="704" w:type="pct"/>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BİL-1167</w:t>
            </w:r>
          </w:p>
        </w:tc>
        <w:tc>
          <w:tcPr>
            <w:tcW w:w="2374"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16" w:history="1">
              <w:r w:rsidR="008B33F4" w:rsidRPr="009960D0">
                <w:rPr>
                  <w:rFonts w:ascii="Tahoma" w:eastAsia="Times New Roman" w:hAnsi="Tahoma" w:cs="Tahoma"/>
                  <w:b/>
                  <w:bCs/>
                  <w:color w:val="FF0000"/>
                  <w:sz w:val="14"/>
                  <w:szCs w:val="14"/>
                  <w:u w:val="single"/>
                  <w:lang w:eastAsia="tr-TR"/>
                </w:rPr>
                <w:t>TEMEL BİLGİ TEKNOLOJİLERİ</w:t>
              </w:r>
            </w:hyperlink>
          </w:p>
        </w:tc>
        <w:tc>
          <w:tcPr>
            <w:tcW w:w="748"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Zorunlu</w:t>
            </w:r>
          </w:p>
        </w:tc>
        <w:tc>
          <w:tcPr>
            <w:tcW w:w="0" w:type="auto"/>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2+0</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4</w:t>
            </w:r>
          </w:p>
        </w:tc>
      </w:tr>
      <w:tr w:rsidR="008B33F4" w:rsidRPr="009960D0" w:rsidTr="001761B3">
        <w:trPr>
          <w:trHeight w:val="212"/>
          <w:tblCellSpacing w:w="0" w:type="dxa"/>
        </w:trPr>
        <w:tc>
          <w:tcPr>
            <w:tcW w:w="0" w:type="auto"/>
            <w:gridSpan w:val="11"/>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right"/>
              <w:rPr>
                <w:rFonts w:ascii="Tahoma" w:eastAsia="Times New Roman" w:hAnsi="Tahoma" w:cs="Tahoma"/>
                <w:color w:val="000000"/>
                <w:sz w:val="14"/>
                <w:szCs w:val="14"/>
                <w:lang w:eastAsia="tr-TR"/>
              </w:rPr>
            </w:pPr>
            <w:r w:rsidRPr="009960D0">
              <w:rPr>
                <w:rFonts w:ascii="Tahoma" w:eastAsia="Times New Roman" w:hAnsi="Tahoma" w:cs="Tahoma"/>
                <w:b/>
                <w:bCs/>
                <w:color w:val="000000"/>
                <w:sz w:val="14"/>
                <w:szCs w:val="14"/>
                <w:lang w:eastAsia="tr-TR"/>
              </w:rPr>
              <w:t xml:space="preserve">AKTS kredisi </w:t>
            </w:r>
            <w:proofErr w:type="gramStart"/>
            <w:r w:rsidRPr="009960D0">
              <w:rPr>
                <w:rFonts w:ascii="Tahoma" w:eastAsia="Times New Roman" w:hAnsi="Tahoma" w:cs="Tahoma"/>
                <w:b/>
                <w:bCs/>
                <w:color w:val="000000"/>
                <w:sz w:val="14"/>
                <w:szCs w:val="14"/>
                <w:lang w:eastAsia="tr-TR"/>
              </w:rPr>
              <w:t>toplamı :</w:t>
            </w:r>
            <w:proofErr w:type="gramEnd"/>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b/>
                <w:bCs/>
                <w:color w:val="000000"/>
                <w:sz w:val="14"/>
                <w:szCs w:val="14"/>
                <w:lang w:eastAsia="tr-TR"/>
              </w:rPr>
            </w:pPr>
            <w:r w:rsidRPr="009960D0">
              <w:rPr>
                <w:rFonts w:ascii="Tahoma" w:eastAsia="Times New Roman" w:hAnsi="Tahoma" w:cs="Tahoma"/>
                <w:b/>
                <w:bCs/>
                <w:color w:val="000000"/>
                <w:sz w:val="14"/>
                <w:szCs w:val="14"/>
                <w:lang w:eastAsia="tr-TR"/>
              </w:rPr>
              <w:t>30</w:t>
            </w:r>
          </w:p>
        </w:tc>
      </w:tr>
      <w:tr w:rsidR="008B33F4" w:rsidRPr="009960D0" w:rsidTr="001761B3">
        <w:trPr>
          <w:trHeight w:val="448"/>
          <w:tblCellSpacing w:w="0" w:type="dxa"/>
        </w:trPr>
        <w:tc>
          <w:tcPr>
            <w:tcW w:w="0" w:type="auto"/>
            <w:gridSpan w:val="1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br/>
            </w:r>
            <w:r w:rsidRPr="009960D0">
              <w:rPr>
                <w:rFonts w:ascii="Segoe UI" w:eastAsia="Times New Roman" w:hAnsi="Segoe UI" w:cs="Segoe UI"/>
                <w:b/>
                <w:bCs/>
                <w:color w:val="000066"/>
                <w:sz w:val="14"/>
                <w:szCs w:val="14"/>
                <w:lang w:eastAsia="tr-TR"/>
              </w:rPr>
              <w:t>2. Yarıyıl Ders Listesi</w:t>
            </w:r>
          </w:p>
        </w:tc>
      </w:tr>
      <w:tr w:rsidR="008B33F4" w:rsidRPr="009960D0" w:rsidTr="001761B3">
        <w:trPr>
          <w:trHeight w:val="209"/>
          <w:tblCellSpacing w:w="0" w:type="dxa"/>
        </w:trPr>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b/>
                <w:bCs/>
                <w:color w:val="000000"/>
                <w:sz w:val="14"/>
                <w:szCs w:val="14"/>
                <w:lang w:eastAsia="tr-TR"/>
              </w:rPr>
              <w:t>Ders Kodu</w:t>
            </w:r>
          </w:p>
        </w:tc>
        <w:tc>
          <w:tcPr>
            <w:tcW w:w="0" w:type="auto"/>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b/>
                <w:bCs/>
                <w:color w:val="000000"/>
                <w:sz w:val="14"/>
                <w:szCs w:val="14"/>
                <w:lang w:eastAsia="tr-TR"/>
              </w:rPr>
              <w:t>Ders Adı</w:t>
            </w:r>
          </w:p>
        </w:tc>
        <w:tc>
          <w:tcPr>
            <w:tcW w:w="0" w:type="auto"/>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b/>
                <w:bCs/>
                <w:color w:val="000000"/>
                <w:sz w:val="14"/>
                <w:szCs w:val="14"/>
                <w:lang w:eastAsia="tr-TR"/>
              </w:rPr>
              <w:t>Zorunlu/Seçmeli</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b/>
                <w:bCs/>
                <w:color w:val="000000"/>
                <w:sz w:val="14"/>
                <w:szCs w:val="14"/>
                <w:lang w:eastAsia="tr-TR"/>
              </w:rPr>
            </w:pPr>
            <w:r w:rsidRPr="009960D0">
              <w:rPr>
                <w:rFonts w:ascii="Tahoma" w:eastAsia="Times New Roman" w:hAnsi="Tahoma" w:cs="Tahoma"/>
                <w:b/>
                <w:bCs/>
                <w:color w:val="000000"/>
                <w:sz w:val="14"/>
                <w:szCs w:val="14"/>
                <w:lang w:eastAsia="tr-TR"/>
              </w:rPr>
              <w:t>T+U Saat</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b/>
                <w:bCs/>
                <w:color w:val="000000"/>
                <w:sz w:val="14"/>
                <w:szCs w:val="14"/>
                <w:lang w:eastAsia="tr-TR"/>
              </w:rPr>
            </w:pPr>
            <w:r w:rsidRPr="009960D0">
              <w:rPr>
                <w:rFonts w:ascii="Tahoma" w:eastAsia="Times New Roman" w:hAnsi="Tahoma" w:cs="Tahoma"/>
                <w:b/>
                <w:bCs/>
                <w:color w:val="000000"/>
                <w:sz w:val="14"/>
                <w:szCs w:val="14"/>
                <w:lang w:eastAsia="tr-TR"/>
              </w:rPr>
              <w:t>Kredi</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b/>
                <w:bCs/>
                <w:color w:val="000000"/>
                <w:sz w:val="14"/>
                <w:szCs w:val="14"/>
                <w:lang w:eastAsia="tr-TR"/>
              </w:rPr>
            </w:pPr>
            <w:r w:rsidRPr="009960D0">
              <w:rPr>
                <w:rFonts w:ascii="Tahoma" w:eastAsia="Times New Roman" w:hAnsi="Tahoma" w:cs="Tahoma"/>
                <w:b/>
                <w:bCs/>
                <w:color w:val="000000"/>
                <w:sz w:val="14"/>
                <w:szCs w:val="14"/>
                <w:lang w:eastAsia="tr-TR"/>
              </w:rPr>
              <w:t>AKTS</w:t>
            </w:r>
          </w:p>
        </w:tc>
      </w:tr>
      <w:tr w:rsidR="008B33F4" w:rsidRPr="009960D0" w:rsidTr="001761B3">
        <w:trPr>
          <w:trHeight w:val="194"/>
          <w:tblCellSpacing w:w="0" w:type="dxa"/>
        </w:trPr>
        <w:tc>
          <w:tcPr>
            <w:tcW w:w="713" w:type="pct"/>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TAR-1250</w:t>
            </w:r>
          </w:p>
        </w:tc>
        <w:tc>
          <w:tcPr>
            <w:tcW w:w="2396"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17" w:history="1">
              <w:r w:rsidR="008B33F4" w:rsidRPr="009960D0">
                <w:rPr>
                  <w:rFonts w:ascii="Tahoma" w:eastAsia="Times New Roman" w:hAnsi="Tahoma" w:cs="Tahoma"/>
                  <w:b/>
                  <w:bCs/>
                  <w:color w:val="0000FF"/>
                  <w:sz w:val="14"/>
                  <w:szCs w:val="14"/>
                  <w:u w:val="single"/>
                  <w:lang w:eastAsia="tr-TR"/>
                </w:rPr>
                <w:t>ATATÜRK İLKELERİ VE İNKILAP TARİHİ II</w:t>
              </w:r>
            </w:hyperlink>
          </w:p>
        </w:tc>
        <w:tc>
          <w:tcPr>
            <w:tcW w:w="748"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Zorunlu</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2+0</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w:t>
            </w:r>
          </w:p>
        </w:tc>
      </w:tr>
      <w:tr w:rsidR="008B33F4" w:rsidRPr="009960D0" w:rsidTr="001761B3">
        <w:trPr>
          <w:trHeight w:val="209"/>
          <w:tblCellSpacing w:w="0" w:type="dxa"/>
        </w:trPr>
        <w:tc>
          <w:tcPr>
            <w:tcW w:w="713" w:type="pct"/>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TUR-1250</w:t>
            </w:r>
          </w:p>
        </w:tc>
        <w:tc>
          <w:tcPr>
            <w:tcW w:w="2396"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18" w:history="1">
              <w:r w:rsidR="008B33F4" w:rsidRPr="009960D0">
                <w:rPr>
                  <w:rFonts w:ascii="Tahoma" w:eastAsia="Times New Roman" w:hAnsi="Tahoma" w:cs="Tahoma"/>
                  <w:b/>
                  <w:bCs/>
                  <w:color w:val="0000FF"/>
                  <w:sz w:val="14"/>
                  <w:szCs w:val="14"/>
                  <w:u w:val="single"/>
                  <w:lang w:eastAsia="tr-TR"/>
                </w:rPr>
                <w:t>TÜRK DİLİ II</w:t>
              </w:r>
            </w:hyperlink>
          </w:p>
        </w:tc>
        <w:tc>
          <w:tcPr>
            <w:tcW w:w="748"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Zorunlu</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2+0</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w:t>
            </w:r>
          </w:p>
        </w:tc>
      </w:tr>
      <w:tr w:rsidR="008B33F4" w:rsidRPr="009960D0" w:rsidTr="001761B3">
        <w:trPr>
          <w:trHeight w:val="209"/>
          <w:tblCellSpacing w:w="0" w:type="dxa"/>
        </w:trPr>
        <w:tc>
          <w:tcPr>
            <w:tcW w:w="713" w:type="pct"/>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DIL-1252</w:t>
            </w:r>
          </w:p>
        </w:tc>
        <w:tc>
          <w:tcPr>
            <w:tcW w:w="2396"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19" w:history="1">
              <w:r w:rsidR="008B33F4" w:rsidRPr="009960D0">
                <w:rPr>
                  <w:rFonts w:ascii="Tahoma" w:eastAsia="Times New Roman" w:hAnsi="Tahoma" w:cs="Tahoma"/>
                  <w:b/>
                  <w:bCs/>
                  <w:color w:val="0000FF"/>
                  <w:sz w:val="14"/>
                  <w:szCs w:val="14"/>
                  <w:u w:val="single"/>
                  <w:lang w:eastAsia="tr-TR"/>
                </w:rPr>
                <w:t>YABANCI DİL II</w:t>
              </w:r>
            </w:hyperlink>
          </w:p>
        </w:tc>
        <w:tc>
          <w:tcPr>
            <w:tcW w:w="748"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Zorunlu</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2+0</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w:t>
            </w:r>
          </w:p>
        </w:tc>
      </w:tr>
      <w:tr w:rsidR="008B33F4" w:rsidRPr="009960D0" w:rsidTr="001761B3">
        <w:trPr>
          <w:trHeight w:val="194"/>
          <w:tblCellSpacing w:w="0" w:type="dxa"/>
        </w:trPr>
        <w:tc>
          <w:tcPr>
            <w:tcW w:w="713" w:type="pct"/>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MTLJ-1276</w:t>
            </w:r>
          </w:p>
        </w:tc>
        <w:tc>
          <w:tcPr>
            <w:tcW w:w="2396"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20" w:history="1">
              <w:r w:rsidR="008B33F4" w:rsidRPr="009960D0">
                <w:rPr>
                  <w:rFonts w:ascii="Tahoma" w:eastAsia="Times New Roman" w:hAnsi="Tahoma" w:cs="Tahoma"/>
                  <w:b/>
                  <w:bCs/>
                  <w:color w:val="000000"/>
                  <w:sz w:val="14"/>
                  <w:szCs w:val="14"/>
                  <w:u w:val="single"/>
                  <w:lang w:eastAsia="tr-TR"/>
                </w:rPr>
                <w:t>KALİTE GÜVENCE VE STANDARDLAR</w:t>
              </w:r>
            </w:hyperlink>
          </w:p>
        </w:tc>
        <w:tc>
          <w:tcPr>
            <w:tcW w:w="748"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Zorunlu</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3+1</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w:t>
            </w:r>
          </w:p>
        </w:tc>
      </w:tr>
      <w:tr w:rsidR="008B33F4" w:rsidRPr="009960D0" w:rsidTr="001761B3">
        <w:trPr>
          <w:trHeight w:val="209"/>
          <w:tblCellSpacing w:w="0" w:type="dxa"/>
        </w:trPr>
        <w:tc>
          <w:tcPr>
            <w:tcW w:w="713" w:type="pct"/>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MTLJ-1280</w:t>
            </w:r>
          </w:p>
        </w:tc>
        <w:tc>
          <w:tcPr>
            <w:tcW w:w="2396"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21" w:history="1">
              <w:r w:rsidR="008B33F4" w:rsidRPr="009960D0">
                <w:rPr>
                  <w:rFonts w:ascii="Tahoma" w:eastAsia="Times New Roman" w:hAnsi="Tahoma" w:cs="Tahoma"/>
                  <w:b/>
                  <w:bCs/>
                  <w:color w:val="000000"/>
                  <w:sz w:val="14"/>
                  <w:szCs w:val="14"/>
                  <w:u w:val="single"/>
                  <w:lang w:eastAsia="tr-TR"/>
                </w:rPr>
                <w:t>KAYNAK METALURJİSİ</w:t>
              </w:r>
            </w:hyperlink>
          </w:p>
        </w:tc>
        <w:tc>
          <w:tcPr>
            <w:tcW w:w="748"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Zorunlu</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Pr>
                <w:rFonts w:ascii="Tahoma" w:eastAsia="Times New Roman" w:hAnsi="Tahoma" w:cs="Tahoma"/>
                <w:color w:val="000000"/>
                <w:sz w:val="14"/>
                <w:szCs w:val="14"/>
                <w:lang w:eastAsia="tr-TR"/>
              </w:rPr>
              <w:t>3+1</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3.5</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4</w:t>
            </w:r>
          </w:p>
        </w:tc>
      </w:tr>
      <w:tr w:rsidR="008B33F4" w:rsidRPr="009960D0" w:rsidTr="001761B3">
        <w:trPr>
          <w:trHeight w:val="194"/>
          <w:tblCellSpacing w:w="0" w:type="dxa"/>
        </w:trPr>
        <w:tc>
          <w:tcPr>
            <w:tcW w:w="713" w:type="pct"/>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MTLJ-1270</w:t>
            </w:r>
          </w:p>
        </w:tc>
        <w:tc>
          <w:tcPr>
            <w:tcW w:w="2396"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22" w:history="1">
              <w:r w:rsidR="008B33F4" w:rsidRPr="009960D0">
                <w:rPr>
                  <w:rFonts w:ascii="Tahoma" w:eastAsia="Times New Roman" w:hAnsi="Tahoma" w:cs="Tahoma"/>
                  <w:b/>
                  <w:bCs/>
                  <w:color w:val="000000"/>
                  <w:sz w:val="14"/>
                  <w:szCs w:val="14"/>
                  <w:u w:val="single"/>
                  <w:lang w:eastAsia="tr-TR"/>
                </w:rPr>
                <w:t>MALZEME BİLİMİ 2</w:t>
              </w:r>
            </w:hyperlink>
          </w:p>
        </w:tc>
        <w:tc>
          <w:tcPr>
            <w:tcW w:w="748"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Zorunlu</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3+1</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3.5</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4</w:t>
            </w:r>
          </w:p>
        </w:tc>
      </w:tr>
      <w:tr w:rsidR="008B33F4" w:rsidRPr="009960D0" w:rsidTr="001761B3">
        <w:trPr>
          <w:trHeight w:val="209"/>
          <w:tblCellSpacing w:w="0" w:type="dxa"/>
        </w:trPr>
        <w:tc>
          <w:tcPr>
            <w:tcW w:w="713" w:type="pct"/>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MTLJ-1212</w:t>
            </w:r>
          </w:p>
        </w:tc>
        <w:tc>
          <w:tcPr>
            <w:tcW w:w="2396"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23" w:history="1">
              <w:r w:rsidR="008B33F4" w:rsidRPr="009960D0">
                <w:rPr>
                  <w:rFonts w:ascii="Tahoma" w:eastAsia="Times New Roman" w:hAnsi="Tahoma" w:cs="Tahoma"/>
                  <w:b/>
                  <w:bCs/>
                  <w:color w:val="000000"/>
                  <w:sz w:val="14"/>
                  <w:szCs w:val="14"/>
                  <w:u w:val="single"/>
                  <w:lang w:eastAsia="tr-TR"/>
                </w:rPr>
                <w:t>MATEMATİK 2</w:t>
              </w:r>
            </w:hyperlink>
          </w:p>
        </w:tc>
        <w:tc>
          <w:tcPr>
            <w:tcW w:w="748"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Zorunlu</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3+1</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3.5</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4</w:t>
            </w:r>
          </w:p>
        </w:tc>
      </w:tr>
      <w:tr w:rsidR="008B33F4" w:rsidRPr="009960D0" w:rsidTr="001761B3">
        <w:trPr>
          <w:trHeight w:val="209"/>
          <w:tblCellSpacing w:w="0" w:type="dxa"/>
        </w:trPr>
        <w:tc>
          <w:tcPr>
            <w:tcW w:w="713" w:type="pct"/>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MTLJ-1274</w:t>
            </w:r>
          </w:p>
        </w:tc>
        <w:tc>
          <w:tcPr>
            <w:tcW w:w="2396"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24" w:history="1">
              <w:r w:rsidR="008B33F4" w:rsidRPr="009960D0">
                <w:rPr>
                  <w:rFonts w:ascii="Tahoma" w:eastAsia="Times New Roman" w:hAnsi="Tahoma" w:cs="Tahoma"/>
                  <w:b/>
                  <w:bCs/>
                  <w:color w:val="000000"/>
                  <w:sz w:val="14"/>
                  <w:szCs w:val="14"/>
                  <w:u w:val="single"/>
                  <w:lang w:eastAsia="tr-TR"/>
                </w:rPr>
                <w:t>METAL DÖKÜM TEKNOLOJİSİ 2</w:t>
              </w:r>
            </w:hyperlink>
          </w:p>
        </w:tc>
        <w:tc>
          <w:tcPr>
            <w:tcW w:w="748"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Zorunlu</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3+1</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3.5</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5</w:t>
            </w:r>
          </w:p>
        </w:tc>
      </w:tr>
      <w:tr w:rsidR="008B33F4" w:rsidRPr="009960D0" w:rsidTr="001761B3">
        <w:trPr>
          <w:trHeight w:val="194"/>
          <w:tblCellSpacing w:w="0" w:type="dxa"/>
        </w:trPr>
        <w:tc>
          <w:tcPr>
            <w:tcW w:w="713" w:type="pct"/>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MTLJ-1272</w:t>
            </w:r>
          </w:p>
        </w:tc>
        <w:tc>
          <w:tcPr>
            <w:tcW w:w="2396"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25" w:history="1">
              <w:r w:rsidR="008B33F4" w:rsidRPr="009960D0">
                <w:rPr>
                  <w:rFonts w:ascii="Tahoma" w:eastAsia="Times New Roman" w:hAnsi="Tahoma" w:cs="Tahoma"/>
                  <w:b/>
                  <w:bCs/>
                  <w:color w:val="000000"/>
                  <w:sz w:val="14"/>
                  <w:szCs w:val="14"/>
                  <w:u w:val="single"/>
                  <w:lang w:eastAsia="tr-TR"/>
                </w:rPr>
                <w:t>TEKNİK RESİM</w:t>
              </w:r>
            </w:hyperlink>
          </w:p>
        </w:tc>
        <w:tc>
          <w:tcPr>
            <w:tcW w:w="748"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Zorunlu</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3+1</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3.5</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5</w:t>
            </w:r>
          </w:p>
        </w:tc>
      </w:tr>
      <w:tr w:rsidR="008B33F4" w:rsidRPr="009960D0" w:rsidTr="001761B3">
        <w:trPr>
          <w:trHeight w:val="209"/>
          <w:tblCellSpacing w:w="0" w:type="dxa"/>
        </w:trPr>
        <w:tc>
          <w:tcPr>
            <w:tcW w:w="0" w:type="auto"/>
            <w:gridSpan w:val="11"/>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right"/>
              <w:rPr>
                <w:rFonts w:ascii="Tahoma" w:eastAsia="Times New Roman" w:hAnsi="Tahoma" w:cs="Tahoma"/>
                <w:color w:val="000000"/>
                <w:sz w:val="14"/>
                <w:szCs w:val="14"/>
                <w:lang w:eastAsia="tr-TR"/>
              </w:rPr>
            </w:pPr>
            <w:r w:rsidRPr="009960D0">
              <w:rPr>
                <w:rFonts w:ascii="Tahoma" w:eastAsia="Times New Roman" w:hAnsi="Tahoma" w:cs="Tahoma"/>
                <w:b/>
                <w:bCs/>
                <w:color w:val="000000"/>
                <w:sz w:val="14"/>
                <w:szCs w:val="14"/>
                <w:lang w:eastAsia="tr-TR"/>
              </w:rPr>
              <w:t xml:space="preserve">AKTS kredisi </w:t>
            </w:r>
            <w:proofErr w:type="gramStart"/>
            <w:r w:rsidRPr="009960D0">
              <w:rPr>
                <w:rFonts w:ascii="Tahoma" w:eastAsia="Times New Roman" w:hAnsi="Tahoma" w:cs="Tahoma"/>
                <w:b/>
                <w:bCs/>
                <w:color w:val="000000"/>
                <w:sz w:val="14"/>
                <w:szCs w:val="14"/>
                <w:lang w:eastAsia="tr-TR"/>
              </w:rPr>
              <w:t>toplamı :</w:t>
            </w:r>
            <w:proofErr w:type="gramEnd"/>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b/>
                <w:bCs/>
                <w:color w:val="000000"/>
                <w:sz w:val="14"/>
                <w:szCs w:val="14"/>
                <w:lang w:eastAsia="tr-TR"/>
              </w:rPr>
            </w:pPr>
            <w:r w:rsidRPr="009960D0">
              <w:rPr>
                <w:rFonts w:ascii="Tahoma" w:eastAsia="Times New Roman" w:hAnsi="Tahoma" w:cs="Tahoma"/>
                <w:b/>
                <w:bCs/>
                <w:color w:val="000000"/>
                <w:sz w:val="14"/>
                <w:szCs w:val="14"/>
                <w:lang w:eastAsia="tr-TR"/>
              </w:rPr>
              <w:t>30</w:t>
            </w:r>
          </w:p>
        </w:tc>
      </w:tr>
      <w:tr w:rsidR="008B33F4" w:rsidRPr="009960D0" w:rsidTr="001761B3">
        <w:trPr>
          <w:trHeight w:val="456"/>
          <w:tblCellSpacing w:w="0" w:type="dxa"/>
        </w:trPr>
        <w:tc>
          <w:tcPr>
            <w:tcW w:w="0" w:type="auto"/>
            <w:gridSpan w:val="1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Segoe UI" w:eastAsia="Times New Roman" w:hAnsi="Segoe UI" w:cs="Segoe UI"/>
                <w:b/>
                <w:bCs/>
                <w:color w:val="000066"/>
                <w:sz w:val="14"/>
                <w:szCs w:val="14"/>
                <w:lang w:eastAsia="tr-TR"/>
              </w:rPr>
              <w:t>3. Yarıyıl Ders Listesi</w:t>
            </w:r>
          </w:p>
        </w:tc>
      </w:tr>
      <w:tr w:rsidR="008B33F4" w:rsidRPr="009960D0" w:rsidTr="001761B3">
        <w:trPr>
          <w:trHeight w:val="213"/>
          <w:tblCellSpacing w:w="0" w:type="dxa"/>
        </w:trPr>
        <w:tc>
          <w:tcPr>
            <w:tcW w:w="0" w:type="auto"/>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b/>
                <w:bCs/>
                <w:color w:val="000000"/>
                <w:sz w:val="14"/>
                <w:szCs w:val="14"/>
                <w:lang w:eastAsia="tr-TR"/>
              </w:rPr>
              <w:t>Ders Kodu</w:t>
            </w:r>
          </w:p>
        </w:tc>
        <w:tc>
          <w:tcPr>
            <w:tcW w:w="0" w:type="auto"/>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b/>
                <w:bCs/>
                <w:color w:val="000000"/>
                <w:sz w:val="14"/>
                <w:szCs w:val="14"/>
                <w:lang w:eastAsia="tr-TR"/>
              </w:rPr>
              <w:t>Ders Adı</w:t>
            </w:r>
          </w:p>
        </w:tc>
        <w:tc>
          <w:tcPr>
            <w:tcW w:w="0" w:type="auto"/>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b/>
                <w:bCs/>
                <w:color w:val="000000"/>
                <w:sz w:val="14"/>
                <w:szCs w:val="14"/>
                <w:lang w:eastAsia="tr-TR"/>
              </w:rPr>
              <w:t>Zorunlu/Seçmeli</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b/>
                <w:bCs/>
                <w:color w:val="000000"/>
                <w:sz w:val="14"/>
                <w:szCs w:val="14"/>
                <w:lang w:eastAsia="tr-TR"/>
              </w:rPr>
            </w:pPr>
            <w:r w:rsidRPr="009960D0">
              <w:rPr>
                <w:rFonts w:ascii="Tahoma" w:eastAsia="Times New Roman" w:hAnsi="Tahoma" w:cs="Tahoma"/>
                <w:b/>
                <w:bCs/>
                <w:color w:val="000000"/>
                <w:sz w:val="14"/>
                <w:szCs w:val="14"/>
                <w:lang w:eastAsia="tr-TR"/>
              </w:rPr>
              <w:t>T+U Saat</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b/>
                <w:bCs/>
                <w:color w:val="000000"/>
                <w:sz w:val="14"/>
                <w:szCs w:val="14"/>
                <w:lang w:eastAsia="tr-TR"/>
              </w:rPr>
            </w:pPr>
            <w:r w:rsidRPr="009960D0">
              <w:rPr>
                <w:rFonts w:ascii="Tahoma" w:eastAsia="Times New Roman" w:hAnsi="Tahoma" w:cs="Tahoma"/>
                <w:b/>
                <w:bCs/>
                <w:color w:val="000000"/>
                <w:sz w:val="14"/>
                <w:szCs w:val="14"/>
                <w:lang w:eastAsia="tr-TR"/>
              </w:rPr>
              <w:t>Kredi</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b/>
                <w:bCs/>
                <w:color w:val="000000"/>
                <w:sz w:val="14"/>
                <w:szCs w:val="14"/>
                <w:lang w:eastAsia="tr-TR"/>
              </w:rPr>
            </w:pPr>
            <w:r w:rsidRPr="009960D0">
              <w:rPr>
                <w:rFonts w:ascii="Tahoma" w:eastAsia="Times New Roman" w:hAnsi="Tahoma" w:cs="Tahoma"/>
                <w:b/>
                <w:bCs/>
                <w:color w:val="000000"/>
                <w:sz w:val="14"/>
                <w:szCs w:val="14"/>
                <w:lang w:eastAsia="tr-TR"/>
              </w:rPr>
              <w:t>AKTS</w:t>
            </w:r>
          </w:p>
        </w:tc>
      </w:tr>
      <w:tr w:rsidR="008B33F4" w:rsidRPr="009960D0" w:rsidTr="001761B3">
        <w:trPr>
          <w:trHeight w:val="213"/>
          <w:tblCellSpacing w:w="0" w:type="dxa"/>
        </w:trPr>
        <w:tc>
          <w:tcPr>
            <w:tcW w:w="750"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MTLJ-2367</w:t>
            </w:r>
          </w:p>
        </w:tc>
        <w:tc>
          <w:tcPr>
            <w:tcW w:w="2500"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26" w:history="1">
              <w:r w:rsidR="008B33F4" w:rsidRPr="009960D0">
                <w:rPr>
                  <w:rFonts w:ascii="Tahoma" w:eastAsia="Times New Roman" w:hAnsi="Tahoma" w:cs="Tahoma"/>
                  <w:b/>
                  <w:bCs/>
                  <w:color w:val="000000"/>
                  <w:sz w:val="14"/>
                  <w:szCs w:val="14"/>
                  <w:u w:val="single"/>
                  <w:lang w:eastAsia="tr-TR"/>
                </w:rPr>
                <w:t>DEMİR VE ÇELİK ÜRETİM METALURJİSİ</w:t>
              </w:r>
            </w:hyperlink>
          </w:p>
        </w:tc>
        <w:tc>
          <w:tcPr>
            <w:tcW w:w="750"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Zorunlu</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3+1</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3.5</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4</w:t>
            </w:r>
          </w:p>
        </w:tc>
      </w:tr>
      <w:tr w:rsidR="008B33F4" w:rsidRPr="009960D0" w:rsidTr="001761B3">
        <w:trPr>
          <w:trHeight w:val="213"/>
          <w:tblCellSpacing w:w="0" w:type="dxa"/>
        </w:trPr>
        <w:tc>
          <w:tcPr>
            <w:tcW w:w="750"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MTLJ-2365</w:t>
            </w:r>
          </w:p>
        </w:tc>
        <w:tc>
          <w:tcPr>
            <w:tcW w:w="2500"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27" w:history="1">
              <w:r w:rsidR="008B33F4" w:rsidRPr="009960D0">
                <w:rPr>
                  <w:rFonts w:ascii="Tahoma" w:eastAsia="Times New Roman" w:hAnsi="Tahoma" w:cs="Tahoma"/>
                  <w:b/>
                  <w:bCs/>
                  <w:color w:val="000000"/>
                  <w:sz w:val="14"/>
                  <w:szCs w:val="14"/>
                  <w:u w:val="single"/>
                  <w:lang w:eastAsia="tr-TR"/>
                </w:rPr>
                <w:t>KİMYASAL METALURJİ</w:t>
              </w:r>
            </w:hyperlink>
          </w:p>
        </w:tc>
        <w:tc>
          <w:tcPr>
            <w:tcW w:w="750"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Zorunlu</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2+0</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w:t>
            </w:r>
          </w:p>
        </w:tc>
      </w:tr>
      <w:tr w:rsidR="008B33F4" w:rsidRPr="009960D0" w:rsidTr="001761B3">
        <w:trPr>
          <w:trHeight w:val="198"/>
          <w:tblCellSpacing w:w="0" w:type="dxa"/>
        </w:trPr>
        <w:tc>
          <w:tcPr>
            <w:tcW w:w="750"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MTLJ-2371</w:t>
            </w:r>
          </w:p>
        </w:tc>
        <w:tc>
          <w:tcPr>
            <w:tcW w:w="2500"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28" w:history="1">
              <w:r w:rsidR="008B33F4" w:rsidRPr="009960D0">
                <w:rPr>
                  <w:rFonts w:ascii="Tahoma" w:eastAsia="Times New Roman" w:hAnsi="Tahoma" w:cs="Tahoma"/>
                  <w:b/>
                  <w:bCs/>
                  <w:color w:val="000000"/>
                  <w:sz w:val="14"/>
                  <w:szCs w:val="14"/>
                  <w:u w:val="single"/>
                  <w:lang w:eastAsia="tr-TR"/>
                </w:rPr>
                <w:t>MEKANİK METALURJİ</w:t>
              </w:r>
            </w:hyperlink>
          </w:p>
        </w:tc>
        <w:tc>
          <w:tcPr>
            <w:tcW w:w="750"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Zorunlu</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2+0</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w:t>
            </w:r>
          </w:p>
        </w:tc>
      </w:tr>
      <w:tr w:rsidR="008B33F4" w:rsidRPr="009960D0" w:rsidTr="001761B3">
        <w:trPr>
          <w:trHeight w:val="213"/>
          <w:tblCellSpacing w:w="0" w:type="dxa"/>
        </w:trPr>
        <w:tc>
          <w:tcPr>
            <w:tcW w:w="750"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MTLJ-2369</w:t>
            </w:r>
          </w:p>
        </w:tc>
        <w:tc>
          <w:tcPr>
            <w:tcW w:w="2500"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29" w:history="1">
              <w:r w:rsidR="008B33F4" w:rsidRPr="009960D0">
                <w:rPr>
                  <w:rFonts w:ascii="Tahoma" w:eastAsia="Times New Roman" w:hAnsi="Tahoma" w:cs="Tahoma"/>
                  <w:b/>
                  <w:bCs/>
                  <w:color w:val="000000"/>
                  <w:sz w:val="14"/>
                  <w:szCs w:val="14"/>
                  <w:u w:val="single"/>
                  <w:lang w:eastAsia="tr-TR"/>
                </w:rPr>
                <w:t>METAL DÖKÜM TEKNOLOJİSİ 3</w:t>
              </w:r>
            </w:hyperlink>
          </w:p>
        </w:tc>
        <w:tc>
          <w:tcPr>
            <w:tcW w:w="750"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Zorunlu</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3+1</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3.5</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4</w:t>
            </w:r>
          </w:p>
        </w:tc>
      </w:tr>
      <w:tr w:rsidR="008B33F4" w:rsidRPr="009960D0" w:rsidTr="001761B3">
        <w:trPr>
          <w:trHeight w:val="213"/>
          <w:tblCellSpacing w:w="0" w:type="dxa"/>
        </w:trPr>
        <w:tc>
          <w:tcPr>
            <w:tcW w:w="750"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MTLJ-2317</w:t>
            </w:r>
          </w:p>
        </w:tc>
        <w:tc>
          <w:tcPr>
            <w:tcW w:w="2500"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30" w:history="1">
              <w:r w:rsidR="008B33F4" w:rsidRPr="009960D0">
                <w:rPr>
                  <w:rFonts w:ascii="Tahoma" w:eastAsia="Times New Roman" w:hAnsi="Tahoma" w:cs="Tahoma"/>
                  <w:b/>
                  <w:bCs/>
                  <w:color w:val="000000"/>
                  <w:sz w:val="14"/>
                  <w:szCs w:val="14"/>
                  <w:u w:val="single"/>
                  <w:lang w:eastAsia="tr-TR"/>
                </w:rPr>
                <w:t>ÜRETİM YÖNTEMLERİ</w:t>
              </w:r>
            </w:hyperlink>
          </w:p>
        </w:tc>
        <w:tc>
          <w:tcPr>
            <w:tcW w:w="750"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Zorunlu</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2+0</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w:t>
            </w:r>
          </w:p>
        </w:tc>
      </w:tr>
      <w:tr w:rsidR="008B33F4" w:rsidRPr="009960D0" w:rsidTr="001761B3">
        <w:trPr>
          <w:trHeight w:val="198"/>
          <w:tblCellSpacing w:w="0" w:type="dxa"/>
        </w:trPr>
        <w:tc>
          <w:tcPr>
            <w:tcW w:w="750"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MYO-2391</w:t>
            </w:r>
          </w:p>
        </w:tc>
        <w:tc>
          <w:tcPr>
            <w:tcW w:w="2500"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31" w:history="1">
              <w:r w:rsidR="008B33F4" w:rsidRPr="009960D0">
                <w:rPr>
                  <w:rFonts w:ascii="Tahoma" w:eastAsia="Times New Roman" w:hAnsi="Tahoma" w:cs="Tahoma"/>
                  <w:b/>
                  <w:bCs/>
                  <w:color w:val="FF0000"/>
                  <w:sz w:val="14"/>
                  <w:szCs w:val="14"/>
                  <w:u w:val="single"/>
                  <w:lang w:eastAsia="tr-TR"/>
                </w:rPr>
                <w:t>İŞ GÜVENLİĞİ VE İŞÇİ SAĞLIĞI</w:t>
              </w:r>
            </w:hyperlink>
          </w:p>
        </w:tc>
        <w:tc>
          <w:tcPr>
            <w:tcW w:w="750"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Zorunlu</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2+0</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w:t>
            </w:r>
          </w:p>
        </w:tc>
      </w:tr>
      <w:tr w:rsidR="008B33F4" w:rsidRPr="009960D0" w:rsidTr="001761B3">
        <w:trPr>
          <w:trHeight w:val="213"/>
          <w:tblCellSpacing w:w="0" w:type="dxa"/>
        </w:trPr>
        <w:tc>
          <w:tcPr>
            <w:tcW w:w="750"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w:t>
            </w:r>
          </w:p>
        </w:tc>
        <w:tc>
          <w:tcPr>
            <w:tcW w:w="2500"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32" w:anchor="secmeli3" w:history="1">
              <w:r w:rsidR="008B33F4" w:rsidRPr="009960D0">
                <w:rPr>
                  <w:rFonts w:ascii="Tahoma" w:eastAsia="Times New Roman" w:hAnsi="Tahoma" w:cs="Tahoma"/>
                  <w:b/>
                  <w:bCs/>
                  <w:color w:val="000000"/>
                  <w:sz w:val="14"/>
                  <w:szCs w:val="14"/>
                  <w:u w:val="single"/>
                  <w:lang w:eastAsia="tr-TR"/>
                </w:rPr>
                <w:t>SEÇMELİ - 1</w:t>
              </w:r>
            </w:hyperlink>
          </w:p>
        </w:tc>
        <w:tc>
          <w:tcPr>
            <w:tcW w:w="750"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Seçmeli</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5</w:t>
            </w:r>
          </w:p>
        </w:tc>
      </w:tr>
      <w:tr w:rsidR="008B33F4" w:rsidRPr="009960D0" w:rsidTr="001761B3">
        <w:trPr>
          <w:trHeight w:val="213"/>
          <w:tblCellSpacing w:w="0" w:type="dxa"/>
        </w:trPr>
        <w:tc>
          <w:tcPr>
            <w:tcW w:w="750"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w:t>
            </w:r>
          </w:p>
        </w:tc>
        <w:tc>
          <w:tcPr>
            <w:tcW w:w="2500"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33" w:anchor="secmeli3" w:history="1">
              <w:r w:rsidR="008B33F4" w:rsidRPr="009960D0">
                <w:rPr>
                  <w:rFonts w:ascii="Tahoma" w:eastAsia="Times New Roman" w:hAnsi="Tahoma" w:cs="Tahoma"/>
                  <w:b/>
                  <w:bCs/>
                  <w:color w:val="000000"/>
                  <w:sz w:val="14"/>
                  <w:szCs w:val="14"/>
                  <w:u w:val="single"/>
                  <w:lang w:eastAsia="tr-TR"/>
                </w:rPr>
                <w:t>SEÇMELİ - 2</w:t>
              </w:r>
            </w:hyperlink>
          </w:p>
        </w:tc>
        <w:tc>
          <w:tcPr>
            <w:tcW w:w="750"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Seçmeli</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5</w:t>
            </w:r>
          </w:p>
        </w:tc>
      </w:tr>
      <w:tr w:rsidR="008B33F4" w:rsidRPr="009960D0" w:rsidTr="001761B3">
        <w:trPr>
          <w:trHeight w:val="198"/>
          <w:tblCellSpacing w:w="0" w:type="dxa"/>
        </w:trPr>
        <w:tc>
          <w:tcPr>
            <w:tcW w:w="750"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w:t>
            </w:r>
          </w:p>
        </w:tc>
        <w:tc>
          <w:tcPr>
            <w:tcW w:w="2500"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34" w:anchor="secmeli3" w:history="1">
              <w:r w:rsidR="008B33F4" w:rsidRPr="009960D0">
                <w:rPr>
                  <w:rFonts w:ascii="Tahoma" w:eastAsia="Times New Roman" w:hAnsi="Tahoma" w:cs="Tahoma"/>
                  <w:b/>
                  <w:bCs/>
                  <w:color w:val="000000"/>
                  <w:sz w:val="14"/>
                  <w:szCs w:val="14"/>
                  <w:u w:val="single"/>
                  <w:lang w:eastAsia="tr-TR"/>
                </w:rPr>
                <w:t>SEÇMELİ - 3</w:t>
              </w:r>
            </w:hyperlink>
          </w:p>
        </w:tc>
        <w:tc>
          <w:tcPr>
            <w:tcW w:w="750" w:type="pct"/>
            <w:gridSpan w:val="3"/>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Seçmeli</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4</w:t>
            </w:r>
          </w:p>
        </w:tc>
      </w:tr>
      <w:tr w:rsidR="008B33F4" w:rsidRPr="009960D0" w:rsidTr="001761B3">
        <w:trPr>
          <w:trHeight w:val="213"/>
          <w:tblCellSpacing w:w="0" w:type="dxa"/>
        </w:trPr>
        <w:tc>
          <w:tcPr>
            <w:tcW w:w="0" w:type="auto"/>
            <w:gridSpan w:val="11"/>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right"/>
              <w:rPr>
                <w:rFonts w:ascii="Tahoma" w:eastAsia="Times New Roman" w:hAnsi="Tahoma" w:cs="Tahoma"/>
                <w:color w:val="000000"/>
                <w:sz w:val="14"/>
                <w:szCs w:val="14"/>
                <w:lang w:eastAsia="tr-TR"/>
              </w:rPr>
            </w:pPr>
            <w:r w:rsidRPr="009960D0">
              <w:rPr>
                <w:rFonts w:ascii="Tahoma" w:eastAsia="Times New Roman" w:hAnsi="Tahoma" w:cs="Tahoma"/>
                <w:b/>
                <w:bCs/>
                <w:color w:val="000000"/>
                <w:sz w:val="14"/>
                <w:szCs w:val="14"/>
                <w:lang w:eastAsia="tr-TR"/>
              </w:rPr>
              <w:t xml:space="preserve">AKTS kredisi </w:t>
            </w:r>
            <w:proofErr w:type="gramStart"/>
            <w:r w:rsidRPr="009960D0">
              <w:rPr>
                <w:rFonts w:ascii="Tahoma" w:eastAsia="Times New Roman" w:hAnsi="Tahoma" w:cs="Tahoma"/>
                <w:b/>
                <w:bCs/>
                <w:color w:val="000000"/>
                <w:sz w:val="14"/>
                <w:szCs w:val="14"/>
                <w:lang w:eastAsia="tr-TR"/>
              </w:rPr>
              <w:t>toplamı :</w:t>
            </w:r>
            <w:proofErr w:type="gramEnd"/>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b/>
                <w:bCs/>
                <w:color w:val="000000"/>
                <w:sz w:val="14"/>
                <w:szCs w:val="14"/>
                <w:lang w:eastAsia="tr-TR"/>
              </w:rPr>
            </w:pPr>
            <w:r w:rsidRPr="009960D0">
              <w:rPr>
                <w:rFonts w:ascii="Tahoma" w:eastAsia="Times New Roman" w:hAnsi="Tahoma" w:cs="Tahoma"/>
                <w:b/>
                <w:bCs/>
                <w:color w:val="000000"/>
                <w:sz w:val="14"/>
                <w:szCs w:val="14"/>
                <w:lang w:eastAsia="tr-TR"/>
              </w:rPr>
              <w:t>30</w:t>
            </w:r>
          </w:p>
        </w:tc>
      </w:tr>
    </w:tbl>
    <w:p w:rsidR="008B33F4" w:rsidRPr="009960D0" w:rsidRDefault="008B33F4" w:rsidP="008B33F4">
      <w:pPr>
        <w:spacing w:after="0" w:line="240" w:lineRule="auto"/>
        <w:rPr>
          <w:rFonts w:ascii="Times New Roman" w:eastAsia="Times New Roman" w:hAnsi="Times New Roman" w:cs="Times New Roman"/>
          <w:vanish/>
          <w:sz w:val="14"/>
          <w:szCs w:val="14"/>
          <w:lang w:eastAsia="tr-TR"/>
        </w:rPr>
      </w:pPr>
    </w:p>
    <w:tbl>
      <w:tblPr>
        <w:tblW w:w="9977" w:type="dxa"/>
        <w:tblCellSpacing w:w="0" w:type="dxa"/>
        <w:tblInd w:w="15" w:type="dxa"/>
        <w:shd w:val="clear" w:color="auto" w:fill="F4F3F2"/>
        <w:tblCellMar>
          <w:top w:w="120" w:type="dxa"/>
          <w:left w:w="150" w:type="dxa"/>
          <w:bottom w:w="30" w:type="dxa"/>
          <w:right w:w="30" w:type="dxa"/>
        </w:tblCellMar>
        <w:tblLook w:val="04A0" w:firstRow="1" w:lastRow="0" w:firstColumn="1" w:lastColumn="0" w:noHBand="0" w:noVBand="1"/>
      </w:tblPr>
      <w:tblGrid>
        <w:gridCol w:w="1474"/>
        <w:gridCol w:w="22"/>
        <w:gridCol w:w="4897"/>
        <w:gridCol w:w="92"/>
        <w:gridCol w:w="1393"/>
        <w:gridCol w:w="104"/>
        <w:gridCol w:w="644"/>
        <w:gridCol w:w="399"/>
        <w:gridCol w:w="239"/>
        <w:gridCol w:w="239"/>
        <w:gridCol w:w="237"/>
        <w:gridCol w:w="237"/>
      </w:tblGrid>
      <w:tr w:rsidR="008B33F4" w:rsidRPr="009960D0" w:rsidTr="001761B3">
        <w:trPr>
          <w:trHeight w:val="453"/>
          <w:tblCellSpacing w:w="0" w:type="dxa"/>
        </w:trPr>
        <w:tc>
          <w:tcPr>
            <w:tcW w:w="0" w:type="auto"/>
            <w:gridSpan w:val="1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Segoe UI" w:eastAsia="Times New Roman" w:hAnsi="Segoe UI" w:cs="Segoe UI"/>
                <w:b/>
                <w:bCs/>
                <w:color w:val="000066"/>
                <w:sz w:val="14"/>
                <w:szCs w:val="14"/>
                <w:lang w:eastAsia="tr-TR"/>
              </w:rPr>
              <w:t>3. Yarıyıl Seçimlik Ders Listesi</w:t>
            </w:r>
          </w:p>
        </w:tc>
      </w:tr>
      <w:tr w:rsidR="008B33F4" w:rsidRPr="009960D0" w:rsidTr="001761B3">
        <w:trPr>
          <w:trHeight w:val="211"/>
          <w:tblCellSpacing w:w="0" w:type="dxa"/>
        </w:trPr>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b/>
                <w:bCs/>
                <w:color w:val="000000"/>
                <w:sz w:val="14"/>
                <w:szCs w:val="14"/>
                <w:lang w:eastAsia="tr-TR"/>
              </w:rPr>
              <w:t>Ders Kodu</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b/>
                <w:bCs/>
                <w:color w:val="000000"/>
                <w:sz w:val="14"/>
                <w:szCs w:val="14"/>
                <w:lang w:eastAsia="tr-TR"/>
              </w:rPr>
              <w:t>Ders Adı</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b/>
                <w:bCs/>
                <w:color w:val="000000"/>
                <w:sz w:val="14"/>
                <w:szCs w:val="14"/>
                <w:lang w:eastAsia="tr-TR"/>
              </w:rPr>
              <w:t>Zorunlu/Seçmeli</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b/>
                <w:bCs/>
                <w:color w:val="000000"/>
                <w:sz w:val="14"/>
                <w:szCs w:val="14"/>
                <w:lang w:eastAsia="tr-TR"/>
              </w:rPr>
            </w:pPr>
            <w:r w:rsidRPr="009960D0">
              <w:rPr>
                <w:rFonts w:ascii="Tahoma" w:eastAsia="Times New Roman" w:hAnsi="Tahoma" w:cs="Tahoma"/>
                <w:b/>
                <w:bCs/>
                <w:color w:val="000000"/>
                <w:sz w:val="14"/>
                <w:szCs w:val="14"/>
                <w:lang w:eastAsia="tr-TR"/>
              </w:rPr>
              <w:t>T+U Saat</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b/>
                <w:bCs/>
                <w:color w:val="000000"/>
                <w:sz w:val="14"/>
                <w:szCs w:val="14"/>
                <w:lang w:eastAsia="tr-TR"/>
              </w:rPr>
            </w:pPr>
            <w:r w:rsidRPr="009960D0">
              <w:rPr>
                <w:rFonts w:ascii="Tahoma" w:eastAsia="Times New Roman" w:hAnsi="Tahoma" w:cs="Tahoma"/>
                <w:b/>
                <w:bCs/>
                <w:color w:val="000000"/>
                <w:sz w:val="14"/>
                <w:szCs w:val="14"/>
                <w:lang w:eastAsia="tr-TR"/>
              </w:rPr>
              <w:t>Kredi</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b/>
                <w:bCs/>
                <w:color w:val="000000"/>
                <w:sz w:val="14"/>
                <w:szCs w:val="14"/>
                <w:lang w:eastAsia="tr-TR"/>
              </w:rPr>
            </w:pPr>
            <w:r w:rsidRPr="009960D0">
              <w:rPr>
                <w:rFonts w:ascii="Tahoma" w:eastAsia="Times New Roman" w:hAnsi="Tahoma" w:cs="Tahoma"/>
                <w:b/>
                <w:bCs/>
                <w:color w:val="000000"/>
                <w:sz w:val="14"/>
                <w:szCs w:val="14"/>
                <w:lang w:eastAsia="tr-TR"/>
              </w:rPr>
              <w:t>AKTS</w:t>
            </w:r>
          </w:p>
        </w:tc>
      </w:tr>
      <w:tr w:rsidR="008B33F4" w:rsidRPr="009960D0" w:rsidTr="001761B3">
        <w:trPr>
          <w:trHeight w:val="196"/>
          <w:tblCellSpacing w:w="0" w:type="dxa"/>
        </w:trPr>
        <w:tc>
          <w:tcPr>
            <w:tcW w:w="750" w:type="pct"/>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MTLJ-2363</w:t>
            </w:r>
          </w:p>
        </w:tc>
        <w:tc>
          <w:tcPr>
            <w:tcW w:w="2500" w:type="pct"/>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35" w:history="1">
              <w:r w:rsidR="008B33F4" w:rsidRPr="009960D0">
                <w:rPr>
                  <w:rFonts w:ascii="Tahoma" w:eastAsia="Times New Roman" w:hAnsi="Tahoma" w:cs="Tahoma"/>
                  <w:b/>
                  <w:bCs/>
                  <w:color w:val="000000"/>
                  <w:sz w:val="14"/>
                  <w:szCs w:val="14"/>
                  <w:u w:val="single"/>
                  <w:lang w:eastAsia="tr-TR"/>
                </w:rPr>
                <w:t>BİLGİSAYAR DESTEKLİ ÇİZİM (ACAD)</w:t>
              </w:r>
            </w:hyperlink>
            <w:r w:rsidR="008B33F4" w:rsidRPr="009960D0">
              <w:rPr>
                <w:rFonts w:ascii="Tahoma" w:eastAsia="Times New Roman" w:hAnsi="Tahoma" w:cs="Tahoma"/>
                <w:color w:val="000000"/>
                <w:sz w:val="14"/>
                <w:szCs w:val="14"/>
                <w:lang w:eastAsia="tr-TR"/>
              </w:rPr>
              <w:t>(seç)</w:t>
            </w:r>
          </w:p>
        </w:tc>
        <w:tc>
          <w:tcPr>
            <w:tcW w:w="750" w:type="pct"/>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Seçmeli</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3+1</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3.5</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5</w:t>
            </w:r>
          </w:p>
        </w:tc>
      </w:tr>
      <w:tr w:rsidR="008B33F4" w:rsidRPr="009960D0" w:rsidTr="001761B3">
        <w:trPr>
          <w:trHeight w:val="211"/>
          <w:tblCellSpacing w:w="0" w:type="dxa"/>
        </w:trPr>
        <w:tc>
          <w:tcPr>
            <w:tcW w:w="750" w:type="pct"/>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MTLJ-2381</w:t>
            </w:r>
          </w:p>
        </w:tc>
        <w:tc>
          <w:tcPr>
            <w:tcW w:w="2500" w:type="pct"/>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36" w:history="1">
              <w:r w:rsidR="008B33F4" w:rsidRPr="009960D0">
                <w:rPr>
                  <w:rFonts w:ascii="Tahoma" w:eastAsia="Times New Roman" w:hAnsi="Tahoma" w:cs="Tahoma"/>
                  <w:b/>
                  <w:bCs/>
                  <w:color w:val="000000"/>
                  <w:sz w:val="14"/>
                  <w:szCs w:val="14"/>
                  <w:u w:val="single"/>
                  <w:lang w:eastAsia="tr-TR"/>
                </w:rPr>
                <w:t>İSTATİSTİKSEL KALİTE KONTROL</w:t>
              </w:r>
            </w:hyperlink>
          </w:p>
        </w:tc>
        <w:tc>
          <w:tcPr>
            <w:tcW w:w="750" w:type="pct"/>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Seçmeli</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2+0</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w:t>
            </w:r>
          </w:p>
        </w:tc>
      </w:tr>
      <w:tr w:rsidR="008B33F4" w:rsidRPr="009960D0" w:rsidTr="001761B3">
        <w:trPr>
          <w:trHeight w:val="211"/>
          <w:tblCellSpacing w:w="0" w:type="dxa"/>
        </w:trPr>
        <w:tc>
          <w:tcPr>
            <w:tcW w:w="750" w:type="pct"/>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MTLJ-2373</w:t>
            </w:r>
          </w:p>
        </w:tc>
        <w:tc>
          <w:tcPr>
            <w:tcW w:w="2500" w:type="pct"/>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37" w:history="1">
              <w:r w:rsidR="008B33F4" w:rsidRPr="009960D0">
                <w:rPr>
                  <w:rFonts w:ascii="Tahoma" w:eastAsia="Times New Roman" w:hAnsi="Tahoma" w:cs="Tahoma"/>
                  <w:b/>
                  <w:bCs/>
                  <w:color w:val="000000"/>
                  <w:sz w:val="14"/>
                  <w:szCs w:val="14"/>
                  <w:u w:val="single"/>
                  <w:lang w:eastAsia="tr-TR"/>
                </w:rPr>
                <w:t>MALZEME MUAYENESİ</w:t>
              </w:r>
            </w:hyperlink>
            <w:r w:rsidR="008B33F4" w:rsidRPr="009960D0">
              <w:rPr>
                <w:rFonts w:ascii="Tahoma" w:eastAsia="Times New Roman" w:hAnsi="Tahoma" w:cs="Tahoma"/>
                <w:color w:val="000000"/>
                <w:sz w:val="14"/>
                <w:szCs w:val="14"/>
                <w:lang w:eastAsia="tr-TR"/>
              </w:rPr>
              <w:t>(seç)</w:t>
            </w:r>
          </w:p>
        </w:tc>
        <w:tc>
          <w:tcPr>
            <w:tcW w:w="750" w:type="pct"/>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Seçmeli</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3+1</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3.5</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5</w:t>
            </w:r>
          </w:p>
        </w:tc>
      </w:tr>
      <w:tr w:rsidR="008B33F4" w:rsidRPr="009960D0" w:rsidTr="001761B3">
        <w:trPr>
          <w:trHeight w:val="196"/>
          <w:tblCellSpacing w:w="0" w:type="dxa"/>
        </w:trPr>
        <w:tc>
          <w:tcPr>
            <w:tcW w:w="750" w:type="pct"/>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lastRenderedPageBreak/>
              <w:t>MTLJ-2375</w:t>
            </w:r>
          </w:p>
        </w:tc>
        <w:tc>
          <w:tcPr>
            <w:tcW w:w="2500" w:type="pct"/>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38" w:history="1">
              <w:r w:rsidR="008B33F4" w:rsidRPr="009960D0">
                <w:rPr>
                  <w:rFonts w:ascii="Tahoma" w:eastAsia="Times New Roman" w:hAnsi="Tahoma" w:cs="Tahoma"/>
                  <w:b/>
                  <w:bCs/>
                  <w:color w:val="000000"/>
                  <w:sz w:val="14"/>
                  <w:szCs w:val="14"/>
                  <w:u w:val="single"/>
                  <w:lang w:eastAsia="tr-TR"/>
                </w:rPr>
                <w:t>MESLEKİ YABANCI DİL 1</w:t>
              </w:r>
            </w:hyperlink>
          </w:p>
        </w:tc>
        <w:tc>
          <w:tcPr>
            <w:tcW w:w="750" w:type="pct"/>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Seçmeli</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2+0</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w:t>
            </w:r>
          </w:p>
        </w:tc>
      </w:tr>
      <w:tr w:rsidR="008B33F4" w:rsidRPr="009960D0" w:rsidTr="001761B3">
        <w:trPr>
          <w:trHeight w:val="211"/>
          <w:tblCellSpacing w:w="0" w:type="dxa"/>
        </w:trPr>
        <w:tc>
          <w:tcPr>
            <w:tcW w:w="750" w:type="pct"/>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MTLJ-2383</w:t>
            </w:r>
          </w:p>
        </w:tc>
        <w:tc>
          <w:tcPr>
            <w:tcW w:w="2500" w:type="pct"/>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39" w:history="1">
              <w:r w:rsidR="008B33F4" w:rsidRPr="009960D0">
                <w:rPr>
                  <w:rFonts w:ascii="Tahoma" w:eastAsia="Times New Roman" w:hAnsi="Tahoma" w:cs="Tahoma"/>
                  <w:b/>
                  <w:bCs/>
                  <w:color w:val="000000"/>
                  <w:sz w:val="14"/>
                  <w:szCs w:val="14"/>
                  <w:u w:val="single"/>
                  <w:lang w:eastAsia="tr-TR"/>
                </w:rPr>
                <w:t>METALOGRAFİ</w:t>
              </w:r>
            </w:hyperlink>
          </w:p>
        </w:tc>
        <w:tc>
          <w:tcPr>
            <w:tcW w:w="750" w:type="pct"/>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Seçmeli</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3+1</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3.5</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4</w:t>
            </w:r>
          </w:p>
        </w:tc>
      </w:tr>
      <w:tr w:rsidR="008B33F4" w:rsidRPr="009960D0" w:rsidTr="001761B3">
        <w:trPr>
          <w:trHeight w:val="211"/>
          <w:tblCellSpacing w:w="0" w:type="dxa"/>
        </w:trPr>
        <w:tc>
          <w:tcPr>
            <w:tcW w:w="750" w:type="pct"/>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MTLJ-2377</w:t>
            </w:r>
          </w:p>
        </w:tc>
        <w:tc>
          <w:tcPr>
            <w:tcW w:w="2500" w:type="pct"/>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40" w:history="1">
              <w:r w:rsidR="008B33F4" w:rsidRPr="009960D0">
                <w:rPr>
                  <w:rFonts w:ascii="Tahoma" w:eastAsia="Times New Roman" w:hAnsi="Tahoma" w:cs="Tahoma"/>
                  <w:b/>
                  <w:bCs/>
                  <w:color w:val="000000"/>
                  <w:sz w:val="14"/>
                  <w:szCs w:val="14"/>
                  <w:u w:val="single"/>
                  <w:lang w:eastAsia="tr-TR"/>
                </w:rPr>
                <w:t>PLASTİK SERAMİK VE KOMPOZİT MALZEMELER</w:t>
              </w:r>
            </w:hyperlink>
            <w:r w:rsidR="008B33F4" w:rsidRPr="009960D0">
              <w:rPr>
                <w:rFonts w:ascii="Tahoma" w:eastAsia="Times New Roman" w:hAnsi="Tahoma" w:cs="Tahoma"/>
                <w:color w:val="000000"/>
                <w:sz w:val="14"/>
                <w:szCs w:val="14"/>
                <w:lang w:eastAsia="tr-TR"/>
              </w:rPr>
              <w:t>(seç)</w:t>
            </w:r>
          </w:p>
        </w:tc>
        <w:tc>
          <w:tcPr>
            <w:tcW w:w="750" w:type="pct"/>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Seçmeli</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3+1</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3.5</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4</w:t>
            </w:r>
          </w:p>
        </w:tc>
      </w:tr>
      <w:tr w:rsidR="008B33F4" w:rsidRPr="009960D0" w:rsidTr="001761B3">
        <w:trPr>
          <w:trHeight w:val="211"/>
          <w:tblCellSpacing w:w="0" w:type="dxa"/>
        </w:trPr>
        <w:tc>
          <w:tcPr>
            <w:tcW w:w="750" w:type="pct"/>
            <w:gridSpan w:val="2"/>
            <w:tcBorders>
              <w:top w:val="nil"/>
              <w:left w:val="nil"/>
              <w:bottom w:val="nil"/>
              <w:right w:val="nil"/>
            </w:tcBorders>
            <w:shd w:val="clear" w:color="auto" w:fill="F4F3F2"/>
            <w:tcMar>
              <w:top w:w="30" w:type="dxa"/>
              <w:left w:w="30" w:type="dxa"/>
              <w:bottom w:w="30" w:type="dxa"/>
              <w:right w:w="30" w:type="dxa"/>
            </w:tcMar>
            <w:vAlign w:val="center"/>
          </w:tcPr>
          <w:p w:rsidR="008B33F4" w:rsidRPr="009960D0" w:rsidRDefault="008B33F4" w:rsidP="001761B3">
            <w:pPr>
              <w:spacing w:after="0" w:line="240" w:lineRule="auto"/>
              <w:rPr>
                <w:rFonts w:ascii="Tahoma" w:eastAsia="Times New Roman" w:hAnsi="Tahoma" w:cs="Tahoma"/>
                <w:color w:val="000000"/>
                <w:sz w:val="14"/>
                <w:szCs w:val="14"/>
                <w:lang w:eastAsia="tr-TR"/>
              </w:rPr>
            </w:pPr>
          </w:p>
          <w:p w:rsidR="008B33F4" w:rsidRPr="009960D0" w:rsidRDefault="008B33F4" w:rsidP="001761B3">
            <w:pPr>
              <w:spacing w:after="0" w:line="240" w:lineRule="auto"/>
              <w:rPr>
                <w:rFonts w:ascii="Tahoma" w:eastAsia="Times New Roman" w:hAnsi="Tahoma" w:cs="Tahoma"/>
                <w:color w:val="000000"/>
                <w:sz w:val="14"/>
                <w:szCs w:val="14"/>
                <w:lang w:eastAsia="tr-TR"/>
              </w:rPr>
            </w:pPr>
          </w:p>
          <w:p w:rsidR="008B33F4" w:rsidRPr="009960D0" w:rsidRDefault="008B33F4" w:rsidP="001761B3">
            <w:pPr>
              <w:spacing w:after="0" w:line="240" w:lineRule="auto"/>
              <w:rPr>
                <w:rFonts w:ascii="Tahoma" w:eastAsia="Times New Roman" w:hAnsi="Tahoma" w:cs="Tahoma"/>
                <w:color w:val="000000"/>
                <w:sz w:val="14"/>
                <w:szCs w:val="14"/>
                <w:lang w:eastAsia="tr-TR"/>
              </w:rPr>
            </w:pPr>
          </w:p>
        </w:tc>
        <w:tc>
          <w:tcPr>
            <w:tcW w:w="2500" w:type="pct"/>
            <w:gridSpan w:val="2"/>
            <w:tcBorders>
              <w:top w:val="nil"/>
              <w:left w:val="nil"/>
              <w:bottom w:val="nil"/>
              <w:right w:val="nil"/>
            </w:tcBorders>
            <w:shd w:val="clear" w:color="auto" w:fill="F4F3F2"/>
            <w:tcMar>
              <w:top w:w="30" w:type="dxa"/>
              <w:left w:w="30" w:type="dxa"/>
              <w:bottom w:w="30" w:type="dxa"/>
              <w:right w:w="30" w:type="dxa"/>
            </w:tcMar>
            <w:vAlign w:val="center"/>
          </w:tcPr>
          <w:p w:rsidR="008B33F4" w:rsidRPr="009960D0" w:rsidRDefault="008B33F4" w:rsidP="001761B3">
            <w:pPr>
              <w:spacing w:after="0" w:line="240" w:lineRule="auto"/>
              <w:rPr>
                <w:rFonts w:ascii="Tahoma" w:eastAsia="Times New Roman" w:hAnsi="Tahoma" w:cs="Tahoma"/>
                <w:color w:val="000000"/>
                <w:sz w:val="14"/>
                <w:szCs w:val="14"/>
                <w:lang w:eastAsia="tr-TR"/>
              </w:rPr>
            </w:pPr>
          </w:p>
        </w:tc>
        <w:tc>
          <w:tcPr>
            <w:tcW w:w="750" w:type="pct"/>
            <w:gridSpan w:val="2"/>
            <w:tcBorders>
              <w:top w:val="nil"/>
              <w:left w:val="nil"/>
              <w:bottom w:val="nil"/>
              <w:right w:val="nil"/>
            </w:tcBorders>
            <w:shd w:val="clear" w:color="auto" w:fill="F4F3F2"/>
            <w:tcMar>
              <w:top w:w="30" w:type="dxa"/>
              <w:left w:w="30" w:type="dxa"/>
              <w:bottom w:w="30" w:type="dxa"/>
              <w:right w:w="30" w:type="dxa"/>
            </w:tcMar>
            <w:vAlign w:val="center"/>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p>
        </w:tc>
      </w:tr>
      <w:tr w:rsidR="008B33F4" w:rsidRPr="009960D0" w:rsidTr="001761B3">
        <w:trPr>
          <w:gridAfter w:val="1"/>
          <w:trHeight w:val="464"/>
          <w:tblCellSpacing w:w="0" w:type="dxa"/>
        </w:trPr>
        <w:tc>
          <w:tcPr>
            <w:tcW w:w="0" w:type="auto"/>
            <w:gridSpan w:val="11"/>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Segoe UI" w:eastAsia="Times New Roman" w:hAnsi="Segoe UI" w:cs="Segoe UI"/>
                <w:b/>
                <w:bCs/>
                <w:color w:val="000066"/>
                <w:sz w:val="14"/>
                <w:szCs w:val="14"/>
                <w:lang w:eastAsia="tr-TR"/>
              </w:rPr>
              <w:t>4. Yarıyıl Ders Listesi</w:t>
            </w:r>
          </w:p>
        </w:tc>
      </w:tr>
      <w:tr w:rsidR="008B33F4" w:rsidRPr="009960D0" w:rsidTr="001761B3">
        <w:trPr>
          <w:gridAfter w:val="1"/>
          <w:trHeight w:val="217"/>
          <w:tblCellSpacing w:w="0" w:type="dxa"/>
        </w:trPr>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b/>
                <w:bCs/>
                <w:color w:val="000000"/>
                <w:sz w:val="14"/>
                <w:szCs w:val="14"/>
                <w:lang w:eastAsia="tr-TR"/>
              </w:rPr>
              <w:t>Ders Kodu</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b/>
                <w:bCs/>
                <w:color w:val="000000"/>
                <w:sz w:val="14"/>
                <w:szCs w:val="14"/>
                <w:lang w:eastAsia="tr-TR"/>
              </w:rPr>
              <w:t>Ders Adı</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b/>
                <w:bCs/>
                <w:color w:val="000000"/>
                <w:sz w:val="14"/>
                <w:szCs w:val="14"/>
                <w:lang w:eastAsia="tr-TR"/>
              </w:rPr>
              <w:t>Zorunlu/Seçmeli</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b/>
                <w:bCs/>
                <w:color w:val="000000"/>
                <w:sz w:val="14"/>
                <w:szCs w:val="14"/>
                <w:lang w:eastAsia="tr-TR"/>
              </w:rPr>
            </w:pPr>
            <w:r w:rsidRPr="009960D0">
              <w:rPr>
                <w:rFonts w:ascii="Tahoma" w:eastAsia="Times New Roman" w:hAnsi="Tahoma" w:cs="Tahoma"/>
                <w:b/>
                <w:bCs/>
                <w:color w:val="000000"/>
                <w:sz w:val="14"/>
                <w:szCs w:val="14"/>
                <w:lang w:eastAsia="tr-TR"/>
              </w:rPr>
              <w:t>T+U Saat</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b/>
                <w:bCs/>
                <w:color w:val="000000"/>
                <w:sz w:val="14"/>
                <w:szCs w:val="14"/>
                <w:lang w:eastAsia="tr-TR"/>
              </w:rPr>
            </w:pPr>
            <w:r w:rsidRPr="009960D0">
              <w:rPr>
                <w:rFonts w:ascii="Tahoma" w:eastAsia="Times New Roman" w:hAnsi="Tahoma" w:cs="Tahoma"/>
                <w:b/>
                <w:bCs/>
                <w:color w:val="000000"/>
                <w:sz w:val="14"/>
                <w:szCs w:val="14"/>
                <w:lang w:eastAsia="tr-TR"/>
              </w:rPr>
              <w:t>Kredi</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b/>
                <w:bCs/>
                <w:color w:val="000000"/>
                <w:sz w:val="14"/>
                <w:szCs w:val="14"/>
                <w:lang w:eastAsia="tr-TR"/>
              </w:rPr>
            </w:pPr>
            <w:r w:rsidRPr="009960D0">
              <w:rPr>
                <w:rFonts w:ascii="Tahoma" w:eastAsia="Times New Roman" w:hAnsi="Tahoma" w:cs="Tahoma"/>
                <w:b/>
                <w:bCs/>
                <w:color w:val="000000"/>
                <w:sz w:val="14"/>
                <w:szCs w:val="14"/>
                <w:lang w:eastAsia="tr-TR"/>
              </w:rPr>
              <w:t>AKTS</w:t>
            </w:r>
          </w:p>
        </w:tc>
      </w:tr>
      <w:tr w:rsidR="008B33F4" w:rsidRPr="009960D0" w:rsidTr="001761B3">
        <w:trPr>
          <w:gridAfter w:val="1"/>
          <w:trHeight w:val="217"/>
          <w:tblCellSpacing w:w="0" w:type="dxa"/>
        </w:trPr>
        <w:tc>
          <w:tcPr>
            <w:tcW w:w="739" w:type="pct"/>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MTLJ-2468</w:t>
            </w:r>
          </w:p>
        </w:tc>
        <w:tc>
          <w:tcPr>
            <w:tcW w:w="2465" w:type="pct"/>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41" w:history="1">
              <w:r w:rsidR="008B33F4" w:rsidRPr="009960D0">
                <w:rPr>
                  <w:rFonts w:ascii="Tahoma" w:eastAsia="Times New Roman" w:hAnsi="Tahoma" w:cs="Tahoma"/>
                  <w:b/>
                  <w:bCs/>
                  <w:color w:val="000000"/>
                  <w:sz w:val="14"/>
                  <w:szCs w:val="14"/>
                  <w:u w:val="single"/>
                  <w:lang w:eastAsia="tr-TR"/>
                </w:rPr>
                <w:t>ÇELİKLER VE DÖKME DEMİRLER</w:t>
              </w:r>
            </w:hyperlink>
          </w:p>
        </w:tc>
        <w:tc>
          <w:tcPr>
            <w:tcW w:w="744" w:type="pct"/>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Zorunlu</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3+1</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3.5</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4</w:t>
            </w:r>
          </w:p>
        </w:tc>
      </w:tr>
      <w:tr w:rsidR="008B33F4" w:rsidRPr="009960D0" w:rsidTr="001761B3">
        <w:trPr>
          <w:gridAfter w:val="1"/>
          <w:trHeight w:val="217"/>
          <w:tblCellSpacing w:w="0" w:type="dxa"/>
        </w:trPr>
        <w:tc>
          <w:tcPr>
            <w:tcW w:w="739" w:type="pct"/>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MTLJ-2470</w:t>
            </w:r>
          </w:p>
        </w:tc>
        <w:tc>
          <w:tcPr>
            <w:tcW w:w="2465" w:type="pct"/>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42" w:history="1">
              <w:r w:rsidR="008B33F4" w:rsidRPr="009960D0">
                <w:rPr>
                  <w:rFonts w:ascii="Tahoma" w:eastAsia="Times New Roman" w:hAnsi="Tahoma" w:cs="Tahoma"/>
                  <w:b/>
                  <w:bCs/>
                  <w:color w:val="000000"/>
                  <w:sz w:val="14"/>
                  <w:szCs w:val="14"/>
                  <w:u w:val="single"/>
                  <w:lang w:eastAsia="tr-TR"/>
                </w:rPr>
                <w:t>DEMİR DIŞI ÜRETİM METALURJİSİ</w:t>
              </w:r>
            </w:hyperlink>
          </w:p>
        </w:tc>
        <w:tc>
          <w:tcPr>
            <w:tcW w:w="744" w:type="pct"/>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Zorunlu</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3+1</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3.5</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4</w:t>
            </w:r>
          </w:p>
        </w:tc>
      </w:tr>
      <w:tr w:rsidR="008B33F4" w:rsidRPr="009960D0" w:rsidTr="001761B3">
        <w:trPr>
          <w:gridAfter w:val="1"/>
          <w:trHeight w:val="201"/>
          <w:tblCellSpacing w:w="0" w:type="dxa"/>
        </w:trPr>
        <w:tc>
          <w:tcPr>
            <w:tcW w:w="739" w:type="pct"/>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MTLJ-2414</w:t>
            </w:r>
          </w:p>
        </w:tc>
        <w:tc>
          <w:tcPr>
            <w:tcW w:w="2465" w:type="pct"/>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43" w:history="1">
              <w:r w:rsidR="008B33F4" w:rsidRPr="009960D0">
                <w:rPr>
                  <w:rFonts w:ascii="Tahoma" w:eastAsia="Times New Roman" w:hAnsi="Tahoma" w:cs="Tahoma"/>
                  <w:b/>
                  <w:bCs/>
                  <w:color w:val="000000"/>
                  <w:sz w:val="14"/>
                  <w:szCs w:val="14"/>
                  <w:u w:val="single"/>
                  <w:lang w:eastAsia="tr-TR"/>
                </w:rPr>
                <w:t>ENDÜSTRİYE DAYALI ÖĞRENİM</w:t>
              </w:r>
            </w:hyperlink>
          </w:p>
        </w:tc>
        <w:tc>
          <w:tcPr>
            <w:tcW w:w="744" w:type="pct"/>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Zorunlu</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0+0</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8</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8</w:t>
            </w:r>
          </w:p>
        </w:tc>
      </w:tr>
      <w:tr w:rsidR="008B33F4" w:rsidRPr="009960D0" w:rsidTr="001761B3">
        <w:trPr>
          <w:gridAfter w:val="1"/>
          <w:trHeight w:val="217"/>
          <w:tblCellSpacing w:w="0" w:type="dxa"/>
        </w:trPr>
        <w:tc>
          <w:tcPr>
            <w:tcW w:w="739" w:type="pct"/>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MTLJ-2466</w:t>
            </w:r>
          </w:p>
        </w:tc>
        <w:tc>
          <w:tcPr>
            <w:tcW w:w="2465" w:type="pct"/>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44" w:history="1">
              <w:r w:rsidR="008B33F4" w:rsidRPr="009960D0">
                <w:rPr>
                  <w:rFonts w:ascii="Tahoma" w:eastAsia="Times New Roman" w:hAnsi="Tahoma" w:cs="Tahoma"/>
                  <w:b/>
                  <w:bCs/>
                  <w:color w:val="000000"/>
                  <w:sz w:val="14"/>
                  <w:szCs w:val="14"/>
                  <w:u w:val="single"/>
                  <w:lang w:eastAsia="tr-TR"/>
                </w:rPr>
                <w:t>ENDÜSTRİYEL FIRINLAR VE METAL ISIL İŞLEMLERİ</w:t>
              </w:r>
            </w:hyperlink>
          </w:p>
        </w:tc>
        <w:tc>
          <w:tcPr>
            <w:tcW w:w="744" w:type="pct"/>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Zorunlu</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3+1</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3.5</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4</w:t>
            </w:r>
          </w:p>
        </w:tc>
      </w:tr>
      <w:tr w:rsidR="008B33F4" w:rsidRPr="009960D0" w:rsidTr="001761B3">
        <w:trPr>
          <w:gridAfter w:val="1"/>
          <w:trHeight w:val="217"/>
          <w:tblCellSpacing w:w="0" w:type="dxa"/>
        </w:trPr>
        <w:tc>
          <w:tcPr>
            <w:tcW w:w="739" w:type="pct"/>
            <w:tcBorders>
              <w:top w:val="nil"/>
              <w:left w:val="nil"/>
              <w:bottom w:val="nil"/>
              <w:right w:val="nil"/>
            </w:tcBorders>
            <w:shd w:val="clear" w:color="auto" w:fill="F4F3F2"/>
            <w:tcMar>
              <w:top w:w="30" w:type="dxa"/>
              <w:left w:w="30" w:type="dxa"/>
              <w:bottom w:w="30" w:type="dxa"/>
              <w:right w:w="30" w:type="dxa"/>
            </w:tcMar>
            <w:vAlign w:val="center"/>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MTLJ-2478</w:t>
            </w:r>
          </w:p>
        </w:tc>
        <w:tc>
          <w:tcPr>
            <w:tcW w:w="2465" w:type="pct"/>
            <w:gridSpan w:val="2"/>
            <w:tcBorders>
              <w:top w:val="nil"/>
              <w:left w:val="nil"/>
              <w:bottom w:val="nil"/>
              <w:right w:val="nil"/>
            </w:tcBorders>
            <w:shd w:val="clear" w:color="auto" w:fill="F4F3F2"/>
            <w:tcMar>
              <w:top w:w="30" w:type="dxa"/>
              <w:left w:w="30" w:type="dxa"/>
              <w:bottom w:w="30" w:type="dxa"/>
              <w:right w:w="30" w:type="dxa"/>
            </w:tcMar>
            <w:vAlign w:val="center"/>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45" w:history="1">
              <w:r w:rsidR="008B33F4" w:rsidRPr="009960D0">
                <w:rPr>
                  <w:rFonts w:ascii="Tahoma" w:eastAsia="Times New Roman" w:hAnsi="Tahoma" w:cs="Tahoma"/>
                  <w:b/>
                  <w:bCs/>
                  <w:color w:val="000000"/>
                  <w:sz w:val="14"/>
                  <w:szCs w:val="14"/>
                  <w:u w:val="single"/>
                  <w:lang w:eastAsia="tr-TR"/>
                </w:rPr>
                <w:t>KOROZYON</w:t>
              </w:r>
            </w:hyperlink>
          </w:p>
        </w:tc>
        <w:tc>
          <w:tcPr>
            <w:tcW w:w="744" w:type="pct"/>
            <w:gridSpan w:val="2"/>
            <w:tcBorders>
              <w:top w:val="nil"/>
              <w:left w:val="nil"/>
              <w:bottom w:val="nil"/>
              <w:right w:val="nil"/>
            </w:tcBorders>
            <w:shd w:val="clear" w:color="auto" w:fill="F4F3F2"/>
            <w:tcMar>
              <w:top w:w="30" w:type="dxa"/>
              <w:left w:w="30" w:type="dxa"/>
              <w:bottom w:w="30" w:type="dxa"/>
              <w:right w:w="30" w:type="dxa"/>
            </w:tcMar>
            <w:vAlign w:val="center"/>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Zorunlu</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2+0</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w:t>
            </w:r>
          </w:p>
        </w:tc>
      </w:tr>
      <w:tr w:rsidR="008B33F4" w:rsidRPr="009960D0" w:rsidTr="001761B3">
        <w:trPr>
          <w:gridAfter w:val="1"/>
          <w:trHeight w:val="217"/>
          <w:tblCellSpacing w:w="0" w:type="dxa"/>
        </w:trPr>
        <w:tc>
          <w:tcPr>
            <w:tcW w:w="739" w:type="pct"/>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w:t>
            </w:r>
          </w:p>
        </w:tc>
        <w:tc>
          <w:tcPr>
            <w:tcW w:w="2465" w:type="pct"/>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46" w:anchor="secmeli4" w:history="1">
              <w:r w:rsidR="008B33F4" w:rsidRPr="009960D0">
                <w:rPr>
                  <w:rFonts w:ascii="Tahoma" w:eastAsia="Times New Roman" w:hAnsi="Tahoma" w:cs="Tahoma"/>
                  <w:b/>
                  <w:bCs/>
                  <w:color w:val="000000"/>
                  <w:sz w:val="14"/>
                  <w:szCs w:val="14"/>
                  <w:u w:val="single"/>
                  <w:lang w:eastAsia="tr-TR"/>
                </w:rPr>
                <w:t>SEÇMELİ - 4</w:t>
              </w:r>
            </w:hyperlink>
          </w:p>
        </w:tc>
        <w:tc>
          <w:tcPr>
            <w:tcW w:w="744" w:type="pct"/>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Seçmeli</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4</w:t>
            </w:r>
          </w:p>
        </w:tc>
      </w:tr>
      <w:tr w:rsidR="008B33F4" w:rsidRPr="009960D0" w:rsidTr="001761B3">
        <w:trPr>
          <w:gridAfter w:val="1"/>
          <w:trHeight w:val="201"/>
          <w:tblCellSpacing w:w="0" w:type="dxa"/>
        </w:trPr>
        <w:tc>
          <w:tcPr>
            <w:tcW w:w="739" w:type="pct"/>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w:t>
            </w:r>
          </w:p>
        </w:tc>
        <w:tc>
          <w:tcPr>
            <w:tcW w:w="2465" w:type="pct"/>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47" w:anchor="secmeli4" w:history="1">
              <w:r w:rsidR="008B33F4" w:rsidRPr="009960D0">
                <w:rPr>
                  <w:rFonts w:ascii="Tahoma" w:eastAsia="Times New Roman" w:hAnsi="Tahoma" w:cs="Tahoma"/>
                  <w:b/>
                  <w:bCs/>
                  <w:color w:val="000000"/>
                  <w:sz w:val="14"/>
                  <w:szCs w:val="14"/>
                  <w:u w:val="single"/>
                  <w:lang w:eastAsia="tr-TR"/>
                </w:rPr>
                <w:t>SEÇMELİ - 5</w:t>
              </w:r>
            </w:hyperlink>
          </w:p>
        </w:tc>
        <w:tc>
          <w:tcPr>
            <w:tcW w:w="744" w:type="pct"/>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Seçmeli</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w:t>
            </w: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4</w:t>
            </w:r>
          </w:p>
        </w:tc>
      </w:tr>
      <w:tr w:rsidR="008B33F4" w:rsidRPr="009960D0" w:rsidTr="00BF3F3F">
        <w:trPr>
          <w:gridAfter w:val="1"/>
          <w:trHeight w:val="217"/>
          <w:tblCellSpacing w:w="0" w:type="dxa"/>
        </w:trPr>
        <w:tc>
          <w:tcPr>
            <w:tcW w:w="739" w:type="pct"/>
            <w:tcBorders>
              <w:top w:val="nil"/>
              <w:left w:val="nil"/>
              <w:bottom w:val="nil"/>
              <w:right w:val="nil"/>
            </w:tcBorders>
            <w:shd w:val="clear" w:color="auto" w:fill="F4F3F2"/>
            <w:tcMar>
              <w:top w:w="30" w:type="dxa"/>
              <w:left w:w="30" w:type="dxa"/>
              <w:bottom w:w="30" w:type="dxa"/>
              <w:right w:w="30" w:type="dxa"/>
            </w:tcMar>
            <w:vAlign w:val="center"/>
          </w:tcPr>
          <w:p w:rsidR="008B33F4" w:rsidRPr="009960D0" w:rsidRDefault="008B33F4" w:rsidP="001761B3">
            <w:pPr>
              <w:spacing w:after="0" w:line="240" w:lineRule="auto"/>
              <w:rPr>
                <w:rFonts w:ascii="Tahoma" w:eastAsia="Times New Roman" w:hAnsi="Tahoma" w:cs="Tahoma"/>
                <w:color w:val="000000"/>
                <w:sz w:val="14"/>
                <w:szCs w:val="14"/>
                <w:lang w:eastAsia="tr-TR"/>
              </w:rPr>
            </w:pPr>
          </w:p>
        </w:tc>
        <w:tc>
          <w:tcPr>
            <w:tcW w:w="2465" w:type="pct"/>
            <w:gridSpan w:val="2"/>
            <w:tcBorders>
              <w:top w:val="nil"/>
              <w:left w:val="nil"/>
              <w:bottom w:val="nil"/>
              <w:right w:val="nil"/>
            </w:tcBorders>
            <w:shd w:val="clear" w:color="auto" w:fill="F4F3F2"/>
            <w:tcMar>
              <w:top w:w="30" w:type="dxa"/>
              <w:left w:w="30" w:type="dxa"/>
              <w:bottom w:w="30" w:type="dxa"/>
              <w:right w:w="30" w:type="dxa"/>
            </w:tcMar>
            <w:vAlign w:val="center"/>
          </w:tcPr>
          <w:p w:rsidR="008B33F4" w:rsidRPr="009960D0" w:rsidRDefault="008B33F4" w:rsidP="001761B3">
            <w:pPr>
              <w:spacing w:after="0" w:line="240" w:lineRule="auto"/>
              <w:rPr>
                <w:rFonts w:ascii="Tahoma" w:eastAsia="Times New Roman" w:hAnsi="Tahoma" w:cs="Tahoma"/>
                <w:color w:val="000000"/>
                <w:sz w:val="14"/>
                <w:szCs w:val="14"/>
                <w:lang w:eastAsia="tr-TR"/>
              </w:rPr>
            </w:pPr>
          </w:p>
        </w:tc>
        <w:tc>
          <w:tcPr>
            <w:tcW w:w="744" w:type="pct"/>
            <w:gridSpan w:val="2"/>
            <w:tcBorders>
              <w:top w:val="nil"/>
              <w:left w:val="nil"/>
              <w:bottom w:val="nil"/>
              <w:right w:val="nil"/>
            </w:tcBorders>
            <w:shd w:val="clear" w:color="auto" w:fill="F4F3F2"/>
            <w:tcMar>
              <w:top w:w="30" w:type="dxa"/>
              <w:left w:w="30" w:type="dxa"/>
              <w:bottom w:w="30" w:type="dxa"/>
              <w:right w:w="30" w:type="dxa"/>
            </w:tcMar>
            <w:vAlign w:val="center"/>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p>
        </w:tc>
      </w:tr>
      <w:tr w:rsidR="008B33F4" w:rsidRPr="009960D0" w:rsidTr="001761B3">
        <w:trPr>
          <w:gridAfter w:val="1"/>
          <w:trHeight w:val="217"/>
          <w:tblCellSpacing w:w="0" w:type="dxa"/>
        </w:trPr>
        <w:tc>
          <w:tcPr>
            <w:tcW w:w="0" w:type="auto"/>
            <w:gridSpan w:val="9"/>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right"/>
              <w:rPr>
                <w:rFonts w:ascii="Tahoma" w:eastAsia="Times New Roman" w:hAnsi="Tahoma" w:cs="Tahoma"/>
                <w:color w:val="000000"/>
                <w:sz w:val="14"/>
                <w:szCs w:val="14"/>
                <w:lang w:eastAsia="tr-TR"/>
              </w:rPr>
            </w:pPr>
            <w:r w:rsidRPr="009960D0">
              <w:rPr>
                <w:rFonts w:ascii="Tahoma" w:eastAsia="Times New Roman" w:hAnsi="Tahoma" w:cs="Tahoma"/>
                <w:b/>
                <w:bCs/>
                <w:color w:val="000000"/>
                <w:sz w:val="14"/>
                <w:szCs w:val="14"/>
                <w:lang w:eastAsia="tr-TR"/>
              </w:rPr>
              <w:t xml:space="preserve">AKTS kredisi </w:t>
            </w:r>
            <w:proofErr w:type="gramStart"/>
            <w:r w:rsidRPr="009960D0">
              <w:rPr>
                <w:rFonts w:ascii="Tahoma" w:eastAsia="Times New Roman" w:hAnsi="Tahoma" w:cs="Tahoma"/>
                <w:b/>
                <w:bCs/>
                <w:color w:val="000000"/>
                <w:sz w:val="14"/>
                <w:szCs w:val="14"/>
                <w:lang w:eastAsia="tr-TR"/>
              </w:rPr>
              <w:t>toplamı :</w:t>
            </w:r>
            <w:proofErr w:type="gramEnd"/>
          </w:p>
        </w:tc>
        <w:tc>
          <w:tcPr>
            <w:tcW w:w="0" w:type="auto"/>
            <w:gridSpan w:val="2"/>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b/>
                <w:bCs/>
                <w:color w:val="000000"/>
                <w:sz w:val="14"/>
                <w:szCs w:val="14"/>
                <w:lang w:eastAsia="tr-TR"/>
              </w:rPr>
            </w:pPr>
            <w:r w:rsidRPr="009960D0">
              <w:rPr>
                <w:rFonts w:ascii="Tahoma" w:eastAsia="Times New Roman" w:hAnsi="Tahoma" w:cs="Tahoma"/>
                <w:b/>
                <w:bCs/>
                <w:color w:val="000000"/>
                <w:sz w:val="14"/>
                <w:szCs w:val="14"/>
                <w:lang w:eastAsia="tr-TR"/>
              </w:rPr>
              <w:t>30</w:t>
            </w:r>
          </w:p>
        </w:tc>
      </w:tr>
    </w:tbl>
    <w:p w:rsidR="008B33F4" w:rsidRPr="009960D0" w:rsidRDefault="008B33F4" w:rsidP="008B33F4">
      <w:pPr>
        <w:spacing w:after="0" w:line="240" w:lineRule="auto"/>
        <w:rPr>
          <w:rFonts w:ascii="Times New Roman" w:eastAsia="Times New Roman" w:hAnsi="Times New Roman" w:cs="Times New Roman"/>
          <w:vanish/>
          <w:sz w:val="14"/>
          <w:szCs w:val="14"/>
          <w:lang w:eastAsia="tr-TR"/>
        </w:rPr>
      </w:pPr>
    </w:p>
    <w:tbl>
      <w:tblPr>
        <w:tblW w:w="9839" w:type="dxa"/>
        <w:tblCellSpacing w:w="0" w:type="dxa"/>
        <w:tblInd w:w="15" w:type="dxa"/>
        <w:shd w:val="clear" w:color="auto" w:fill="F4F3F2"/>
        <w:tblCellMar>
          <w:top w:w="120" w:type="dxa"/>
          <w:left w:w="150" w:type="dxa"/>
          <w:bottom w:w="30" w:type="dxa"/>
          <w:right w:w="30" w:type="dxa"/>
        </w:tblCellMar>
        <w:tblLook w:val="04A0" w:firstRow="1" w:lastRow="0" w:firstColumn="1" w:lastColumn="0" w:noHBand="0" w:noVBand="1"/>
      </w:tblPr>
      <w:tblGrid>
        <w:gridCol w:w="1475"/>
        <w:gridCol w:w="4920"/>
        <w:gridCol w:w="1476"/>
        <w:gridCol w:w="897"/>
        <w:gridCol w:w="538"/>
        <w:gridCol w:w="533"/>
      </w:tblGrid>
      <w:tr w:rsidR="008B33F4" w:rsidRPr="009960D0" w:rsidTr="001761B3">
        <w:trPr>
          <w:trHeight w:val="460"/>
          <w:tblCellSpacing w:w="0" w:type="dxa"/>
        </w:trPr>
        <w:tc>
          <w:tcPr>
            <w:tcW w:w="0" w:type="auto"/>
            <w:gridSpan w:val="6"/>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Segoe UI" w:eastAsia="Times New Roman" w:hAnsi="Segoe UI" w:cs="Segoe UI"/>
                <w:b/>
                <w:bCs/>
                <w:color w:val="000066"/>
                <w:sz w:val="14"/>
                <w:szCs w:val="14"/>
                <w:lang w:eastAsia="tr-TR"/>
              </w:rPr>
              <w:t>4. Yarıyıl Seçimlik Ders Listesi</w:t>
            </w:r>
          </w:p>
        </w:tc>
      </w:tr>
      <w:tr w:rsidR="008B33F4" w:rsidRPr="009960D0" w:rsidTr="001761B3">
        <w:trPr>
          <w:trHeight w:val="199"/>
          <w:tblCellSpacing w:w="0" w:type="dxa"/>
        </w:trPr>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b/>
                <w:bCs/>
                <w:color w:val="000000"/>
                <w:sz w:val="14"/>
                <w:szCs w:val="14"/>
                <w:lang w:eastAsia="tr-TR"/>
              </w:rPr>
              <w:t>Ders Kodu</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b/>
                <w:bCs/>
                <w:color w:val="000000"/>
                <w:sz w:val="14"/>
                <w:szCs w:val="14"/>
                <w:lang w:eastAsia="tr-TR"/>
              </w:rPr>
              <w:t>Ders Adı</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b/>
                <w:bCs/>
                <w:color w:val="000000"/>
                <w:sz w:val="14"/>
                <w:szCs w:val="14"/>
                <w:lang w:eastAsia="tr-TR"/>
              </w:rPr>
              <w:t>Zorunlu/Seçmeli</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b/>
                <w:bCs/>
                <w:color w:val="000000"/>
                <w:sz w:val="14"/>
                <w:szCs w:val="14"/>
                <w:lang w:eastAsia="tr-TR"/>
              </w:rPr>
            </w:pPr>
            <w:r w:rsidRPr="009960D0">
              <w:rPr>
                <w:rFonts w:ascii="Tahoma" w:eastAsia="Times New Roman" w:hAnsi="Tahoma" w:cs="Tahoma"/>
                <w:b/>
                <w:bCs/>
                <w:color w:val="000000"/>
                <w:sz w:val="14"/>
                <w:szCs w:val="14"/>
                <w:lang w:eastAsia="tr-TR"/>
              </w:rPr>
              <w:t>T+U Saat</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b/>
                <w:bCs/>
                <w:color w:val="000000"/>
                <w:sz w:val="14"/>
                <w:szCs w:val="14"/>
                <w:lang w:eastAsia="tr-TR"/>
              </w:rPr>
            </w:pPr>
            <w:r w:rsidRPr="009960D0">
              <w:rPr>
                <w:rFonts w:ascii="Tahoma" w:eastAsia="Times New Roman" w:hAnsi="Tahoma" w:cs="Tahoma"/>
                <w:b/>
                <w:bCs/>
                <w:color w:val="000000"/>
                <w:sz w:val="14"/>
                <w:szCs w:val="14"/>
                <w:lang w:eastAsia="tr-TR"/>
              </w:rPr>
              <w:t>Kredi</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b/>
                <w:bCs/>
                <w:color w:val="000000"/>
                <w:sz w:val="14"/>
                <w:szCs w:val="14"/>
                <w:lang w:eastAsia="tr-TR"/>
              </w:rPr>
            </w:pPr>
            <w:r w:rsidRPr="009960D0">
              <w:rPr>
                <w:rFonts w:ascii="Tahoma" w:eastAsia="Times New Roman" w:hAnsi="Tahoma" w:cs="Tahoma"/>
                <w:b/>
                <w:bCs/>
                <w:color w:val="000000"/>
                <w:sz w:val="14"/>
                <w:szCs w:val="14"/>
                <w:lang w:eastAsia="tr-TR"/>
              </w:rPr>
              <w:t>AKTS</w:t>
            </w:r>
          </w:p>
        </w:tc>
      </w:tr>
      <w:tr w:rsidR="008B33F4" w:rsidRPr="009960D0" w:rsidTr="001761B3">
        <w:trPr>
          <w:trHeight w:val="215"/>
          <w:tblCellSpacing w:w="0" w:type="dxa"/>
        </w:trPr>
        <w:tc>
          <w:tcPr>
            <w:tcW w:w="750" w:type="pct"/>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MTLJ-2464</w:t>
            </w:r>
          </w:p>
        </w:tc>
        <w:tc>
          <w:tcPr>
            <w:tcW w:w="2500" w:type="pct"/>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48" w:history="1">
              <w:r w:rsidR="008B33F4" w:rsidRPr="009960D0">
                <w:rPr>
                  <w:rFonts w:ascii="Tahoma" w:eastAsia="Times New Roman" w:hAnsi="Tahoma" w:cs="Tahoma"/>
                  <w:b/>
                  <w:bCs/>
                  <w:color w:val="000000"/>
                  <w:sz w:val="14"/>
                  <w:szCs w:val="14"/>
                  <w:u w:val="single"/>
                  <w:lang w:eastAsia="tr-TR"/>
                </w:rPr>
                <w:t>BİLGİSAYAR DESTEKLİ ÇİZİM (SOLİDWORKS)</w:t>
              </w:r>
            </w:hyperlink>
            <w:r w:rsidR="008B33F4" w:rsidRPr="009960D0">
              <w:rPr>
                <w:rFonts w:ascii="Tahoma" w:eastAsia="Times New Roman" w:hAnsi="Tahoma" w:cs="Tahoma"/>
                <w:color w:val="000000"/>
                <w:sz w:val="14"/>
                <w:szCs w:val="14"/>
                <w:lang w:eastAsia="tr-TR"/>
              </w:rPr>
              <w:t>(seç)</w:t>
            </w:r>
          </w:p>
        </w:tc>
        <w:tc>
          <w:tcPr>
            <w:tcW w:w="750" w:type="pct"/>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Seçmeli</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3+1</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3.5</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4</w:t>
            </w:r>
          </w:p>
        </w:tc>
      </w:tr>
      <w:tr w:rsidR="008B33F4" w:rsidRPr="009960D0" w:rsidTr="001761B3">
        <w:trPr>
          <w:trHeight w:val="215"/>
          <w:tblCellSpacing w:w="0" w:type="dxa"/>
        </w:trPr>
        <w:tc>
          <w:tcPr>
            <w:tcW w:w="750" w:type="pct"/>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MTLJ-2486</w:t>
            </w:r>
          </w:p>
        </w:tc>
        <w:tc>
          <w:tcPr>
            <w:tcW w:w="2500" w:type="pct"/>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49" w:history="1">
              <w:r w:rsidR="008B33F4" w:rsidRPr="009960D0">
                <w:rPr>
                  <w:rFonts w:ascii="Tahoma" w:eastAsia="Times New Roman" w:hAnsi="Tahoma" w:cs="Tahoma"/>
                  <w:b/>
                  <w:bCs/>
                  <w:color w:val="000000"/>
                  <w:sz w:val="14"/>
                  <w:szCs w:val="14"/>
                  <w:u w:val="single"/>
                  <w:lang w:eastAsia="tr-TR"/>
                </w:rPr>
                <w:t>DÖKÜM LABORATUVARI</w:t>
              </w:r>
            </w:hyperlink>
          </w:p>
        </w:tc>
        <w:tc>
          <w:tcPr>
            <w:tcW w:w="750" w:type="pct"/>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Seçmeli</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2+0</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w:t>
            </w:r>
          </w:p>
        </w:tc>
      </w:tr>
      <w:tr w:rsidR="008B33F4" w:rsidRPr="009960D0" w:rsidTr="001761B3">
        <w:trPr>
          <w:trHeight w:val="199"/>
          <w:tblCellSpacing w:w="0" w:type="dxa"/>
        </w:trPr>
        <w:tc>
          <w:tcPr>
            <w:tcW w:w="750" w:type="pct"/>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MTLJ-2482</w:t>
            </w:r>
          </w:p>
        </w:tc>
        <w:tc>
          <w:tcPr>
            <w:tcW w:w="2500" w:type="pct"/>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50" w:history="1">
              <w:r w:rsidR="008B33F4" w:rsidRPr="009960D0">
                <w:rPr>
                  <w:rFonts w:ascii="Tahoma" w:eastAsia="Times New Roman" w:hAnsi="Tahoma" w:cs="Tahoma"/>
                  <w:b/>
                  <w:bCs/>
                  <w:color w:val="006699"/>
                  <w:sz w:val="14"/>
                  <w:szCs w:val="14"/>
                  <w:u w:val="single"/>
                  <w:lang w:eastAsia="tr-TR"/>
                </w:rPr>
                <w:t>DÖKÜM METALURJİSİ</w:t>
              </w:r>
            </w:hyperlink>
          </w:p>
        </w:tc>
        <w:tc>
          <w:tcPr>
            <w:tcW w:w="750" w:type="pct"/>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Seçmeli</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2+0</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w:t>
            </w:r>
          </w:p>
        </w:tc>
      </w:tr>
      <w:tr w:rsidR="008B33F4" w:rsidRPr="009960D0" w:rsidTr="001761B3">
        <w:trPr>
          <w:trHeight w:val="215"/>
          <w:tblCellSpacing w:w="0" w:type="dxa"/>
        </w:trPr>
        <w:tc>
          <w:tcPr>
            <w:tcW w:w="750" w:type="pct"/>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MTLJ-2474</w:t>
            </w:r>
          </w:p>
        </w:tc>
        <w:tc>
          <w:tcPr>
            <w:tcW w:w="2500" w:type="pct"/>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51" w:history="1">
              <w:r w:rsidR="008B33F4" w:rsidRPr="009960D0">
                <w:rPr>
                  <w:rFonts w:ascii="Tahoma" w:eastAsia="Times New Roman" w:hAnsi="Tahoma" w:cs="Tahoma"/>
                  <w:b/>
                  <w:bCs/>
                  <w:color w:val="000000"/>
                  <w:sz w:val="14"/>
                  <w:szCs w:val="14"/>
                  <w:u w:val="single"/>
                  <w:lang w:eastAsia="tr-TR"/>
                </w:rPr>
                <w:t>MESLEKİ YABANCI DİL 2</w:t>
              </w:r>
            </w:hyperlink>
          </w:p>
        </w:tc>
        <w:tc>
          <w:tcPr>
            <w:tcW w:w="750" w:type="pct"/>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Seçmeli</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2+0</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w:t>
            </w:r>
          </w:p>
        </w:tc>
      </w:tr>
      <w:tr w:rsidR="008B33F4" w:rsidRPr="009960D0" w:rsidTr="001761B3">
        <w:trPr>
          <w:trHeight w:val="215"/>
          <w:tblCellSpacing w:w="0" w:type="dxa"/>
        </w:trPr>
        <w:tc>
          <w:tcPr>
            <w:tcW w:w="750" w:type="pct"/>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MTLJ-2484</w:t>
            </w:r>
          </w:p>
        </w:tc>
        <w:tc>
          <w:tcPr>
            <w:tcW w:w="2500" w:type="pct"/>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52" w:history="1">
              <w:r w:rsidR="008B33F4" w:rsidRPr="009960D0">
                <w:rPr>
                  <w:rFonts w:ascii="Tahoma" w:eastAsia="Times New Roman" w:hAnsi="Tahoma" w:cs="Tahoma"/>
                  <w:b/>
                  <w:bCs/>
                  <w:color w:val="000000"/>
                  <w:sz w:val="14"/>
                  <w:szCs w:val="14"/>
                  <w:u w:val="single"/>
                  <w:lang w:eastAsia="tr-TR"/>
                </w:rPr>
                <w:t>METAL DIŞI ÜRETİM TEKNOLOJİSİ</w:t>
              </w:r>
            </w:hyperlink>
            <w:r w:rsidR="008B33F4" w:rsidRPr="009960D0">
              <w:rPr>
                <w:rFonts w:ascii="Tahoma" w:eastAsia="Times New Roman" w:hAnsi="Tahoma" w:cs="Tahoma"/>
                <w:color w:val="000000"/>
                <w:sz w:val="14"/>
                <w:szCs w:val="14"/>
                <w:lang w:eastAsia="tr-TR"/>
              </w:rPr>
              <w:t>(seç)</w:t>
            </w:r>
          </w:p>
        </w:tc>
        <w:tc>
          <w:tcPr>
            <w:tcW w:w="750" w:type="pct"/>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Seçmeli</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3+1</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3.5</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4</w:t>
            </w:r>
          </w:p>
        </w:tc>
      </w:tr>
      <w:tr w:rsidR="008B33F4" w:rsidRPr="009960D0" w:rsidTr="001761B3">
        <w:trPr>
          <w:trHeight w:val="199"/>
          <w:tblCellSpacing w:w="0" w:type="dxa"/>
        </w:trPr>
        <w:tc>
          <w:tcPr>
            <w:tcW w:w="750" w:type="pct"/>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MTLJ-2462</w:t>
            </w:r>
          </w:p>
        </w:tc>
        <w:tc>
          <w:tcPr>
            <w:tcW w:w="2500" w:type="pct"/>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53" w:history="1">
              <w:r w:rsidR="008B33F4" w:rsidRPr="009960D0">
                <w:rPr>
                  <w:rFonts w:ascii="Tahoma" w:eastAsia="Times New Roman" w:hAnsi="Tahoma" w:cs="Tahoma"/>
                  <w:b/>
                  <w:bCs/>
                  <w:color w:val="000000"/>
                  <w:sz w:val="14"/>
                  <w:szCs w:val="14"/>
                  <w:u w:val="single"/>
                  <w:lang w:eastAsia="tr-TR"/>
                </w:rPr>
                <w:t>SİSTEM ANALİZİ VE TASARIMI</w:t>
              </w:r>
            </w:hyperlink>
          </w:p>
        </w:tc>
        <w:tc>
          <w:tcPr>
            <w:tcW w:w="750" w:type="pct"/>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Seçmeli</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2+0</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w:t>
            </w:r>
          </w:p>
        </w:tc>
      </w:tr>
      <w:tr w:rsidR="008B33F4" w:rsidRPr="009960D0" w:rsidTr="001761B3">
        <w:trPr>
          <w:trHeight w:val="215"/>
          <w:tblCellSpacing w:w="0" w:type="dxa"/>
        </w:trPr>
        <w:tc>
          <w:tcPr>
            <w:tcW w:w="750" w:type="pct"/>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MTLJ-2480</w:t>
            </w:r>
          </w:p>
        </w:tc>
        <w:tc>
          <w:tcPr>
            <w:tcW w:w="2500" w:type="pct"/>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1761B3" w:rsidP="001761B3">
            <w:pPr>
              <w:spacing w:after="0" w:line="240" w:lineRule="auto"/>
              <w:rPr>
                <w:rFonts w:ascii="Tahoma" w:eastAsia="Times New Roman" w:hAnsi="Tahoma" w:cs="Tahoma"/>
                <w:color w:val="000000"/>
                <w:sz w:val="14"/>
                <w:szCs w:val="14"/>
                <w:lang w:eastAsia="tr-TR"/>
              </w:rPr>
            </w:pPr>
            <w:hyperlink r:id="rId54" w:history="1">
              <w:r w:rsidR="008B33F4" w:rsidRPr="009960D0">
                <w:rPr>
                  <w:rFonts w:ascii="Tahoma" w:eastAsia="Times New Roman" w:hAnsi="Tahoma" w:cs="Tahoma"/>
                  <w:b/>
                  <w:bCs/>
                  <w:color w:val="000000"/>
                  <w:sz w:val="14"/>
                  <w:szCs w:val="14"/>
                  <w:u w:val="single"/>
                  <w:lang w:eastAsia="tr-TR"/>
                </w:rPr>
                <w:t>TOZ METALURJİSİ</w:t>
              </w:r>
            </w:hyperlink>
          </w:p>
        </w:tc>
        <w:tc>
          <w:tcPr>
            <w:tcW w:w="750" w:type="pct"/>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Seçmeli</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2+0</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w:t>
            </w:r>
          </w:p>
        </w:tc>
        <w:tc>
          <w:tcPr>
            <w:tcW w:w="0" w:type="auto"/>
            <w:tcBorders>
              <w:top w:val="nil"/>
              <w:left w:val="nil"/>
              <w:bottom w:val="nil"/>
              <w:right w:val="nil"/>
            </w:tcBorders>
            <w:shd w:val="clear" w:color="auto" w:fill="F4F3F2"/>
            <w:tcMar>
              <w:top w:w="30" w:type="dxa"/>
              <w:left w:w="30" w:type="dxa"/>
              <w:bottom w:w="30" w:type="dxa"/>
              <w:right w:w="30" w:type="dxa"/>
            </w:tcMar>
            <w:vAlign w:val="center"/>
            <w:hideMark/>
          </w:tcPr>
          <w:p w:rsidR="008B33F4" w:rsidRPr="009960D0" w:rsidRDefault="008B33F4" w:rsidP="001761B3">
            <w:pPr>
              <w:spacing w:after="0" w:line="240" w:lineRule="auto"/>
              <w:jc w:val="center"/>
              <w:rPr>
                <w:rFonts w:ascii="Tahoma" w:eastAsia="Times New Roman" w:hAnsi="Tahoma" w:cs="Tahoma"/>
                <w:color w:val="000000"/>
                <w:sz w:val="14"/>
                <w:szCs w:val="14"/>
                <w:lang w:eastAsia="tr-TR"/>
              </w:rPr>
            </w:pPr>
            <w:r w:rsidRPr="009960D0">
              <w:rPr>
                <w:rFonts w:ascii="Tahoma" w:eastAsia="Times New Roman" w:hAnsi="Tahoma" w:cs="Tahoma"/>
                <w:color w:val="000000"/>
                <w:sz w:val="14"/>
                <w:szCs w:val="14"/>
                <w:lang w:eastAsia="tr-TR"/>
              </w:rPr>
              <w:t>2</w:t>
            </w:r>
          </w:p>
        </w:tc>
      </w:tr>
    </w:tbl>
    <w:p w:rsidR="008B33F4" w:rsidRPr="009960D0" w:rsidRDefault="008B33F4" w:rsidP="008B33F4">
      <w:pPr>
        <w:spacing w:after="0" w:line="240" w:lineRule="auto"/>
        <w:rPr>
          <w:rFonts w:ascii="Times New Roman" w:eastAsia="Times New Roman" w:hAnsi="Times New Roman" w:cs="Times New Roman"/>
          <w:vanish/>
          <w:sz w:val="14"/>
          <w:szCs w:val="14"/>
          <w:lang w:eastAsia="tr-TR"/>
        </w:rPr>
      </w:pPr>
    </w:p>
    <w:p w:rsidR="008B33F4" w:rsidRPr="009960D0" w:rsidRDefault="008B33F4" w:rsidP="008B33F4">
      <w:pPr>
        <w:rPr>
          <w:sz w:val="14"/>
          <w:szCs w:val="14"/>
        </w:rPr>
      </w:pPr>
    </w:p>
    <w:p w:rsidR="008B33F4" w:rsidRPr="009960D0" w:rsidRDefault="008B33F4" w:rsidP="008B33F4">
      <w:pPr>
        <w:rPr>
          <w:sz w:val="14"/>
          <w:szCs w:val="14"/>
        </w:rPr>
      </w:pPr>
    </w:p>
    <w:p w:rsidR="008B33F4" w:rsidRDefault="008B33F4" w:rsidP="008B33F4">
      <w:pPr>
        <w:spacing w:after="0" w:line="240" w:lineRule="auto"/>
        <w:jc w:val="center"/>
        <w:rPr>
          <w:rFonts w:ascii="Times New Roman" w:hAnsi="Times New Roman" w:cs="Times New Roman"/>
          <w:b/>
          <w:sz w:val="40"/>
          <w:szCs w:val="40"/>
        </w:rPr>
      </w:pPr>
    </w:p>
    <w:p w:rsidR="008B33F4" w:rsidRDefault="008B33F4" w:rsidP="008B33F4">
      <w:pPr>
        <w:spacing w:after="0" w:line="240" w:lineRule="auto"/>
        <w:jc w:val="center"/>
        <w:rPr>
          <w:rFonts w:ascii="Times New Roman" w:hAnsi="Times New Roman" w:cs="Times New Roman"/>
          <w:b/>
          <w:sz w:val="40"/>
          <w:szCs w:val="40"/>
        </w:rPr>
      </w:pPr>
    </w:p>
    <w:p w:rsidR="008B33F4" w:rsidRDefault="008B33F4" w:rsidP="008B33F4">
      <w:pPr>
        <w:spacing w:after="0" w:line="240" w:lineRule="auto"/>
        <w:jc w:val="center"/>
        <w:rPr>
          <w:rFonts w:ascii="Times New Roman" w:hAnsi="Times New Roman" w:cs="Times New Roman"/>
          <w:b/>
          <w:sz w:val="40"/>
          <w:szCs w:val="40"/>
        </w:rPr>
      </w:pPr>
    </w:p>
    <w:p w:rsidR="008B33F4" w:rsidRDefault="008B33F4" w:rsidP="008B33F4">
      <w:pPr>
        <w:spacing w:after="0" w:line="240" w:lineRule="auto"/>
        <w:jc w:val="center"/>
        <w:rPr>
          <w:rFonts w:ascii="Times New Roman" w:hAnsi="Times New Roman" w:cs="Times New Roman"/>
          <w:b/>
          <w:sz w:val="40"/>
          <w:szCs w:val="40"/>
        </w:rPr>
      </w:pPr>
    </w:p>
    <w:p w:rsidR="008B33F4" w:rsidRDefault="008B33F4" w:rsidP="008B33F4">
      <w:pPr>
        <w:spacing w:after="0" w:line="240" w:lineRule="auto"/>
        <w:jc w:val="center"/>
        <w:rPr>
          <w:rFonts w:ascii="Times New Roman" w:hAnsi="Times New Roman" w:cs="Times New Roman"/>
          <w:b/>
          <w:sz w:val="40"/>
          <w:szCs w:val="40"/>
        </w:rPr>
      </w:pPr>
    </w:p>
    <w:p w:rsidR="008B33F4" w:rsidRDefault="008B33F4" w:rsidP="008B33F4">
      <w:pPr>
        <w:spacing w:after="0" w:line="240" w:lineRule="auto"/>
        <w:jc w:val="center"/>
        <w:rPr>
          <w:rFonts w:ascii="Times New Roman" w:hAnsi="Times New Roman" w:cs="Times New Roman"/>
          <w:b/>
          <w:sz w:val="40"/>
          <w:szCs w:val="40"/>
        </w:rPr>
      </w:pPr>
    </w:p>
    <w:p w:rsidR="008B33F4" w:rsidRDefault="008B33F4" w:rsidP="008B33F4">
      <w:pPr>
        <w:spacing w:after="0" w:line="240" w:lineRule="auto"/>
        <w:jc w:val="center"/>
        <w:rPr>
          <w:rFonts w:ascii="Times New Roman" w:hAnsi="Times New Roman" w:cs="Times New Roman"/>
          <w:b/>
          <w:sz w:val="40"/>
          <w:szCs w:val="40"/>
        </w:rPr>
      </w:pPr>
    </w:p>
    <w:p w:rsidR="008B33F4" w:rsidRDefault="008B33F4" w:rsidP="008B33F4">
      <w:pPr>
        <w:spacing w:after="0" w:line="240" w:lineRule="auto"/>
        <w:jc w:val="center"/>
        <w:rPr>
          <w:rFonts w:ascii="Times New Roman" w:hAnsi="Times New Roman" w:cs="Times New Roman"/>
          <w:b/>
          <w:sz w:val="40"/>
          <w:szCs w:val="40"/>
        </w:rPr>
      </w:pPr>
    </w:p>
    <w:p w:rsidR="008B33F4" w:rsidRDefault="008B33F4" w:rsidP="008B33F4">
      <w:pPr>
        <w:spacing w:after="0" w:line="240" w:lineRule="auto"/>
        <w:jc w:val="center"/>
        <w:rPr>
          <w:rFonts w:ascii="Times New Roman" w:hAnsi="Times New Roman" w:cs="Times New Roman"/>
          <w:b/>
          <w:sz w:val="40"/>
          <w:szCs w:val="40"/>
        </w:rPr>
      </w:pPr>
    </w:p>
    <w:p w:rsidR="008B33F4" w:rsidRDefault="008B33F4" w:rsidP="008B33F4">
      <w:pPr>
        <w:spacing w:after="0" w:line="240" w:lineRule="auto"/>
        <w:jc w:val="center"/>
        <w:rPr>
          <w:rFonts w:ascii="Times New Roman" w:hAnsi="Times New Roman" w:cs="Times New Roman"/>
          <w:b/>
          <w:sz w:val="40"/>
          <w:szCs w:val="40"/>
        </w:rPr>
      </w:pPr>
    </w:p>
    <w:p w:rsidR="008B33F4" w:rsidRDefault="008B33F4" w:rsidP="008B33F4">
      <w:pPr>
        <w:spacing w:after="0" w:line="240" w:lineRule="auto"/>
        <w:jc w:val="center"/>
        <w:rPr>
          <w:rFonts w:ascii="Times New Roman" w:hAnsi="Times New Roman" w:cs="Times New Roman"/>
          <w:b/>
          <w:sz w:val="40"/>
          <w:szCs w:val="40"/>
        </w:rPr>
      </w:pPr>
    </w:p>
    <w:p w:rsidR="008B33F4" w:rsidRDefault="008B33F4" w:rsidP="008B33F4">
      <w:pPr>
        <w:spacing w:after="0" w:line="240" w:lineRule="auto"/>
        <w:jc w:val="center"/>
        <w:rPr>
          <w:rFonts w:ascii="Times New Roman" w:hAnsi="Times New Roman" w:cs="Times New Roman"/>
          <w:b/>
          <w:sz w:val="40"/>
          <w:szCs w:val="40"/>
        </w:rPr>
      </w:pPr>
    </w:p>
    <w:p w:rsidR="00BA115E" w:rsidRDefault="00BA115E" w:rsidP="008B33F4">
      <w:pPr>
        <w:spacing w:after="0" w:line="240" w:lineRule="auto"/>
        <w:jc w:val="center"/>
        <w:rPr>
          <w:rFonts w:ascii="Times New Roman" w:hAnsi="Times New Roman" w:cs="Times New Roman"/>
          <w:b/>
          <w:sz w:val="40"/>
          <w:szCs w:val="40"/>
        </w:rPr>
      </w:pPr>
      <w:r w:rsidRPr="00BA115E">
        <w:rPr>
          <w:rFonts w:ascii="Times New Roman" w:hAnsi="Times New Roman" w:cs="Times New Roman"/>
          <w:b/>
          <w:sz w:val="40"/>
          <w:szCs w:val="40"/>
        </w:rPr>
        <w:lastRenderedPageBreak/>
        <w:t>DERS İÇERİKLERİ</w:t>
      </w:r>
    </w:p>
    <w:p w:rsidR="008B33F4" w:rsidRDefault="008B33F4" w:rsidP="008B33F4">
      <w:pPr>
        <w:spacing w:after="0" w:line="240" w:lineRule="auto"/>
        <w:rPr>
          <w:rFonts w:ascii="Times New Roman" w:hAnsi="Times New Roman" w:cs="Times New Roman"/>
          <w:b/>
          <w:sz w:val="28"/>
          <w:szCs w:val="28"/>
        </w:rPr>
      </w:pPr>
    </w:p>
    <w:p w:rsidR="00230117" w:rsidRPr="003B2F1F" w:rsidRDefault="00230117" w:rsidP="003B2F1F">
      <w:pPr>
        <w:pStyle w:val="ListeParagraf"/>
        <w:numPr>
          <w:ilvl w:val="0"/>
          <w:numId w:val="4"/>
        </w:numPr>
        <w:spacing w:after="0" w:line="240" w:lineRule="auto"/>
        <w:rPr>
          <w:rFonts w:ascii="Times New Roman" w:hAnsi="Times New Roman" w:cs="Times New Roman"/>
          <w:b/>
          <w:color w:val="FF0000"/>
          <w:sz w:val="28"/>
          <w:szCs w:val="28"/>
          <w:u w:val="single"/>
        </w:rPr>
      </w:pPr>
      <w:r w:rsidRPr="003B2F1F">
        <w:rPr>
          <w:rFonts w:ascii="Times New Roman" w:hAnsi="Times New Roman" w:cs="Times New Roman"/>
          <w:b/>
          <w:color w:val="FF0000"/>
          <w:sz w:val="28"/>
          <w:szCs w:val="28"/>
          <w:u w:val="single"/>
        </w:rPr>
        <w:t>YARIYIL</w:t>
      </w:r>
    </w:p>
    <w:p w:rsidR="003B2F1F" w:rsidRPr="003B2F1F" w:rsidRDefault="003B2F1F" w:rsidP="003B2F1F">
      <w:pPr>
        <w:pStyle w:val="ListeParagraf"/>
        <w:spacing w:after="0" w:line="240" w:lineRule="auto"/>
        <w:rPr>
          <w:rFonts w:ascii="Times New Roman" w:hAnsi="Times New Roman" w:cs="Times New Roman"/>
          <w:b/>
          <w:color w:val="FF0000"/>
          <w:sz w:val="28"/>
          <w:szCs w:val="28"/>
          <w:u w:val="single"/>
        </w:rPr>
      </w:pPr>
    </w:p>
    <w:p w:rsidR="008B33F4" w:rsidRDefault="008B33F4" w:rsidP="008B33F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TAR-115 </w:t>
      </w:r>
      <w:r w:rsidR="00050117" w:rsidRPr="00050117">
        <w:rPr>
          <w:rFonts w:ascii="Times New Roman" w:hAnsi="Times New Roman" w:cs="Times New Roman"/>
          <w:b/>
          <w:sz w:val="24"/>
          <w:szCs w:val="24"/>
        </w:rPr>
        <w:t>ATATÜRK İLKELERİ VE İNKILAP TARİHİ I</w:t>
      </w:r>
      <w:r>
        <w:rPr>
          <w:rFonts w:ascii="Times New Roman" w:hAnsi="Times New Roman" w:cs="Times New Roman"/>
          <w:b/>
          <w:sz w:val="24"/>
          <w:szCs w:val="24"/>
        </w:rPr>
        <w:t>:</w:t>
      </w:r>
    </w:p>
    <w:p w:rsidR="00DA111D" w:rsidRDefault="00BA115E" w:rsidP="008B33F4">
      <w:pPr>
        <w:spacing w:after="0" w:line="240" w:lineRule="auto"/>
        <w:jc w:val="both"/>
        <w:rPr>
          <w:rFonts w:ascii="Times New Roman" w:hAnsi="Times New Roman" w:cs="Times New Roman"/>
          <w:b/>
          <w:sz w:val="24"/>
          <w:szCs w:val="24"/>
        </w:rPr>
      </w:pPr>
      <w:proofErr w:type="gramStart"/>
      <w:r w:rsidRPr="00932F50">
        <w:rPr>
          <w:rFonts w:ascii="Times New Roman" w:hAnsi="Times New Roman" w:cs="Times New Roman"/>
          <w:sz w:val="24"/>
          <w:szCs w:val="24"/>
        </w:rPr>
        <w:t>Atatür</w:t>
      </w:r>
      <w:bookmarkStart w:id="0" w:name="OLE_LINK1"/>
      <w:r w:rsidRPr="00932F50">
        <w:rPr>
          <w:rFonts w:ascii="Times New Roman" w:hAnsi="Times New Roman" w:cs="Times New Roman"/>
          <w:sz w:val="24"/>
          <w:szCs w:val="24"/>
        </w:rPr>
        <w:t>k</w:t>
      </w:r>
      <w:bookmarkEnd w:id="0"/>
      <w:r w:rsidRPr="00932F50">
        <w:rPr>
          <w:rFonts w:ascii="Times New Roman" w:hAnsi="Times New Roman" w:cs="Times New Roman"/>
          <w:sz w:val="24"/>
          <w:szCs w:val="24"/>
        </w:rPr>
        <w:t xml:space="preserve"> İlkeleri ve İnkılap Tarihinin içeriği ve amacı</w:t>
      </w:r>
      <w:r w:rsidR="00050117" w:rsidRPr="00932F50">
        <w:rPr>
          <w:rFonts w:ascii="Times New Roman" w:hAnsi="Times New Roman" w:cs="Times New Roman"/>
          <w:sz w:val="24"/>
          <w:szCs w:val="24"/>
        </w:rPr>
        <w:t>.</w:t>
      </w:r>
      <w:proofErr w:type="gramEnd"/>
      <w:r w:rsidRPr="00932F50">
        <w:rPr>
          <w:rFonts w:ascii="Times New Roman" w:hAnsi="Times New Roman" w:cs="Times New Roman"/>
          <w:sz w:val="24"/>
          <w:szCs w:val="24"/>
        </w:rPr>
        <w:tab/>
      </w:r>
      <w:r w:rsidR="00050117" w:rsidRPr="00932F50">
        <w:rPr>
          <w:rFonts w:ascii="Times New Roman" w:hAnsi="Times New Roman" w:cs="Times New Roman"/>
          <w:sz w:val="24"/>
          <w:szCs w:val="24"/>
        </w:rPr>
        <w:t>Y</w:t>
      </w:r>
      <w:r w:rsidRPr="00932F50">
        <w:rPr>
          <w:rFonts w:ascii="Times New Roman" w:hAnsi="Times New Roman" w:cs="Times New Roman"/>
          <w:sz w:val="24"/>
          <w:szCs w:val="24"/>
        </w:rPr>
        <w:t>enilik</w:t>
      </w:r>
      <w:r w:rsidR="008B33F4">
        <w:rPr>
          <w:rFonts w:ascii="Times New Roman" w:hAnsi="Times New Roman" w:cs="Times New Roman"/>
          <w:sz w:val="24"/>
          <w:szCs w:val="24"/>
        </w:rPr>
        <w:t xml:space="preserve"> </w:t>
      </w:r>
      <w:r w:rsidRPr="00932F50">
        <w:rPr>
          <w:rFonts w:ascii="Times New Roman" w:hAnsi="Times New Roman" w:cs="Times New Roman"/>
          <w:sz w:val="24"/>
          <w:szCs w:val="24"/>
        </w:rPr>
        <w:t>ve benzeri kavramlar</w:t>
      </w:r>
      <w:r w:rsidR="00050117" w:rsidRPr="00932F50">
        <w:rPr>
          <w:rFonts w:ascii="Times New Roman" w:hAnsi="Times New Roman" w:cs="Times New Roman"/>
          <w:sz w:val="24"/>
          <w:szCs w:val="24"/>
        </w:rPr>
        <w:t xml:space="preserve">. </w:t>
      </w:r>
      <w:proofErr w:type="gramStart"/>
      <w:r w:rsidRPr="00932F50">
        <w:rPr>
          <w:rFonts w:ascii="Times New Roman" w:hAnsi="Times New Roman" w:cs="Times New Roman"/>
          <w:sz w:val="24"/>
          <w:szCs w:val="24"/>
        </w:rPr>
        <w:t>Osmanlı Devleti’nin yapısı ve çözülme sebepleri</w:t>
      </w:r>
      <w:r w:rsidR="00050117" w:rsidRPr="00932F50">
        <w:rPr>
          <w:rFonts w:ascii="Times New Roman" w:hAnsi="Times New Roman" w:cs="Times New Roman"/>
          <w:sz w:val="24"/>
          <w:szCs w:val="24"/>
        </w:rPr>
        <w:t xml:space="preserve">, </w:t>
      </w:r>
      <w:r w:rsidRPr="00932F50">
        <w:rPr>
          <w:rFonts w:ascii="Times New Roman" w:hAnsi="Times New Roman" w:cs="Times New Roman"/>
          <w:sz w:val="24"/>
          <w:szCs w:val="24"/>
        </w:rPr>
        <w:tab/>
        <w:t>Devleti kurtarma ve reform çabaları</w:t>
      </w:r>
      <w:r w:rsidR="00050117" w:rsidRPr="00932F50">
        <w:rPr>
          <w:rFonts w:ascii="Times New Roman" w:hAnsi="Times New Roman" w:cs="Times New Roman"/>
          <w:sz w:val="24"/>
          <w:szCs w:val="24"/>
        </w:rPr>
        <w:t>,</w:t>
      </w:r>
      <w:r w:rsidR="008B33F4">
        <w:rPr>
          <w:rFonts w:ascii="Times New Roman" w:hAnsi="Times New Roman" w:cs="Times New Roman"/>
          <w:sz w:val="24"/>
          <w:szCs w:val="24"/>
        </w:rPr>
        <w:t xml:space="preserve"> </w:t>
      </w:r>
      <w:r w:rsidRPr="00932F50">
        <w:rPr>
          <w:rFonts w:ascii="Times New Roman" w:hAnsi="Times New Roman" w:cs="Times New Roman"/>
          <w:sz w:val="24"/>
          <w:szCs w:val="24"/>
        </w:rPr>
        <w:t>Osmanlı Devleti’nde Meşruti gelişmele</w:t>
      </w:r>
      <w:r w:rsidR="00050117" w:rsidRPr="00932F50">
        <w:rPr>
          <w:rFonts w:ascii="Times New Roman" w:hAnsi="Times New Roman" w:cs="Times New Roman"/>
          <w:sz w:val="24"/>
          <w:szCs w:val="24"/>
        </w:rPr>
        <w:t xml:space="preserve">r ve </w:t>
      </w:r>
      <w:proofErr w:type="spellStart"/>
      <w:r w:rsidR="00050117" w:rsidRPr="00932F50">
        <w:rPr>
          <w:rFonts w:ascii="Times New Roman" w:hAnsi="Times New Roman" w:cs="Times New Roman"/>
          <w:sz w:val="24"/>
          <w:szCs w:val="24"/>
        </w:rPr>
        <w:t>entellektüel</w:t>
      </w:r>
      <w:proofErr w:type="spellEnd"/>
      <w:r w:rsidR="00050117" w:rsidRPr="00932F50">
        <w:rPr>
          <w:rFonts w:ascii="Times New Roman" w:hAnsi="Times New Roman" w:cs="Times New Roman"/>
          <w:sz w:val="24"/>
          <w:szCs w:val="24"/>
        </w:rPr>
        <w:t xml:space="preserve"> hareketler, O</w:t>
      </w:r>
      <w:r w:rsidRPr="00932F50">
        <w:rPr>
          <w:rFonts w:ascii="Times New Roman" w:hAnsi="Times New Roman" w:cs="Times New Roman"/>
          <w:sz w:val="24"/>
          <w:szCs w:val="24"/>
        </w:rPr>
        <w:t>smanlı Devleti’nin jeopolitiği ve ona karşı dış politika</w:t>
      </w:r>
      <w:r w:rsidR="00050117" w:rsidRPr="00932F50">
        <w:rPr>
          <w:rFonts w:ascii="Times New Roman" w:hAnsi="Times New Roman" w:cs="Times New Roman"/>
          <w:sz w:val="24"/>
          <w:szCs w:val="24"/>
        </w:rPr>
        <w:t xml:space="preserve">, </w:t>
      </w:r>
      <w:r w:rsidRPr="00932F50">
        <w:rPr>
          <w:rFonts w:ascii="Times New Roman" w:hAnsi="Times New Roman" w:cs="Times New Roman"/>
          <w:sz w:val="24"/>
          <w:szCs w:val="24"/>
        </w:rPr>
        <w:t>İttihat ve Terakki Partisinin yönetimi ve devletin son aşaması</w:t>
      </w:r>
      <w:r w:rsidR="00050117" w:rsidRPr="00932F50">
        <w:rPr>
          <w:rFonts w:ascii="Times New Roman" w:hAnsi="Times New Roman" w:cs="Times New Roman"/>
          <w:sz w:val="24"/>
          <w:szCs w:val="24"/>
        </w:rPr>
        <w:t xml:space="preserve">, </w:t>
      </w:r>
      <w:r w:rsidRPr="00932F50">
        <w:rPr>
          <w:rFonts w:ascii="Times New Roman" w:hAnsi="Times New Roman" w:cs="Times New Roman"/>
          <w:sz w:val="24"/>
          <w:szCs w:val="24"/>
        </w:rPr>
        <w:t>1. Dünya Savaşı ve Osmanlı Devleti</w:t>
      </w:r>
      <w:r w:rsidR="00050117" w:rsidRPr="00932F50">
        <w:rPr>
          <w:rFonts w:ascii="Times New Roman" w:hAnsi="Times New Roman" w:cs="Times New Roman"/>
          <w:sz w:val="24"/>
          <w:szCs w:val="24"/>
        </w:rPr>
        <w:t xml:space="preserve">, </w:t>
      </w:r>
      <w:r w:rsidRPr="00932F50">
        <w:rPr>
          <w:rFonts w:ascii="Times New Roman" w:hAnsi="Times New Roman" w:cs="Times New Roman"/>
          <w:sz w:val="24"/>
          <w:szCs w:val="24"/>
        </w:rPr>
        <w:t>1. Dünya Savaşı ve Osmanlı Devleti</w:t>
      </w:r>
      <w:r w:rsidR="00050117" w:rsidRPr="00932F50">
        <w:rPr>
          <w:rFonts w:ascii="Times New Roman" w:hAnsi="Times New Roman" w:cs="Times New Roman"/>
          <w:sz w:val="24"/>
          <w:szCs w:val="24"/>
        </w:rPr>
        <w:t xml:space="preserve">, </w:t>
      </w:r>
      <w:r w:rsidRPr="00932F50">
        <w:rPr>
          <w:rFonts w:ascii="Times New Roman" w:hAnsi="Times New Roman" w:cs="Times New Roman"/>
          <w:sz w:val="24"/>
          <w:szCs w:val="24"/>
        </w:rPr>
        <w:t xml:space="preserve">Mondros Mütarekesi ve ona bağlı işgaller, Osmanlı’dan </w:t>
      </w:r>
      <w:r w:rsidR="00DA111D" w:rsidRPr="00932F50">
        <w:rPr>
          <w:rFonts w:ascii="Times New Roman" w:hAnsi="Times New Roman" w:cs="Times New Roman"/>
          <w:sz w:val="24"/>
          <w:szCs w:val="24"/>
        </w:rPr>
        <w:t xml:space="preserve">toprak istekleri ve Paris Barış </w:t>
      </w:r>
      <w:r w:rsidRPr="00932F50">
        <w:rPr>
          <w:rFonts w:ascii="Times New Roman" w:hAnsi="Times New Roman" w:cs="Times New Roman"/>
          <w:sz w:val="24"/>
          <w:szCs w:val="24"/>
        </w:rPr>
        <w:t>Konferansı</w:t>
      </w:r>
      <w:r w:rsidR="00050117" w:rsidRPr="00932F50">
        <w:rPr>
          <w:rFonts w:ascii="Times New Roman" w:hAnsi="Times New Roman" w:cs="Times New Roman"/>
          <w:sz w:val="24"/>
          <w:szCs w:val="24"/>
        </w:rPr>
        <w:t xml:space="preserve">, </w:t>
      </w:r>
      <w:r w:rsidRPr="00932F50">
        <w:rPr>
          <w:rFonts w:ascii="Times New Roman" w:hAnsi="Times New Roman" w:cs="Times New Roman"/>
          <w:sz w:val="24"/>
          <w:szCs w:val="24"/>
        </w:rPr>
        <w:t>Türk milletinin bağımsızlık için kar</w:t>
      </w:r>
      <w:r w:rsidR="00050117" w:rsidRPr="00932F50">
        <w:rPr>
          <w:rFonts w:ascii="Times New Roman" w:hAnsi="Times New Roman" w:cs="Times New Roman"/>
          <w:sz w:val="24"/>
          <w:szCs w:val="24"/>
        </w:rPr>
        <w:t xml:space="preserve">arlılığı ve Mustafa Kemal Paşa, </w:t>
      </w:r>
      <w:r w:rsidRPr="00932F50">
        <w:rPr>
          <w:rFonts w:ascii="Times New Roman" w:hAnsi="Times New Roman" w:cs="Times New Roman"/>
          <w:sz w:val="24"/>
          <w:szCs w:val="24"/>
        </w:rPr>
        <w:t>Türk milletinin bağımsızlık için kar</w:t>
      </w:r>
      <w:r w:rsidR="00050117" w:rsidRPr="00932F50">
        <w:rPr>
          <w:rFonts w:ascii="Times New Roman" w:hAnsi="Times New Roman" w:cs="Times New Roman"/>
          <w:sz w:val="24"/>
          <w:szCs w:val="24"/>
        </w:rPr>
        <w:t xml:space="preserve">arlılığı ve Mustafa Kemal Paşa, </w:t>
      </w:r>
      <w:r w:rsidRPr="00932F50">
        <w:rPr>
          <w:rFonts w:ascii="Times New Roman" w:hAnsi="Times New Roman" w:cs="Times New Roman"/>
          <w:sz w:val="24"/>
          <w:szCs w:val="24"/>
        </w:rPr>
        <w:t>Kongreler Dönemi (Amasya Görüşmesi, Erzurum ve Sivas Kongreleri)</w:t>
      </w:r>
      <w:r w:rsidR="00050117" w:rsidRPr="00932F50">
        <w:rPr>
          <w:rFonts w:ascii="Times New Roman" w:hAnsi="Times New Roman" w:cs="Times New Roman"/>
          <w:sz w:val="24"/>
          <w:szCs w:val="24"/>
        </w:rPr>
        <w:t xml:space="preserve">, </w:t>
      </w:r>
      <w:r w:rsidRPr="00932F50">
        <w:rPr>
          <w:rFonts w:ascii="Times New Roman" w:hAnsi="Times New Roman" w:cs="Times New Roman"/>
          <w:sz w:val="24"/>
          <w:szCs w:val="24"/>
        </w:rPr>
        <w:t>İstanbul’un işgali, Türk halkının tep</w:t>
      </w:r>
      <w:r w:rsidR="00050117" w:rsidRPr="00932F50">
        <w:rPr>
          <w:rFonts w:ascii="Times New Roman" w:hAnsi="Times New Roman" w:cs="Times New Roman"/>
          <w:sz w:val="24"/>
          <w:szCs w:val="24"/>
        </w:rPr>
        <w:t>kisi ve diğer önemli gelişmeler.</w:t>
      </w:r>
      <w:proofErr w:type="gramEnd"/>
    </w:p>
    <w:p w:rsidR="00DA111D" w:rsidRDefault="008B33F4" w:rsidP="008B33F4">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TUR-1151 </w:t>
      </w:r>
      <w:r w:rsidR="00DA111D" w:rsidRPr="00DA111D">
        <w:rPr>
          <w:rFonts w:ascii="Times New Roman" w:hAnsi="Times New Roman" w:cs="Times New Roman"/>
          <w:b/>
          <w:sz w:val="24"/>
          <w:szCs w:val="24"/>
        </w:rPr>
        <w:t>TÜRK DİLİ I</w:t>
      </w:r>
      <w:r w:rsidR="00DA111D" w:rsidRPr="00DA111D">
        <w:rPr>
          <w:rFonts w:ascii="Times New Roman" w:hAnsi="Times New Roman" w:cs="Times New Roman"/>
          <w:b/>
          <w:sz w:val="24"/>
          <w:szCs w:val="24"/>
        </w:rPr>
        <w:cr/>
      </w:r>
      <w:r w:rsidR="00DA111D" w:rsidRPr="00932F50">
        <w:rPr>
          <w:rFonts w:ascii="Times New Roman" w:hAnsi="Times New Roman" w:cs="Times New Roman"/>
          <w:sz w:val="24"/>
          <w:szCs w:val="24"/>
        </w:rPr>
        <w:t>Dil nedir? Dillerin Doğuşu,</w:t>
      </w:r>
      <w:r w:rsidR="00DA111D" w:rsidRPr="00932F50">
        <w:rPr>
          <w:rFonts w:ascii="Times New Roman" w:hAnsi="Times New Roman" w:cs="Times New Roman"/>
          <w:sz w:val="24"/>
          <w:szCs w:val="24"/>
        </w:rPr>
        <w:tab/>
        <w:t>Dil düşünce bağlantısı, Dil Kültür Bağlantısı, Dil Toplum Bağlantısı, Dünya Dilleri ve Türkçe, Türk Dilinin Tarihçesi, Ses Bilgisi, Türkçe Kelimelerin Ses Özellikleri, Vurgu, Heceler. Yapı Bilgisi. Yapım Ekleri, Çekim Ekleri, Kelime, Anlam Derecelerine Göre Kelimeler, Anlam İlişkilerine Göre Kelimeler, Yapı Bakımından Kelime Çeşitleri, Kelime Türleri, Kelime Grupları, İsim tamlaması, Sıfat tamlaması, Kısaltma Grupları, Unvan Grubu, Edat Grubu, Bağlaç Grubu, Ünlem Grubu, Tekrarlar, Fiilimsiler, Sayı Grubu, Birleşik fiiller, Cümle, Cümlenin Öğeleri, Cümle Çeşitleri, Yazım Kuralları.</w:t>
      </w:r>
    </w:p>
    <w:p w:rsidR="00E77F0B" w:rsidRDefault="008B33F4" w:rsidP="006A6B82">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DIL-</w:t>
      </w:r>
      <w:proofErr w:type="gramStart"/>
      <w:r>
        <w:rPr>
          <w:rFonts w:ascii="Times New Roman" w:hAnsi="Times New Roman" w:cs="Times New Roman"/>
          <w:b/>
          <w:sz w:val="24"/>
          <w:szCs w:val="24"/>
        </w:rPr>
        <w:t xml:space="preserve">1153  </w:t>
      </w:r>
      <w:r w:rsidR="001A3CBF" w:rsidRPr="001A3CBF">
        <w:rPr>
          <w:rFonts w:ascii="Times New Roman" w:hAnsi="Times New Roman" w:cs="Times New Roman"/>
          <w:b/>
          <w:sz w:val="24"/>
          <w:szCs w:val="24"/>
        </w:rPr>
        <w:t>YABANCI</w:t>
      </w:r>
      <w:proofErr w:type="gramEnd"/>
      <w:r w:rsidR="001A3CBF" w:rsidRPr="001A3CBF">
        <w:rPr>
          <w:rFonts w:ascii="Times New Roman" w:hAnsi="Times New Roman" w:cs="Times New Roman"/>
          <w:b/>
          <w:sz w:val="24"/>
          <w:szCs w:val="24"/>
        </w:rPr>
        <w:t xml:space="preserve"> DİL I</w:t>
      </w:r>
      <w:r w:rsidR="001A3CBF" w:rsidRPr="001A3CBF">
        <w:rPr>
          <w:rFonts w:ascii="Times New Roman" w:hAnsi="Times New Roman" w:cs="Times New Roman"/>
          <w:b/>
          <w:sz w:val="24"/>
          <w:szCs w:val="24"/>
        </w:rPr>
        <w:cr/>
      </w:r>
      <w:proofErr w:type="spellStart"/>
      <w:r w:rsidR="001A3CBF" w:rsidRPr="00932F50">
        <w:rPr>
          <w:rFonts w:ascii="Times New Roman" w:hAnsi="Times New Roman" w:cs="Times New Roman"/>
          <w:sz w:val="24"/>
          <w:szCs w:val="24"/>
        </w:rPr>
        <w:t>To</w:t>
      </w:r>
      <w:proofErr w:type="spellEnd"/>
      <w:r w:rsidR="001A3CBF" w:rsidRPr="00932F50">
        <w:rPr>
          <w:rFonts w:ascii="Times New Roman" w:hAnsi="Times New Roman" w:cs="Times New Roman"/>
          <w:sz w:val="24"/>
          <w:szCs w:val="24"/>
        </w:rPr>
        <w:t xml:space="preserve"> be/am/is/</w:t>
      </w:r>
      <w:proofErr w:type="spellStart"/>
      <w:r w:rsidR="001A3CBF" w:rsidRPr="00932F50">
        <w:rPr>
          <w:rFonts w:ascii="Times New Roman" w:hAnsi="Times New Roman" w:cs="Times New Roman"/>
          <w:sz w:val="24"/>
          <w:szCs w:val="24"/>
        </w:rPr>
        <w:t>are</w:t>
      </w:r>
      <w:proofErr w:type="spellEnd"/>
      <w:r w:rsidR="001A3CBF" w:rsidRPr="00932F50">
        <w:rPr>
          <w:rFonts w:ascii="Times New Roman" w:hAnsi="Times New Roman" w:cs="Times New Roman"/>
          <w:sz w:val="24"/>
          <w:szCs w:val="24"/>
        </w:rPr>
        <w:t xml:space="preserve">, </w:t>
      </w:r>
      <w:proofErr w:type="spellStart"/>
      <w:r w:rsidR="001A3CBF" w:rsidRPr="00932F50">
        <w:rPr>
          <w:rFonts w:ascii="Times New Roman" w:hAnsi="Times New Roman" w:cs="Times New Roman"/>
          <w:sz w:val="24"/>
          <w:szCs w:val="24"/>
        </w:rPr>
        <w:t>What</w:t>
      </w:r>
      <w:proofErr w:type="spellEnd"/>
      <w:r w:rsidR="001A3CBF" w:rsidRPr="00932F50">
        <w:rPr>
          <w:rFonts w:ascii="Times New Roman" w:hAnsi="Times New Roman" w:cs="Times New Roman"/>
          <w:sz w:val="24"/>
          <w:szCs w:val="24"/>
        </w:rPr>
        <w:t>/</w:t>
      </w:r>
      <w:proofErr w:type="spellStart"/>
      <w:r w:rsidR="001A3CBF" w:rsidRPr="00932F50">
        <w:rPr>
          <w:rFonts w:ascii="Times New Roman" w:hAnsi="Times New Roman" w:cs="Times New Roman"/>
          <w:sz w:val="24"/>
          <w:szCs w:val="24"/>
        </w:rPr>
        <w:t>Where</w:t>
      </w:r>
      <w:proofErr w:type="spellEnd"/>
      <w:r w:rsidR="001A3CBF" w:rsidRPr="00932F50">
        <w:rPr>
          <w:rFonts w:ascii="Times New Roman" w:hAnsi="Times New Roman" w:cs="Times New Roman"/>
          <w:sz w:val="24"/>
          <w:szCs w:val="24"/>
        </w:rPr>
        <w:t xml:space="preserve">/How </w:t>
      </w:r>
      <w:proofErr w:type="spellStart"/>
      <w:r w:rsidR="001A3CBF" w:rsidRPr="00932F50">
        <w:rPr>
          <w:rFonts w:ascii="Times New Roman" w:hAnsi="Times New Roman" w:cs="Times New Roman"/>
          <w:sz w:val="24"/>
          <w:szCs w:val="24"/>
        </w:rPr>
        <w:t>old</w:t>
      </w:r>
      <w:proofErr w:type="spellEnd"/>
      <w:r w:rsidR="001A3CBF" w:rsidRPr="00932F50">
        <w:rPr>
          <w:rFonts w:ascii="Times New Roman" w:hAnsi="Times New Roman" w:cs="Times New Roman"/>
          <w:sz w:val="24"/>
          <w:szCs w:val="24"/>
        </w:rPr>
        <w:t xml:space="preserve">, </w:t>
      </w:r>
      <w:proofErr w:type="spellStart"/>
      <w:r w:rsidR="001A3CBF" w:rsidRPr="00932F50">
        <w:rPr>
          <w:rFonts w:ascii="Times New Roman" w:hAnsi="Times New Roman" w:cs="Times New Roman"/>
          <w:sz w:val="24"/>
          <w:szCs w:val="24"/>
        </w:rPr>
        <w:t>PersonalPronouns</w:t>
      </w:r>
      <w:proofErr w:type="spellEnd"/>
      <w:r w:rsidR="001A3CBF" w:rsidRPr="00932F50">
        <w:rPr>
          <w:rFonts w:ascii="Times New Roman" w:hAnsi="Times New Roman" w:cs="Times New Roman"/>
          <w:sz w:val="24"/>
          <w:szCs w:val="24"/>
        </w:rPr>
        <w:t xml:space="preserve">, </w:t>
      </w:r>
      <w:proofErr w:type="spellStart"/>
      <w:r w:rsidR="001A3CBF" w:rsidRPr="00932F50">
        <w:rPr>
          <w:rFonts w:ascii="Times New Roman" w:hAnsi="Times New Roman" w:cs="Times New Roman"/>
          <w:sz w:val="24"/>
          <w:szCs w:val="24"/>
        </w:rPr>
        <w:t>PossessiveAdjectives</w:t>
      </w:r>
      <w:proofErr w:type="spellEnd"/>
      <w:r w:rsidR="001A3CBF" w:rsidRPr="00932F50">
        <w:rPr>
          <w:rFonts w:ascii="Times New Roman" w:hAnsi="Times New Roman" w:cs="Times New Roman"/>
          <w:sz w:val="24"/>
          <w:szCs w:val="24"/>
        </w:rPr>
        <w:t xml:space="preserve">, </w:t>
      </w:r>
      <w:proofErr w:type="spellStart"/>
      <w:r w:rsidR="001A3CBF" w:rsidRPr="00932F50">
        <w:rPr>
          <w:rFonts w:ascii="Times New Roman" w:hAnsi="Times New Roman" w:cs="Times New Roman"/>
          <w:sz w:val="24"/>
          <w:szCs w:val="24"/>
        </w:rPr>
        <w:t>Havegot</w:t>
      </w:r>
      <w:proofErr w:type="spellEnd"/>
      <w:r w:rsidR="001A3CBF" w:rsidRPr="00932F50">
        <w:rPr>
          <w:rFonts w:ascii="Times New Roman" w:hAnsi="Times New Roman" w:cs="Times New Roman"/>
          <w:sz w:val="24"/>
          <w:szCs w:val="24"/>
        </w:rPr>
        <w:t xml:space="preserve">/Has </w:t>
      </w:r>
      <w:proofErr w:type="spellStart"/>
      <w:r w:rsidR="001A3CBF" w:rsidRPr="00932F50">
        <w:rPr>
          <w:rFonts w:ascii="Times New Roman" w:hAnsi="Times New Roman" w:cs="Times New Roman"/>
          <w:sz w:val="24"/>
          <w:szCs w:val="24"/>
        </w:rPr>
        <w:t>got</w:t>
      </w:r>
      <w:proofErr w:type="spellEnd"/>
      <w:r w:rsidR="001A3CBF" w:rsidRPr="00932F50">
        <w:rPr>
          <w:rFonts w:ascii="Times New Roman" w:hAnsi="Times New Roman" w:cs="Times New Roman"/>
          <w:sz w:val="24"/>
          <w:szCs w:val="24"/>
        </w:rPr>
        <w:t xml:space="preserve">, </w:t>
      </w:r>
      <w:proofErr w:type="spellStart"/>
      <w:r w:rsidR="001A3CBF" w:rsidRPr="00932F50">
        <w:rPr>
          <w:rFonts w:ascii="Times New Roman" w:hAnsi="Times New Roman" w:cs="Times New Roman"/>
          <w:sz w:val="24"/>
          <w:szCs w:val="24"/>
        </w:rPr>
        <w:t>Singular</w:t>
      </w:r>
      <w:proofErr w:type="spellEnd"/>
      <w:r>
        <w:rPr>
          <w:rFonts w:ascii="Times New Roman" w:hAnsi="Times New Roman" w:cs="Times New Roman"/>
          <w:sz w:val="24"/>
          <w:szCs w:val="24"/>
        </w:rPr>
        <w:t xml:space="preserve"> </w:t>
      </w:r>
      <w:proofErr w:type="spellStart"/>
      <w:r w:rsidR="001A3CBF" w:rsidRPr="00932F50">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sidR="001A3CBF" w:rsidRPr="00932F50">
        <w:rPr>
          <w:rFonts w:ascii="Times New Roman" w:hAnsi="Times New Roman" w:cs="Times New Roman"/>
          <w:sz w:val="24"/>
          <w:szCs w:val="24"/>
        </w:rPr>
        <w:t>PluralNouns</w:t>
      </w:r>
      <w:proofErr w:type="spellEnd"/>
      <w:r w:rsidR="001A3CBF" w:rsidRPr="00932F50">
        <w:rPr>
          <w:rFonts w:ascii="Times New Roman" w:hAnsi="Times New Roman" w:cs="Times New Roman"/>
          <w:sz w:val="24"/>
          <w:szCs w:val="24"/>
        </w:rPr>
        <w:t xml:space="preserve">, </w:t>
      </w:r>
      <w:proofErr w:type="spellStart"/>
      <w:r w:rsidR="001A3CBF" w:rsidRPr="00932F50">
        <w:rPr>
          <w:rFonts w:ascii="Times New Roman" w:hAnsi="Times New Roman" w:cs="Times New Roman"/>
          <w:sz w:val="24"/>
          <w:szCs w:val="24"/>
        </w:rPr>
        <w:t>This</w:t>
      </w:r>
      <w:proofErr w:type="spellEnd"/>
      <w:r w:rsidR="001A3CBF" w:rsidRPr="00932F50">
        <w:rPr>
          <w:rFonts w:ascii="Times New Roman" w:hAnsi="Times New Roman" w:cs="Times New Roman"/>
          <w:sz w:val="24"/>
          <w:szCs w:val="24"/>
        </w:rPr>
        <w:t>/</w:t>
      </w:r>
      <w:proofErr w:type="spellStart"/>
      <w:r w:rsidR="001A3CBF" w:rsidRPr="00932F50">
        <w:rPr>
          <w:rFonts w:ascii="Times New Roman" w:hAnsi="Times New Roman" w:cs="Times New Roman"/>
          <w:sz w:val="24"/>
          <w:szCs w:val="24"/>
        </w:rPr>
        <w:t>That</w:t>
      </w:r>
      <w:proofErr w:type="spellEnd"/>
      <w:r w:rsidR="001A3CBF" w:rsidRPr="00932F50">
        <w:rPr>
          <w:rFonts w:ascii="Times New Roman" w:hAnsi="Times New Roman" w:cs="Times New Roman"/>
          <w:sz w:val="24"/>
          <w:szCs w:val="24"/>
        </w:rPr>
        <w:t>/</w:t>
      </w:r>
      <w:proofErr w:type="spellStart"/>
      <w:r w:rsidR="001A3CBF" w:rsidRPr="00932F50">
        <w:rPr>
          <w:rFonts w:ascii="Times New Roman" w:hAnsi="Times New Roman" w:cs="Times New Roman"/>
          <w:sz w:val="24"/>
          <w:szCs w:val="24"/>
        </w:rPr>
        <w:t>These</w:t>
      </w:r>
      <w:proofErr w:type="spellEnd"/>
      <w:r w:rsidR="001A3CBF" w:rsidRPr="00932F50">
        <w:rPr>
          <w:rFonts w:ascii="Times New Roman" w:hAnsi="Times New Roman" w:cs="Times New Roman"/>
          <w:sz w:val="24"/>
          <w:szCs w:val="24"/>
        </w:rPr>
        <w:t>/</w:t>
      </w:r>
      <w:proofErr w:type="spellStart"/>
      <w:r w:rsidR="001A3CBF" w:rsidRPr="00932F50">
        <w:rPr>
          <w:rFonts w:ascii="Times New Roman" w:hAnsi="Times New Roman" w:cs="Times New Roman"/>
          <w:sz w:val="24"/>
          <w:szCs w:val="24"/>
        </w:rPr>
        <w:t>Those</w:t>
      </w:r>
      <w:proofErr w:type="spellEnd"/>
      <w:r w:rsidR="001A3CBF" w:rsidRPr="00932F50">
        <w:rPr>
          <w:rFonts w:ascii="Times New Roman" w:hAnsi="Times New Roman" w:cs="Times New Roman"/>
          <w:sz w:val="24"/>
          <w:szCs w:val="24"/>
        </w:rPr>
        <w:t xml:space="preserve">, </w:t>
      </w:r>
      <w:proofErr w:type="spellStart"/>
      <w:r w:rsidR="001A3CBF" w:rsidRPr="00932F50">
        <w:rPr>
          <w:rFonts w:ascii="Times New Roman" w:hAnsi="Times New Roman" w:cs="Times New Roman"/>
          <w:sz w:val="24"/>
          <w:szCs w:val="24"/>
        </w:rPr>
        <w:t>Definite</w:t>
      </w:r>
      <w:proofErr w:type="spellEnd"/>
      <w:r w:rsidR="001A3CBF" w:rsidRPr="00932F50">
        <w:rPr>
          <w:rFonts w:ascii="Times New Roman" w:hAnsi="Times New Roman" w:cs="Times New Roman"/>
          <w:sz w:val="24"/>
          <w:szCs w:val="24"/>
        </w:rPr>
        <w:t>/</w:t>
      </w:r>
      <w:proofErr w:type="spellStart"/>
      <w:r w:rsidR="001A3CBF" w:rsidRPr="00932F50">
        <w:rPr>
          <w:rFonts w:ascii="Times New Roman" w:hAnsi="Times New Roman" w:cs="Times New Roman"/>
          <w:sz w:val="24"/>
          <w:szCs w:val="24"/>
        </w:rPr>
        <w:t>IndefiniteArticle</w:t>
      </w:r>
      <w:proofErr w:type="spellEnd"/>
      <w:r w:rsidR="001A3CBF" w:rsidRPr="00932F50">
        <w:rPr>
          <w:rFonts w:ascii="Times New Roman" w:hAnsi="Times New Roman" w:cs="Times New Roman"/>
          <w:sz w:val="24"/>
          <w:szCs w:val="24"/>
        </w:rPr>
        <w:t xml:space="preserve">, How </w:t>
      </w:r>
      <w:proofErr w:type="spellStart"/>
      <w:r w:rsidR="001A3CBF" w:rsidRPr="00932F50">
        <w:rPr>
          <w:rFonts w:ascii="Times New Roman" w:hAnsi="Times New Roman" w:cs="Times New Roman"/>
          <w:sz w:val="24"/>
          <w:szCs w:val="24"/>
        </w:rPr>
        <w:t>many</w:t>
      </w:r>
      <w:proofErr w:type="spellEnd"/>
      <w:r w:rsidR="001A3CBF" w:rsidRPr="00932F50">
        <w:rPr>
          <w:rFonts w:ascii="Times New Roman" w:hAnsi="Times New Roman" w:cs="Times New Roman"/>
          <w:sz w:val="24"/>
          <w:szCs w:val="24"/>
        </w:rPr>
        <w:t xml:space="preserve">/How </w:t>
      </w:r>
      <w:proofErr w:type="spellStart"/>
      <w:r w:rsidR="001A3CBF" w:rsidRPr="00932F50">
        <w:rPr>
          <w:rFonts w:ascii="Times New Roman" w:hAnsi="Times New Roman" w:cs="Times New Roman"/>
          <w:sz w:val="24"/>
          <w:szCs w:val="24"/>
        </w:rPr>
        <w:t>much</w:t>
      </w:r>
      <w:proofErr w:type="spellEnd"/>
      <w:r w:rsidR="001A3CBF" w:rsidRPr="00932F50">
        <w:rPr>
          <w:rFonts w:ascii="Times New Roman" w:hAnsi="Times New Roman" w:cs="Times New Roman"/>
          <w:sz w:val="24"/>
          <w:szCs w:val="24"/>
        </w:rPr>
        <w:t xml:space="preserve">, </w:t>
      </w:r>
      <w:proofErr w:type="spellStart"/>
      <w:r w:rsidR="001A3CBF" w:rsidRPr="00932F50">
        <w:rPr>
          <w:rFonts w:ascii="Times New Roman" w:hAnsi="Times New Roman" w:cs="Times New Roman"/>
          <w:sz w:val="24"/>
          <w:szCs w:val="24"/>
        </w:rPr>
        <w:t>One</w:t>
      </w:r>
      <w:proofErr w:type="spellEnd"/>
      <w:r w:rsidR="001A3CBF" w:rsidRPr="00932F50">
        <w:rPr>
          <w:rFonts w:ascii="Times New Roman" w:hAnsi="Times New Roman" w:cs="Times New Roman"/>
          <w:sz w:val="24"/>
          <w:szCs w:val="24"/>
        </w:rPr>
        <w:t>/</w:t>
      </w:r>
      <w:proofErr w:type="spellStart"/>
      <w:r w:rsidR="001A3CBF" w:rsidRPr="00932F50">
        <w:rPr>
          <w:rFonts w:ascii="Times New Roman" w:hAnsi="Times New Roman" w:cs="Times New Roman"/>
          <w:sz w:val="24"/>
          <w:szCs w:val="24"/>
        </w:rPr>
        <w:t>ones</w:t>
      </w:r>
      <w:proofErr w:type="spellEnd"/>
      <w:r w:rsidR="001A3CBF" w:rsidRPr="00932F50">
        <w:rPr>
          <w:rFonts w:ascii="Times New Roman" w:hAnsi="Times New Roman" w:cs="Times New Roman"/>
          <w:sz w:val="24"/>
          <w:szCs w:val="24"/>
        </w:rPr>
        <w:t>,</w:t>
      </w:r>
      <w:r w:rsidR="001A3CBF" w:rsidRPr="00932F50">
        <w:rPr>
          <w:rFonts w:ascii="Times New Roman" w:hAnsi="Times New Roman" w:cs="Times New Roman"/>
          <w:sz w:val="24"/>
          <w:szCs w:val="24"/>
        </w:rPr>
        <w:tab/>
      </w:r>
      <w:proofErr w:type="spellStart"/>
      <w:r w:rsidR="001A3CBF" w:rsidRPr="00932F50">
        <w:rPr>
          <w:rFonts w:ascii="Times New Roman" w:hAnsi="Times New Roman" w:cs="Times New Roman"/>
          <w:sz w:val="24"/>
          <w:szCs w:val="24"/>
        </w:rPr>
        <w:t>Wh-questions</w:t>
      </w:r>
      <w:proofErr w:type="spellEnd"/>
      <w:r w:rsidR="001A3CBF" w:rsidRPr="00932F50">
        <w:rPr>
          <w:rFonts w:ascii="Times New Roman" w:hAnsi="Times New Roman" w:cs="Times New Roman"/>
          <w:sz w:val="24"/>
          <w:szCs w:val="24"/>
        </w:rPr>
        <w:t xml:space="preserve">, </w:t>
      </w:r>
      <w:proofErr w:type="spellStart"/>
      <w:r w:rsidR="001A3CBF" w:rsidRPr="00932F50">
        <w:rPr>
          <w:rFonts w:ascii="Times New Roman" w:hAnsi="Times New Roman" w:cs="Times New Roman"/>
          <w:sz w:val="24"/>
          <w:szCs w:val="24"/>
        </w:rPr>
        <w:t>Prepositions</w:t>
      </w:r>
      <w:proofErr w:type="spellEnd"/>
      <w:r w:rsidR="001A3CBF" w:rsidRPr="00932F50">
        <w:rPr>
          <w:rFonts w:ascii="Times New Roman" w:hAnsi="Times New Roman" w:cs="Times New Roman"/>
          <w:sz w:val="24"/>
          <w:szCs w:val="24"/>
        </w:rPr>
        <w:t xml:space="preserve"> of </w:t>
      </w:r>
      <w:proofErr w:type="spellStart"/>
      <w:r w:rsidR="001A3CBF" w:rsidRPr="00932F50">
        <w:rPr>
          <w:rFonts w:ascii="Times New Roman" w:hAnsi="Times New Roman" w:cs="Times New Roman"/>
          <w:sz w:val="24"/>
          <w:szCs w:val="24"/>
        </w:rPr>
        <w:t>Placeand</w:t>
      </w:r>
      <w:proofErr w:type="spellEnd"/>
      <w:r w:rsidR="001A3CBF" w:rsidRPr="00932F50">
        <w:rPr>
          <w:rFonts w:ascii="Times New Roman" w:hAnsi="Times New Roman" w:cs="Times New Roman"/>
          <w:sz w:val="24"/>
          <w:szCs w:val="24"/>
        </w:rPr>
        <w:t xml:space="preserve"> Time, </w:t>
      </w:r>
      <w:proofErr w:type="spellStart"/>
      <w:r w:rsidR="001A3CBF" w:rsidRPr="00932F50">
        <w:rPr>
          <w:rFonts w:ascii="Times New Roman" w:hAnsi="Times New Roman" w:cs="Times New Roman"/>
          <w:sz w:val="24"/>
          <w:szCs w:val="24"/>
        </w:rPr>
        <w:t>There</w:t>
      </w:r>
      <w:proofErr w:type="spellEnd"/>
      <w:r w:rsidR="001A3CBF" w:rsidRPr="00932F50">
        <w:rPr>
          <w:rFonts w:ascii="Times New Roman" w:hAnsi="Times New Roman" w:cs="Times New Roman"/>
          <w:sz w:val="24"/>
          <w:szCs w:val="24"/>
        </w:rPr>
        <w:t xml:space="preserve"> is/</w:t>
      </w:r>
      <w:proofErr w:type="spellStart"/>
      <w:r w:rsidR="001A3CBF" w:rsidRPr="00932F50">
        <w:rPr>
          <w:rFonts w:ascii="Times New Roman" w:hAnsi="Times New Roman" w:cs="Times New Roman"/>
          <w:sz w:val="24"/>
          <w:szCs w:val="24"/>
        </w:rPr>
        <w:t>Thereare</w:t>
      </w:r>
      <w:proofErr w:type="spellEnd"/>
      <w:r w:rsidR="001A3CBF" w:rsidRPr="00932F50">
        <w:rPr>
          <w:rFonts w:ascii="Times New Roman" w:hAnsi="Times New Roman" w:cs="Times New Roman"/>
          <w:sz w:val="24"/>
          <w:szCs w:val="24"/>
        </w:rPr>
        <w:t xml:space="preserve">, </w:t>
      </w:r>
      <w:proofErr w:type="spellStart"/>
      <w:r w:rsidR="001A3CBF" w:rsidRPr="00932F50">
        <w:rPr>
          <w:rFonts w:ascii="Times New Roman" w:hAnsi="Times New Roman" w:cs="Times New Roman"/>
          <w:sz w:val="24"/>
          <w:szCs w:val="24"/>
        </w:rPr>
        <w:t>Some</w:t>
      </w:r>
      <w:proofErr w:type="spellEnd"/>
      <w:r w:rsidR="001A3CBF" w:rsidRPr="00932F50">
        <w:rPr>
          <w:rFonts w:ascii="Times New Roman" w:hAnsi="Times New Roman" w:cs="Times New Roman"/>
          <w:sz w:val="24"/>
          <w:szCs w:val="24"/>
        </w:rPr>
        <w:t>/</w:t>
      </w:r>
      <w:proofErr w:type="spellStart"/>
      <w:r w:rsidR="001A3CBF" w:rsidRPr="00932F50">
        <w:rPr>
          <w:rFonts w:ascii="Times New Roman" w:hAnsi="Times New Roman" w:cs="Times New Roman"/>
          <w:sz w:val="24"/>
          <w:szCs w:val="24"/>
        </w:rPr>
        <w:t>Any</w:t>
      </w:r>
      <w:proofErr w:type="spellEnd"/>
      <w:r w:rsidR="001A3CBF" w:rsidRPr="00932F50">
        <w:rPr>
          <w:rFonts w:ascii="Times New Roman" w:hAnsi="Times New Roman" w:cs="Times New Roman"/>
          <w:sz w:val="24"/>
          <w:szCs w:val="24"/>
        </w:rPr>
        <w:t>, Can/</w:t>
      </w:r>
      <w:proofErr w:type="spellStart"/>
      <w:r w:rsidR="001A3CBF" w:rsidRPr="00932F50">
        <w:rPr>
          <w:rFonts w:ascii="Times New Roman" w:hAnsi="Times New Roman" w:cs="Times New Roman"/>
          <w:sz w:val="24"/>
          <w:szCs w:val="24"/>
        </w:rPr>
        <w:t>Can’t</w:t>
      </w:r>
      <w:proofErr w:type="spellEnd"/>
      <w:r w:rsidR="001A3CBF" w:rsidRPr="00932F50">
        <w:rPr>
          <w:rFonts w:ascii="Times New Roman" w:hAnsi="Times New Roman" w:cs="Times New Roman"/>
          <w:sz w:val="24"/>
          <w:szCs w:val="24"/>
        </w:rPr>
        <w:t xml:space="preserve">. Simple </w:t>
      </w:r>
      <w:proofErr w:type="spellStart"/>
      <w:r w:rsidR="001A3CBF" w:rsidRPr="00932F50">
        <w:rPr>
          <w:rFonts w:ascii="Times New Roman" w:hAnsi="Times New Roman" w:cs="Times New Roman"/>
          <w:sz w:val="24"/>
          <w:szCs w:val="24"/>
        </w:rPr>
        <w:t>Present</w:t>
      </w:r>
      <w:proofErr w:type="spellEnd"/>
      <w:r w:rsidR="001A3CBF" w:rsidRPr="00932F50">
        <w:rPr>
          <w:rFonts w:ascii="Times New Roman" w:hAnsi="Times New Roman" w:cs="Times New Roman"/>
          <w:sz w:val="24"/>
          <w:szCs w:val="24"/>
        </w:rPr>
        <w:t xml:space="preserve"> Tense, </w:t>
      </w:r>
      <w:proofErr w:type="spellStart"/>
      <w:r w:rsidR="001A3CBF" w:rsidRPr="00932F50">
        <w:rPr>
          <w:rFonts w:ascii="Times New Roman" w:hAnsi="Times New Roman" w:cs="Times New Roman"/>
          <w:sz w:val="24"/>
          <w:szCs w:val="24"/>
        </w:rPr>
        <w:t>Imperatives</w:t>
      </w:r>
      <w:proofErr w:type="spellEnd"/>
      <w:r w:rsidR="001A3CBF" w:rsidRPr="00932F50">
        <w:rPr>
          <w:rFonts w:ascii="Times New Roman" w:hAnsi="Times New Roman" w:cs="Times New Roman"/>
          <w:sz w:val="24"/>
          <w:szCs w:val="24"/>
        </w:rPr>
        <w:t xml:space="preserve">. </w:t>
      </w:r>
      <w:proofErr w:type="spellStart"/>
      <w:r w:rsidR="001A3CBF" w:rsidRPr="00932F50">
        <w:rPr>
          <w:rFonts w:ascii="Times New Roman" w:hAnsi="Times New Roman" w:cs="Times New Roman"/>
          <w:sz w:val="24"/>
          <w:szCs w:val="24"/>
        </w:rPr>
        <w:t>Love</w:t>
      </w:r>
      <w:proofErr w:type="spellEnd"/>
      <w:r w:rsidR="001A3CBF" w:rsidRPr="00932F50">
        <w:rPr>
          <w:rFonts w:ascii="Times New Roman" w:hAnsi="Times New Roman" w:cs="Times New Roman"/>
          <w:sz w:val="24"/>
          <w:szCs w:val="24"/>
        </w:rPr>
        <w:t>/</w:t>
      </w:r>
      <w:proofErr w:type="spellStart"/>
      <w:r w:rsidR="001A3CBF" w:rsidRPr="00932F50">
        <w:rPr>
          <w:rFonts w:ascii="Times New Roman" w:hAnsi="Times New Roman" w:cs="Times New Roman"/>
          <w:sz w:val="24"/>
          <w:szCs w:val="24"/>
        </w:rPr>
        <w:t>Like</w:t>
      </w:r>
      <w:proofErr w:type="spellEnd"/>
      <w:r w:rsidR="001A3CBF" w:rsidRPr="00932F50">
        <w:rPr>
          <w:rFonts w:ascii="Times New Roman" w:hAnsi="Times New Roman" w:cs="Times New Roman"/>
          <w:sz w:val="24"/>
          <w:szCs w:val="24"/>
        </w:rPr>
        <w:t>/</w:t>
      </w:r>
      <w:proofErr w:type="spellStart"/>
      <w:r w:rsidR="001A3CBF" w:rsidRPr="00932F50">
        <w:rPr>
          <w:rFonts w:ascii="Times New Roman" w:hAnsi="Times New Roman" w:cs="Times New Roman"/>
          <w:sz w:val="24"/>
          <w:szCs w:val="24"/>
        </w:rPr>
        <w:t>Enjoy</w:t>
      </w:r>
      <w:proofErr w:type="spellEnd"/>
      <w:r w:rsidR="001A3CBF" w:rsidRPr="00932F50">
        <w:rPr>
          <w:rFonts w:ascii="Times New Roman" w:hAnsi="Times New Roman" w:cs="Times New Roman"/>
          <w:sz w:val="24"/>
          <w:szCs w:val="24"/>
        </w:rPr>
        <w:t>/</w:t>
      </w:r>
      <w:proofErr w:type="spellStart"/>
      <w:r w:rsidR="001A3CBF" w:rsidRPr="00932F50">
        <w:rPr>
          <w:rFonts w:ascii="Times New Roman" w:hAnsi="Times New Roman" w:cs="Times New Roman"/>
          <w:sz w:val="24"/>
          <w:szCs w:val="24"/>
        </w:rPr>
        <w:t>Hate+Gerund</w:t>
      </w:r>
      <w:proofErr w:type="spellEnd"/>
      <w:r w:rsidR="001A3CBF" w:rsidRPr="00932F50">
        <w:rPr>
          <w:rFonts w:ascii="Times New Roman" w:hAnsi="Times New Roman" w:cs="Times New Roman"/>
          <w:sz w:val="24"/>
          <w:szCs w:val="24"/>
        </w:rPr>
        <w:t xml:space="preserve">, Object </w:t>
      </w:r>
      <w:proofErr w:type="spellStart"/>
      <w:r w:rsidR="001A3CBF" w:rsidRPr="00932F50">
        <w:rPr>
          <w:rFonts w:ascii="Times New Roman" w:hAnsi="Times New Roman" w:cs="Times New Roman"/>
          <w:sz w:val="24"/>
          <w:szCs w:val="24"/>
        </w:rPr>
        <w:t>Pronouns</w:t>
      </w:r>
      <w:proofErr w:type="spellEnd"/>
      <w:r w:rsidR="001A3CBF" w:rsidRPr="00932F50">
        <w:rPr>
          <w:rFonts w:ascii="Times New Roman" w:hAnsi="Times New Roman" w:cs="Times New Roman"/>
          <w:sz w:val="24"/>
          <w:szCs w:val="24"/>
        </w:rPr>
        <w:t xml:space="preserve">. Simple </w:t>
      </w:r>
      <w:proofErr w:type="spellStart"/>
      <w:r w:rsidR="001A3CBF" w:rsidRPr="00932F50">
        <w:rPr>
          <w:rFonts w:ascii="Times New Roman" w:hAnsi="Times New Roman" w:cs="Times New Roman"/>
          <w:sz w:val="24"/>
          <w:szCs w:val="24"/>
        </w:rPr>
        <w:t>Present</w:t>
      </w:r>
      <w:proofErr w:type="spellEnd"/>
      <w:r w:rsidR="001A3CBF" w:rsidRPr="00932F50">
        <w:rPr>
          <w:rFonts w:ascii="Times New Roman" w:hAnsi="Times New Roman" w:cs="Times New Roman"/>
          <w:sz w:val="24"/>
          <w:szCs w:val="24"/>
        </w:rPr>
        <w:t xml:space="preserve"> Tense, </w:t>
      </w:r>
      <w:proofErr w:type="spellStart"/>
      <w:r w:rsidR="001A3CBF" w:rsidRPr="00932F50">
        <w:rPr>
          <w:rFonts w:ascii="Times New Roman" w:hAnsi="Times New Roman" w:cs="Times New Roman"/>
          <w:sz w:val="24"/>
          <w:szCs w:val="24"/>
        </w:rPr>
        <w:t>Adverbs</w:t>
      </w:r>
      <w:proofErr w:type="spellEnd"/>
      <w:r w:rsidR="001A3CBF" w:rsidRPr="00932F50">
        <w:rPr>
          <w:rFonts w:ascii="Times New Roman" w:hAnsi="Times New Roman" w:cs="Times New Roman"/>
          <w:sz w:val="24"/>
          <w:szCs w:val="24"/>
        </w:rPr>
        <w:t xml:space="preserve"> of </w:t>
      </w:r>
      <w:proofErr w:type="spellStart"/>
      <w:r w:rsidR="001A3CBF" w:rsidRPr="00932F50">
        <w:rPr>
          <w:rFonts w:ascii="Times New Roman" w:hAnsi="Times New Roman" w:cs="Times New Roman"/>
          <w:sz w:val="24"/>
          <w:szCs w:val="24"/>
        </w:rPr>
        <w:t>Frequency</w:t>
      </w:r>
      <w:proofErr w:type="spellEnd"/>
      <w:r w:rsidR="001A3CBF" w:rsidRPr="00932F50">
        <w:rPr>
          <w:rFonts w:ascii="Times New Roman" w:hAnsi="Times New Roman" w:cs="Times New Roman"/>
          <w:sz w:val="24"/>
          <w:szCs w:val="24"/>
        </w:rPr>
        <w:t xml:space="preserve">. </w:t>
      </w:r>
      <w:proofErr w:type="spellStart"/>
      <w:r w:rsidR="001A3CBF" w:rsidRPr="00932F50">
        <w:rPr>
          <w:rFonts w:ascii="Times New Roman" w:hAnsi="Times New Roman" w:cs="Times New Roman"/>
          <w:sz w:val="24"/>
          <w:szCs w:val="24"/>
        </w:rPr>
        <w:t>Adjectives</w:t>
      </w:r>
      <w:proofErr w:type="spellEnd"/>
      <w:r w:rsidR="001A3CBF" w:rsidRPr="00932F50">
        <w:rPr>
          <w:rFonts w:ascii="Times New Roman" w:hAnsi="Times New Roman" w:cs="Times New Roman"/>
          <w:sz w:val="24"/>
          <w:szCs w:val="24"/>
        </w:rPr>
        <w:t xml:space="preserve">, Daily </w:t>
      </w:r>
      <w:proofErr w:type="spellStart"/>
      <w:r w:rsidR="001A3CBF" w:rsidRPr="00932F50">
        <w:rPr>
          <w:rFonts w:ascii="Times New Roman" w:hAnsi="Times New Roman" w:cs="Times New Roman"/>
          <w:sz w:val="24"/>
          <w:szCs w:val="24"/>
        </w:rPr>
        <w:t>Routines</w:t>
      </w:r>
      <w:proofErr w:type="spellEnd"/>
      <w:r w:rsidR="001A3CBF" w:rsidRPr="00932F50">
        <w:rPr>
          <w:rFonts w:ascii="Times New Roman" w:hAnsi="Times New Roman" w:cs="Times New Roman"/>
          <w:sz w:val="24"/>
          <w:szCs w:val="24"/>
        </w:rPr>
        <w:t>. “(be)</w:t>
      </w:r>
      <w:proofErr w:type="spellStart"/>
      <w:r w:rsidR="001A3CBF" w:rsidRPr="00932F50">
        <w:rPr>
          <w:rFonts w:ascii="Times New Roman" w:hAnsi="Times New Roman" w:cs="Times New Roman"/>
          <w:sz w:val="24"/>
          <w:szCs w:val="24"/>
        </w:rPr>
        <w:t>goingto</w:t>
      </w:r>
      <w:proofErr w:type="spellEnd"/>
      <w:r w:rsidR="001A3CBF" w:rsidRPr="00932F50">
        <w:rPr>
          <w:rFonts w:ascii="Times New Roman" w:hAnsi="Times New Roman" w:cs="Times New Roman"/>
          <w:sz w:val="24"/>
          <w:szCs w:val="24"/>
        </w:rPr>
        <w:t xml:space="preserve">” </w:t>
      </w:r>
      <w:proofErr w:type="spellStart"/>
      <w:r w:rsidR="001A3CBF" w:rsidRPr="00932F50">
        <w:rPr>
          <w:rFonts w:ascii="Times New Roman" w:hAnsi="Times New Roman" w:cs="Times New Roman"/>
          <w:sz w:val="24"/>
          <w:szCs w:val="24"/>
        </w:rPr>
        <w:t>Future</w:t>
      </w:r>
      <w:proofErr w:type="spellEnd"/>
      <w:r w:rsidR="001A3CBF" w:rsidRPr="00932F50">
        <w:rPr>
          <w:rFonts w:ascii="Times New Roman" w:hAnsi="Times New Roman" w:cs="Times New Roman"/>
          <w:sz w:val="24"/>
          <w:szCs w:val="24"/>
        </w:rPr>
        <w:t xml:space="preserve"> Tense, </w:t>
      </w:r>
      <w:proofErr w:type="spellStart"/>
      <w:r w:rsidR="001A3CBF" w:rsidRPr="00932F50">
        <w:rPr>
          <w:rFonts w:ascii="Times New Roman" w:hAnsi="Times New Roman" w:cs="Times New Roman"/>
          <w:sz w:val="24"/>
          <w:szCs w:val="24"/>
        </w:rPr>
        <w:t>Wouldlike</w:t>
      </w:r>
      <w:proofErr w:type="spellEnd"/>
      <w:r w:rsidR="001A3CBF" w:rsidRPr="00932F50">
        <w:rPr>
          <w:rFonts w:ascii="Times New Roman" w:hAnsi="Times New Roman" w:cs="Times New Roman"/>
          <w:sz w:val="24"/>
          <w:szCs w:val="24"/>
        </w:rPr>
        <w:t>(</w:t>
      </w:r>
      <w:proofErr w:type="spellStart"/>
      <w:r w:rsidR="001A3CBF" w:rsidRPr="00932F50">
        <w:rPr>
          <w:rFonts w:ascii="Times New Roman" w:hAnsi="Times New Roman" w:cs="Times New Roman"/>
          <w:sz w:val="24"/>
          <w:szCs w:val="24"/>
        </w:rPr>
        <w:t>to</w:t>
      </w:r>
      <w:proofErr w:type="spellEnd"/>
      <w:r w:rsidR="001A3CBF" w:rsidRPr="00932F50">
        <w:rPr>
          <w:rFonts w:ascii="Times New Roman" w:hAnsi="Times New Roman" w:cs="Times New Roman"/>
          <w:sz w:val="24"/>
          <w:szCs w:val="24"/>
        </w:rPr>
        <w:t>). Can/May(</w:t>
      </w:r>
      <w:proofErr w:type="spellStart"/>
      <w:r w:rsidR="001A3CBF" w:rsidRPr="00932F50">
        <w:rPr>
          <w:rFonts w:ascii="Times New Roman" w:hAnsi="Times New Roman" w:cs="Times New Roman"/>
          <w:sz w:val="24"/>
          <w:szCs w:val="24"/>
        </w:rPr>
        <w:t>permission</w:t>
      </w:r>
      <w:proofErr w:type="spellEnd"/>
      <w:r w:rsidR="001A3CBF" w:rsidRPr="00932F50">
        <w:rPr>
          <w:rFonts w:ascii="Times New Roman" w:hAnsi="Times New Roman" w:cs="Times New Roman"/>
          <w:sz w:val="24"/>
          <w:szCs w:val="24"/>
        </w:rPr>
        <w:t xml:space="preserve">), </w:t>
      </w:r>
      <w:proofErr w:type="spellStart"/>
      <w:r w:rsidR="001A3CBF" w:rsidRPr="00932F50">
        <w:rPr>
          <w:rFonts w:ascii="Times New Roman" w:hAnsi="Times New Roman" w:cs="Times New Roman"/>
          <w:sz w:val="24"/>
          <w:szCs w:val="24"/>
        </w:rPr>
        <w:t>Because</w:t>
      </w:r>
      <w:proofErr w:type="spellEnd"/>
      <w:r w:rsidR="001A3CBF" w:rsidRPr="00932F50">
        <w:rPr>
          <w:rFonts w:ascii="Times New Roman" w:hAnsi="Times New Roman" w:cs="Times New Roman"/>
          <w:sz w:val="24"/>
          <w:szCs w:val="24"/>
        </w:rPr>
        <w:t>/</w:t>
      </w:r>
      <w:proofErr w:type="spellStart"/>
      <w:r w:rsidR="001A3CBF" w:rsidRPr="00932F50">
        <w:rPr>
          <w:rFonts w:ascii="Times New Roman" w:hAnsi="Times New Roman" w:cs="Times New Roman"/>
          <w:sz w:val="24"/>
          <w:szCs w:val="24"/>
        </w:rPr>
        <w:t>So</w:t>
      </w:r>
      <w:proofErr w:type="spellEnd"/>
      <w:r w:rsidR="001A3CBF" w:rsidRPr="00932F50">
        <w:rPr>
          <w:rFonts w:ascii="Times New Roman" w:hAnsi="Times New Roman" w:cs="Times New Roman"/>
          <w:sz w:val="24"/>
          <w:szCs w:val="24"/>
        </w:rPr>
        <w:t xml:space="preserve">. </w:t>
      </w:r>
      <w:proofErr w:type="spellStart"/>
      <w:r w:rsidR="001A3CBF" w:rsidRPr="00932F50">
        <w:rPr>
          <w:rFonts w:ascii="Times New Roman" w:hAnsi="Times New Roman" w:cs="Times New Roman"/>
          <w:sz w:val="24"/>
          <w:szCs w:val="24"/>
        </w:rPr>
        <w:t>BrainstormingExercises</w:t>
      </w:r>
      <w:proofErr w:type="spellEnd"/>
      <w:r w:rsidR="001A3CBF" w:rsidRPr="00932F50">
        <w:rPr>
          <w:rFonts w:ascii="Times New Roman" w:hAnsi="Times New Roman" w:cs="Times New Roman"/>
          <w:sz w:val="24"/>
          <w:szCs w:val="24"/>
        </w:rPr>
        <w:t xml:space="preserve">, </w:t>
      </w:r>
      <w:proofErr w:type="spellStart"/>
      <w:r w:rsidR="001A3CBF" w:rsidRPr="00932F50">
        <w:rPr>
          <w:rFonts w:ascii="Times New Roman" w:hAnsi="Times New Roman" w:cs="Times New Roman"/>
          <w:sz w:val="24"/>
          <w:szCs w:val="24"/>
        </w:rPr>
        <w:t>PrepositionalVerbs</w:t>
      </w:r>
      <w:proofErr w:type="spellEnd"/>
    </w:p>
    <w:p w:rsidR="00932F50" w:rsidRDefault="001A3CBF" w:rsidP="008B33F4">
      <w:pPr>
        <w:spacing w:after="0" w:line="240" w:lineRule="auto"/>
        <w:contextualSpacing/>
        <w:jc w:val="both"/>
        <w:rPr>
          <w:rFonts w:ascii="Times New Roman" w:hAnsi="Times New Roman" w:cs="Times New Roman"/>
          <w:b/>
          <w:sz w:val="24"/>
          <w:szCs w:val="24"/>
        </w:rPr>
      </w:pPr>
      <w:r w:rsidRPr="001A3CBF">
        <w:rPr>
          <w:rFonts w:ascii="Times New Roman" w:hAnsi="Times New Roman" w:cs="Times New Roman"/>
          <w:b/>
          <w:sz w:val="24"/>
          <w:szCs w:val="24"/>
        </w:rPr>
        <w:t>MTLJ-1177</w:t>
      </w:r>
      <w:r w:rsidRPr="001A3CBF">
        <w:rPr>
          <w:rFonts w:ascii="Times New Roman" w:hAnsi="Times New Roman" w:cs="Times New Roman"/>
          <w:b/>
          <w:sz w:val="24"/>
          <w:szCs w:val="24"/>
        </w:rPr>
        <w:tab/>
        <w:t>GENEL KİMYA</w:t>
      </w:r>
    </w:p>
    <w:p w:rsidR="00932F50" w:rsidRDefault="00932F50" w:rsidP="008B33F4">
      <w:pPr>
        <w:spacing w:after="0" w:line="240" w:lineRule="auto"/>
        <w:contextualSpacing/>
        <w:jc w:val="both"/>
        <w:rPr>
          <w:rFonts w:ascii="Times New Roman" w:hAnsi="Times New Roman" w:cs="Times New Roman"/>
          <w:sz w:val="24"/>
          <w:szCs w:val="24"/>
        </w:rPr>
      </w:pPr>
      <w:proofErr w:type="gramStart"/>
      <w:r w:rsidRPr="00932F50">
        <w:rPr>
          <w:rFonts w:ascii="Times New Roman" w:hAnsi="Times New Roman" w:cs="Times New Roman"/>
          <w:sz w:val="24"/>
          <w:szCs w:val="24"/>
        </w:rPr>
        <w:t xml:space="preserve">Madde ve Özellikleri. Atomun Yapısı ve Özellikleri. Periyodik Tablo ve Özellikleri. </w:t>
      </w:r>
      <w:proofErr w:type="gramEnd"/>
      <w:r w:rsidRPr="00932F50">
        <w:rPr>
          <w:rFonts w:ascii="Times New Roman" w:hAnsi="Times New Roman" w:cs="Times New Roman"/>
          <w:sz w:val="24"/>
          <w:szCs w:val="24"/>
        </w:rPr>
        <w:t xml:space="preserve">Kimyasal Bağlar. Kimyasal Reaksiyonlar ve Hesaplamalar. Gazlar. Sıvılar. Sulu Çözeltiler ve Karışımlar. Katılar </w:t>
      </w:r>
      <w:r w:rsidR="001A3CBF" w:rsidRPr="00932F50">
        <w:rPr>
          <w:rFonts w:ascii="Times New Roman" w:hAnsi="Times New Roman" w:cs="Times New Roman"/>
          <w:sz w:val="24"/>
          <w:szCs w:val="24"/>
        </w:rPr>
        <w:cr/>
      </w:r>
      <w:r w:rsidRPr="00932F50">
        <w:rPr>
          <w:rFonts w:ascii="Times New Roman" w:hAnsi="Times New Roman" w:cs="Times New Roman"/>
          <w:b/>
          <w:sz w:val="24"/>
          <w:szCs w:val="24"/>
        </w:rPr>
        <w:t>MTLJ-1171</w:t>
      </w:r>
      <w:r w:rsidRPr="00932F50">
        <w:rPr>
          <w:rFonts w:ascii="Times New Roman" w:hAnsi="Times New Roman" w:cs="Times New Roman"/>
          <w:b/>
          <w:sz w:val="24"/>
          <w:szCs w:val="24"/>
        </w:rPr>
        <w:tab/>
        <w:t>FİZİK</w:t>
      </w:r>
      <w:r w:rsidRPr="00932F50">
        <w:rPr>
          <w:rFonts w:ascii="Times New Roman" w:hAnsi="Times New Roman" w:cs="Times New Roman"/>
          <w:b/>
          <w:sz w:val="24"/>
          <w:szCs w:val="24"/>
        </w:rPr>
        <w:cr/>
      </w:r>
      <w:r w:rsidRPr="00932F50">
        <w:rPr>
          <w:rFonts w:ascii="Times New Roman" w:hAnsi="Times New Roman" w:cs="Times New Roman"/>
          <w:sz w:val="24"/>
          <w:szCs w:val="24"/>
        </w:rPr>
        <w:t xml:space="preserve">Birim Sistemleri, Vektörler, Kuvvet ve Moment, Denge ve Denge Şartları, Ağırlık Merkezinin Bulunması, Hareket Kanunları. </w:t>
      </w:r>
      <w:proofErr w:type="gramStart"/>
      <w:r w:rsidRPr="00932F50">
        <w:rPr>
          <w:rFonts w:ascii="Times New Roman" w:hAnsi="Times New Roman" w:cs="Times New Roman"/>
          <w:sz w:val="24"/>
          <w:szCs w:val="24"/>
        </w:rPr>
        <w:t xml:space="preserve">İş, Güç, Enerji. </w:t>
      </w:r>
      <w:proofErr w:type="gramEnd"/>
      <w:r w:rsidRPr="00932F50">
        <w:rPr>
          <w:rFonts w:ascii="Times New Roman" w:hAnsi="Times New Roman" w:cs="Times New Roman"/>
          <w:sz w:val="24"/>
          <w:szCs w:val="24"/>
        </w:rPr>
        <w:t>Isı ve Sıcaklık,</w:t>
      </w:r>
      <w:r w:rsidRPr="00932F50">
        <w:rPr>
          <w:rFonts w:ascii="Times New Roman" w:hAnsi="Times New Roman" w:cs="Times New Roman"/>
          <w:sz w:val="24"/>
          <w:szCs w:val="24"/>
        </w:rPr>
        <w:tab/>
        <w:t xml:space="preserve">Isı Geçişi Türleri: İletim, Taşınım ve Işınım. </w:t>
      </w:r>
      <w:proofErr w:type="gramStart"/>
      <w:r w:rsidRPr="00932F50">
        <w:rPr>
          <w:rFonts w:ascii="Times New Roman" w:hAnsi="Times New Roman" w:cs="Times New Roman"/>
          <w:sz w:val="24"/>
          <w:szCs w:val="24"/>
        </w:rPr>
        <w:t xml:space="preserve">Temel Akışkan Özellikleri, Akış Türleri ve Debi Hesabı. Kanal ve Borularda Akış. </w:t>
      </w:r>
      <w:proofErr w:type="gramEnd"/>
      <w:r w:rsidRPr="00932F50">
        <w:rPr>
          <w:rFonts w:ascii="Times New Roman" w:hAnsi="Times New Roman" w:cs="Times New Roman"/>
          <w:sz w:val="24"/>
          <w:szCs w:val="24"/>
        </w:rPr>
        <w:t>Basınç Kaybı</w:t>
      </w:r>
    </w:p>
    <w:p w:rsidR="00A1521E" w:rsidRDefault="00932F50" w:rsidP="008B33F4">
      <w:pPr>
        <w:spacing w:after="0" w:line="240" w:lineRule="auto"/>
        <w:contextualSpacing/>
        <w:jc w:val="both"/>
        <w:rPr>
          <w:rFonts w:ascii="Times New Roman" w:hAnsi="Times New Roman" w:cs="Times New Roman"/>
          <w:sz w:val="24"/>
          <w:szCs w:val="24"/>
        </w:rPr>
      </w:pPr>
      <w:r w:rsidRPr="00932F50">
        <w:rPr>
          <w:rFonts w:ascii="Times New Roman" w:hAnsi="Times New Roman" w:cs="Times New Roman"/>
          <w:b/>
          <w:sz w:val="24"/>
          <w:szCs w:val="24"/>
        </w:rPr>
        <w:t>MTLJ-1173</w:t>
      </w:r>
      <w:r w:rsidRPr="00932F50">
        <w:rPr>
          <w:rFonts w:ascii="Times New Roman" w:hAnsi="Times New Roman" w:cs="Times New Roman"/>
          <w:b/>
          <w:sz w:val="24"/>
          <w:szCs w:val="24"/>
        </w:rPr>
        <w:tab/>
        <w:t>MALZEME BİLİMİ I</w:t>
      </w:r>
      <w:r w:rsidRPr="00932F50">
        <w:rPr>
          <w:rFonts w:ascii="Times New Roman" w:hAnsi="Times New Roman" w:cs="Times New Roman"/>
          <w:b/>
          <w:sz w:val="24"/>
          <w:szCs w:val="24"/>
        </w:rPr>
        <w:cr/>
      </w:r>
      <w:proofErr w:type="spellStart"/>
      <w:r w:rsidRPr="00A1521E">
        <w:rPr>
          <w:rFonts w:ascii="Times New Roman" w:hAnsi="Times New Roman" w:cs="Times New Roman"/>
          <w:sz w:val="24"/>
          <w:szCs w:val="24"/>
        </w:rPr>
        <w:t>Metalurji</w:t>
      </w:r>
      <w:proofErr w:type="spellEnd"/>
      <w:r w:rsidRPr="00A1521E">
        <w:rPr>
          <w:rFonts w:ascii="Times New Roman" w:hAnsi="Times New Roman" w:cs="Times New Roman"/>
          <w:sz w:val="24"/>
          <w:szCs w:val="24"/>
        </w:rPr>
        <w:t xml:space="preserve"> ve malzeme bilimi tarihçesi</w:t>
      </w:r>
      <w:r w:rsidR="00A1521E" w:rsidRPr="00A1521E">
        <w:rPr>
          <w:rFonts w:ascii="Times New Roman" w:hAnsi="Times New Roman" w:cs="Times New Roman"/>
          <w:sz w:val="24"/>
          <w:szCs w:val="24"/>
        </w:rPr>
        <w:t xml:space="preserve">, </w:t>
      </w:r>
      <w:r w:rsidRPr="00A1521E">
        <w:rPr>
          <w:rFonts w:ascii="Times New Roman" w:hAnsi="Times New Roman" w:cs="Times New Roman"/>
          <w:sz w:val="24"/>
          <w:szCs w:val="24"/>
        </w:rPr>
        <w:t>Malzemelerin sınıflandırılması ve kullanım alanları</w:t>
      </w:r>
      <w:r w:rsidR="00A1521E" w:rsidRPr="00A1521E">
        <w:rPr>
          <w:rFonts w:ascii="Times New Roman" w:hAnsi="Times New Roman" w:cs="Times New Roman"/>
          <w:sz w:val="24"/>
          <w:szCs w:val="24"/>
        </w:rPr>
        <w:t xml:space="preserve">, </w:t>
      </w:r>
      <w:r w:rsidRPr="00A1521E">
        <w:rPr>
          <w:rFonts w:ascii="Times New Roman" w:hAnsi="Times New Roman" w:cs="Times New Roman"/>
          <w:sz w:val="24"/>
          <w:szCs w:val="24"/>
        </w:rPr>
        <w:t>Atomun yapısı</w:t>
      </w:r>
      <w:r w:rsidR="00A1521E" w:rsidRPr="00A1521E">
        <w:rPr>
          <w:rFonts w:ascii="Times New Roman" w:hAnsi="Times New Roman" w:cs="Times New Roman"/>
          <w:sz w:val="24"/>
          <w:szCs w:val="24"/>
        </w:rPr>
        <w:t xml:space="preserve">. Proton, nötron. Elektron </w:t>
      </w:r>
      <w:proofErr w:type="gramStart"/>
      <w:r w:rsidR="00A1521E" w:rsidRPr="00A1521E">
        <w:rPr>
          <w:rFonts w:ascii="Times New Roman" w:hAnsi="Times New Roman" w:cs="Times New Roman"/>
          <w:sz w:val="24"/>
          <w:szCs w:val="24"/>
        </w:rPr>
        <w:t>konfigürasyonu</w:t>
      </w:r>
      <w:proofErr w:type="gramEnd"/>
      <w:r w:rsidR="00A1521E" w:rsidRPr="00A1521E">
        <w:rPr>
          <w:rFonts w:ascii="Times New Roman" w:hAnsi="Times New Roman" w:cs="Times New Roman"/>
          <w:sz w:val="24"/>
          <w:szCs w:val="24"/>
        </w:rPr>
        <w:t xml:space="preserve">. </w:t>
      </w:r>
      <w:r w:rsidRPr="00A1521E">
        <w:rPr>
          <w:rFonts w:ascii="Times New Roman" w:hAnsi="Times New Roman" w:cs="Times New Roman"/>
          <w:sz w:val="24"/>
          <w:szCs w:val="24"/>
        </w:rPr>
        <w:t>Periyodik tablo</w:t>
      </w:r>
      <w:r w:rsidR="00A1521E" w:rsidRPr="00A1521E">
        <w:rPr>
          <w:rFonts w:ascii="Times New Roman" w:hAnsi="Times New Roman" w:cs="Times New Roman"/>
          <w:sz w:val="24"/>
          <w:szCs w:val="24"/>
        </w:rPr>
        <w:t xml:space="preserve">. </w:t>
      </w:r>
      <w:proofErr w:type="spellStart"/>
      <w:r w:rsidRPr="00A1521E">
        <w:rPr>
          <w:rFonts w:ascii="Times New Roman" w:hAnsi="Times New Roman" w:cs="Times New Roman"/>
          <w:sz w:val="24"/>
          <w:szCs w:val="24"/>
        </w:rPr>
        <w:t>Mol</w:t>
      </w:r>
      <w:proofErr w:type="spellEnd"/>
      <w:r w:rsidRPr="00A1521E">
        <w:rPr>
          <w:rFonts w:ascii="Times New Roman" w:hAnsi="Times New Roman" w:cs="Times New Roman"/>
          <w:sz w:val="24"/>
          <w:szCs w:val="24"/>
        </w:rPr>
        <w:t xml:space="preserve"> kavramı ve çözeltiler</w:t>
      </w:r>
      <w:r w:rsidR="00A1521E" w:rsidRPr="00A1521E">
        <w:rPr>
          <w:rFonts w:ascii="Times New Roman" w:hAnsi="Times New Roman" w:cs="Times New Roman"/>
          <w:sz w:val="24"/>
          <w:szCs w:val="24"/>
        </w:rPr>
        <w:t xml:space="preserve">. </w:t>
      </w:r>
      <w:r w:rsidRPr="00A1521E">
        <w:rPr>
          <w:rFonts w:ascii="Times New Roman" w:hAnsi="Times New Roman" w:cs="Times New Roman"/>
          <w:sz w:val="24"/>
          <w:szCs w:val="24"/>
        </w:rPr>
        <w:t>Birincil kimyasal bağlar</w:t>
      </w:r>
      <w:r w:rsidR="00A1521E" w:rsidRPr="00A1521E">
        <w:rPr>
          <w:rFonts w:ascii="Times New Roman" w:hAnsi="Times New Roman" w:cs="Times New Roman"/>
          <w:sz w:val="24"/>
          <w:szCs w:val="24"/>
        </w:rPr>
        <w:t xml:space="preserve">. </w:t>
      </w:r>
      <w:r w:rsidRPr="00A1521E">
        <w:rPr>
          <w:rFonts w:ascii="Times New Roman" w:hAnsi="Times New Roman" w:cs="Times New Roman"/>
          <w:sz w:val="24"/>
          <w:szCs w:val="24"/>
        </w:rPr>
        <w:t>Zayıf kimyasal bağlar</w:t>
      </w:r>
      <w:r w:rsidR="00A1521E" w:rsidRPr="00A1521E">
        <w:rPr>
          <w:rFonts w:ascii="Times New Roman" w:hAnsi="Times New Roman" w:cs="Times New Roman"/>
          <w:sz w:val="24"/>
          <w:szCs w:val="24"/>
        </w:rPr>
        <w:t xml:space="preserve">. Kristal yapı. </w:t>
      </w:r>
      <w:r w:rsidRPr="00A1521E">
        <w:rPr>
          <w:rFonts w:ascii="Times New Roman" w:hAnsi="Times New Roman" w:cs="Times New Roman"/>
          <w:sz w:val="24"/>
          <w:szCs w:val="24"/>
        </w:rPr>
        <w:t>Kristal sistemleri</w:t>
      </w:r>
      <w:r w:rsidR="00A1521E" w:rsidRPr="00A1521E">
        <w:rPr>
          <w:rFonts w:ascii="Times New Roman" w:hAnsi="Times New Roman" w:cs="Times New Roman"/>
          <w:sz w:val="24"/>
          <w:szCs w:val="24"/>
        </w:rPr>
        <w:t xml:space="preserve">. </w:t>
      </w:r>
      <w:proofErr w:type="gramStart"/>
      <w:r w:rsidR="00A1521E" w:rsidRPr="00A1521E">
        <w:rPr>
          <w:rFonts w:ascii="Times New Roman" w:hAnsi="Times New Roman" w:cs="Times New Roman"/>
          <w:sz w:val="24"/>
          <w:szCs w:val="24"/>
        </w:rPr>
        <w:t xml:space="preserve">Noktasal kristal yapı hataları. </w:t>
      </w:r>
      <w:proofErr w:type="spellStart"/>
      <w:proofErr w:type="gramEnd"/>
      <w:r w:rsidR="00A1521E" w:rsidRPr="00A1521E">
        <w:rPr>
          <w:rFonts w:ascii="Times New Roman" w:hAnsi="Times New Roman" w:cs="Times New Roman"/>
          <w:sz w:val="24"/>
          <w:szCs w:val="24"/>
        </w:rPr>
        <w:t>Dislokasyonlar</w:t>
      </w:r>
      <w:proofErr w:type="spellEnd"/>
      <w:r w:rsidR="00A1521E" w:rsidRPr="00A1521E">
        <w:rPr>
          <w:rFonts w:ascii="Times New Roman" w:hAnsi="Times New Roman" w:cs="Times New Roman"/>
          <w:sz w:val="24"/>
          <w:szCs w:val="24"/>
        </w:rPr>
        <w:t xml:space="preserve">. </w:t>
      </w:r>
      <w:proofErr w:type="gramStart"/>
      <w:r w:rsidRPr="00A1521E">
        <w:rPr>
          <w:rFonts w:ascii="Times New Roman" w:hAnsi="Times New Roman" w:cs="Times New Roman"/>
          <w:sz w:val="24"/>
          <w:szCs w:val="24"/>
        </w:rPr>
        <w:t>Faz kavramı ve faz dönüşümleri</w:t>
      </w:r>
      <w:r w:rsidR="00A1521E" w:rsidRPr="00A1521E">
        <w:rPr>
          <w:rFonts w:ascii="Times New Roman" w:hAnsi="Times New Roman" w:cs="Times New Roman"/>
          <w:sz w:val="24"/>
          <w:szCs w:val="24"/>
        </w:rPr>
        <w:t>.</w:t>
      </w:r>
      <w:proofErr w:type="gramEnd"/>
    </w:p>
    <w:p w:rsidR="00A1521E" w:rsidRPr="00A1521E" w:rsidRDefault="00A1521E" w:rsidP="008B33F4">
      <w:pPr>
        <w:spacing w:after="0" w:line="240" w:lineRule="auto"/>
        <w:contextualSpacing/>
        <w:jc w:val="both"/>
        <w:rPr>
          <w:rFonts w:ascii="Times New Roman" w:hAnsi="Times New Roman" w:cs="Times New Roman"/>
          <w:sz w:val="24"/>
          <w:szCs w:val="24"/>
        </w:rPr>
      </w:pPr>
      <w:r w:rsidRPr="00A1521E">
        <w:rPr>
          <w:rFonts w:ascii="Times New Roman" w:hAnsi="Times New Roman" w:cs="Times New Roman"/>
          <w:b/>
          <w:sz w:val="24"/>
          <w:szCs w:val="24"/>
        </w:rPr>
        <w:t>MTLJ-1111</w:t>
      </w:r>
      <w:r w:rsidRPr="00A1521E">
        <w:rPr>
          <w:rFonts w:ascii="Times New Roman" w:hAnsi="Times New Roman" w:cs="Times New Roman"/>
          <w:b/>
          <w:sz w:val="24"/>
          <w:szCs w:val="24"/>
        </w:rPr>
        <w:tab/>
        <w:t>MATEMATİK 1</w:t>
      </w:r>
      <w:r w:rsidRPr="00A1521E">
        <w:rPr>
          <w:rFonts w:ascii="Times New Roman" w:hAnsi="Times New Roman" w:cs="Times New Roman"/>
          <w:b/>
          <w:sz w:val="24"/>
          <w:szCs w:val="24"/>
        </w:rPr>
        <w:cr/>
      </w:r>
      <w:r w:rsidRPr="00A1521E">
        <w:rPr>
          <w:rFonts w:ascii="Times New Roman" w:hAnsi="Times New Roman" w:cs="Times New Roman"/>
          <w:sz w:val="24"/>
          <w:szCs w:val="24"/>
        </w:rPr>
        <w:t>Sayı kümeleri,</w:t>
      </w:r>
      <w:r w:rsidR="008B33F4">
        <w:rPr>
          <w:rFonts w:ascii="Times New Roman" w:hAnsi="Times New Roman" w:cs="Times New Roman"/>
          <w:sz w:val="24"/>
          <w:szCs w:val="24"/>
        </w:rPr>
        <w:t xml:space="preserve"> </w:t>
      </w:r>
      <w:r w:rsidRPr="00A1521E">
        <w:rPr>
          <w:rFonts w:ascii="Times New Roman" w:hAnsi="Times New Roman" w:cs="Times New Roman"/>
          <w:sz w:val="24"/>
          <w:szCs w:val="24"/>
        </w:rPr>
        <w:t xml:space="preserve">aritmetik ve cebirsel işlemler. Sayılar, aritmetik ve cebirsel işlemler. Denklemler. Eşitsizlikler. Fonksiyonlar. Trigonometri. Logaritma. Geometri </w:t>
      </w:r>
    </w:p>
    <w:p w:rsidR="00230117" w:rsidRDefault="00674DBC" w:rsidP="008B33F4">
      <w:pPr>
        <w:spacing w:after="0" w:line="240" w:lineRule="auto"/>
        <w:contextualSpacing/>
        <w:jc w:val="both"/>
        <w:rPr>
          <w:rFonts w:ascii="Times New Roman" w:hAnsi="Times New Roman" w:cs="Times New Roman"/>
          <w:smallCaps/>
          <w:sz w:val="24"/>
          <w:szCs w:val="24"/>
        </w:rPr>
      </w:pPr>
      <w:r w:rsidRPr="00674DBC">
        <w:rPr>
          <w:rFonts w:ascii="Times New Roman" w:hAnsi="Times New Roman" w:cs="Times New Roman"/>
          <w:b/>
          <w:sz w:val="24"/>
          <w:szCs w:val="24"/>
        </w:rPr>
        <w:lastRenderedPageBreak/>
        <w:t>MTLJ-1175</w:t>
      </w:r>
      <w:r w:rsidRPr="00674DBC">
        <w:rPr>
          <w:rFonts w:ascii="Times New Roman" w:hAnsi="Times New Roman" w:cs="Times New Roman"/>
          <w:b/>
          <w:sz w:val="24"/>
          <w:szCs w:val="24"/>
        </w:rPr>
        <w:tab/>
        <w:t>METAL DÖKÜM TEKNOLOJİSİ 1</w:t>
      </w:r>
      <w:r w:rsidR="007D31BC">
        <w:rPr>
          <w:rFonts w:ascii="Times New Roman" w:hAnsi="Times New Roman" w:cs="Times New Roman"/>
          <w:sz w:val="24"/>
          <w:szCs w:val="24"/>
        </w:rPr>
        <w:t xml:space="preserve">Döküm </w:t>
      </w:r>
      <w:proofErr w:type="spellStart"/>
      <w:r w:rsidR="007D31BC">
        <w:rPr>
          <w:rFonts w:ascii="Times New Roman" w:hAnsi="Times New Roman" w:cs="Times New Roman"/>
          <w:sz w:val="24"/>
          <w:szCs w:val="24"/>
        </w:rPr>
        <w:t>atelyesi</w:t>
      </w:r>
      <w:proofErr w:type="spellEnd"/>
      <w:r w:rsidR="007D31BC">
        <w:rPr>
          <w:rFonts w:ascii="Times New Roman" w:hAnsi="Times New Roman" w:cs="Times New Roman"/>
          <w:sz w:val="24"/>
          <w:szCs w:val="24"/>
        </w:rPr>
        <w:t xml:space="preserve"> ve iş güvenliği. Dökümcülüğe giriş. Kalıpçı takımları. Dereceler. </w:t>
      </w:r>
      <w:proofErr w:type="gramStart"/>
      <w:r w:rsidR="007D31BC">
        <w:rPr>
          <w:rFonts w:ascii="Times New Roman" w:hAnsi="Times New Roman" w:cs="Times New Roman"/>
          <w:sz w:val="24"/>
          <w:szCs w:val="24"/>
        </w:rPr>
        <w:t>modeller</w:t>
      </w:r>
      <w:proofErr w:type="gramEnd"/>
      <w:r w:rsidR="007D31BC">
        <w:rPr>
          <w:rFonts w:ascii="Times New Roman" w:hAnsi="Times New Roman" w:cs="Times New Roman"/>
          <w:sz w:val="24"/>
          <w:szCs w:val="24"/>
        </w:rPr>
        <w:t xml:space="preserve">. Kalıp kumları. Maça kumları. Kalıp ve kalıplama. Yolluk sistemleri. Besleyiciler. </w:t>
      </w:r>
      <w:proofErr w:type="gramStart"/>
      <w:r w:rsidR="007D31BC">
        <w:rPr>
          <w:rFonts w:ascii="Times New Roman" w:hAnsi="Times New Roman" w:cs="Times New Roman"/>
          <w:sz w:val="24"/>
          <w:szCs w:val="24"/>
        </w:rPr>
        <w:t>çıkıcılar</w:t>
      </w:r>
      <w:proofErr w:type="gramEnd"/>
      <w:r w:rsidR="007D31BC">
        <w:rPr>
          <w:rFonts w:ascii="Times New Roman" w:hAnsi="Times New Roman" w:cs="Times New Roman"/>
          <w:sz w:val="24"/>
          <w:szCs w:val="24"/>
        </w:rPr>
        <w:t>. İç ve dış soğutucular. Kancalar. K</w:t>
      </w:r>
      <w:r w:rsidR="007D31BC" w:rsidRPr="00981230">
        <w:rPr>
          <w:rFonts w:ascii="Times New Roman" w:hAnsi="Times New Roman" w:cs="Times New Roman"/>
          <w:sz w:val="24"/>
          <w:szCs w:val="24"/>
        </w:rPr>
        <w:t>urutma fırınları.</w:t>
      </w:r>
    </w:p>
    <w:p w:rsidR="00230117" w:rsidRPr="0053790F" w:rsidRDefault="008B33F4" w:rsidP="008B33F4">
      <w:pPr>
        <w:spacing w:after="0" w:line="240" w:lineRule="auto"/>
        <w:contextualSpacing/>
        <w:jc w:val="both"/>
        <w:rPr>
          <w:rFonts w:ascii="Times New Roman" w:hAnsi="Times New Roman" w:cs="Times New Roman"/>
          <w:caps/>
          <w:sz w:val="24"/>
          <w:szCs w:val="24"/>
        </w:rPr>
      </w:pPr>
      <w:r>
        <w:rPr>
          <w:rFonts w:ascii="Times New Roman" w:hAnsi="Times New Roman" w:cs="Times New Roman"/>
          <w:b/>
          <w:smallCaps/>
          <w:sz w:val="24"/>
          <w:szCs w:val="24"/>
        </w:rPr>
        <w:t>BİL-</w:t>
      </w:r>
      <w:proofErr w:type="gramStart"/>
      <w:r>
        <w:rPr>
          <w:rFonts w:ascii="Times New Roman" w:hAnsi="Times New Roman" w:cs="Times New Roman"/>
          <w:b/>
          <w:smallCaps/>
          <w:sz w:val="24"/>
          <w:szCs w:val="24"/>
        </w:rPr>
        <w:t xml:space="preserve">1167   </w:t>
      </w:r>
      <w:r w:rsidR="00230117" w:rsidRPr="00230117">
        <w:rPr>
          <w:rFonts w:ascii="Times New Roman" w:hAnsi="Times New Roman" w:cs="Times New Roman"/>
          <w:b/>
          <w:smallCaps/>
          <w:sz w:val="24"/>
          <w:szCs w:val="24"/>
        </w:rPr>
        <w:t>TEMEL</w:t>
      </w:r>
      <w:proofErr w:type="gramEnd"/>
      <w:r w:rsidR="00230117" w:rsidRPr="00230117">
        <w:rPr>
          <w:rFonts w:ascii="Times New Roman" w:hAnsi="Times New Roman" w:cs="Times New Roman"/>
          <w:b/>
          <w:smallCaps/>
          <w:sz w:val="24"/>
          <w:szCs w:val="24"/>
        </w:rPr>
        <w:t xml:space="preserve"> BİLGİ TEKNOLOJİLERİ</w:t>
      </w:r>
      <w:r w:rsidR="00230117" w:rsidRPr="00230117">
        <w:rPr>
          <w:rFonts w:ascii="Times New Roman" w:hAnsi="Times New Roman" w:cs="Times New Roman"/>
          <w:b/>
          <w:smallCaps/>
          <w:sz w:val="24"/>
          <w:szCs w:val="24"/>
        </w:rPr>
        <w:cr/>
      </w:r>
      <w:r w:rsidR="0053790F">
        <w:rPr>
          <w:rFonts w:ascii="Times New Roman" w:hAnsi="Times New Roman" w:cs="Times New Roman"/>
          <w:sz w:val="24"/>
          <w:szCs w:val="24"/>
        </w:rPr>
        <w:t>B</w:t>
      </w:r>
      <w:r w:rsidR="0053790F" w:rsidRPr="0053790F">
        <w:rPr>
          <w:rFonts w:ascii="Times New Roman" w:hAnsi="Times New Roman" w:cs="Times New Roman"/>
          <w:sz w:val="24"/>
          <w:szCs w:val="24"/>
        </w:rPr>
        <w:t>ilgi teknolojilerine ait temel kavramların detaylı şekilde tanınması, bir bilgisayar sistemindeki temel donanım ve yazılım bileşenlerini ve işlevlerini</w:t>
      </w:r>
      <w:r w:rsidR="0053790F">
        <w:rPr>
          <w:rFonts w:ascii="Times New Roman" w:hAnsi="Times New Roman" w:cs="Times New Roman"/>
          <w:sz w:val="24"/>
          <w:szCs w:val="24"/>
        </w:rPr>
        <w:t xml:space="preserve">n ayrıntılı olarak kavranması. </w:t>
      </w:r>
      <w:proofErr w:type="gramStart"/>
      <w:r w:rsidR="00766FE6">
        <w:rPr>
          <w:rFonts w:ascii="Times New Roman" w:hAnsi="Times New Roman" w:cs="Times New Roman"/>
          <w:sz w:val="24"/>
          <w:szCs w:val="24"/>
        </w:rPr>
        <w:t>İ</w:t>
      </w:r>
      <w:r w:rsidR="0053790F" w:rsidRPr="0053790F">
        <w:rPr>
          <w:rFonts w:ascii="Times New Roman" w:hAnsi="Times New Roman" w:cs="Times New Roman"/>
          <w:sz w:val="24"/>
          <w:szCs w:val="24"/>
        </w:rPr>
        <w:t>şletim sistemlerinin amaçları ve kullanımı konusunda t</w:t>
      </w:r>
      <w:r w:rsidR="00766FE6">
        <w:rPr>
          <w:rFonts w:ascii="Times New Roman" w:hAnsi="Times New Roman" w:cs="Times New Roman"/>
          <w:sz w:val="24"/>
          <w:szCs w:val="24"/>
        </w:rPr>
        <w:t>emel seviyede bilgi verilmesi. İ</w:t>
      </w:r>
      <w:r w:rsidR="0053790F" w:rsidRPr="0053790F">
        <w:rPr>
          <w:rFonts w:ascii="Times New Roman" w:hAnsi="Times New Roman" w:cs="Times New Roman"/>
          <w:sz w:val="24"/>
          <w:szCs w:val="24"/>
        </w:rPr>
        <w:t>şletim sistemi ayar</w:t>
      </w:r>
      <w:r w:rsidR="00766FE6">
        <w:rPr>
          <w:rFonts w:ascii="Times New Roman" w:hAnsi="Times New Roman" w:cs="Times New Roman"/>
          <w:sz w:val="24"/>
          <w:szCs w:val="24"/>
        </w:rPr>
        <w:t>ları hakkında bilgi verilmesi. İ</w:t>
      </w:r>
      <w:r w:rsidR="0053790F" w:rsidRPr="0053790F">
        <w:rPr>
          <w:rFonts w:ascii="Times New Roman" w:hAnsi="Times New Roman" w:cs="Times New Roman"/>
          <w:sz w:val="24"/>
          <w:szCs w:val="24"/>
        </w:rPr>
        <w:t xml:space="preserve">şletim sisteminde </w:t>
      </w:r>
      <w:r w:rsidR="00766FE6">
        <w:rPr>
          <w:rFonts w:ascii="Times New Roman" w:hAnsi="Times New Roman" w:cs="Times New Roman"/>
          <w:sz w:val="24"/>
          <w:szCs w:val="24"/>
        </w:rPr>
        <w:t>dosya ve klasör organizasyonu. B</w:t>
      </w:r>
      <w:r w:rsidR="0053790F" w:rsidRPr="0053790F">
        <w:rPr>
          <w:rFonts w:ascii="Times New Roman" w:hAnsi="Times New Roman" w:cs="Times New Roman"/>
          <w:sz w:val="24"/>
          <w:szCs w:val="24"/>
        </w:rPr>
        <w:t>ir kelime işlemci programının tanıtılması ve kullanımı hakkında temel bilgilerin verilmesi</w:t>
      </w:r>
      <w:r w:rsidR="00766FE6">
        <w:rPr>
          <w:rFonts w:ascii="Times New Roman" w:hAnsi="Times New Roman" w:cs="Times New Roman"/>
          <w:sz w:val="24"/>
          <w:szCs w:val="24"/>
        </w:rPr>
        <w:t xml:space="preserve">. </w:t>
      </w:r>
      <w:proofErr w:type="gramEnd"/>
      <w:r w:rsidR="00766FE6">
        <w:rPr>
          <w:rFonts w:ascii="Times New Roman" w:hAnsi="Times New Roman" w:cs="Times New Roman"/>
          <w:sz w:val="24"/>
          <w:szCs w:val="24"/>
        </w:rPr>
        <w:t>K</w:t>
      </w:r>
      <w:r w:rsidR="0053790F" w:rsidRPr="0053790F">
        <w:rPr>
          <w:rFonts w:ascii="Times New Roman" w:hAnsi="Times New Roman" w:cs="Times New Roman"/>
          <w:sz w:val="24"/>
          <w:szCs w:val="24"/>
        </w:rPr>
        <w:t>elime işlemci programında veri gir</w:t>
      </w:r>
      <w:r w:rsidR="00766FE6">
        <w:rPr>
          <w:rFonts w:ascii="Times New Roman" w:hAnsi="Times New Roman" w:cs="Times New Roman"/>
          <w:sz w:val="24"/>
          <w:szCs w:val="24"/>
        </w:rPr>
        <w:t>iş ve biçimlendirme işlemleri. K</w:t>
      </w:r>
      <w:r w:rsidR="0053790F" w:rsidRPr="0053790F">
        <w:rPr>
          <w:rFonts w:ascii="Times New Roman" w:hAnsi="Times New Roman" w:cs="Times New Roman"/>
          <w:sz w:val="24"/>
          <w:szCs w:val="24"/>
        </w:rPr>
        <w:t>elime işlemci programında belge düzenleme, resim ta</w:t>
      </w:r>
      <w:r w:rsidR="00766FE6">
        <w:rPr>
          <w:rFonts w:ascii="Times New Roman" w:hAnsi="Times New Roman" w:cs="Times New Roman"/>
          <w:sz w:val="24"/>
          <w:szCs w:val="24"/>
        </w:rPr>
        <w:t xml:space="preserve">blo </w:t>
      </w:r>
      <w:proofErr w:type="spellStart"/>
      <w:r w:rsidR="00766FE6">
        <w:rPr>
          <w:rFonts w:ascii="Times New Roman" w:hAnsi="Times New Roman" w:cs="Times New Roman"/>
          <w:sz w:val="24"/>
          <w:szCs w:val="24"/>
        </w:rPr>
        <w:t>vb</w:t>
      </w:r>
      <w:proofErr w:type="spellEnd"/>
      <w:r w:rsidR="00766FE6">
        <w:rPr>
          <w:rFonts w:ascii="Times New Roman" w:hAnsi="Times New Roman" w:cs="Times New Roman"/>
          <w:sz w:val="24"/>
          <w:szCs w:val="24"/>
        </w:rPr>
        <w:t xml:space="preserve"> bileşenlerin eklenmesi. </w:t>
      </w:r>
      <w:proofErr w:type="gramStart"/>
      <w:r w:rsidR="00766FE6">
        <w:rPr>
          <w:rFonts w:ascii="Times New Roman" w:hAnsi="Times New Roman" w:cs="Times New Roman"/>
          <w:sz w:val="24"/>
          <w:szCs w:val="24"/>
        </w:rPr>
        <w:t>B</w:t>
      </w:r>
      <w:r w:rsidR="0053790F" w:rsidRPr="0053790F">
        <w:rPr>
          <w:rFonts w:ascii="Times New Roman" w:hAnsi="Times New Roman" w:cs="Times New Roman"/>
          <w:sz w:val="24"/>
          <w:szCs w:val="24"/>
        </w:rPr>
        <w:t>ir hesap tablosu uygulamasının tanıtılması ve kullanımı hakkında temel bilgilerin verilmesi. hesap</w:t>
      </w:r>
      <w:proofErr w:type="gramEnd"/>
      <w:r w:rsidR="0053790F" w:rsidRPr="0053790F">
        <w:rPr>
          <w:rFonts w:ascii="Times New Roman" w:hAnsi="Times New Roman" w:cs="Times New Roman"/>
          <w:sz w:val="24"/>
          <w:szCs w:val="24"/>
        </w:rPr>
        <w:t xml:space="preserve"> tablosu uygulamasında veri gir</w:t>
      </w:r>
      <w:r w:rsidR="00766FE6">
        <w:rPr>
          <w:rFonts w:ascii="Times New Roman" w:hAnsi="Times New Roman" w:cs="Times New Roman"/>
          <w:sz w:val="24"/>
          <w:szCs w:val="24"/>
        </w:rPr>
        <w:t>iş ve biçimlendirme işlemleri. H</w:t>
      </w:r>
      <w:r w:rsidR="0053790F" w:rsidRPr="0053790F">
        <w:rPr>
          <w:rFonts w:ascii="Times New Roman" w:hAnsi="Times New Roman" w:cs="Times New Roman"/>
          <w:sz w:val="24"/>
          <w:szCs w:val="24"/>
        </w:rPr>
        <w:t>esap tablosu uygulamasında formüller, fonksiyo</w:t>
      </w:r>
      <w:r w:rsidR="00766FE6">
        <w:rPr>
          <w:rFonts w:ascii="Times New Roman" w:hAnsi="Times New Roman" w:cs="Times New Roman"/>
          <w:sz w:val="24"/>
          <w:szCs w:val="24"/>
        </w:rPr>
        <w:t xml:space="preserve">nlar ve grafiklerin kullanımı. </w:t>
      </w:r>
      <w:proofErr w:type="gramStart"/>
      <w:r w:rsidR="00766FE6">
        <w:rPr>
          <w:rFonts w:ascii="Times New Roman" w:hAnsi="Times New Roman" w:cs="Times New Roman"/>
          <w:sz w:val="24"/>
          <w:szCs w:val="24"/>
        </w:rPr>
        <w:t>B</w:t>
      </w:r>
      <w:r w:rsidR="0053790F" w:rsidRPr="0053790F">
        <w:rPr>
          <w:rFonts w:ascii="Times New Roman" w:hAnsi="Times New Roman" w:cs="Times New Roman"/>
          <w:sz w:val="24"/>
          <w:szCs w:val="24"/>
        </w:rPr>
        <w:t>ir sunu uygulamasının tanıtılması ve kullanımı hakkın</w:t>
      </w:r>
      <w:r w:rsidR="00766FE6">
        <w:rPr>
          <w:rFonts w:ascii="Times New Roman" w:hAnsi="Times New Roman" w:cs="Times New Roman"/>
          <w:sz w:val="24"/>
          <w:szCs w:val="24"/>
        </w:rPr>
        <w:t>da temel bilgilerin verilmesi. S</w:t>
      </w:r>
      <w:r w:rsidR="0053790F" w:rsidRPr="0053790F">
        <w:rPr>
          <w:rFonts w:ascii="Times New Roman" w:hAnsi="Times New Roman" w:cs="Times New Roman"/>
          <w:sz w:val="24"/>
          <w:szCs w:val="24"/>
        </w:rPr>
        <w:t>unu uygulamasında slayt tasarımı ve öze</w:t>
      </w:r>
      <w:r w:rsidR="00766FE6">
        <w:rPr>
          <w:rFonts w:ascii="Times New Roman" w:hAnsi="Times New Roman" w:cs="Times New Roman"/>
          <w:sz w:val="24"/>
          <w:szCs w:val="24"/>
        </w:rPr>
        <w:t>l animasyonların hazırlanması. S</w:t>
      </w:r>
      <w:r w:rsidR="0053790F" w:rsidRPr="0053790F">
        <w:rPr>
          <w:rFonts w:ascii="Times New Roman" w:hAnsi="Times New Roman" w:cs="Times New Roman"/>
          <w:sz w:val="24"/>
          <w:szCs w:val="24"/>
        </w:rPr>
        <w:t>unu uygulamasında slayt tasarımı ve öze</w:t>
      </w:r>
      <w:r w:rsidR="00766FE6">
        <w:rPr>
          <w:rFonts w:ascii="Times New Roman" w:hAnsi="Times New Roman" w:cs="Times New Roman"/>
          <w:sz w:val="24"/>
          <w:szCs w:val="24"/>
        </w:rPr>
        <w:t>l animasyonların hazırlanması. E</w:t>
      </w:r>
      <w:r w:rsidR="0053790F" w:rsidRPr="0053790F">
        <w:rPr>
          <w:rFonts w:ascii="Times New Roman" w:hAnsi="Times New Roman" w:cs="Times New Roman"/>
          <w:sz w:val="24"/>
          <w:szCs w:val="24"/>
        </w:rPr>
        <w:t>tkin ve güvenli internet kullanımı bilgisi verilmesi.</w:t>
      </w:r>
      <w:proofErr w:type="gramEnd"/>
    </w:p>
    <w:p w:rsidR="00230117" w:rsidRDefault="00230117" w:rsidP="008B33F4">
      <w:pPr>
        <w:spacing w:after="0" w:line="240" w:lineRule="auto"/>
        <w:contextualSpacing/>
        <w:jc w:val="both"/>
        <w:rPr>
          <w:rFonts w:ascii="Times New Roman" w:hAnsi="Times New Roman" w:cs="Times New Roman"/>
          <w:smallCaps/>
          <w:sz w:val="24"/>
          <w:szCs w:val="24"/>
        </w:rPr>
      </w:pPr>
    </w:p>
    <w:p w:rsidR="00230117" w:rsidRDefault="0023492A" w:rsidP="008B33F4">
      <w:pPr>
        <w:spacing w:after="0" w:line="240" w:lineRule="auto"/>
        <w:rPr>
          <w:rFonts w:ascii="Times New Roman" w:hAnsi="Times New Roman" w:cs="Times New Roman"/>
          <w:b/>
          <w:color w:val="FF0000"/>
          <w:sz w:val="28"/>
          <w:szCs w:val="28"/>
          <w:u w:val="single"/>
        </w:rPr>
      </w:pPr>
      <w:r w:rsidRPr="00FA3282">
        <w:rPr>
          <w:rFonts w:ascii="Times New Roman" w:hAnsi="Times New Roman" w:cs="Times New Roman"/>
          <w:b/>
          <w:color w:val="FF0000"/>
          <w:sz w:val="28"/>
          <w:szCs w:val="28"/>
          <w:u w:val="single"/>
        </w:rPr>
        <w:t>2</w:t>
      </w:r>
      <w:r w:rsidR="00230117" w:rsidRPr="00FA3282">
        <w:rPr>
          <w:rFonts w:ascii="Times New Roman" w:hAnsi="Times New Roman" w:cs="Times New Roman"/>
          <w:b/>
          <w:color w:val="FF0000"/>
          <w:sz w:val="28"/>
          <w:szCs w:val="28"/>
          <w:u w:val="single"/>
        </w:rPr>
        <w:t>. YARIYIL</w:t>
      </w:r>
    </w:p>
    <w:p w:rsidR="003B2F1F" w:rsidRPr="00FA3282" w:rsidRDefault="003B2F1F" w:rsidP="008B33F4">
      <w:pPr>
        <w:spacing w:after="0" w:line="240" w:lineRule="auto"/>
        <w:rPr>
          <w:rFonts w:ascii="Times New Roman" w:hAnsi="Times New Roman" w:cs="Times New Roman"/>
          <w:b/>
          <w:color w:val="FF0000"/>
          <w:sz w:val="28"/>
          <w:szCs w:val="28"/>
          <w:u w:val="single"/>
        </w:rPr>
      </w:pPr>
    </w:p>
    <w:p w:rsidR="002D39E1" w:rsidRDefault="001761B3" w:rsidP="008B33F4">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TAR-</w:t>
      </w:r>
      <w:proofErr w:type="gramStart"/>
      <w:r>
        <w:rPr>
          <w:rFonts w:ascii="Times New Roman" w:hAnsi="Times New Roman" w:cs="Times New Roman"/>
          <w:b/>
          <w:sz w:val="24"/>
          <w:szCs w:val="24"/>
        </w:rPr>
        <w:t xml:space="preserve">1250  </w:t>
      </w:r>
      <w:r w:rsidR="00230117" w:rsidRPr="00230117">
        <w:rPr>
          <w:rFonts w:ascii="Times New Roman" w:hAnsi="Times New Roman" w:cs="Times New Roman"/>
          <w:b/>
          <w:sz w:val="24"/>
          <w:szCs w:val="24"/>
        </w:rPr>
        <w:t>ATATÜRK</w:t>
      </w:r>
      <w:proofErr w:type="gramEnd"/>
      <w:r w:rsidR="00230117" w:rsidRPr="00230117">
        <w:rPr>
          <w:rFonts w:ascii="Times New Roman" w:hAnsi="Times New Roman" w:cs="Times New Roman"/>
          <w:b/>
          <w:sz w:val="24"/>
          <w:szCs w:val="24"/>
        </w:rPr>
        <w:t xml:space="preserve"> İLKELERİ VE İNKILAP TARİHİ II</w:t>
      </w:r>
      <w:r w:rsidR="00230117" w:rsidRPr="00230117">
        <w:rPr>
          <w:rFonts w:ascii="Times New Roman" w:hAnsi="Times New Roman" w:cs="Times New Roman"/>
          <w:b/>
          <w:sz w:val="24"/>
          <w:szCs w:val="24"/>
        </w:rPr>
        <w:cr/>
      </w:r>
      <w:r w:rsidR="00230117" w:rsidRPr="002D39E1">
        <w:rPr>
          <w:rFonts w:ascii="Times New Roman" w:hAnsi="Times New Roman" w:cs="Times New Roman"/>
          <w:sz w:val="24"/>
          <w:szCs w:val="24"/>
        </w:rPr>
        <w:t>Türkiye Büyük Millet Meclisi’nin açılışı ve özellikleri</w:t>
      </w:r>
      <w:r w:rsidR="002D39E1" w:rsidRPr="002D39E1">
        <w:rPr>
          <w:rFonts w:ascii="Times New Roman" w:hAnsi="Times New Roman" w:cs="Times New Roman"/>
          <w:sz w:val="24"/>
          <w:szCs w:val="24"/>
        </w:rPr>
        <w:t xml:space="preserve">. </w:t>
      </w:r>
      <w:r w:rsidR="00230117" w:rsidRPr="002D39E1">
        <w:rPr>
          <w:rFonts w:ascii="Times New Roman" w:hAnsi="Times New Roman" w:cs="Times New Roman"/>
          <w:sz w:val="24"/>
          <w:szCs w:val="24"/>
        </w:rPr>
        <w:t>Meclisin i</w:t>
      </w:r>
      <w:r w:rsidR="002D39E1" w:rsidRPr="002D39E1">
        <w:rPr>
          <w:rFonts w:ascii="Times New Roman" w:hAnsi="Times New Roman" w:cs="Times New Roman"/>
          <w:sz w:val="24"/>
          <w:szCs w:val="24"/>
        </w:rPr>
        <w:t xml:space="preserve">lk faaliyetleri ve ilk kanunlar. </w:t>
      </w:r>
      <w:r w:rsidR="00230117" w:rsidRPr="002D39E1">
        <w:rPr>
          <w:rFonts w:ascii="Times New Roman" w:hAnsi="Times New Roman" w:cs="Times New Roman"/>
          <w:sz w:val="24"/>
          <w:szCs w:val="24"/>
        </w:rPr>
        <w:t xml:space="preserve">Meclise tepkiler, </w:t>
      </w:r>
      <w:proofErr w:type="gramStart"/>
      <w:r w:rsidR="00230117" w:rsidRPr="002D39E1">
        <w:rPr>
          <w:rFonts w:ascii="Times New Roman" w:hAnsi="Times New Roman" w:cs="Times New Roman"/>
          <w:sz w:val="24"/>
          <w:szCs w:val="24"/>
        </w:rPr>
        <w:t>dahili</w:t>
      </w:r>
      <w:proofErr w:type="gramEnd"/>
      <w:r w:rsidR="00230117" w:rsidRPr="002D39E1">
        <w:rPr>
          <w:rFonts w:ascii="Times New Roman" w:hAnsi="Times New Roman" w:cs="Times New Roman"/>
          <w:sz w:val="24"/>
          <w:szCs w:val="24"/>
        </w:rPr>
        <w:t xml:space="preserve"> isyanlar, karşıt topl</w:t>
      </w:r>
      <w:r w:rsidR="002D39E1" w:rsidRPr="002D39E1">
        <w:rPr>
          <w:rFonts w:ascii="Times New Roman" w:hAnsi="Times New Roman" w:cs="Times New Roman"/>
          <w:sz w:val="24"/>
          <w:szCs w:val="24"/>
        </w:rPr>
        <w:t xml:space="preserve">uluklar, Milli mücadelede basın. </w:t>
      </w:r>
      <w:r w:rsidR="00230117" w:rsidRPr="002D39E1">
        <w:rPr>
          <w:rFonts w:ascii="Times New Roman" w:hAnsi="Times New Roman" w:cs="Times New Roman"/>
          <w:sz w:val="24"/>
          <w:szCs w:val="24"/>
        </w:rPr>
        <w:t>Milli Mücadelede cephe</w:t>
      </w:r>
      <w:r w:rsidR="002D39E1" w:rsidRPr="002D39E1">
        <w:rPr>
          <w:rFonts w:ascii="Times New Roman" w:hAnsi="Times New Roman" w:cs="Times New Roman"/>
          <w:sz w:val="24"/>
          <w:szCs w:val="24"/>
        </w:rPr>
        <w:t xml:space="preserve">ler, güney ve güneydoğu cephesi. </w:t>
      </w:r>
      <w:r w:rsidR="00230117" w:rsidRPr="002D39E1">
        <w:rPr>
          <w:rFonts w:ascii="Times New Roman" w:hAnsi="Times New Roman" w:cs="Times New Roman"/>
          <w:sz w:val="24"/>
          <w:szCs w:val="24"/>
        </w:rPr>
        <w:t>Milli Mücadelede cepheler,</w:t>
      </w:r>
      <w:r w:rsidR="002D39E1" w:rsidRPr="002D39E1">
        <w:rPr>
          <w:rFonts w:ascii="Times New Roman" w:hAnsi="Times New Roman" w:cs="Times New Roman"/>
          <w:sz w:val="24"/>
          <w:szCs w:val="24"/>
        </w:rPr>
        <w:t xml:space="preserve"> doğu cephesi ve Ermeni sorunu. </w:t>
      </w:r>
      <w:r w:rsidR="00230117" w:rsidRPr="002D39E1">
        <w:rPr>
          <w:rFonts w:ascii="Times New Roman" w:hAnsi="Times New Roman" w:cs="Times New Roman"/>
          <w:sz w:val="24"/>
          <w:szCs w:val="24"/>
        </w:rPr>
        <w:t>Milli Mücadelede cepheler, Batı cephesi, ilk işgaller ve milli ordular</w:t>
      </w:r>
      <w:r w:rsidR="002D39E1" w:rsidRPr="002D39E1">
        <w:rPr>
          <w:rFonts w:ascii="Times New Roman" w:hAnsi="Times New Roman" w:cs="Times New Roman"/>
          <w:sz w:val="24"/>
          <w:szCs w:val="24"/>
        </w:rPr>
        <w:t xml:space="preserve">. </w:t>
      </w:r>
      <w:proofErr w:type="gramStart"/>
      <w:r w:rsidR="00230117" w:rsidRPr="002D39E1">
        <w:rPr>
          <w:rFonts w:ascii="Times New Roman" w:hAnsi="Times New Roman" w:cs="Times New Roman"/>
          <w:sz w:val="24"/>
          <w:szCs w:val="24"/>
        </w:rPr>
        <w:t>Düzenli ordunun kuruluşu ve milli mücadelenin finansal kaynakları</w:t>
      </w:r>
      <w:r w:rsidR="002D39E1" w:rsidRPr="002D39E1">
        <w:rPr>
          <w:rFonts w:ascii="Times New Roman" w:hAnsi="Times New Roman" w:cs="Times New Roman"/>
          <w:sz w:val="24"/>
          <w:szCs w:val="24"/>
        </w:rPr>
        <w:t xml:space="preserve">. </w:t>
      </w:r>
      <w:r w:rsidR="00230117" w:rsidRPr="002D39E1">
        <w:rPr>
          <w:rFonts w:ascii="Times New Roman" w:hAnsi="Times New Roman" w:cs="Times New Roman"/>
          <w:sz w:val="24"/>
          <w:szCs w:val="24"/>
        </w:rPr>
        <w:t>Sevr Anlaşması ve Türk milleti üzerindeki etkisi</w:t>
      </w:r>
      <w:r w:rsidR="002D39E1" w:rsidRPr="002D39E1">
        <w:rPr>
          <w:rFonts w:ascii="Times New Roman" w:hAnsi="Times New Roman" w:cs="Times New Roman"/>
          <w:sz w:val="24"/>
          <w:szCs w:val="24"/>
        </w:rPr>
        <w:t xml:space="preserve">. </w:t>
      </w:r>
      <w:proofErr w:type="gramEnd"/>
      <w:r w:rsidR="00230117" w:rsidRPr="002D39E1">
        <w:rPr>
          <w:rFonts w:ascii="Times New Roman" w:hAnsi="Times New Roman" w:cs="Times New Roman"/>
          <w:sz w:val="24"/>
          <w:szCs w:val="24"/>
        </w:rPr>
        <w:t>Milli Mücadelede cepheler, İnönü I, İnönü II, Sakarya Savaşları ve Büyük Taarruz</w:t>
      </w:r>
      <w:r w:rsidR="002D39E1" w:rsidRPr="002D39E1">
        <w:rPr>
          <w:rFonts w:ascii="Times New Roman" w:hAnsi="Times New Roman" w:cs="Times New Roman"/>
          <w:sz w:val="24"/>
          <w:szCs w:val="24"/>
        </w:rPr>
        <w:t xml:space="preserve">. </w:t>
      </w:r>
      <w:r w:rsidR="00230117" w:rsidRPr="002D39E1">
        <w:rPr>
          <w:rFonts w:ascii="Times New Roman" w:hAnsi="Times New Roman" w:cs="Times New Roman"/>
          <w:sz w:val="24"/>
          <w:szCs w:val="24"/>
        </w:rPr>
        <w:t>Milli Mücadelede cepheler, İnönü I, İnönü II, Sakarya Savaşları ve Büyük Taarruz</w:t>
      </w:r>
      <w:r w:rsidR="002D39E1" w:rsidRPr="002D39E1">
        <w:rPr>
          <w:rFonts w:ascii="Times New Roman" w:hAnsi="Times New Roman" w:cs="Times New Roman"/>
          <w:sz w:val="24"/>
          <w:szCs w:val="24"/>
        </w:rPr>
        <w:t xml:space="preserve">. </w:t>
      </w:r>
      <w:r w:rsidR="00230117" w:rsidRPr="002D39E1">
        <w:rPr>
          <w:rFonts w:ascii="Times New Roman" w:hAnsi="Times New Roman" w:cs="Times New Roman"/>
          <w:sz w:val="24"/>
          <w:szCs w:val="24"/>
        </w:rPr>
        <w:t>Siyaset, eğitim, kültür, hukuk ve sosyal alanlarda devrimler</w:t>
      </w:r>
      <w:r w:rsidR="002D39E1" w:rsidRPr="002D39E1">
        <w:rPr>
          <w:rFonts w:ascii="Times New Roman" w:hAnsi="Times New Roman" w:cs="Times New Roman"/>
          <w:sz w:val="24"/>
          <w:szCs w:val="24"/>
        </w:rPr>
        <w:t xml:space="preserve">. </w:t>
      </w:r>
      <w:r w:rsidR="00230117" w:rsidRPr="002D39E1">
        <w:rPr>
          <w:rFonts w:ascii="Times New Roman" w:hAnsi="Times New Roman" w:cs="Times New Roman"/>
          <w:sz w:val="24"/>
          <w:szCs w:val="24"/>
        </w:rPr>
        <w:t>Atatürk İlkeleri (Cumhuriyetçilik, Milliyetçilik)</w:t>
      </w:r>
      <w:r w:rsidR="002D39E1" w:rsidRPr="002D39E1">
        <w:rPr>
          <w:rFonts w:ascii="Times New Roman" w:hAnsi="Times New Roman" w:cs="Times New Roman"/>
          <w:sz w:val="24"/>
          <w:szCs w:val="24"/>
        </w:rPr>
        <w:t xml:space="preserve">. </w:t>
      </w:r>
      <w:r w:rsidR="00230117" w:rsidRPr="002D39E1">
        <w:rPr>
          <w:rFonts w:ascii="Times New Roman" w:hAnsi="Times New Roman" w:cs="Times New Roman"/>
          <w:sz w:val="24"/>
          <w:szCs w:val="24"/>
        </w:rPr>
        <w:t>Atatür</w:t>
      </w:r>
      <w:r w:rsidR="002D39E1" w:rsidRPr="002D39E1">
        <w:rPr>
          <w:rFonts w:ascii="Times New Roman" w:hAnsi="Times New Roman" w:cs="Times New Roman"/>
          <w:sz w:val="24"/>
          <w:szCs w:val="24"/>
        </w:rPr>
        <w:t>k İlkeleri (Laiklik, Halkçılık). A</w:t>
      </w:r>
      <w:r w:rsidR="00230117" w:rsidRPr="002D39E1">
        <w:rPr>
          <w:rFonts w:ascii="Times New Roman" w:hAnsi="Times New Roman" w:cs="Times New Roman"/>
          <w:sz w:val="24"/>
          <w:szCs w:val="24"/>
        </w:rPr>
        <w:t>tatürk İlkeleri (Devletçilik, İnkılapçılık)</w:t>
      </w:r>
      <w:r w:rsidR="002D39E1" w:rsidRPr="002D39E1">
        <w:rPr>
          <w:rFonts w:ascii="Times New Roman" w:hAnsi="Times New Roman" w:cs="Times New Roman"/>
          <w:sz w:val="24"/>
          <w:szCs w:val="24"/>
        </w:rPr>
        <w:t>.</w:t>
      </w:r>
    </w:p>
    <w:p w:rsidR="002D39E1" w:rsidRDefault="008B33F4" w:rsidP="008B33F4">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TUR-</w:t>
      </w:r>
      <w:proofErr w:type="gramStart"/>
      <w:r>
        <w:rPr>
          <w:rFonts w:ascii="Times New Roman" w:hAnsi="Times New Roman" w:cs="Times New Roman"/>
          <w:b/>
          <w:sz w:val="24"/>
          <w:szCs w:val="24"/>
        </w:rPr>
        <w:t xml:space="preserve">1250  </w:t>
      </w:r>
      <w:r w:rsidR="002D39E1" w:rsidRPr="002D39E1">
        <w:rPr>
          <w:rFonts w:ascii="Times New Roman" w:hAnsi="Times New Roman" w:cs="Times New Roman"/>
          <w:b/>
          <w:sz w:val="24"/>
          <w:szCs w:val="24"/>
        </w:rPr>
        <w:t>TÜRK</w:t>
      </w:r>
      <w:proofErr w:type="gramEnd"/>
      <w:r w:rsidR="002D39E1" w:rsidRPr="002D39E1">
        <w:rPr>
          <w:rFonts w:ascii="Times New Roman" w:hAnsi="Times New Roman" w:cs="Times New Roman"/>
          <w:b/>
          <w:sz w:val="24"/>
          <w:szCs w:val="24"/>
        </w:rPr>
        <w:t xml:space="preserve"> DİLİ II</w:t>
      </w:r>
    </w:p>
    <w:p w:rsidR="002D39E1" w:rsidRDefault="002D39E1" w:rsidP="008B33F4">
      <w:pPr>
        <w:spacing w:after="0" w:line="240" w:lineRule="auto"/>
        <w:contextualSpacing/>
        <w:jc w:val="both"/>
        <w:rPr>
          <w:rFonts w:ascii="Times New Roman" w:hAnsi="Times New Roman" w:cs="Times New Roman"/>
          <w:sz w:val="24"/>
          <w:szCs w:val="24"/>
        </w:rPr>
      </w:pPr>
      <w:r w:rsidRPr="002D39E1">
        <w:rPr>
          <w:rFonts w:ascii="Times New Roman" w:hAnsi="Times New Roman" w:cs="Times New Roman"/>
          <w:sz w:val="24"/>
          <w:szCs w:val="24"/>
        </w:rPr>
        <w:t xml:space="preserve">Dilin tanımı, önemi ve özellikleri. Dillerin doğuşu. Yeryüzündeki diller ve sınıflandırılması. Dil-düşünce-kültür ilişkisi. </w:t>
      </w:r>
      <w:proofErr w:type="gramStart"/>
      <w:r w:rsidRPr="002D39E1">
        <w:rPr>
          <w:rFonts w:ascii="Times New Roman" w:hAnsi="Times New Roman" w:cs="Times New Roman"/>
          <w:sz w:val="24"/>
          <w:szCs w:val="24"/>
        </w:rPr>
        <w:t xml:space="preserve">Türkçenin dünya dilleri arasındaki yeri. </w:t>
      </w:r>
      <w:proofErr w:type="gramEnd"/>
      <w:r w:rsidRPr="002D39E1">
        <w:rPr>
          <w:rFonts w:ascii="Times New Roman" w:hAnsi="Times New Roman" w:cs="Times New Roman"/>
          <w:sz w:val="24"/>
          <w:szCs w:val="24"/>
        </w:rPr>
        <w:t xml:space="preserve">Türk dilinin tarihi dönemleri. Türk dilinin günümüzdeki yayılma alanları. </w:t>
      </w:r>
      <w:proofErr w:type="gramStart"/>
      <w:r w:rsidRPr="002D39E1">
        <w:rPr>
          <w:rFonts w:ascii="Times New Roman" w:hAnsi="Times New Roman" w:cs="Times New Roman"/>
          <w:sz w:val="24"/>
          <w:szCs w:val="24"/>
        </w:rPr>
        <w:t xml:space="preserve">Türkçedeki seslerin özellikleri. Türkçedeki çeşitli ses olayları. Türkçedeki kök ve eklerin işlevi. </w:t>
      </w:r>
      <w:proofErr w:type="gramEnd"/>
      <w:r w:rsidRPr="002D39E1">
        <w:rPr>
          <w:rFonts w:ascii="Times New Roman" w:hAnsi="Times New Roman" w:cs="Times New Roman"/>
          <w:sz w:val="24"/>
          <w:szCs w:val="24"/>
        </w:rPr>
        <w:t>Yazım kuralları. Noktalama işaretleri. Dilbilgisi uygulamaları.</w:t>
      </w:r>
    </w:p>
    <w:p w:rsidR="002D39E1" w:rsidRDefault="008B33F4" w:rsidP="008B33F4">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DIL-</w:t>
      </w:r>
      <w:proofErr w:type="gramStart"/>
      <w:r>
        <w:rPr>
          <w:rFonts w:ascii="Times New Roman" w:hAnsi="Times New Roman" w:cs="Times New Roman"/>
          <w:b/>
          <w:sz w:val="24"/>
          <w:szCs w:val="24"/>
        </w:rPr>
        <w:t xml:space="preserve">1252  </w:t>
      </w:r>
      <w:r w:rsidR="002D39E1" w:rsidRPr="002D39E1">
        <w:rPr>
          <w:rFonts w:ascii="Times New Roman" w:hAnsi="Times New Roman" w:cs="Times New Roman"/>
          <w:b/>
          <w:sz w:val="24"/>
          <w:szCs w:val="24"/>
        </w:rPr>
        <w:t>YABANCI</w:t>
      </w:r>
      <w:proofErr w:type="gramEnd"/>
      <w:r w:rsidR="002D39E1" w:rsidRPr="002D39E1">
        <w:rPr>
          <w:rFonts w:ascii="Times New Roman" w:hAnsi="Times New Roman" w:cs="Times New Roman"/>
          <w:b/>
          <w:sz w:val="24"/>
          <w:szCs w:val="24"/>
        </w:rPr>
        <w:t xml:space="preserve"> DİL II</w:t>
      </w:r>
    </w:p>
    <w:p w:rsidR="002D39E1" w:rsidRDefault="002D39E1" w:rsidP="008B33F4">
      <w:pPr>
        <w:spacing w:after="0" w:line="240" w:lineRule="auto"/>
        <w:contextualSpacing/>
        <w:jc w:val="both"/>
        <w:rPr>
          <w:rFonts w:ascii="Times New Roman" w:hAnsi="Times New Roman" w:cs="Times New Roman"/>
          <w:sz w:val="24"/>
          <w:szCs w:val="24"/>
        </w:rPr>
      </w:pPr>
      <w:r w:rsidRPr="002D39E1">
        <w:rPr>
          <w:rFonts w:ascii="Times New Roman" w:hAnsi="Times New Roman" w:cs="Times New Roman"/>
          <w:sz w:val="24"/>
          <w:szCs w:val="24"/>
        </w:rPr>
        <w:t xml:space="preserve">I am </w:t>
      </w:r>
      <w:proofErr w:type="spellStart"/>
      <w:r w:rsidRPr="002D39E1">
        <w:rPr>
          <w:rFonts w:ascii="Times New Roman" w:hAnsi="Times New Roman" w:cs="Times New Roman"/>
          <w:sz w:val="24"/>
          <w:szCs w:val="24"/>
        </w:rPr>
        <w:t>studying</w:t>
      </w:r>
      <w:proofErr w:type="spellEnd"/>
      <w:r w:rsidRPr="002D39E1">
        <w:rPr>
          <w:rFonts w:ascii="Times New Roman" w:hAnsi="Times New Roman" w:cs="Times New Roman"/>
          <w:sz w:val="24"/>
          <w:szCs w:val="24"/>
        </w:rPr>
        <w:t xml:space="preserve"> at </w:t>
      </w:r>
      <w:proofErr w:type="spellStart"/>
      <w:r w:rsidRPr="002D39E1">
        <w:rPr>
          <w:rFonts w:ascii="Times New Roman" w:hAnsi="Times New Roman" w:cs="Times New Roman"/>
          <w:sz w:val="24"/>
          <w:szCs w:val="24"/>
        </w:rPr>
        <w:t>the</w:t>
      </w:r>
      <w:proofErr w:type="spellEnd"/>
      <w:r w:rsidRPr="002D39E1">
        <w:rPr>
          <w:rFonts w:ascii="Times New Roman" w:hAnsi="Times New Roman" w:cs="Times New Roman"/>
          <w:sz w:val="24"/>
          <w:szCs w:val="24"/>
        </w:rPr>
        <w:t xml:space="preserve"> moment. </w:t>
      </w:r>
      <w:proofErr w:type="gramStart"/>
      <w:r w:rsidRPr="002D39E1">
        <w:rPr>
          <w:rFonts w:ascii="Times New Roman" w:hAnsi="Times New Roman" w:cs="Times New Roman"/>
          <w:sz w:val="24"/>
          <w:szCs w:val="24"/>
        </w:rPr>
        <w:t>a</w:t>
      </w:r>
      <w:proofErr w:type="gramEnd"/>
      <w:r w:rsidRPr="002D39E1">
        <w:rPr>
          <w:rFonts w:ascii="Times New Roman" w:hAnsi="Times New Roman" w:cs="Times New Roman"/>
          <w:sz w:val="24"/>
          <w:szCs w:val="24"/>
        </w:rPr>
        <w:t xml:space="preserve">. </w:t>
      </w:r>
      <w:proofErr w:type="spellStart"/>
      <w:r w:rsidRPr="002D39E1">
        <w:rPr>
          <w:rFonts w:ascii="Times New Roman" w:hAnsi="Times New Roman" w:cs="Times New Roman"/>
          <w:sz w:val="24"/>
          <w:szCs w:val="24"/>
        </w:rPr>
        <w:t>PresentContinuousAffirmative</w:t>
      </w:r>
      <w:proofErr w:type="spellEnd"/>
      <w:r w:rsidRPr="002D39E1">
        <w:rPr>
          <w:rFonts w:ascii="Times New Roman" w:hAnsi="Times New Roman" w:cs="Times New Roman"/>
          <w:sz w:val="24"/>
          <w:szCs w:val="24"/>
        </w:rPr>
        <w:t xml:space="preserve"> b. </w:t>
      </w:r>
      <w:proofErr w:type="spellStart"/>
      <w:r w:rsidRPr="002D39E1">
        <w:rPr>
          <w:rFonts w:ascii="Times New Roman" w:hAnsi="Times New Roman" w:cs="Times New Roman"/>
          <w:sz w:val="24"/>
          <w:szCs w:val="24"/>
        </w:rPr>
        <w:t>PresentContinuousnegativeandquestion</w:t>
      </w:r>
      <w:proofErr w:type="spellEnd"/>
      <w:r w:rsidRPr="002D39E1">
        <w:rPr>
          <w:rFonts w:ascii="Times New Roman" w:hAnsi="Times New Roman" w:cs="Times New Roman"/>
          <w:sz w:val="24"/>
          <w:szCs w:val="24"/>
        </w:rPr>
        <w:t xml:space="preserve"> form c. Time </w:t>
      </w:r>
      <w:proofErr w:type="spellStart"/>
      <w:r w:rsidRPr="002D39E1">
        <w:rPr>
          <w:rFonts w:ascii="Times New Roman" w:hAnsi="Times New Roman" w:cs="Times New Roman"/>
          <w:sz w:val="24"/>
          <w:szCs w:val="24"/>
        </w:rPr>
        <w:t>adverbialswithPresentContinuous</w:t>
      </w:r>
      <w:proofErr w:type="spellEnd"/>
      <w:r w:rsidRPr="002D39E1">
        <w:rPr>
          <w:rFonts w:ascii="Times New Roman" w:hAnsi="Times New Roman" w:cs="Times New Roman"/>
          <w:sz w:val="24"/>
          <w:szCs w:val="24"/>
        </w:rPr>
        <w:t xml:space="preserve">. Animals </w:t>
      </w:r>
      <w:proofErr w:type="spellStart"/>
      <w:r w:rsidRPr="002D39E1">
        <w:rPr>
          <w:rFonts w:ascii="Times New Roman" w:hAnsi="Times New Roman" w:cs="Times New Roman"/>
          <w:sz w:val="24"/>
          <w:szCs w:val="24"/>
        </w:rPr>
        <w:t>arewonderfulcreatures</w:t>
      </w:r>
      <w:proofErr w:type="spellEnd"/>
      <w:r w:rsidRPr="002D39E1">
        <w:rPr>
          <w:rFonts w:ascii="Times New Roman" w:hAnsi="Times New Roman" w:cs="Times New Roman"/>
          <w:sz w:val="24"/>
          <w:szCs w:val="24"/>
        </w:rPr>
        <w:t xml:space="preserve"> a. </w:t>
      </w:r>
      <w:proofErr w:type="spellStart"/>
      <w:r w:rsidRPr="002D39E1">
        <w:rPr>
          <w:rFonts w:ascii="Times New Roman" w:hAnsi="Times New Roman" w:cs="Times New Roman"/>
          <w:sz w:val="24"/>
          <w:szCs w:val="24"/>
        </w:rPr>
        <w:t>Adjectives</w:t>
      </w:r>
      <w:proofErr w:type="spellEnd"/>
      <w:r w:rsidRPr="002D39E1">
        <w:rPr>
          <w:rFonts w:ascii="Times New Roman" w:hAnsi="Times New Roman" w:cs="Times New Roman"/>
          <w:sz w:val="24"/>
          <w:szCs w:val="24"/>
        </w:rPr>
        <w:t xml:space="preserve"> (</w:t>
      </w:r>
      <w:proofErr w:type="spellStart"/>
      <w:r w:rsidRPr="002D39E1">
        <w:rPr>
          <w:rFonts w:ascii="Times New Roman" w:hAnsi="Times New Roman" w:cs="Times New Roman"/>
          <w:sz w:val="24"/>
          <w:szCs w:val="24"/>
        </w:rPr>
        <w:t>beforeandafternouns</w:t>
      </w:r>
      <w:proofErr w:type="spellEnd"/>
      <w:r w:rsidRPr="002D39E1">
        <w:rPr>
          <w:rFonts w:ascii="Times New Roman" w:hAnsi="Times New Roman" w:cs="Times New Roman"/>
          <w:sz w:val="24"/>
          <w:szCs w:val="24"/>
        </w:rPr>
        <w:t xml:space="preserve">) b. </w:t>
      </w:r>
      <w:proofErr w:type="spellStart"/>
      <w:r w:rsidRPr="002D39E1">
        <w:rPr>
          <w:rFonts w:ascii="Times New Roman" w:hAnsi="Times New Roman" w:cs="Times New Roman"/>
          <w:sz w:val="24"/>
          <w:szCs w:val="24"/>
        </w:rPr>
        <w:t>Adjectivesafterpronouns</w:t>
      </w:r>
      <w:proofErr w:type="spellEnd"/>
      <w:r w:rsidRPr="002D39E1">
        <w:rPr>
          <w:rFonts w:ascii="Times New Roman" w:hAnsi="Times New Roman" w:cs="Times New Roman"/>
          <w:sz w:val="24"/>
          <w:szCs w:val="24"/>
        </w:rPr>
        <w:t xml:space="preserve"> c. </w:t>
      </w:r>
      <w:proofErr w:type="spellStart"/>
      <w:r w:rsidRPr="002D39E1">
        <w:rPr>
          <w:rFonts w:ascii="Times New Roman" w:hAnsi="Times New Roman" w:cs="Times New Roman"/>
          <w:sz w:val="24"/>
          <w:szCs w:val="24"/>
        </w:rPr>
        <w:t>Verb</w:t>
      </w:r>
      <w:proofErr w:type="spellEnd"/>
      <w:r w:rsidRPr="002D39E1">
        <w:rPr>
          <w:rFonts w:ascii="Times New Roman" w:hAnsi="Times New Roman" w:cs="Times New Roman"/>
          <w:sz w:val="24"/>
          <w:szCs w:val="24"/>
        </w:rPr>
        <w:t xml:space="preserve"> + </w:t>
      </w:r>
      <w:proofErr w:type="spellStart"/>
      <w:r w:rsidRPr="002D39E1">
        <w:rPr>
          <w:rFonts w:ascii="Times New Roman" w:hAnsi="Times New Roman" w:cs="Times New Roman"/>
          <w:sz w:val="24"/>
          <w:szCs w:val="24"/>
        </w:rPr>
        <w:t>adjective</w:t>
      </w:r>
      <w:proofErr w:type="spellEnd"/>
      <w:r w:rsidRPr="002D39E1">
        <w:rPr>
          <w:rFonts w:ascii="Times New Roman" w:hAnsi="Times New Roman" w:cs="Times New Roman"/>
          <w:sz w:val="24"/>
          <w:szCs w:val="24"/>
        </w:rPr>
        <w:t xml:space="preserve"> d. </w:t>
      </w:r>
      <w:proofErr w:type="spellStart"/>
      <w:r w:rsidRPr="002D39E1">
        <w:rPr>
          <w:rFonts w:ascii="Times New Roman" w:hAnsi="Times New Roman" w:cs="Times New Roman"/>
          <w:sz w:val="24"/>
          <w:szCs w:val="24"/>
        </w:rPr>
        <w:t>Modifyingverb</w:t>
      </w:r>
      <w:proofErr w:type="spellEnd"/>
      <w:r w:rsidRPr="002D39E1">
        <w:rPr>
          <w:rFonts w:ascii="Times New Roman" w:hAnsi="Times New Roman" w:cs="Times New Roman"/>
          <w:sz w:val="24"/>
          <w:szCs w:val="24"/>
        </w:rPr>
        <w:t xml:space="preserve"> + </w:t>
      </w:r>
      <w:proofErr w:type="spellStart"/>
      <w:r w:rsidRPr="002D39E1">
        <w:rPr>
          <w:rFonts w:ascii="Times New Roman" w:hAnsi="Times New Roman" w:cs="Times New Roman"/>
          <w:sz w:val="24"/>
          <w:szCs w:val="24"/>
        </w:rPr>
        <w:t>adjective</w:t>
      </w:r>
      <w:proofErr w:type="spellEnd"/>
      <w:r w:rsidRPr="002D39E1">
        <w:rPr>
          <w:rFonts w:ascii="Times New Roman" w:hAnsi="Times New Roman" w:cs="Times New Roman"/>
          <w:sz w:val="24"/>
          <w:szCs w:val="24"/>
        </w:rPr>
        <w:t xml:space="preserve">. Animals </w:t>
      </w:r>
      <w:proofErr w:type="spellStart"/>
      <w:r w:rsidRPr="002D39E1">
        <w:rPr>
          <w:rFonts w:ascii="Times New Roman" w:hAnsi="Times New Roman" w:cs="Times New Roman"/>
          <w:sz w:val="24"/>
          <w:szCs w:val="24"/>
        </w:rPr>
        <w:t>arewonderfulcreatures</w:t>
      </w:r>
      <w:proofErr w:type="spellEnd"/>
      <w:r w:rsidRPr="002D39E1">
        <w:rPr>
          <w:rFonts w:ascii="Times New Roman" w:hAnsi="Times New Roman" w:cs="Times New Roman"/>
          <w:sz w:val="24"/>
          <w:szCs w:val="24"/>
        </w:rPr>
        <w:t xml:space="preserve"> (</w:t>
      </w:r>
      <w:proofErr w:type="spellStart"/>
      <w:r w:rsidRPr="002D39E1">
        <w:rPr>
          <w:rFonts w:ascii="Times New Roman" w:hAnsi="Times New Roman" w:cs="Times New Roman"/>
          <w:sz w:val="24"/>
          <w:szCs w:val="24"/>
        </w:rPr>
        <w:t>cont</w:t>
      </w:r>
      <w:proofErr w:type="spellEnd"/>
      <w:r w:rsidRPr="002D39E1">
        <w:rPr>
          <w:rFonts w:ascii="Times New Roman" w:hAnsi="Times New Roman" w:cs="Times New Roman"/>
          <w:sz w:val="24"/>
          <w:szCs w:val="24"/>
        </w:rPr>
        <w:t xml:space="preserve">.) a. </w:t>
      </w:r>
      <w:proofErr w:type="spellStart"/>
      <w:r w:rsidRPr="002D39E1">
        <w:rPr>
          <w:rFonts w:ascii="Times New Roman" w:hAnsi="Times New Roman" w:cs="Times New Roman"/>
          <w:sz w:val="24"/>
          <w:szCs w:val="24"/>
        </w:rPr>
        <w:t>Staticanddynamicadjectives</w:t>
      </w:r>
      <w:proofErr w:type="spellEnd"/>
      <w:r w:rsidRPr="002D39E1">
        <w:rPr>
          <w:rFonts w:ascii="Times New Roman" w:hAnsi="Times New Roman" w:cs="Times New Roman"/>
          <w:sz w:val="24"/>
          <w:szCs w:val="24"/>
        </w:rPr>
        <w:t xml:space="preserve"> b. -</w:t>
      </w:r>
      <w:proofErr w:type="spellStart"/>
      <w:r w:rsidRPr="002D39E1">
        <w:rPr>
          <w:rFonts w:ascii="Times New Roman" w:hAnsi="Times New Roman" w:cs="Times New Roman"/>
          <w:sz w:val="24"/>
          <w:szCs w:val="24"/>
        </w:rPr>
        <w:t>edand</w:t>
      </w:r>
      <w:proofErr w:type="spellEnd"/>
      <w:r w:rsidRPr="002D39E1">
        <w:rPr>
          <w:rFonts w:ascii="Times New Roman" w:hAnsi="Times New Roman" w:cs="Times New Roman"/>
          <w:sz w:val="24"/>
          <w:szCs w:val="24"/>
        </w:rPr>
        <w:t xml:space="preserve"> -</w:t>
      </w:r>
      <w:proofErr w:type="spellStart"/>
      <w:r w:rsidRPr="002D39E1">
        <w:rPr>
          <w:rFonts w:ascii="Times New Roman" w:hAnsi="Times New Roman" w:cs="Times New Roman"/>
          <w:sz w:val="24"/>
          <w:szCs w:val="24"/>
        </w:rPr>
        <w:t>ingadjectives</w:t>
      </w:r>
      <w:proofErr w:type="spellEnd"/>
      <w:r w:rsidRPr="002D39E1">
        <w:rPr>
          <w:rFonts w:ascii="Times New Roman" w:hAnsi="Times New Roman" w:cs="Times New Roman"/>
          <w:sz w:val="24"/>
          <w:szCs w:val="24"/>
        </w:rPr>
        <w:t xml:space="preserve">. Animals </w:t>
      </w:r>
      <w:proofErr w:type="spellStart"/>
      <w:r w:rsidRPr="002D39E1">
        <w:rPr>
          <w:rFonts w:ascii="Times New Roman" w:hAnsi="Times New Roman" w:cs="Times New Roman"/>
          <w:sz w:val="24"/>
          <w:szCs w:val="24"/>
        </w:rPr>
        <w:t>arewonderfulcreatures</w:t>
      </w:r>
      <w:proofErr w:type="spellEnd"/>
      <w:r w:rsidRPr="002D39E1">
        <w:rPr>
          <w:rFonts w:ascii="Times New Roman" w:hAnsi="Times New Roman" w:cs="Times New Roman"/>
          <w:sz w:val="24"/>
          <w:szCs w:val="24"/>
        </w:rPr>
        <w:t xml:space="preserve"> (</w:t>
      </w:r>
      <w:proofErr w:type="spellStart"/>
      <w:r w:rsidRPr="002D39E1">
        <w:rPr>
          <w:rFonts w:ascii="Times New Roman" w:hAnsi="Times New Roman" w:cs="Times New Roman"/>
          <w:sz w:val="24"/>
          <w:szCs w:val="24"/>
        </w:rPr>
        <w:t>cont</w:t>
      </w:r>
      <w:proofErr w:type="spellEnd"/>
      <w:r w:rsidRPr="002D39E1">
        <w:rPr>
          <w:rFonts w:ascii="Times New Roman" w:hAnsi="Times New Roman" w:cs="Times New Roman"/>
          <w:sz w:val="24"/>
          <w:szCs w:val="24"/>
        </w:rPr>
        <w:t xml:space="preserve">.) a. </w:t>
      </w:r>
      <w:proofErr w:type="spellStart"/>
      <w:r w:rsidRPr="002D39E1">
        <w:rPr>
          <w:rFonts w:ascii="Times New Roman" w:hAnsi="Times New Roman" w:cs="Times New Roman"/>
          <w:sz w:val="24"/>
          <w:szCs w:val="24"/>
        </w:rPr>
        <w:t>Adverbs</w:t>
      </w:r>
      <w:proofErr w:type="spellEnd"/>
      <w:r w:rsidRPr="002D39E1">
        <w:rPr>
          <w:rFonts w:ascii="Times New Roman" w:hAnsi="Times New Roman" w:cs="Times New Roman"/>
          <w:sz w:val="24"/>
          <w:szCs w:val="24"/>
        </w:rPr>
        <w:t xml:space="preserve"> (</w:t>
      </w:r>
      <w:proofErr w:type="spellStart"/>
      <w:r w:rsidRPr="002D39E1">
        <w:rPr>
          <w:rFonts w:ascii="Times New Roman" w:hAnsi="Times New Roman" w:cs="Times New Roman"/>
          <w:sz w:val="24"/>
          <w:szCs w:val="24"/>
        </w:rPr>
        <w:t>fast</w:t>
      </w:r>
      <w:proofErr w:type="spellEnd"/>
      <w:r w:rsidRPr="002D39E1">
        <w:rPr>
          <w:rFonts w:ascii="Times New Roman" w:hAnsi="Times New Roman" w:cs="Times New Roman"/>
          <w:sz w:val="24"/>
          <w:szCs w:val="24"/>
        </w:rPr>
        <w:t xml:space="preserve">, </w:t>
      </w:r>
      <w:proofErr w:type="spellStart"/>
      <w:r w:rsidRPr="002D39E1">
        <w:rPr>
          <w:rFonts w:ascii="Times New Roman" w:hAnsi="Times New Roman" w:cs="Times New Roman"/>
          <w:sz w:val="24"/>
          <w:szCs w:val="24"/>
        </w:rPr>
        <w:t>quickly</w:t>
      </w:r>
      <w:proofErr w:type="spellEnd"/>
      <w:r w:rsidRPr="002D39E1">
        <w:rPr>
          <w:rFonts w:ascii="Times New Roman" w:hAnsi="Times New Roman" w:cs="Times New Roman"/>
          <w:sz w:val="24"/>
          <w:szCs w:val="24"/>
        </w:rPr>
        <w:t xml:space="preserve">) b. </w:t>
      </w:r>
      <w:proofErr w:type="spellStart"/>
      <w:r w:rsidRPr="002D39E1">
        <w:rPr>
          <w:rFonts w:ascii="Times New Roman" w:hAnsi="Times New Roman" w:cs="Times New Roman"/>
          <w:sz w:val="24"/>
          <w:szCs w:val="24"/>
        </w:rPr>
        <w:t>Adverbs</w:t>
      </w:r>
      <w:proofErr w:type="spellEnd"/>
      <w:r w:rsidRPr="002D39E1">
        <w:rPr>
          <w:rFonts w:ascii="Times New Roman" w:hAnsi="Times New Roman" w:cs="Times New Roman"/>
          <w:sz w:val="24"/>
          <w:szCs w:val="24"/>
        </w:rPr>
        <w:t xml:space="preserve"> of </w:t>
      </w:r>
      <w:proofErr w:type="spellStart"/>
      <w:r w:rsidRPr="002D39E1">
        <w:rPr>
          <w:rFonts w:ascii="Times New Roman" w:hAnsi="Times New Roman" w:cs="Times New Roman"/>
          <w:sz w:val="24"/>
          <w:szCs w:val="24"/>
        </w:rPr>
        <w:t>manner</w:t>
      </w:r>
      <w:proofErr w:type="spellEnd"/>
      <w:r w:rsidRPr="002D39E1">
        <w:rPr>
          <w:rFonts w:ascii="Times New Roman" w:hAnsi="Times New Roman" w:cs="Times New Roman"/>
          <w:sz w:val="24"/>
          <w:szCs w:val="24"/>
        </w:rPr>
        <w:t xml:space="preserve">, </w:t>
      </w:r>
      <w:proofErr w:type="spellStart"/>
      <w:r w:rsidRPr="002D39E1">
        <w:rPr>
          <w:rFonts w:ascii="Times New Roman" w:hAnsi="Times New Roman" w:cs="Times New Roman"/>
          <w:sz w:val="24"/>
          <w:szCs w:val="24"/>
        </w:rPr>
        <w:t>placeand</w:t>
      </w:r>
      <w:proofErr w:type="spellEnd"/>
      <w:r w:rsidRPr="002D39E1">
        <w:rPr>
          <w:rFonts w:ascii="Times New Roman" w:hAnsi="Times New Roman" w:cs="Times New Roman"/>
          <w:sz w:val="24"/>
          <w:szCs w:val="24"/>
        </w:rPr>
        <w:t xml:space="preserve"> time. I </w:t>
      </w:r>
      <w:proofErr w:type="spellStart"/>
      <w:r w:rsidRPr="002D39E1">
        <w:rPr>
          <w:rFonts w:ascii="Times New Roman" w:hAnsi="Times New Roman" w:cs="Times New Roman"/>
          <w:sz w:val="24"/>
          <w:szCs w:val="24"/>
        </w:rPr>
        <w:t>was</w:t>
      </w:r>
      <w:proofErr w:type="spellEnd"/>
      <w:r w:rsidRPr="002D39E1">
        <w:rPr>
          <w:rFonts w:ascii="Times New Roman" w:hAnsi="Times New Roman" w:cs="Times New Roman"/>
          <w:sz w:val="24"/>
          <w:szCs w:val="24"/>
        </w:rPr>
        <w:t xml:space="preserve"> on </w:t>
      </w:r>
      <w:proofErr w:type="spellStart"/>
      <w:r w:rsidRPr="002D39E1">
        <w:rPr>
          <w:rFonts w:ascii="Times New Roman" w:hAnsi="Times New Roman" w:cs="Times New Roman"/>
          <w:sz w:val="24"/>
          <w:szCs w:val="24"/>
        </w:rPr>
        <w:t>holiday</w:t>
      </w:r>
      <w:proofErr w:type="spellEnd"/>
      <w:r w:rsidRPr="002D39E1">
        <w:rPr>
          <w:rFonts w:ascii="Times New Roman" w:hAnsi="Times New Roman" w:cs="Times New Roman"/>
          <w:sz w:val="24"/>
          <w:szCs w:val="24"/>
        </w:rPr>
        <w:t xml:space="preserve"> a. Simple </w:t>
      </w:r>
      <w:proofErr w:type="spellStart"/>
      <w:r w:rsidRPr="002D39E1">
        <w:rPr>
          <w:rFonts w:ascii="Times New Roman" w:hAnsi="Times New Roman" w:cs="Times New Roman"/>
          <w:sz w:val="24"/>
          <w:szCs w:val="24"/>
        </w:rPr>
        <w:t>Past</w:t>
      </w:r>
      <w:proofErr w:type="spellEnd"/>
      <w:r w:rsidRPr="002D39E1">
        <w:rPr>
          <w:rFonts w:ascii="Times New Roman" w:hAnsi="Times New Roman" w:cs="Times New Roman"/>
          <w:sz w:val="24"/>
          <w:szCs w:val="24"/>
        </w:rPr>
        <w:t xml:space="preserve"> tense </w:t>
      </w:r>
      <w:proofErr w:type="spellStart"/>
      <w:r w:rsidRPr="002D39E1">
        <w:rPr>
          <w:rFonts w:ascii="Times New Roman" w:hAnsi="Times New Roman" w:cs="Times New Roman"/>
          <w:sz w:val="24"/>
          <w:szCs w:val="24"/>
        </w:rPr>
        <w:t>affirmative</w:t>
      </w:r>
      <w:proofErr w:type="spellEnd"/>
      <w:r w:rsidRPr="002D39E1">
        <w:rPr>
          <w:rFonts w:ascii="Times New Roman" w:hAnsi="Times New Roman" w:cs="Times New Roman"/>
          <w:sz w:val="24"/>
          <w:szCs w:val="24"/>
        </w:rPr>
        <w:t xml:space="preserve"> b. Time </w:t>
      </w:r>
      <w:proofErr w:type="spellStart"/>
      <w:r w:rsidRPr="002D39E1">
        <w:rPr>
          <w:rFonts w:ascii="Times New Roman" w:hAnsi="Times New Roman" w:cs="Times New Roman"/>
          <w:sz w:val="24"/>
          <w:szCs w:val="24"/>
        </w:rPr>
        <w:t>adverbialswith</w:t>
      </w:r>
      <w:proofErr w:type="spellEnd"/>
      <w:r w:rsidRPr="002D39E1">
        <w:rPr>
          <w:rFonts w:ascii="Times New Roman" w:hAnsi="Times New Roman" w:cs="Times New Roman"/>
          <w:sz w:val="24"/>
          <w:szCs w:val="24"/>
        </w:rPr>
        <w:t xml:space="preserve"> S. </w:t>
      </w:r>
      <w:proofErr w:type="spellStart"/>
      <w:r w:rsidRPr="002D39E1">
        <w:rPr>
          <w:rFonts w:ascii="Times New Roman" w:hAnsi="Times New Roman" w:cs="Times New Roman"/>
          <w:sz w:val="24"/>
          <w:szCs w:val="24"/>
        </w:rPr>
        <w:t>Past</w:t>
      </w:r>
      <w:proofErr w:type="spellEnd"/>
      <w:r w:rsidRPr="002D39E1">
        <w:rPr>
          <w:rFonts w:ascii="Times New Roman" w:hAnsi="Times New Roman" w:cs="Times New Roman"/>
          <w:sz w:val="24"/>
          <w:szCs w:val="24"/>
        </w:rPr>
        <w:t xml:space="preserve"> tense. I </w:t>
      </w:r>
      <w:proofErr w:type="spellStart"/>
      <w:r w:rsidRPr="002D39E1">
        <w:rPr>
          <w:rFonts w:ascii="Times New Roman" w:hAnsi="Times New Roman" w:cs="Times New Roman"/>
          <w:sz w:val="24"/>
          <w:szCs w:val="24"/>
        </w:rPr>
        <w:t>was</w:t>
      </w:r>
      <w:proofErr w:type="spellEnd"/>
      <w:r w:rsidRPr="002D39E1">
        <w:rPr>
          <w:rFonts w:ascii="Times New Roman" w:hAnsi="Times New Roman" w:cs="Times New Roman"/>
          <w:sz w:val="24"/>
          <w:szCs w:val="24"/>
        </w:rPr>
        <w:t xml:space="preserve"> on </w:t>
      </w:r>
      <w:proofErr w:type="spellStart"/>
      <w:r w:rsidRPr="002D39E1">
        <w:rPr>
          <w:rFonts w:ascii="Times New Roman" w:hAnsi="Times New Roman" w:cs="Times New Roman"/>
          <w:sz w:val="24"/>
          <w:szCs w:val="24"/>
        </w:rPr>
        <w:t>holiday</w:t>
      </w:r>
      <w:proofErr w:type="spellEnd"/>
      <w:r w:rsidRPr="002D39E1">
        <w:rPr>
          <w:rFonts w:ascii="Times New Roman" w:hAnsi="Times New Roman" w:cs="Times New Roman"/>
          <w:sz w:val="24"/>
          <w:szCs w:val="24"/>
        </w:rPr>
        <w:t xml:space="preserve"> (</w:t>
      </w:r>
      <w:proofErr w:type="spellStart"/>
      <w:r w:rsidRPr="002D39E1">
        <w:rPr>
          <w:rFonts w:ascii="Times New Roman" w:hAnsi="Times New Roman" w:cs="Times New Roman"/>
          <w:sz w:val="24"/>
          <w:szCs w:val="24"/>
        </w:rPr>
        <w:t>cont</w:t>
      </w:r>
      <w:proofErr w:type="spellEnd"/>
      <w:r w:rsidRPr="002D39E1">
        <w:rPr>
          <w:rFonts w:ascii="Times New Roman" w:hAnsi="Times New Roman" w:cs="Times New Roman"/>
          <w:sz w:val="24"/>
          <w:szCs w:val="24"/>
        </w:rPr>
        <w:t xml:space="preserve">.) a. </w:t>
      </w:r>
      <w:proofErr w:type="spellStart"/>
      <w:r w:rsidRPr="002D39E1">
        <w:rPr>
          <w:rFonts w:ascii="Times New Roman" w:hAnsi="Times New Roman" w:cs="Times New Roman"/>
          <w:sz w:val="24"/>
          <w:szCs w:val="24"/>
        </w:rPr>
        <w:t>Regularandirregularverbs</w:t>
      </w:r>
      <w:proofErr w:type="spellEnd"/>
      <w:r w:rsidRPr="002D39E1">
        <w:rPr>
          <w:rFonts w:ascii="Times New Roman" w:hAnsi="Times New Roman" w:cs="Times New Roman"/>
          <w:sz w:val="24"/>
          <w:szCs w:val="24"/>
        </w:rPr>
        <w:t xml:space="preserve"> b. Time </w:t>
      </w:r>
      <w:proofErr w:type="spellStart"/>
      <w:r w:rsidRPr="002D39E1">
        <w:rPr>
          <w:rFonts w:ascii="Times New Roman" w:hAnsi="Times New Roman" w:cs="Times New Roman"/>
          <w:sz w:val="24"/>
          <w:szCs w:val="24"/>
        </w:rPr>
        <w:t>clauseswiththe</w:t>
      </w:r>
      <w:proofErr w:type="spellEnd"/>
      <w:r w:rsidRPr="002D39E1">
        <w:rPr>
          <w:rFonts w:ascii="Times New Roman" w:hAnsi="Times New Roman" w:cs="Times New Roman"/>
          <w:sz w:val="24"/>
          <w:szCs w:val="24"/>
        </w:rPr>
        <w:t xml:space="preserve"> S. </w:t>
      </w:r>
      <w:proofErr w:type="spellStart"/>
      <w:r w:rsidRPr="002D39E1">
        <w:rPr>
          <w:rFonts w:ascii="Times New Roman" w:hAnsi="Times New Roman" w:cs="Times New Roman"/>
          <w:sz w:val="24"/>
          <w:szCs w:val="24"/>
        </w:rPr>
        <w:t>Past</w:t>
      </w:r>
      <w:proofErr w:type="spellEnd"/>
      <w:r w:rsidRPr="002D39E1">
        <w:rPr>
          <w:rFonts w:ascii="Times New Roman" w:hAnsi="Times New Roman" w:cs="Times New Roman"/>
          <w:sz w:val="24"/>
          <w:szCs w:val="24"/>
        </w:rPr>
        <w:t xml:space="preserve"> Tense. </w:t>
      </w:r>
      <w:proofErr w:type="spellStart"/>
      <w:r w:rsidRPr="002D39E1">
        <w:rPr>
          <w:rFonts w:ascii="Times New Roman" w:hAnsi="Times New Roman" w:cs="Times New Roman"/>
          <w:sz w:val="24"/>
          <w:szCs w:val="24"/>
        </w:rPr>
        <w:t>Which</w:t>
      </w:r>
      <w:proofErr w:type="spellEnd"/>
      <w:r w:rsidRPr="002D39E1">
        <w:rPr>
          <w:rFonts w:ascii="Times New Roman" w:hAnsi="Times New Roman" w:cs="Times New Roman"/>
          <w:sz w:val="24"/>
          <w:szCs w:val="24"/>
        </w:rPr>
        <w:t xml:space="preserve"> is </w:t>
      </w:r>
      <w:proofErr w:type="spellStart"/>
      <w:r w:rsidRPr="002D39E1">
        <w:rPr>
          <w:rFonts w:ascii="Times New Roman" w:hAnsi="Times New Roman" w:cs="Times New Roman"/>
          <w:sz w:val="24"/>
          <w:szCs w:val="24"/>
        </w:rPr>
        <w:t>thebest</w:t>
      </w:r>
      <w:proofErr w:type="spellEnd"/>
      <w:r w:rsidRPr="002D39E1">
        <w:rPr>
          <w:rFonts w:ascii="Times New Roman" w:hAnsi="Times New Roman" w:cs="Times New Roman"/>
          <w:sz w:val="24"/>
          <w:szCs w:val="24"/>
        </w:rPr>
        <w:t xml:space="preserve">? </w:t>
      </w:r>
      <w:proofErr w:type="gramStart"/>
      <w:r w:rsidRPr="002D39E1">
        <w:rPr>
          <w:rFonts w:ascii="Times New Roman" w:hAnsi="Times New Roman" w:cs="Times New Roman"/>
          <w:sz w:val="24"/>
          <w:szCs w:val="24"/>
        </w:rPr>
        <w:t>a</w:t>
      </w:r>
      <w:proofErr w:type="gramEnd"/>
      <w:r w:rsidRPr="002D39E1">
        <w:rPr>
          <w:rFonts w:ascii="Times New Roman" w:hAnsi="Times New Roman" w:cs="Times New Roman"/>
          <w:sz w:val="24"/>
          <w:szCs w:val="24"/>
        </w:rPr>
        <w:t xml:space="preserve">. </w:t>
      </w:r>
      <w:proofErr w:type="spellStart"/>
      <w:r w:rsidRPr="002D39E1">
        <w:rPr>
          <w:rFonts w:ascii="Times New Roman" w:hAnsi="Times New Roman" w:cs="Times New Roman"/>
          <w:sz w:val="24"/>
          <w:szCs w:val="24"/>
        </w:rPr>
        <w:t>Comparativesandsuperlatives</w:t>
      </w:r>
      <w:proofErr w:type="spellEnd"/>
      <w:r w:rsidRPr="002D39E1">
        <w:rPr>
          <w:rFonts w:ascii="Times New Roman" w:hAnsi="Times New Roman" w:cs="Times New Roman"/>
          <w:sz w:val="24"/>
          <w:szCs w:val="24"/>
        </w:rPr>
        <w:t xml:space="preserve"> b. </w:t>
      </w:r>
      <w:proofErr w:type="spellStart"/>
      <w:r w:rsidRPr="002D39E1">
        <w:rPr>
          <w:rFonts w:ascii="Times New Roman" w:hAnsi="Times New Roman" w:cs="Times New Roman"/>
          <w:sz w:val="24"/>
          <w:szCs w:val="24"/>
        </w:rPr>
        <w:t>Regularadjectives</w:t>
      </w:r>
      <w:proofErr w:type="spellEnd"/>
      <w:r w:rsidRPr="002D39E1">
        <w:rPr>
          <w:rFonts w:ascii="Times New Roman" w:hAnsi="Times New Roman" w:cs="Times New Roman"/>
          <w:sz w:val="24"/>
          <w:szCs w:val="24"/>
        </w:rPr>
        <w:t xml:space="preserve">. </w:t>
      </w:r>
      <w:proofErr w:type="spellStart"/>
      <w:r w:rsidRPr="002D39E1">
        <w:rPr>
          <w:rFonts w:ascii="Times New Roman" w:hAnsi="Times New Roman" w:cs="Times New Roman"/>
          <w:sz w:val="24"/>
          <w:szCs w:val="24"/>
        </w:rPr>
        <w:t>Which</w:t>
      </w:r>
      <w:proofErr w:type="spellEnd"/>
      <w:r w:rsidRPr="002D39E1">
        <w:rPr>
          <w:rFonts w:ascii="Times New Roman" w:hAnsi="Times New Roman" w:cs="Times New Roman"/>
          <w:sz w:val="24"/>
          <w:szCs w:val="24"/>
        </w:rPr>
        <w:t xml:space="preserve"> is </w:t>
      </w:r>
      <w:proofErr w:type="spellStart"/>
      <w:r w:rsidRPr="002D39E1">
        <w:rPr>
          <w:rFonts w:ascii="Times New Roman" w:hAnsi="Times New Roman" w:cs="Times New Roman"/>
          <w:sz w:val="24"/>
          <w:szCs w:val="24"/>
        </w:rPr>
        <w:t>thebest</w:t>
      </w:r>
      <w:proofErr w:type="spellEnd"/>
      <w:r w:rsidRPr="002D39E1">
        <w:rPr>
          <w:rFonts w:ascii="Times New Roman" w:hAnsi="Times New Roman" w:cs="Times New Roman"/>
          <w:sz w:val="24"/>
          <w:szCs w:val="24"/>
        </w:rPr>
        <w:t>? (</w:t>
      </w:r>
      <w:proofErr w:type="spellStart"/>
      <w:r w:rsidRPr="002D39E1">
        <w:rPr>
          <w:rFonts w:ascii="Times New Roman" w:hAnsi="Times New Roman" w:cs="Times New Roman"/>
          <w:sz w:val="24"/>
          <w:szCs w:val="24"/>
        </w:rPr>
        <w:t>cont</w:t>
      </w:r>
      <w:proofErr w:type="spellEnd"/>
      <w:r w:rsidRPr="002D39E1">
        <w:rPr>
          <w:rFonts w:ascii="Times New Roman" w:hAnsi="Times New Roman" w:cs="Times New Roman"/>
          <w:sz w:val="24"/>
          <w:szCs w:val="24"/>
        </w:rPr>
        <w:t xml:space="preserve">.) a. </w:t>
      </w:r>
      <w:proofErr w:type="spellStart"/>
      <w:r w:rsidRPr="002D39E1">
        <w:rPr>
          <w:rFonts w:ascii="Times New Roman" w:hAnsi="Times New Roman" w:cs="Times New Roman"/>
          <w:sz w:val="24"/>
          <w:szCs w:val="24"/>
        </w:rPr>
        <w:t>Comparativesandsuperlatives</w:t>
      </w:r>
      <w:proofErr w:type="spellEnd"/>
      <w:r w:rsidRPr="002D39E1">
        <w:rPr>
          <w:rFonts w:ascii="Times New Roman" w:hAnsi="Times New Roman" w:cs="Times New Roman"/>
          <w:sz w:val="24"/>
          <w:szCs w:val="24"/>
        </w:rPr>
        <w:t xml:space="preserve"> b. </w:t>
      </w:r>
      <w:proofErr w:type="spellStart"/>
      <w:r w:rsidRPr="002D39E1">
        <w:rPr>
          <w:rFonts w:ascii="Times New Roman" w:hAnsi="Times New Roman" w:cs="Times New Roman"/>
          <w:sz w:val="24"/>
          <w:szCs w:val="24"/>
        </w:rPr>
        <w:t>Irregularadjectives</w:t>
      </w:r>
      <w:proofErr w:type="spellEnd"/>
      <w:r w:rsidRPr="002D39E1">
        <w:rPr>
          <w:rFonts w:ascii="Times New Roman" w:hAnsi="Times New Roman" w:cs="Times New Roman"/>
          <w:sz w:val="24"/>
          <w:szCs w:val="24"/>
        </w:rPr>
        <w:t xml:space="preserve">. </w:t>
      </w:r>
      <w:proofErr w:type="spellStart"/>
      <w:r w:rsidRPr="002D39E1">
        <w:rPr>
          <w:rFonts w:ascii="Times New Roman" w:hAnsi="Times New Roman" w:cs="Times New Roman"/>
          <w:sz w:val="24"/>
          <w:szCs w:val="24"/>
        </w:rPr>
        <w:t>Haveyou</w:t>
      </w:r>
      <w:proofErr w:type="spellEnd"/>
      <w:r w:rsidRPr="002D39E1">
        <w:rPr>
          <w:rFonts w:ascii="Times New Roman" w:hAnsi="Times New Roman" w:cs="Times New Roman"/>
          <w:sz w:val="24"/>
          <w:szCs w:val="24"/>
        </w:rPr>
        <w:t xml:space="preserve"> ever </w:t>
      </w:r>
      <w:proofErr w:type="spellStart"/>
      <w:r w:rsidRPr="002D39E1">
        <w:rPr>
          <w:rFonts w:ascii="Times New Roman" w:hAnsi="Times New Roman" w:cs="Times New Roman"/>
          <w:sz w:val="24"/>
          <w:szCs w:val="24"/>
        </w:rPr>
        <w:t>ridden</w:t>
      </w:r>
      <w:proofErr w:type="spellEnd"/>
      <w:r w:rsidRPr="002D39E1">
        <w:rPr>
          <w:rFonts w:ascii="Times New Roman" w:hAnsi="Times New Roman" w:cs="Times New Roman"/>
          <w:sz w:val="24"/>
          <w:szCs w:val="24"/>
        </w:rPr>
        <w:t xml:space="preserve"> a </w:t>
      </w:r>
      <w:proofErr w:type="spellStart"/>
      <w:r w:rsidRPr="002D39E1">
        <w:rPr>
          <w:rFonts w:ascii="Times New Roman" w:hAnsi="Times New Roman" w:cs="Times New Roman"/>
          <w:sz w:val="24"/>
          <w:szCs w:val="24"/>
        </w:rPr>
        <w:t>horse</w:t>
      </w:r>
      <w:proofErr w:type="spellEnd"/>
      <w:r w:rsidRPr="002D39E1">
        <w:rPr>
          <w:rFonts w:ascii="Times New Roman" w:hAnsi="Times New Roman" w:cs="Times New Roman"/>
          <w:sz w:val="24"/>
          <w:szCs w:val="24"/>
        </w:rPr>
        <w:t xml:space="preserve">? </w:t>
      </w:r>
      <w:proofErr w:type="gramStart"/>
      <w:r w:rsidRPr="002D39E1">
        <w:rPr>
          <w:rFonts w:ascii="Times New Roman" w:hAnsi="Times New Roman" w:cs="Times New Roman"/>
          <w:sz w:val="24"/>
          <w:szCs w:val="24"/>
        </w:rPr>
        <w:t>a</w:t>
      </w:r>
      <w:proofErr w:type="gramEnd"/>
      <w:r w:rsidRPr="002D39E1">
        <w:rPr>
          <w:rFonts w:ascii="Times New Roman" w:hAnsi="Times New Roman" w:cs="Times New Roman"/>
          <w:sz w:val="24"/>
          <w:szCs w:val="24"/>
        </w:rPr>
        <w:t xml:space="preserve">. </w:t>
      </w:r>
      <w:proofErr w:type="spellStart"/>
      <w:r w:rsidRPr="002D39E1">
        <w:rPr>
          <w:rFonts w:ascii="Times New Roman" w:hAnsi="Times New Roman" w:cs="Times New Roman"/>
          <w:sz w:val="24"/>
          <w:szCs w:val="24"/>
        </w:rPr>
        <w:t>Present</w:t>
      </w:r>
      <w:proofErr w:type="spellEnd"/>
      <w:r w:rsidRPr="002D39E1">
        <w:rPr>
          <w:rFonts w:ascii="Times New Roman" w:hAnsi="Times New Roman" w:cs="Times New Roman"/>
          <w:sz w:val="24"/>
          <w:szCs w:val="24"/>
        </w:rPr>
        <w:t xml:space="preserve"> Perfect </w:t>
      </w:r>
      <w:proofErr w:type="spellStart"/>
      <w:r w:rsidRPr="002D39E1">
        <w:rPr>
          <w:rFonts w:ascii="Times New Roman" w:hAnsi="Times New Roman" w:cs="Times New Roman"/>
          <w:sz w:val="24"/>
          <w:szCs w:val="24"/>
        </w:rPr>
        <w:t>affirmative</w:t>
      </w:r>
      <w:proofErr w:type="spellEnd"/>
      <w:r w:rsidRPr="002D39E1">
        <w:rPr>
          <w:rFonts w:ascii="Times New Roman" w:hAnsi="Times New Roman" w:cs="Times New Roman"/>
          <w:sz w:val="24"/>
          <w:szCs w:val="24"/>
        </w:rPr>
        <w:t xml:space="preserve"> b. Time </w:t>
      </w:r>
      <w:proofErr w:type="spellStart"/>
      <w:r w:rsidRPr="002D39E1">
        <w:rPr>
          <w:rFonts w:ascii="Times New Roman" w:hAnsi="Times New Roman" w:cs="Times New Roman"/>
          <w:sz w:val="24"/>
          <w:szCs w:val="24"/>
        </w:rPr>
        <w:t>Adverbials</w:t>
      </w:r>
      <w:proofErr w:type="spellEnd"/>
      <w:r w:rsidRPr="002D39E1">
        <w:rPr>
          <w:rFonts w:ascii="Times New Roman" w:hAnsi="Times New Roman" w:cs="Times New Roman"/>
          <w:sz w:val="24"/>
          <w:szCs w:val="24"/>
        </w:rPr>
        <w:t xml:space="preserve">. </w:t>
      </w:r>
      <w:proofErr w:type="spellStart"/>
      <w:r w:rsidRPr="002D39E1">
        <w:rPr>
          <w:rFonts w:ascii="Times New Roman" w:hAnsi="Times New Roman" w:cs="Times New Roman"/>
          <w:sz w:val="24"/>
          <w:szCs w:val="24"/>
        </w:rPr>
        <w:t>Haveyou</w:t>
      </w:r>
      <w:proofErr w:type="spellEnd"/>
      <w:r w:rsidRPr="002D39E1">
        <w:rPr>
          <w:rFonts w:ascii="Times New Roman" w:hAnsi="Times New Roman" w:cs="Times New Roman"/>
          <w:sz w:val="24"/>
          <w:szCs w:val="24"/>
        </w:rPr>
        <w:t xml:space="preserve"> ever </w:t>
      </w:r>
      <w:proofErr w:type="spellStart"/>
      <w:r w:rsidRPr="002D39E1">
        <w:rPr>
          <w:rFonts w:ascii="Times New Roman" w:hAnsi="Times New Roman" w:cs="Times New Roman"/>
          <w:sz w:val="24"/>
          <w:szCs w:val="24"/>
        </w:rPr>
        <w:t>ridden</w:t>
      </w:r>
      <w:proofErr w:type="spellEnd"/>
      <w:r w:rsidRPr="002D39E1">
        <w:rPr>
          <w:rFonts w:ascii="Times New Roman" w:hAnsi="Times New Roman" w:cs="Times New Roman"/>
          <w:sz w:val="24"/>
          <w:szCs w:val="24"/>
        </w:rPr>
        <w:t xml:space="preserve"> a </w:t>
      </w:r>
      <w:proofErr w:type="spellStart"/>
      <w:r w:rsidRPr="002D39E1">
        <w:rPr>
          <w:rFonts w:ascii="Times New Roman" w:hAnsi="Times New Roman" w:cs="Times New Roman"/>
          <w:sz w:val="24"/>
          <w:szCs w:val="24"/>
        </w:rPr>
        <w:t>horse</w:t>
      </w:r>
      <w:proofErr w:type="spellEnd"/>
      <w:r w:rsidRPr="002D39E1">
        <w:rPr>
          <w:rFonts w:ascii="Times New Roman" w:hAnsi="Times New Roman" w:cs="Times New Roman"/>
          <w:sz w:val="24"/>
          <w:szCs w:val="24"/>
        </w:rPr>
        <w:t xml:space="preserve">? </w:t>
      </w:r>
      <w:proofErr w:type="gramStart"/>
      <w:r w:rsidRPr="002D39E1">
        <w:rPr>
          <w:rFonts w:ascii="Times New Roman" w:hAnsi="Times New Roman" w:cs="Times New Roman"/>
          <w:sz w:val="24"/>
          <w:szCs w:val="24"/>
        </w:rPr>
        <w:t>a</w:t>
      </w:r>
      <w:proofErr w:type="gramEnd"/>
      <w:r w:rsidRPr="002D39E1">
        <w:rPr>
          <w:rFonts w:ascii="Times New Roman" w:hAnsi="Times New Roman" w:cs="Times New Roman"/>
          <w:sz w:val="24"/>
          <w:szCs w:val="24"/>
        </w:rPr>
        <w:t xml:space="preserve">. </w:t>
      </w:r>
      <w:proofErr w:type="spellStart"/>
      <w:r w:rsidRPr="002D39E1">
        <w:rPr>
          <w:rFonts w:ascii="Times New Roman" w:hAnsi="Times New Roman" w:cs="Times New Roman"/>
          <w:sz w:val="24"/>
          <w:szCs w:val="24"/>
        </w:rPr>
        <w:lastRenderedPageBreak/>
        <w:t>Present</w:t>
      </w:r>
      <w:proofErr w:type="spellEnd"/>
      <w:r w:rsidRPr="002D39E1">
        <w:rPr>
          <w:rFonts w:ascii="Times New Roman" w:hAnsi="Times New Roman" w:cs="Times New Roman"/>
          <w:sz w:val="24"/>
          <w:szCs w:val="24"/>
        </w:rPr>
        <w:t xml:space="preserve"> Perfect in </w:t>
      </w:r>
      <w:proofErr w:type="spellStart"/>
      <w:r w:rsidRPr="002D39E1">
        <w:rPr>
          <w:rFonts w:ascii="Times New Roman" w:hAnsi="Times New Roman" w:cs="Times New Roman"/>
          <w:sz w:val="24"/>
          <w:szCs w:val="24"/>
        </w:rPr>
        <w:t>use</w:t>
      </w:r>
      <w:proofErr w:type="spellEnd"/>
      <w:r w:rsidRPr="002D39E1">
        <w:rPr>
          <w:rFonts w:ascii="Times New Roman" w:hAnsi="Times New Roman" w:cs="Times New Roman"/>
          <w:sz w:val="24"/>
          <w:szCs w:val="24"/>
        </w:rPr>
        <w:t xml:space="preserve"> (</w:t>
      </w:r>
      <w:proofErr w:type="spellStart"/>
      <w:r w:rsidRPr="002D39E1">
        <w:rPr>
          <w:rFonts w:ascii="Times New Roman" w:hAnsi="Times New Roman" w:cs="Times New Roman"/>
          <w:sz w:val="24"/>
          <w:szCs w:val="24"/>
        </w:rPr>
        <w:t>experience</w:t>
      </w:r>
      <w:proofErr w:type="spellEnd"/>
      <w:r w:rsidRPr="002D39E1">
        <w:rPr>
          <w:rFonts w:ascii="Times New Roman" w:hAnsi="Times New Roman" w:cs="Times New Roman"/>
          <w:sz w:val="24"/>
          <w:szCs w:val="24"/>
        </w:rPr>
        <w:t xml:space="preserve">, </w:t>
      </w:r>
      <w:proofErr w:type="spellStart"/>
      <w:r w:rsidRPr="002D39E1">
        <w:rPr>
          <w:rFonts w:ascii="Times New Roman" w:hAnsi="Times New Roman" w:cs="Times New Roman"/>
          <w:sz w:val="24"/>
          <w:szCs w:val="24"/>
        </w:rPr>
        <w:t>accomplishment</w:t>
      </w:r>
      <w:proofErr w:type="spellEnd"/>
      <w:r w:rsidRPr="002D39E1">
        <w:rPr>
          <w:rFonts w:ascii="Times New Roman" w:hAnsi="Times New Roman" w:cs="Times New Roman"/>
          <w:sz w:val="24"/>
          <w:szCs w:val="24"/>
        </w:rPr>
        <w:t xml:space="preserve">) b. </w:t>
      </w:r>
      <w:proofErr w:type="spellStart"/>
      <w:r w:rsidRPr="002D39E1">
        <w:rPr>
          <w:rFonts w:ascii="Times New Roman" w:hAnsi="Times New Roman" w:cs="Times New Roman"/>
          <w:sz w:val="24"/>
          <w:szCs w:val="24"/>
        </w:rPr>
        <w:t>for</w:t>
      </w:r>
      <w:proofErr w:type="spellEnd"/>
      <w:r w:rsidRPr="002D39E1">
        <w:rPr>
          <w:rFonts w:ascii="Times New Roman" w:hAnsi="Times New Roman" w:cs="Times New Roman"/>
          <w:sz w:val="24"/>
          <w:szCs w:val="24"/>
        </w:rPr>
        <w:t xml:space="preserve">, since; </w:t>
      </w:r>
      <w:proofErr w:type="spellStart"/>
      <w:r w:rsidRPr="002D39E1">
        <w:rPr>
          <w:rFonts w:ascii="Times New Roman" w:hAnsi="Times New Roman" w:cs="Times New Roman"/>
          <w:sz w:val="24"/>
          <w:szCs w:val="24"/>
        </w:rPr>
        <w:t>still</w:t>
      </w:r>
      <w:proofErr w:type="spellEnd"/>
      <w:r w:rsidRPr="002D39E1">
        <w:rPr>
          <w:rFonts w:ascii="Times New Roman" w:hAnsi="Times New Roman" w:cs="Times New Roman"/>
          <w:sz w:val="24"/>
          <w:szCs w:val="24"/>
        </w:rPr>
        <w:t xml:space="preserve">, yet c. ever, </w:t>
      </w:r>
      <w:proofErr w:type="spellStart"/>
      <w:r w:rsidRPr="002D39E1">
        <w:rPr>
          <w:rFonts w:ascii="Times New Roman" w:hAnsi="Times New Roman" w:cs="Times New Roman"/>
          <w:sz w:val="24"/>
          <w:szCs w:val="24"/>
        </w:rPr>
        <w:t>never</w:t>
      </w:r>
      <w:proofErr w:type="spellEnd"/>
      <w:r w:rsidRPr="002D39E1">
        <w:rPr>
          <w:rFonts w:ascii="Times New Roman" w:hAnsi="Times New Roman" w:cs="Times New Roman"/>
          <w:sz w:val="24"/>
          <w:szCs w:val="24"/>
        </w:rPr>
        <w:t xml:space="preserve"> d. since, </w:t>
      </w:r>
      <w:proofErr w:type="spellStart"/>
      <w:r w:rsidRPr="002D39E1">
        <w:rPr>
          <w:rFonts w:ascii="Times New Roman" w:hAnsi="Times New Roman" w:cs="Times New Roman"/>
          <w:sz w:val="24"/>
          <w:szCs w:val="24"/>
        </w:rPr>
        <w:t>just</w:t>
      </w:r>
      <w:proofErr w:type="spellEnd"/>
      <w:r w:rsidRPr="002D39E1">
        <w:rPr>
          <w:rFonts w:ascii="Times New Roman" w:hAnsi="Times New Roman" w:cs="Times New Roman"/>
          <w:sz w:val="24"/>
          <w:szCs w:val="24"/>
        </w:rPr>
        <w:t xml:space="preserve">, </w:t>
      </w:r>
      <w:proofErr w:type="spellStart"/>
      <w:r w:rsidRPr="002D39E1">
        <w:rPr>
          <w:rFonts w:ascii="Times New Roman" w:hAnsi="Times New Roman" w:cs="Times New Roman"/>
          <w:sz w:val="24"/>
          <w:szCs w:val="24"/>
        </w:rPr>
        <w:t>already</w:t>
      </w:r>
      <w:proofErr w:type="spellEnd"/>
      <w:r w:rsidRPr="002D39E1">
        <w:rPr>
          <w:rFonts w:ascii="Times New Roman" w:hAnsi="Times New Roman" w:cs="Times New Roman"/>
          <w:sz w:val="24"/>
          <w:szCs w:val="24"/>
        </w:rPr>
        <w:t xml:space="preserve"> e. </w:t>
      </w:r>
      <w:proofErr w:type="spellStart"/>
      <w:r w:rsidRPr="002D39E1">
        <w:rPr>
          <w:rFonts w:ascii="Times New Roman" w:hAnsi="Times New Roman" w:cs="Times New Roman"/>
          <w:sz w:val="24"/>
          <w:szCs w:val="24"/>
        </w:rPr>
        <w:t>Present</w:t>
      </w:r>
      <w:proofErr w:type="spellEnd"/>
      <w:r w:rsidRPr="002D39E1">
        <w:rPr>
          <w:rFonts w:ascii="Times New Roman" w:hAnsi="Times New Roman" w:cs="Times New Roman"/>
          <w:sz w:val="24"/>
          <w:szCs w:val="24"/>
        </w:rPr>
        <w:t xml:space="preserve"> Perfect </w:t>
      </w:r>
      <w:proofErr w:type="spellStart"/>
      <w:r w:rsidRPr="002D39E1">
        <w:rPr>
          <w:rFonts w:ascii="Times New Roman" w:hAnsi="Times New Roman" w:cs="Times New Roman"/>
          <w:sz w:val="24"/>
          <w:szCs w:val="24"/>
        </w:rPr>
        <w:t>Continuous</w:t>
      </w:r>
      <w:proofErr w:type="spellEnd"/>
      <w:r w:rsidRPr="002D39E1">
        <w:rPr>
          <w:rFonts w:ascii="Times New Roman" w:hAnsi="Times New Roman" w:cs="Times New Roman"/>
          <w:sz w:val="24"/>
          <w:szCs w:val="24"/>
        </w:rPr>
        <w:t xml:space="preserve"> (</w:t>
      </w:r>
      <w:proofErr w:type="spellStart"/>
      <w:r w:rsidRPr="002D39E1">
        <w:rPr>
          <w:rFonts w:ascii="Times New Roman" w:hAnsi="Times New Roman" w:cs="Times New Roman"/>
          <w:sz w:val="24"/>
          <w:szCs w:val="24"/>
        </w:rPr>
        <w:t>cont</w:t>
      </w:r>
      <w:proofErr w:type="spellEnd"/>
      <w:r w:rsidRPr="002D39E1">
        <w:rPr>
          <w:rFonts w:ascii="Times New Roman" w:hAnsi="Times New Roman" w:cs="Times New Roman"/>
          <w:sz w:val="24"/>
          <w:szCs w:val="24"/>
        </w:rPr>
        <w:t xml:space="preserve">.). </w:t>
      </w:r>
      <w:proofErr w:type="spellStart"/>
      <w:r w:rsidRPr="002D39E1">
        <w:rPr>
          <w:rFonts w:ascii="Times New Roman" w:hAnsi="Times New Roman" w:cs="Times New Roman"/>
          <w:sz w:val="24"/>
          <w:szCs w:val="24"/>
        </w:rPr>
        <w:t>Consolidation</w:t>
      </w:r>
      <w:proofErr w:type="spellEnd"/>
      <w:r w:rsidRPr="002D39E1">
        <w:rPr>
          <w:rFonts w:ascii="Times New Roman" w:hAnsi="Times New Roman" w:cs="Times New Roman"/>
          <w:sz w:val="24"/>
          <w:szCs w:val="24"/>
        </w:rPr>
        <w:t xml:space="preserve"> a. </w:t>
      </w:r>
      <w:proofErr w:type="spellStart"/>
      <w:r w:rsidRPr="002D39E1">
        <w:rPr>
          <w:rFonts w:ascii="Times New Roman" w:hAnsi="Times New Roman" w:cs="Times New Roman"/>
          <w:sz w:val="24"/>
          <w:szCs w:val="24"/>
        </w:rPr>
        <w:t>Revision</w:t>
      </w:r>
      <w:proofErr w:type="spellEnd"/>
      <w:r w:rsidRPr="002D39E1">
        <w:rPr>
          <w:rFonts w:ascii="Times New Roman" w:hAnsi="Times New Roman" w:cs="Times New Roman"/>
          <w:sz w:val="24"/>
          <w:szCs w:val="24"/>
        </w:rPr>
        <w:t xml:space="preserve">. </w:t>
      </w:r>
      <w:proofErr w:type="spellStart"/>
      <w:r w:rsidRPr="002D39E1">
        <w:rPr>
          <w:rFonts w:ascii="Times New Roman" w:hAnsi="Times New Roman" w:cs="Times New Roman"/>
          <w:sz w:val="24"/>
          <w:szCs w:val="24"/>
        </w:rPr>
        <w:t>I’llget</w:t>
      </w:r>
      <w:proofErr w:type="spellEnd"/>
      <w:r w:rsidRPr="002D39E1">
        <w:rPr>
          <w:rFonts w:ascii="Times New Roman" w:hAnsi="Times New Roman" w:cs="Times New Roman"/>
          <w:sz w:val="24"/>
          <w:szCs w:val="24"/>
        </w:rPr>
        <w:t xml:space="preserve"> a </w:t>
      </w:r>
      <w:proofErr w:type="spellStart"/>
      <w:r w:rsidRPr="002D39E1">
        <w:rPr>
          <w:rFonts w:ascii="Times New Roman" w:hAnsi="Times New Roman" w:cs="Times New Roman"/>
          <w:sz w:val="24"/>
          <w:szCs w:val="24"/>
        </w:rPr>
        <w:t>betterjobaftercollege</w:t>
      </w:r>
      <w:proofErr w:type="spellEnd"/>
      <w:r w:rsidRPr="002D39E1">
        <w:rPr>
          <w:rFonts w:ascii="Times New Roman" w:hAnsi="Times New Roman" w:cs="Times New Roman"/>
          <w:sz w:val="24"/>
          <w:szCs w:val="24"/>
        </w:rPr>
        <w:t xml:space="preserve">. </w:t>
      </w:r>
      <w:proofErr w:type="gramStart"/>
      <w:r w:rsidRPr="002D39E1">
        <w:rPr>
          <w:rFonts w:ascii="Times New Roman" w:hAnsi="Times New Roman" w:cs="Times New Roman"/>
          <w:sz w:val="24"/>
          <w:szCs w:val="24"/>
        </w:rPr>
        <w:t>a</w:t>
      </w:r>
      <w:proofErr w:type="gramEnd"/>
      <w:r w:rsidRPr="002D39E1">
        <w:rPr>
          <w:rFonts w:ascii="Times New Roman" w:hAnsi="Times New Roman" w:cs="Times New Roman"/>
          <w:sz w:val="24"/>
          <w:szCs w:val="24"/>
        </w:rPr>
        <w:t xml:space="preserve">. Simple </w:t>
      </w:r>
      <w:proofErr w:type="spellStart"/>
      <w:r w:rsidRPr="002D39E1">
        <w:rPr>
          <w:rFonts w:ascii="Times New Roman" w:hAnsi="Times New Roman" w:cs="Times New Roman"/>
          <w:sz w:val="24"/>
          <w:szCs w:val="24"/>
        </w:rPr>
        <w:t>Future</w:t>
      </w:r>
      <w:proofErr w:type="spellEnd"/>
      <w:r w:rsidRPr="002D39E1">
        <w:rPr>
          <w:rFonts w:ascii="Times New Roman" w:hAnsi="Times New Roman" w:cs="Times New Roman"/>
          <w:sz w:val="24"/>
          <w:szCs w:val="24"/>
        </w:rPr>
        <w:t xml:space="preserve"> b. </w:t>
      </w:r>
      <w:proofErr w:type="spellStart"/>
      <w:r w:rsidRPr="002D39E1">
        <w:rPr>
          <w:rFonts w:ascii="Times New Roman" w:hAnsi="Times New Roman" w:cs="Times New Roman"/>
          <w:sz w:val="24"/>
          <w:szCs w:val="24"/>
        </w:rPr>
        <w:t>will</w:t>
      </w:r>
      <w:proofErr w:type="spellEnd"/>
      <w:r w:rsidRPr="002D39E1">
        <w:rPr>
          <w:rFonts w:ascii="Times New Roman" w:hAnsi="Times New Roman" w:cs="Times New Roman"/>
          <w:sz w:val="24"/>
          <w:szCs w:val="24"/>
        </w:rPr>
        <w:t xml:space="preserve"> / be </w:t>
      </w:r>
      <w:proofErr w:type="spellStart"/>
      <w:r w:rsidRPr="002D39E1">
        <w:rPr>
          <w:rFonts w:ascii="Times New Roman" w:hAnsi="Times New Roman" w:cs="Times New Roman"/>
          <w:sz w:val="24"/>
          <w:szCs w:val="24"/>
        </w:rPr>
        <w:t>goingto</w:t>
      </w:r>
      <w:proofErr w:type="spellEnd"/>
      <w:r w:rsidRPr="002D39E1">
        <w:rPr>
          <w:rFonts w:ascii="Times New Roman" w:hAnsi="Times New Roman" w:cs="Times New Roman"/>
          <w:sz w:val="24"/>
          <w:szCs w:val="24"/>
        </w:rPr>
        <w:t xml:space="preserve">. I </w:t>
      </w:r>
      <w:proofErr w:type="spellStart"/>
      <w:r w:rsidRPr="002D39E1">
        <w:rPr>
          <w:rFonts w:ascii="Times New Roman" w:hAnsi="Times New Roman" w:cs="Times New Roman"/>
          <w:sz w:val="24"/>
          <w:szCs w:val="24"/>
        </w:rPr>
        <w:t>wasdoingmyhomework</w:t>
      </w:r>
      <w:proofErr w:type="spellEnd"/>
      <w:r w:rsidRPr="002D39E1">
        <w:rPr>
          <w:rFonts w:ascii="Times New Roman" w:hAnsi="Times New Roman" w:cs="Times New Roman"/>
          <w:sz w:val="24"/>
          <w:szCs w:val="24"/>
        </w:rPr>
        <w:t xml:space="preserve"> a. </w:t>
      </w:r>
      <w:proofErr w:type="spellStart"/>
      <w:r w:rsidRPr="002D39E1">
        <w:rPr>
          <w:rFonts w:ascii="Times New Roman" w:hAnsi="Times New Roman" w:cs="Times New Roman"/>
          <w:sz w:val="24"/>
          <w:szCs w:val="24"/>
        </w:rPr>
        <w:t>PastContinuous</w:t>
      </w:r>
      <w:proofErr w:type="spellEnd"/>
      <w:r w:rsidRPr="002D39E1">
        <w:rPr>
          <w:rFonts w:ascii="Times New Roman" w:hAnsi="Times New Roman" w:cs="Times New Roman"/>
          <w:sz w:val="24"/>
          <w:szCs w:val="24"/>
        </w:rPr>
        <w:t xml:space="preserve"> b. Time </w:t>
      </w:r>
      <w:proofErr w:type="spellStart"/>
      <w:r w:rsidRPr="002D39E1">
        <w:rPr>
          <w:rFonts w:ascii="Times New Roman" w:hAnsi="Times New Roman" w:cs="Times New Roman"/>
          <w:sz w:val="24"/>
          <w:szCs w:val="24"/>
        </w:rPr>
        <w:t>Adverbials</w:t>
      </w:r>
      <w:proofErr w:type="spellEnd"/>
      <w:r w:rsidRPr="002D39E1">
        <w:rPr>
          <w:rFonts w:ascii="Times New Roman" w:hAnsi="Times New Roman" w:cs="Times New Roman"/>
          <w:sz w:val="24"/>
          <w:szCs w:val="24"/>
        </w:rPr>
        <w:t xml:space="preserve">. </w:t>
      </w:r>
      <w:proofErr w:type="spellStart"/>
      <w:r w:rsidRPr="002D39E1">
        <w:rPr>
          <w:rFonts w:ascii="Times New Roman" w:hAnsi="Times New Roman" w:cs="Times New Roman"/>
          <w:sz w:val="24"/>
          <w:szCs w:val="24"/>
        </w:rPr>
        <w:t>Tellingstories</w:t>
      </w:r>
      <w:proofErr w:type="spellEnd"/>
      <w:r w:rsidRPr="002D39E1">
        <w:rPr>
          <w:rFonts w:ascii="Times New Roman" w:hAnsi="Times New Roman" w:cs="Times New Roman"/>
          <w:sz w:val="24"/>
          <w:szCs w:val="24"/>
        </w:rPr>
        <w:t xml:space="preserve"> a. </w:t>
      </w:r>
      <w:proofErr w:type="spellStart"/>
      <w:r w:rsidRPr="002D39E1">
        <w:rPr>
          <w:rFonts w:ascii="Times New Roman" w:hAnsi="Times New Roman" w:cs="Times New Roman"/>
          <w:sz w:val="24"/>
          <w:szCs w:val="24"/>
        </w:rPr>
        <w:t>Past</w:t>
      </w:r>
      <w:proofErr w:type="spellEnd"/>
      <w:r w:rsidRPr="002D39E1">
        <w:rPr>
          <w:rFonts w:ascii="Times New Roman" w:hAnsi="Times New Roman" w:cs="Times New Roman"/>
          <w:sz w:val="24"/>
          <w:szCs w:val="24"/>
        </w:rPr>
        <w:t xml:space="preserve"> Perfect b. Time </w:t>
      </w:r>
      <w:proofErr w:type="spellStart"/>
      <w:r w:rsidRPr="002D39E1">
        <w:rPr>
          <w:rFonts w:ascii="Times New Roman" w:hAnsi="Times New Roman" w:cs="Times New Roman"/>
          <w:sz w:val="24"/>
          <w:szCs w:val="24"/>
        </w:rPr>
        <w:t>Adverbials</w:t>
      </w:r>
      <w:proofErr w:type="spellEnd"/>
      <w:r w:rsidRPr="002D39E1">
        <w:rPr>
          <w:rFonts w:ascii="Times New Roman" w:hAnsi="Times New Roman" w:cs="Times New Roman"/>
          <w:sz w:val="24"/>
          <w:szCs w:val="24"/>
        </w:rPr>
        <w:t>.</w:t>
      </w:r>
    </w:p>
    <w:p w:rsidR="002D39E1" w:rsidRDefault="002D39E1" w:rsidP="008B33F4">
      <w:pPr>
        <w:spacing w:after="0" w:line="240" w:lineRule="auto"/>
        <w:contextualSpacing/>
        <w:jc w:val="both"/>
        <w:rPr>
          <w:rFonts w:ascii="Times New Roman" w:hAnsi="Times New Roman" w:cs="Times New Roman"/>
          <w:b/>
          <w:sz w:val="24"/>
          <w:szCs w:val="24"/>
        </w:rPr>
      </w:pPr>
      <w:r w:rsidRPr="002D39E1">
        <w:rPr>
          <w:rFonts w:ascii="Times New Roman" w:hAnsi="Times New Roman" w:cs="Times New Roman"/>
          <w:b/>
          <w:sz w:val="24"/>
          <w:szCs w:val="24"/>
        </w:rPr>
        <w:t>MTLJ-1276</w:t>
      </w:r>
      <w:r w:rsidRPr="002D39E1">
        <w:rPr>
          <w:rFonts w:ascii="Times New Roman" w:hAnsi="Times New Roman" w:cs="Times New Roman"/>
          <w:b/>
          <w:sz w:val="24"/>
          <w:szCs w:val="24"/>
        </w:rPr>
        <w:tab/>
        <w:t>KALİTE GÜVENCE VE STANDARDLAR</w:t>
      </w:r>
    </w:p>
    <w:p w:rsidR="00EE0487" w:rsidRDefault="002D39E1" w:rsidP="008B33F4">
      <w:pPr>
        <w:spacing w:after="0" w:line="240" w:lineRule="auto"/>
        <w:contextualSpacing/>
        <w:jc w:val="both"/>
        <w:rPr>
          <w:rFonts w:ascii="Times New Roman" w:hAnsi="Times New Roman" w:cs="Times New Roman"/>
          <w:sz w:val="24"/>
          <w:szCs w:val="24"/>
        </w:rPr>
      </w:pPr>
      <w:r w:rsidRPr="00EE0487">
        <w:rPr>
          <w:rFonts w:ascii="Times New Roman" w:hAnsi="Times New Roman" w:cs="Times New Roman"/>
          <w:sz w:val="24"/>
          <w:szCs w:val="24"/>
        </w:rPr>
        <w:t>Sta</w:t>
      </w:r>
      <w:r w:rsidR="00EE0487" w:rsidRPr="00EE0487">
        <w:rPr>
          <w:rFonts w:ascii="Times New Roman" w:hAnsi="Times New Roman" w:cs="Times New Roman"/>
          <w:sz w:val="24"/>
          <w:szCs w:val="24"/>
        </w:rPr>
        <w:t xml:space="preserve">ndardizasyonun tanımı. </w:t>
      </w:r>
      <w:proofErr w:type="gramStart"/>
      <w:r w:rsidRPr="00EE0487">
        <w:rPr>
          <w:rFonts w:ascii="Times New Roman" w:hAnsi="Times New Roman" w:cs="Times New Roman"/>
          <w:sz w:val="24"/>
          <w:szCs w:val="24"/>
        </w:rPr>
        <w:t>Standardizasyonun konusu ve ilkeleri</w:t>
      </w:r>
      <w:r w:rsidR="00EE0487" w:rsidRPr="00EE0487">
        <w:rPr>
          <w:rFonts w:ascii="Times New Roman" w:hAnsi="Times New Roman" w:cs="Times New Roman"/>
          <w:sz w:val="24"/>
          <w:szCs w:val="24"/>
        </w:rPr>
        <w:t xml:space="preserve">. </w:t>
      </w:r>
      <w:proofErr w:type="gramEnd"/>
      <w:r w:rsidRPr="00EE0487">
        <w:rPr>
          <w:rFonts w:ascii="Times New Roman" w:hAnsi="Times New Roman" w:cs="Times New Roman"/>
          <w:sz w:val="24"/>
          <w:szCs w:val="24"/>
        </w:rPr>
        <w:t>Standardizasyonun üreticiye, tüketiciye ve ekonomiye sağladığı faydalar</w:t>
      </w:r>
      <w:r w:rsidR="00EE0487" w:rsidRPr="00EE0487">
        <w:rPr>
          <w:rFonts w:ascii="Times New Roman" w:hAnsi="Times New Roman" w:cs="Times New Roman"/>
          <w:sz w:val="24"/>
          <w:szCs w:val="24"/>
        </w:rPr>
        <w:t xml:space="preserve">. </w:t>
      </w:r>
      <w:r w:rsidRPr="00EE0487">
        <w:rPr>
          <w:rFonts w:ascii="Times New Roman" w:hAnsi="Times New Roman" w:cs="Times New Roman"/>
          <w:sz w:val="24"/>
          <w:szCs w:val="24"/>
        </w:rPr>
        <w:t>Türk Standartları Enstitüsü ve görevleri, Türkiye</w:t>
      </w:r>
      <w:r w:rsidR="00EE0487" w:rsidRPr="00EE0487">
        <w:rPr>
          <w:rFonts w:ascii="Times New Roman" w:hAnsi="Times New Roman" w:cs="Times New Roman"/>
          <w:sz w:val="24"/>
          <w:szCs w:val="24"/>
        </w:rPr>
        <w:t xml:space="preserve">’deki belgelendirme çalışmaları. </w:t>
      </w:r>
      <w:proofErr w:type="gramStart"/>
      <w:r w:rsidRPr="00EE0487">
        <w:rPr>
          <w:rFonts w:ascii="Times New Roman" w:hAnsi="Times New Roman" w:cs="Times New Roman"/>
          <w:sz w:val="24"/>
          <w:szCs w:val="24"/>
        </w:rPr>
        <w:t>Bölgesel ve uluslararası standardizasyon kuruluşları</w:t>
      </w:r>
      <w:r w:rsidR="00EE0487" w:rsidRPr="00EE0487">
        <w:rPr>
          <w:rFonts w:ascii="Times New Roman" w:hAnsi="Times New Roman" w:cs="Times New Roman"/>
          <w:sz w:val="24"/>
          <w:szCs w:val="24"/>
        </w:rPr>
        <w:t xml:space="preserve">. </w:t>
      </w:r>
      <w:proofErr w:type="gramEnd"/>
      <w:r w:rsidRPr="00EE0487">
        <w:rPr>
          <w:rFonts w:ascii="Times New Roman" w:hAnsi="Times New Roman" w:cs="Times New Roman"/>
          <w:sz w:val="24"/>
          <w:szCs w:val="24"/>
        </w:rPr>
        <w:t xml:space="preserve">Ulusal ve uluslararası metroloji, </w:t>
      </w:r>
      <w:proofErr w:type="gramStart"/>
      <w:r w:rsidRPr="00EE0487">
        <w:rPr>
          <w:rFonts w:ascii="Times New Roman" w:hAnsi="Times New Roman" w:cs="Times New Roman"/>
          <w:sz w:val="24"/>
          <w:szCs w:val="24"/>
        </w:rPr>
        <w:t>kalibrasyon</w:t>
      </w:r>
      <w:proofErr w:type="gramEnd"/>
      <w:r w:rsidRPr="00EE0487">
        <w:rPr>
          <w:rFonts w:ascii="Times New Roman" w:hAnsi="Times New Roman" w:cs="Times New Roman"/>
          <w:sz w:val="24"/>
          <w:szCs w:val="24"/>
        </w:rPr>
        <w:t xml:space="preserve"> çalışmaları ve kuruluşları</w:t>
      </w:r>
      <w:r w:rsidR="00EE0487" w:rsidRPr="00EE0487">
        <w:rPr>
          <w:rFonts w:ascii="Times New Roman" w:hAnsi="Times New Roman" w:cs="Times New Roman"/>
          <w:sz w:val="24"/>
          <w:szCs w:val="24"/>
        </w:rPr>
        <w:t xml:space="preserve">. </w:t>
      </w:r>
      <w:proofErr w:type="gramStart"/>
      <w:r w:rsidRPr="00EE0487">
        <w:rPr>
          <w:rFonts w:ascii="Times New Roman" w:hAnsi="Times New Roman" w:cs="Times New Roman"/>
          <w:sz w:val="24"/>
          <w:szCs w:val="24"/>
        </w:rPr>
        <w:t>Kalite ve kalite kavramları, kalite yaklaşımları, kalite ve verimlilik arasındaki ilişki</w:t>
      </w:r>
      <w:r w:rsidR="00EE0487" w:rsidRPr="00EE0487">
        <w:rPr>
          <w:rFonts w:ascii="Times New Roman" w:hAnsi="Times New Roman" w:cs="Times New Roman"/>
          <w:sz w:val="24"/>
          <w:szCs w:val="24"/>
        </w:rPr>
        <w:t xml:space="preserve">. </w:t>
      </w:r>
      <w:r w:rsidRPr="00EE0487">
        <w:rPr>
          <w:rFonts w:ascii="Times New Roman" w:hAnsi="Times New Roman" w:cs="Times New Roman"/>
          <w:sz w:val="24"/>
          <w:szCs w:val="24"/>
        </w:rPr>
        <w:t>Kalite maliyetle</w:t>
      </w:r>
      <w:r w:rsidR="00EE0487" w:rsidRPr="00EE0487">
        <w:rPr>
          <w:rFonts w:ascii="Times New Roman" w:hAnsi="Times New Roman" w:cs="Times New Roman"/>
          <w:sz w:val="24"/>
          <w:szCs w:val="24"/>
        </w:rPr>
        <w:t xml:space="preserve">ri ve riskleri, maliyet analizi. </w:t>
      </w:r>
      <w:r w:rsidRPr="00EE0487">
        <w:rPr>
          <w:rFonts w:ascii="Times New Roman" w:hAnsi="Times New Roman" w:cs="Times New Roman"/>
          <w:sz w:val="24"/>
          <w:szCs w:val="24"/>
        </w:rPr>
        <w:t>Kalite Güvencenin yararları, kalite kontrol kavramı, toplam kali</w:t>
      </w:r>
      <w:r w:rsidR="00EE0487" w:rsidRPr="00EE0487">
        <w:rPr>
          <w:rFonts w:ascii="Times New Roman" w:hAnsi="Times New Roman" w:cs="Times New Roman"/>
          <w:sz w:val="24"/>
          <w:szCs w:val="24"/>
        </w:rPr>
        <w:t xml:space="preserve">te yönetimi ve kalite önderleri. </w:t>
      </w:r>
      <w:proofErr w:type="gramEnd"/>
      <w:r w:rsidRPr="00EE0487">
        <w:rPr>
          <w:rFonts w:ascii="Times New Roman" w:hAnsi="Times New Roman" w:cs="Times New Roman"/>
          <w:sz w:val="24"/>
          <w:szCs w:val="24"/>
        </w:rPr>
        <w:t xml:space="preserve">TS-EN-ISO </w:t>
      </w:r>
      <w:proofErr w:type="gramStart"/>
      <w:r w:rsidRPr="00EE0487">
        <w:rPr>
          <w:rFonts w:ascii="Times New Roman" w:hAnsi="Times New Roman" w:cs="Times New Roman"/>
          <w:sz w:val="24"/>
          <w:szCs w:val="24"/>
        </w:rPr>
        <w:t xml:space="preserve">9000 </w:t>
      </w:r>
      <w:r w:rsidR="00EE0487" w:rsidRPr="00EE0487">
        <w:rPr>
          <w:rFonts w:ascii="Times New Roman" w:hAnsi="Times New Roman" w:cs="Times New Roman"/>
          <w:sz w:val="24"/>
          <w:szCs w:val="24"/>
        </w:rPr>
        <w:t>: 2000</w:t>
      </w:r>
      <w:proofErr w:type="gramEnd"/>
      <w:r w:rsidR="00EE0487" w:rsidRPr="00EE0487">
        <w:rPr>
          <w:rFonts w:ascii="Times New Roman" w:hAnsi="Times New Roman" w:cs="Times New Roman"/>
          <w:sz w:val="24"/>
          <w:szCs w:val="24"/>
        </w:rPr>
        <w:t xml:space="preserve"> serisi standartları. </w:t>
      </w:r>
      <w:r w:rsidRPr="00EE0487">
        <w:rPr>
          <w:rFonts w:ascii="Times New Roman" w:hAnsi="Times New Roman" w:cs="Times New Roman"/>
          <w:sz w:val="24"/>
          <w:szCs w:val="24"/>
        </w:rPr>
        <w:t xml:space="preserve">TS-EN-ISO </w:t>
      </w:r>
      <w:proofErr w:type="gramStart"/>
      <w:r w:rsidR="00EE0487" w:rsidRPr="00EE0487">
        <w:rPr>
          <w:rFonts w:ascii="Times New Roman" w:hAnsi="Times New Roman" w:cs="Times New Roman"/>
          <w:sz w:val="24"/>
          <w:szCs w:val="24"/>
        </w:rPr>
        <w:t>9000 : 2000</w:t>
      </w:r>
      <w:proofErr w:type="gramEnd"/>
      <w:r w:rsidR="00EE0487" w:rsidRPr="00EE0487">
        <w:rPr>
          <w:rFonts w:ascii="Times New Roman" w:hAnsi="Times New Roman" w:cs="Times New Roman"/>
          <w:sz w:val="24"/>
          <w:szCs w:val="24"/>
        </w:rPr>
        <w:t xml:space="preserve"> serisi standartları. </w:t>
      </w:r>
      <w:r w:rsidRPr="00EE0487">
        <w:rPr>
          <w:rFonts w:ascii="Times New Roman" w:hAnsi="Times New Roman" w:cs="Times New Roman"/>
          <w:sz w:val="24"/>
          <w:szCs w:val="24"/>
        </w:rPr>
        <w:t xml:space="preserve">TS-EN-ISO </w:t>
      </w:r>
      <w:proofErr w:type="gramStart"/>
      <w:r w:rsidRPr="00EE0487">
        <w:rPr>
          <w:rFonts w:ascii="Times New Roman" w:hAnsi="Times New Roman" w:cs="Times New Roman"/>
          <w:sz w:val="24"/>
          <w:szCs w:val="24"/>
        </w:rPr>
        <w:t>9001 : 2000</w:t>
      </w:r>
      <w:proofErr w:type="gramEnd"/>
      <w:r w:rsidRPr="00EE0487">
        <w:rPr>
          <w:rFonts w:ascii="Times New Roman" w:hAnsi="Times New Roman" w:cs="Times New Roman"/>
          <w:sz w:val="24"/>
          <w:szCs w:val="24"/>
        </w:rPr>
        <w:t xml:space="preserve"> serisi standartları</w:t>
      </w:r>
      <w:r w:rsidR="00EE0487" w:rsidRPr="00EE0487">
        <w:rPr>
          <w:rFonts w:ascii="Times New Roman" w:hAnsi="Times New Roman" w:cs="Times New Roman"/>
          <w:sz w:val="24"/>
          <w:szCs w:val="24"/>
        </w:rPr>
        <w:t xml:space="preserve">. </w:t>
      </w:r>
      <w:r w:rsidRPr="00EE0487">
        <w:rPr>
          <w:rFonts w:ascii="Times New Roman" w:hAnsi="Times New Roman" w:cs="Times New Roman"/>
          <w:sz w:val="24"/>
          <w:szCs w:val="24"/>
        </w:rPr>
        <w:t xml:space="preserve">TS-EN-ISO </w:t>
      </w:r>
      <w:proofErr w:type="gramStart"/>
      <w:r w:rsidRPr="00EE0487">
        <w:rPr>
          <w:rFonts w:ascii="Times New Roman" w:hAnsi="Times New Roman" w:cs="Times New Roman"/>
          <w:sz w:val="24"/>
          <w:szCs w:val="24"/>
        </w:rPr>
        <w:t>9004 : 2000</w:t>
      </w:r>
      <w:proofErr w:type="gramEnd"/>
      <w:r w:rsidRPr="00EE0487">
        <w:rPr>
          <w:rFonts w:ascii="Times New Roman" w:hAnsi="Times New Roman" w:cs="Times New Roman"/>
          <w:sz w:val="24"/>
          <w:szCs w:val="24"/>
        </w:rPr>
        <w:t xml:space="preserve"> serisi standartları</w:t>
      </w:r>
      <w:r w:rsidR="00EE0487" w:rsidRPr="00EE0487">
        <w:rPr>
          <w:rFonts w:ascii="Times New Roman" w:hAnsi="Times New Roman" w:cs="Times New Roman"/>
          <w:sz w:val="24"/>
          <w:szCs w:val="24"/>
        </w:rPr>
        <w:t xml:space="preserve">. </w:t>
      </w:r>
      <w:r w:rsidRPr="00EE0487">
        <w:rPr>
          <w:rFonts w:ascii="Times New Roman" w:hAnsi="Times New Roman" w:cs="Times New Roman"/>
          <w:sz w:val="24"/>
          <w:szCs w:val="24"/>
        </w:rPr>
        <w:t>Mesleki standartlar</w:t>
      </w:r>
      <w:r w:rsidR="00EE0487" w:rsidRPr="00EE0487">
        <w:rPr>
          <w:rFonts w:ascii="Times New Roman" w:hAnsi="Times New Roman" w:cs="Times New Roman"/>
          <w:sz w:val="24"/>
          <w:szCs w:val="24"/>
        </w:rPr>
        <w:t>.</w:t>
      </w:r>
    </w:p>
    <w:p w:rsidR="00EE0487" w:rsidRDefault="00EE0487" w:rsidP="008B33F4">
      <w:pPr>
        <w:spacing w:after="0" w:line="240" w:lineRule="auto"/>
        <w:contextualSpacing/>
        <w:jc w:val="both"/>
        <w:rPr>
          <w:rFonts w:ascii="Times New Roman" w:hAnsi="Times New Roman" w:cs="Times New Roman"/>
          <w:b/>
          <w:sz w:val="24"/>
          <w:szCs w:val="24"/>
        </w:rPr>
      </w:pPr>
      <w:r w:rsidRPr="00EE0487">
        <w:rPr>
          <w:rFonts w:ascii="Times New Roman" w:hAnsi="Times New Roman" w:cs="Times New Roman"/>
          <w:b/>
          <w:sz w:val="24"/>
          <w:szCs w:val="24"/>
        </w:rPr>
        <w:t>MTLJ-1280</w:t>
      </w:r>
      <w:r w:rsidRPr="00EE0487">
        <w:rPr>
          <w:rFonts w:ascii="Times New Roman" w:hAnsi="Times New Roman" w:cs="Times New Roman"/>
          <w:b/>
          <w:sz w:val="24"/>
          <w:szCs w:val="24"/>
        </w:rPr>
        <w:tab/>
        <w:t>KAYNAK METALURJİSİ</w:t>
      </w:r>
    </w:p>
    <w:p w:rsidR="00EE0487" w:rsidRDefault="00EE0487" w:rsidP="008B33F4">
      <w:pPr>
        <w:spacing w:after="0" w:line="240" w:lineRule="auto"/>
        <w:contextualSpacing/>
        <w:jc w:val="both"/>
        <w:rPr>
          <w:rFonts w:ascii="Times New Roman" w:hAnsi="Times New Roman" w:cs="Times New Roman"/>
          <w:sz w:val="24"/>
          <w:szCs w:val="24"/>
        </w:rPr>
      </w:pPr>
      <w:proofErr w:type="gramStart"/>
      <w:r w:rsidRPr="00EE0487">
        <w:rPr>
          <w:rFonts w:ascii="Times New Roman" w:hAnsi="Times New Roman" w:cs="Times New Roman"/>
          <w:sz w:val="24"/>
          <w:szCs w:val="24"/>
        </w:rPr>
        <w:t>Kaynağın tanımı, Temel ilkel</w:t>
      </w:r>
      <w:r>
        <w:rPr>
          <w:rFonts w:ascii="Times New Roman" w:hAnsi="Times New Roman" w:cs="Times New Roman"/>
          <w:sz w:val="24"/>
          <w:szCs w:val="24"/>
        </w:rPr>
        <w:t xml:space="preserve">eri ve Kaynağın Tarihi Gelişimi. </w:t>
      </w:r>
      <w:proofErr w:type="gramEnd"/>
      <w:r w:rsidRPr="00EE0487">
        <w:rPr>
          <w:rFonts w:ascii="Times New Roman" w:hAnsi="Times New Roman" w:cs="Times New Roman"/>
          <w:sz w:val="24"/>
          <w:szCs w:val="24"/>
        </w:rPr>
        <w:t xml:space="preserve">Kaynak Kabiliyeti, Kaynak Bölgesi ve </w:t>
      </w:r>
      <w:proofErr w:type="spellStart"/>
      <w:r w:rsidRPr="00EE0487">
        <w:rPr>
          <w:rFonts w:ascii="Times New Roman" w:hAnsi="Times New Roman" w:cs="Times New Roman"/>
          <w:sz w:val="24"/>
          <w:szCs w:val="24"/>
        </w:rPr>
        <w:t>Metalurjik</w:t>
      </w:r>
      <w:proofErr w:type="spellEnd"/>
      <w:r w:rsidRPr="00EE0487">
        <w:rPr>
          <w:rFonts w:ascii="Times New Roman" w:hAnsi="Times New Roman" w:cs="Times New Roman"/>
          <w:sz w:val="24"/>
          <w:szCs w:val="24"/>
        </w:rPr>
        <w:t xml:space="preserve"> Özellikl</w:t>
      </w:r>
      <w:r>
        <w:rPr>
          <w:rFonts w:ascii="Times New Roman" w:hAnsi="Times New Roman" w:cs="Times New Roman"/>
          <w:sz w:val="24"/>
          <w:szCs w:val="24"/>
        </w:rPr>
        <w:t xml:space="preserve">eri. </w:t>
      </w:r>
      <w:r w:rsidRPr="00EE0487">
        <w:rPr>
          <w:rFonts w:ascii="Times New Roman" w:hAnsi="Times New Roman" w:cs="Times New Roman"/>
          <w:sz w:val="24"/>
          <w:szCs w:val="24"/>
        </w:rPr>
        <w:t xml:space="preserve">Kaynağın diğer birleştirme yöntemleriyle mukayesesi, Kaynak Yöntemleri ve değişik </w:t>
      </w:r>
      <w:proofErr w:type="gramStart"/>
      <w:r w:rsidRPr="00EE0487">
        <w:rPr>
          <w:rFonts w:ascii="Times New Roman" w:hAnsi="Times New Roman" w:cs="Times New Roman"/>
          <w:sz w:val="24"/>
          <w:szCs w:val="24"/>
        </w:rPr>
        <w:t>kriterlere</w:t>
      </w:r>
      <w:proofErr w:type="gramEnd"/>
      <w:r w:rsidRPr="00EE0487">
        <w:rPr>
          <w:rFonts w:ascii="Times New Roman" w:hAnsi="Times New Roman" w:cs="Times New Roman"/>
          <w:sz w:val="24"/>
          <w:szCs w:val="24"/>
        </w:rPr>
        <w:t xml:space="preserve"> göre sınıflandırılması</w:t>
      </w:r>
      <w:r>
        <w:rPr>
          <w:rFonts w:ascii="Times New Roman" w:hAnsi="Times New Roman" w:cs="Times New Roman"/>
          <w:sz w:val="24"/>
          <w:szCs w:val="24"/>
        </w:rPr>
        <w:t xml:space="preserve">. </w:t>
      </w:r>
      <w:proofErr w:type="spellStart"/>
      <w:r w:rsidRPr="00EE0487">
        <w:rPr>
          <w:rFonts w:ascii="Times New Roman" w:hAnsi="Times New Roman" w:cs="Times New Roman"/>
          <w:sz w:val="24"/>
          <w:szCs w:val="24"/>
        </w:rPr>
        <w:t>Oksi</w:t>
      </w:r>
      <w:proofErr w:type="spellEnd"/>
      <w:r w:rsidRPr="00EE0487">
        <w:rPr>
          <w:rFonts w:ascii="Times New Roman" w:hAnsi="Times New Roman" w:cs="Times New Roman"/>
          <w:sz w:val="24"/>
          <w:szCs w:val="24"/>
        </w:rPr>
        <w:t xml:space="preserve"> Gaz Kaynak Yöntemlerinin Temel İlkeleri ve Kullanılan Kaynak Elemanları</w:t>
      </w:r>
      <w:r>
        <w:rPr>
          <w:rFonts w:ascii="Times New Roman" w:hAnsi="Times New Roman" w:cs="Times New Roman"/>
          <w:sz w:val="24"/>
          <w:szCs w:val="24"/>
        </w:rPr>
        <w:t xml:space="preserve">. </w:t>
      </w:r>
      <w:proofErr w:type="spellStart"/>
      <w:r w:rsidRPr="00EE0487">
        <w:rPr>
          <w:rFonts w:ascii="Times New Roman" w:hAnsi="Times New Roman" w:cs="Times New Roman"/>
          <w:sz w:val="24"/>
          <w:szCs w:val="24"/>
        </w:rPr>
        <w:t>Oksi</w:t>
      </w:r>
      <w:proofErr w:type="spellEnd"/>
      <w:r w:rsidRPr="00EE0487">
        <w:rPr>
          <w:rFonts w:ascii="Times New Roman" w:hAnsi="Times New Roman" w:cs="Times New Roman"/>
          <w:sz w:val="24"/>
          <w:szCs w:val="24"/>
        </w:rPr>
        <w:t xml:space="preserve"> Gaz Kaynak Yöntemlerinde Kaynak Parametreleri ve Ayarlanması</w:t>
      </w:r>
      <w:r>
        <w:rPr>
          <w:rFonts w:ascii="Times New Roman" w:hAnsi="Times New Roman" w:cs="Times New Roman"/>
          <w:sz w:val="24"/>
          <w:szCs w:val="24"/>
        </w:rPr>
        <w:t xml:space="preserve">. </w:t>
      </w:r>
      <w:proofErr w:type="spellStart"/>
      <w:r w:rsidRPr="00EE0487">
        <w:rPr>
          <w:rFonts w:ascii="Times New Roman" w:hAnsi="Times New Roman" w:cs="Times New Roman"/>
          <w:sz w:val="24"/>
          <w:szCs w:val="24"/>
        </w:rPr>
        <w:t>Oksi</w:t>
      </w:r>
      <w:proofErr w:type="spellEnd"/>
      <w:r w:rsidRPr="00EE0487">
        <w:rPr>
          <w:rFonts w:ascii="Times New Roman" w:hAnsi="Times New Roman" w:cs="Times New Roman"/>
          <w:sz w:val="24"/>
          <w:szCs w:val="24"/>
        </w:rPr>
        <w:t xml:space="preserve"> Gaz Kaynak Yöntemlerinde Kullanılan Kaynak Usulleri ve Uygulamaları</w:t>
      </w:r>
      <w:r>
        <w:rPr>
          <w:rFonts w:ascii="Times New Roman" w:hAnsi="Times New Roman" w:cs="Times New Roman"/>
          <w:sz w:val="24"/>
          <w:szCs w:val="24"/>
        </w:rPr>
        <w:t xml:space="preserve">. </w:t>
      </w:r>
      <w:proofErr w:type="gramStart"/>
      <w:r w:rsidRPr="00EE0487">
        <w:rPr>
          <w:rFonts w:ascii="Times New Roman" w:hAnsi="Times New Roman" w:cs="Times New Roman"/>
          <w:sz w:val="24"/>
          <w:szCs w:val="24"/>
        </w:rPr>
        <w:t>Elektrik Ark Kaynak Yöntemleri, Temel İlkeleri ve Kullanılan Kaynak Elemanları</w:t>
      </w:r>
      <w:r>
        <w:rPr>
          <w:rFonts w:ascii="Times New Roman" w:hAnsi="Times New Roman" w:cs="Times New Roman"/>
          <w:sz w:val="24"/>
          <w:szCs w:val="24"/>
        </w:rPr>
        <w:t xml:space="preserve">. </w:t>
      </w:r>
      <w:proofErr w:type="gramEnd"/>
      <w:r w:rsidRPr="00EE0487">
        <w:rPr>
          <w:rFonts w:ascii="Times New Roman" w:hAnsi="Times New Roman" w:cs="Times New Roman"/>
          <w:sz w:val="24"/>
          <w:szCs w:val="24"/>
        </w:rPr>
        <w:t xml:space="preserve">Kaynak Elektrotları, çeşitleri, özellikleri ve seçim </w:t>
      </w:r>
      <w:proofErr w:type="gramStart"/>
      <w:r w:rsidRPr="00EE0487">
        <w:rPr>
          <w:rFonts w:ascii="Times New Roman" w:hAnsi="Times New Roman" w:cs="Times New Roman"/>
          <w:sz w:val="24"/>
          <w:szCs w:val="24"/>
        </w:rPr>
        <w:t>kriterleri</w:t>
      </w:r>
      <w:proofErr w:type="gramEnd"/>
      <w:r>
        <w:rPr>
          <w:rFonts w:ascii="Times New Roman" w:hAnsi="Times New Roman" w:cs="Times New Roman"/>
          <w:sz w:val="24"/>
          <w:szCs w:val="24"/>
        </w:rPr>
        <w:t xml:space="preserve">. </w:t>
      </w:r>
      <w:proofErr w:type="gramStart"/>
      <w:r w:rsidRPr="00EE0487">
        <w:rPr>
          <w:rFonts w:ascii="Times New Roman" w:hAnsi="Times New Roman" w:cs="Times New Roman"/>
          <w:sz w:val="24"/>
          <w:szCs w:val="24"/>
        </w:rPr>
        <w:t>Elektrik Ark Kaynak Yönteminde Kaynak Parametreleri ve Ayarlanması</w:t>
      </w:r>
      <w:r>
        <w:rPr>
          <w:rFonts w:ascii="Times New Roman" w:hAnsi="Times New Roman" w:cs="Times New Roman"/>
          <w:sz w:val="24"/>
          <w:szCs w:val="24"/>
        </w:rPr>
        <w:t xml:space="preserve">. </w:t>
      </w:r>
      <w:proofErr w:type="gramEnd"/>
      <w:r w:rsidRPr="00EE0487">
        <w:rPr>
          <w:rFonts w:ascii="Times New Roman" w:hAnsi="Times New Roman" w:cs="Times New Roman"/>
          <w:sz w:val="24"/>
          <w:szCs w:val="24"/>
        </w:rPr>
        <w:t>Gelişmiş Kaynak Yöntemleri: Temel İlkeler ve Sınıflandırma</w:t>
      </w:r>
      <w:r>
        <w:rPr>
          <w:rFonts w:ascii="Times New Roman" w:hAnsi="Times New Roman" w:cs="Times New Roman"/>
          <w:sz w:val="24"/>
          <w:szCs w:val="24"/>
        </w:rPr>
        <w:t xml:space="preserve">. </w:t>
      </w:r>
      <w:r w:rsidRPr="00EE0487">
        <w:rPr>
          <w:rFonts w:ascii="Times New Roman" w:hAnsi="Times New Roman" w:cs="Times New Roman"/>
          <w:sz w:val="24"/>
          <w:szCs w:val="24"/>
        </w:rPr>
        <w:t>MIG, MAG ve TIG Kaynak Parametrel</w:t>
      </w:r>
      <w:r>
        <w:rPr>
          <w:rFonts w:ascii="Times New Roman" w:hAnsi="Times New Roman" w:cs="Times New Roman"/>
          <w:sz w:val="24"/>
          <w:szCs w:val="24"/>
        </w:rPr>
        <w:t xml:space="preserve">eri ve Ayarlanması, Uygulamalar. </w:t>
      </w:r>
      <w:r w:rsidRPr="00EE0487">
        <w:rPr>
          <w:rFonts w:ascii="Times New Roman" w:hAnsi="Times New Roman" w:cs="Times New Roman"/>
          <w:sz w:val="24"/>
          <w:szCs w:val="24"/>
        </w:rPr>
        <w:t>Elektron Kaynağ</w:t>
      </w:r>
      <w:r>
        <w:rPr>
          <w:rFonts w:ascii="Times New Roman" w:hAnsi="Times New Roman" w:cs="Times New Roman"/>
          <w:sz w:val="24"/>
          <w:szCs w:val="24"/>
        </w:rPr>
        <w:t xml:space="preserve">ı. </w:t>
      </w:r>
      <w:r w:rsidRPr="00EE0487">
        <w:rPr>
          <w:rFonts w:ascii="Times New Roman" w:hAnsi="Times New Roman" w:cs="Times New Roman"/>
          <w:sz w:val="24"/>
          <w:szCs w:val="24"/>
        </w:rPr>
        <w:t>Lazer kaynağı</w:t>
      </w:r>
      <w:r>
        <w:rPr>
          <w:rFonts w:ascii="Times New Roman" w:hAnsi="Times New Roman" w:cs="Times New Roman"/>
          <w:sz w:val="24"/>
          <w:szCs w:val="24"/>
        </w:rPr>
        <w:t xml:space="preserve">. </w:t>
      </w:r>
      <w:r w:rsidRPr="00EE0487">
        <w:rPr>
          <w:rFonts w:ascii="Times New Roman" w:hAnsi="Times New Roman" w:cs="Times New Roman"/>
          <w:sz w:val="24"/>
          <w:szCs w:val="24"/>
        </w:rPr>
        <w:t>Plastik Malzemelerin Birleştirilmesinde kullanılan Kaynak Yöntemleri</w:t>
      </w:r>
    </w:p>
    <w:p w:rsidR="003B2F1F" w:rsidRPr="00EE0487" w:rsidRDefault="003B2F1F" w:rsidP="003B2F1F">
      <w:pPr>
        <w:spacing w:after="0" w:line="240" w:lineRule="auto"/>
        <w:contextualSpacing/>
        <w:jc w:val="both"/>
        <w:rPr>
          <w:rFonts w:ascii="Times New Roman" w:hAnsi="Times New Roman" w:cs="Times New Roman"/>
          <w:b/>
          <w:sz w:val="24"/>
          <w:szCs w:val="24"/>
        </w:rPr>
      </w:pPr>
      <w:r w:rsidRPr="00EE0487">
        <w:rPr>
          <w:rFonts w:ascii="Times New Roman" w:hAnsi="Times New Roman" w:cs="Times New Roman"/>
          <w:b/>
          <w:sz w:val="24"/>
          <w:szCs w:val="24"/>
        </w:rPr>
        <w:t>MTLJ-1270</w:t>
      </w:r>
      <w:r w:rsidRPr="00EE0487">
        <w:rPr>
          <w:rFonts w:ascii="Times New Roman" w:hAnsi="Times New Roman" w:cs="Times New Roman"/>
          <w:b/>
          <w:sz w:val="24"/>
          <w:szCs w:val="24"/>
        </w:rPr>
        <w:tab/>
        <w:t>MALZEME BİLİMİ 2</w:t>
      </w:r>
    </w:p>
    <w:p w:rsidR="003B2F1F" w:rsidRDefault="003B2F1F" w:rsidP="003B2F1F">
      <w:pPr>
        <w:spacing w:after="0" w:line="240" w:lineRule="auto"/>
        <w:contextualSpacing/>
        <w:jc w:val="both"/>
        <w:rPr>
          <w:rFonts w:ascii="Times New Roman" w:hAnsi="Times New Roman" w:cs="Times New Roman"/>
          <w:sz w:val="24"/>
          <w:szCs w:val="24"/>
        </w:rPr>
      </w:pPr>
      <w:r w:rsidRPr="00EE0487">
        <w:rPr>
          <w:rFonts w:ascii="Times New Roman" w:hAnsi="Times New Roman" w:cs="Times New Roman"/>
          <w:sz w:val="24"/>
          <w:szCs w:val="24"/>
        </w:rPr>
        <w:t>Difüzyon kavramı</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Bazı difüzyon uygulamaları. </w:t>
      </w:r>
      <w:r w:rsidRPr="00EE0487">
        <w:rPr>
          <w:rFonts w:ascii="Times New Roman" w:hAnsi="Times New Roman" w:cs="Times New Roman"/>
          <w:sz w:val="24"/>
          <w:szCs w:val="24"/>
        </w:rPr>
        <w:t>Katılarda ısı ve elektrik iletimi</w:t>
      </w:r>
      <w:r>
        <w:rPr>
          <w:rFonts w:ascii="Times New Roman" w:hAnsi="Times New Roman" w:cs="Times New Roman"/>
          <w:sz w:val="24"/>
          <w:szCs w:val="24"/>
        </w:rPr>
        <w:t xml:space="preserve">. </w:t>
      </w:r>
      <w:proofErr w:type="gramEnd"/>
      <w:r w:rsidRPr="00EE0487">
        <w:rPr>
          <w:rFonts w:ascii="Times New Roman" w:hAnsi="Times New Roman" w:cs="Times New Roman"/>
          <w:sz w:val="24"/>
          <w:szCs w:val="24"/>
        </w:rPr>
        <w:t>Manyetik özellikler</w:t>
      </w:r>
      <w:r>
        <w:rPr>
          <w:rFonts w:ascii="Times New Roman" w:hAnsi="Times New Roman" w:cs="Times New Roman"/>
          <w:sz w:val="24"/>
          <w:szCs w:val="24"/>
        </w:rPr>
        <w:t xml:space="preserve">. </w:t>
      </w:r>
      <w:proofErr w:type="gramStart"/>
      <w:r w:rsidRPr="00EE0487">
        <w:rPr>
          <w:rFonts w:ascii="Times New Roman" w:hAnsi="Times New Roman" w:cs="Times New Roman"/>
          <w:sz w:val="24"/>
          <w:szCs w:val="24"/>
        </w:rPr>
        <w:t>Malzemelerde tane yapısı</w:t>
      </w:r>
      <w:r>
        <w:rPr>
          <w:rFonts w:ascii="Times New Roman" w:hAnsi="Times New Roman" w:cs="Times New Roman"/>
          <w:sz w:val="24"/>
          <w:szCs w:val="24"/>
        </w:rPr>
        <w:t xml:space="preserve">. </w:t>
      </w:r>
      <w:r w:rsidRPr="00EE0487">
        <w:rPr>
          <w:rFonts w:ascii="Times New Roman" w:hAnsi="Times New Roman" w:cs="Times New Roman"/>
          <w:sz w:val="24"/>
          <w:szCs w:val="24"/>
        </w:rPr>
        <w:t>Malzemelerde tane oluşumu</w:t>
      </w:r>
      <w:r>
        <w:rPr>
          <w:rFonts w:ascii="Times New Roman" w:hAnsi="Times New Roman" w:cs="Times New Roman"/>
          <w:sz w:val="24"/>
          <w:szCs w:val="24"/>
        </w:rPr>
        <w:t xml:space="preserve">. </w:t>
      </w:r>
      <w:proofErr w:type="gramEnd"/>
      <w:r>
        <w:rPr>
          <w:rFonts w:ascii="Times New Roman" w:hAnsi="Times New Roman" w:cs="Times New Roman"/>
          <w:sz w:val="24"/>
          <w:szCs w:val="24"/>
        </w:rPr>
        <w:t>T</w:t>
      </w:r>
      <w:r w:rsidRPr="00EE0487">
        <w:rPr>
          <w:rFonts w:ascii="Times New Roman" w:hAnsi="Times New Roman" w:cs="Times New Roman"/>
          <w:sz w:val="24"/>
          <w:szCs w:val="24"/>
        </w:rPr>
        <w:t>ek kristalli ve çok kristalli malzemeler</w:t>
      </w:r>
      <w:r>
        <w:rPr>
          <w:rFonts w:ascii="Times New Roman" w:hAnsi="Times New Roman" w:cs="Times New Roman"/>
          <w:sz w:val="24"/>
          <w:szCs w:val="24"/>
        </w:rPr>
        <w:t xml:space="preserve">. </w:t>
      </w:r>
      <w:r w:rsidRPr="00EE0487">
        <w:rPr>
          <w:rFonts w:ascii="Times New Roman" w:hAnsi="Times New Roman" w:cs="Times New Roman"/>
          <w:sz w:val="24"/>
          <w:szCs w:val="24"/>
        </w:rPr>
        <w:t>Isıl işlemler</w:t>
      </w:r>
      <w:r>
        <w:rPr>
          <w:rFonts w:ascii="Times New Roman" w:hAnsi="Times New Roman" w:cs="Times New Roman"/>
          <w:sz w:val="24"/>
          <w:szCs w:val="24"/>
        </w:rPr>
        <w:t xml:space="preserve">. </w:t>
      </w:r>
      <w:r w:rsidRPr="00EE0487">
        <w:rPr>
          <w:rFonts w:ascii="Times New Roman" w:hAnsi="Times New Roman" w:cs="Times New Roman"/>
          <w:sz w:val="24"/>
          <w:szCs w:val="24"/>
        </w:rPr>
        <w:t>Alaşım oluşumu</w:t>
      </w:r>
      <w:r>
        <w:rPr>
          <w:rFonts w:ascii="Times New Roman" w:hAnsi="Times New Roman" w:cs="Times New Roman"/>
          <w:sz w:val="24"/>
          <w:szCs w:val="24"/>
        </w:rPr>
        <w:t xml:space="preserve">. </w:t>
      </w:r>
      <w:r w:rsidRPr="00EE0487">
        <w:rPr>
          <w:rFonts w:ascii="Times New Roman" w:hAnsi="Times New Roman" w:cs="Times New Roman"/>
          <w:sz w:val="24"/>
          <w:szCs w:val="24"/>
        </w:rPr>
        <w:t>Faz dönüşümleri</w:t>
      </w:r>
      <w:r>
        <w:rPr>
          <w:rFonts w:ascii="Times New Roman" w:hAnsi="Times New Roman" w:cs="Times New Roman"/>
          <w:sz w:val="24"/>
          <w:szCs w:val="24"/>
        </w:rPr>
        <w:t xml:space="preserve">. </w:t>
      </w:r>
      <w:r w:rsidRPr="00EE0487">
        <w:rPr>
          <w:rFonts w:ascii="Times New Roman" w:hAnsi="Times New Roman" w:cs="Times New Roman"/>
          <w:sz w:val="24"/>
          <w:szCs w:val="24"/>
        </w:rPr>
        <w:t>Faz grafikleri</w:t>
      </w:r>
      <w:r>
        <w:rPr>
          <w:rFonts w:ascii="Times New Roman" w:hAnsi="Times New Roman" w:cs="Times New Roman"/>
          <w:sz w:val="24"/>
          <w:szCs w:val="24"/>
        </w:rPr>
        <w:t xml:space="preserve">. </w:t>
      </w:r>
      <w:r w:rsidRPr="00EE0487">
        <w:rPr>
          <w:rFonts w:ascii="Times New Roman" w:hAnsi="Times New Roman" w:cs="Times New Roman"/>
          <w:sz w:val="24"/>
          <w:szCs w:val="24"/>
        </w:rPr>
        <w:t>Demir türü malzemeler</w:t>
      </w:r>
      <w:r>
        <w:rPr>
          <w:rFonts w:ascii="Times New Roman" w:hAnsi="Times New Roman" w:cs="Times New Roman"/>
          <w:sz w:val="24"/>
          <w:szCs w:val="24"/>
        </w:rPr>
        <w:t xml:space="preserve">. </w:t>
      </w:r>
      <w:r w:rsidRPr="00EE0487">
        <w:rPr>
          <w:rFonts w:ascii="Times New Roman" w:hAnsi="Times New Roman" w:cs="Times New Roman"/>
          <w:sz w:val="24"/>
          <w:szCs w:val="24"/>
        </w:rPr>
        <w:t>Demir dışı metal ve alaşımlar</w:t>
      </w:r>
      <w:r>
        <w:rPr>
          <w:rFonts w:ascii="Times New Roman" w:hAnsi="Times New Roman" w:cs="Times New Roman"/>
          <w:sz w:val="24"/>
          <w:szCs w:val="24"/>
        </w:rPr>
        <w:t xml:space="preserve">. </w:t>
      </w:r>
      <w:r w:rsidRPr="00EE0487">
        <w:rPr>
          <w:rFonts w:ascii="Times New Roman" w:hAnsi="Times New Roman" w:cs="Times New Roman"/>
          <w:sz w:val="24"/>
          <w:szCs w:val="24"/>
        </w:rPr>
        <w:t>Yarı iletken malzemeler</w:t>
      </w:r>
      <w:r>
        <w:rPr>
          <w:rFonts w:ascii="Times New Roman" w:hAnsi="Times New Roman" w:cs="Times New Roman"/>
          <w:sz w:val="24"/>
          <w:szCs w:val="24"/>
        </w:rPr>
        <w:t>.</w:t>
      </w:r>
    </w:p>
    <w:p w:rsidR="003B2F1F" w:rsidRDefault="003B2F1F" w:rsidP="003B2F1F">
      <w:pPr>
        <w:spacing w:after="0" w:line="240" w:lineRule="auto"/>
        <w:contextualSpacing/>
        <w:jc w:val="both"/>
        <w:rPr>
          <w:rFonts w:ascii="Times New Roman" w:hAnsi="Times New Roman" w:cs="Times New Roman"/>
          <w:b/>
          <w:sz w:val="24"/>
          <w:szCs w:val="24"/>
        </w:rPr>
      </w:pPr>
      <w:r w:rsidRPr="000A33E1">
        <w:rPr>
          <w:rFonts w:ascii="Times New Roman" w:hAnsi="Times New Roman" w:cs="Times New Roman"/>
          <w:b/>
          <w:sz w:val="24"/>
          <w:szCs w:val="24"/>
        </w:rPr>
        <w:t>MTLJ-1212</w:t>
      </w:r>
      <w:r w:rsidRPr="000A33E1">
        <w:rPr>
          <w:rFonts w:ascii="Times New Roman" w:hAnsi="Times New Roman" w:cs="Times New Roman"/>
          <w:b/>
          <w:sz w:val="24"/>
          <w:szCs w:val="24"/>
        </w:rPr>
        <w:tab/>
        <w:t>MATEMATİK 2</w:t>
      </w:r>
    </w:p>
    <w:p w:rsidR="003B2F1F" w:rsidRDefault="003B2F1F" w:rsidP="003B2F1F">
      <w:pPr>
        <w:spacing w:after="0" w:line="240" w:lineRule="auto"/>
        <w:contextualSpacing/>
        <w:jc w:val="both"/>
        <w:rPr>
          <w:rFonts w:ascii="Times New Roman" w:hAnsi="Times New Roman" w:cs="Times New Roman"/>
          <w:sz w:val="24"/>
          <w:szCs w:val="24"/>
        </w:rPr>
      </w:pPr>
      <w:r w:rsidRPr="000A33E1">
        <w:rPr>
          <w:rFonts w:ascii="Times New Roman" w:hAnsi="Times New Roman" w:cs="Times New Roman"/>
          <w:sz w:val="24"/>
          <w:szCs w:val="24"/>
        </w:rPr>
        <w:t xml:space="preserve">Karmaşık sayıların tanımı, </w:t>
      </w:r>
      <w:proofErr w:type="spellStart"/>
      <w:r w:rsidRPr="000A33E1">
        <w:rPr>
          <w:rFonts w:ascii="Times New Roman" w:hAnsi="Times New Roman" w:cs="Times New Roman"/>
          <w:sz w:val="24"/>
          <w:szCs w:val="24"/>
        </w:rPr>
        <w:t>vektörel</w:t>
      </w:r>
      <w:proofErr w:type="spellEnd"/>
      <w:r w:rsidRPr="000A33E1">
        <w:rPr>
          <w:rFonts w:ascii="Times New Roman" w:hAnsi="Times New Roman" w:cs="Times New Roman"/>
          <w:sz w:val="24"/>
          <w:szCs w:val="24"/>
        </w:rPr>
        <w:t xml:space="preserve"> olarak gösterimi. Karmaşık sayların </w:t>
      </w:r>
      <w:proofErr w:type="spellStart"/>
      <w:r w:rsidRPr="000A33E1">
        <w:rPr>
          <w:rFonts w:ascii="Times New Roman" w:hAnsi="Times New Roman" w:cs="Times New Roman"/>
          <w:sz w:val="24"/>
          <w:szCs w:val="24"/>
        </w:rPr>
        <w:t>kartezyen</w:t>
      </w:r>
      <w:proofErr w:type="spellEnd"/>
      <w:r w:rsidRPr="000A33E1">
        <w:rPr>
          <w:rFonts w:ascii="Times New Roman" w:hAnsi="Times New Roman" w:cs="Times New Roman"/>
          <w:sz w:val="24"/>
          <w:szCs w:val="24"/>
        </w:rPr>
        <w:t xml:space="preserve"> formda dört işlemi. Karmaşık sayıların kutupsal ve </w:t>
      </w:r>
      <w:proofErr w:type="spellStart"/>
      <w:r w:rsidRPr="000A33E1">
        <w:rPr>
          <w:rFonts w:ascii="Times New Roman" w:hAnsi="Times New Roman" w:cs="Times New Roman"/>
          <w:sz w:val="24"/>
          <w:szCs w:val="24"/>
        </w:rPr>
        <w:t>kartezyen</w:t>
      </w:r>
      <w:proofErr w:type="spellEnd"/>
      <w:r w:rsidRPr="000A33E1">
        <w:rPr>
          <w:rFonts w:ascii="Times New Roman" w:hAnsi="Times New Roman" w:cs="Times New Roman"/>
          <w:sz w:val="24"/>
          <w:szCs w:val="24"/>
        </w:rPr>
        <w:t xml:space="preserve"> dönüşümler. </w:t>
      </w:r>
      <w:proofErr w:type="gramStart"/>
      <w:r w:rsidRPr="000A33E1">
        <w:rPr>
          <w:rFonts w:ascii="Times New Roman" w:hAnsi="Times New Roman" w:cs="Times New Roman"/>
          <w:sz w:val="24"/>
          <w:szCs w:val="24"/>
        </w:rPr>
        <w:t xml:space="preserve">Karmaşık sayların kutupsal formda dört işlemi. Karmaşık sayıların mesleki alanda kullanımı. Üstel fonksiyonların özellikleri ve işlemleri. </w:t>
      </w:r>
      <w:proofErr w:type="gramEnd"/>
      <w:r w:rsidRPr="000A33E1">
        <w:rPr>
          <w:rFonts w:ascii="Times New Roman" w:hAnsi="Times New Roman" w:cs="Times New Roman"/>
          <w:sz w:val="24"/>
          <w:szCs w:val="24"/>
        </w:rPr>
        <w:t xml:space="preserve">Logaritma fonksiyonunun tanımı ve Logaritma alma yöntemler. </w:t>
      </w:r>
      <w:proofErr w:type="gramStart"/>
      <w:r w:rsidRPr="000A33E1">
        <w:rPr>
          <w:rFonts w:ascii="Times New Roman" w:hAnsi="Times New Roman" w:cs="Times New Roman"/>
          <w:sz w:val="24"/>
          <w:szCs w:val="24"/>
        </w:rPr>
        <w:t xml:space="preserve">Logaritma fonksiyonunun mesleki alanda kullanımı. </w:t>
      </w:r>
      <w:proofErr w:type="gramEnd"/>
      <w:r w:rsidRPr="000A33E1">
        <w:rPr>
          <w:rFonts w:ascii="Times New Roman" w:hAnsi="Times New Roman" w:cs="Times New Roman"/>
          <w:sz w:val="24"/>
          <w:szCs w:val="24"/>
        </w:rPr>
        <w:t xml:space="preserve">Türev tanımı ve Türev alma yöntemleri. Fonksiyonlar üzerinde Türevin uygulanması. </w:t>
      </w:r>
      <w:proofErr w:type="gramStart"/>
      <w:r w:rsidRPr="000A33E1">
        <w:rPr>
          <w:rFonts w:ascii="Times New Roman" w:hAnsi="Times New Roman" w:cs="Times New Roman"/>
          <w:sz w:val="24"/>
          <w:szCs w:val="24"/>
        </w:rPr>
        <w:t xml:space="preserve">Türevin mesleki alanda kullanımı. </w:t>
      </w:r>
      <w:proofErr w:type="gramEnd"/>
      <w:r w:rsidRPr="000A33E1">
        <w:rPr>
          <w:rFonts w:ascii="Times New Roman" w:hAnsi="Times New Roman" w:cs="Times New Roman"/>
          <w:sz w:val="24"/>
          <w:szCs w:val="24"/>
        </w:rPr>
        <w:t xml:space="preserve">İntegralin tanımı ve İntegral alma yöntemleri. Fonksiyonlar üzerinde İntegralin uygulanması. </w:t>
      </w:r>
      <w:proofErr w:type="gramStart"/>
      <w:r w:rsidRPr="000A33E1">
        <w:rPr>
          <w:rFonts w:ascii="Times New Roman" w:hAnsi="Times New Roman" w:cs="Times New Roman"/>
          <w:sz w:val="24"/>
          <w:szCs w:val="24"/>
        </w:rPr>
        <w:t>Türevin mesleki alanda kullanımı.</w:t>
      </w:r>
      <w:proofErr w:type="gramEnd"/>
    </w:p>
    <w:p w:rsidR="003B2F1F" w:rsidRDefault="003B2F1F" w:rsidP="003B2F1F">
      <w:pPr>
        <w:spacing w:after="0" w:line="240" w:lineRule="auto"/>
        <w:contextualSpacing/>
        <w:jc w:val="both"/>
        <w:rPr>
          <w:rFonts w:ascii="Times New Roman" w:hAnsi="Times New Roman" w:cs="Times New Roman"/>
          <w:b/>
          <w:sz w:val="24"/>
          <w:szCs w:val="24"/>
        </w:rPr>
      </w:pPr>
      <w:r w:rsidRPr="000A33E1">
        <w:rPr>
          <w:rFonts w:ascii="Times New Roman" w:hAnsi="Times New Roman" w:cs="Times New Roman"/>
          <w:b/>
          <w:sz w:val="24"/>
          <w:szCs w:val="24"/>
        </w:rPr>
        <w:t>MTLJ-1274</w:t>
      </w:r>
      <w:r w:rsidRPr="000A33E1">
        <w:rPr>
          <w:rFonts w:ascii="Times New Roman" w:hAnsi="Times New Roman" w:cs="Times New Roman"/>
          <w:b/>
          <w:sz w:val="24"/>
          <w:szCs w:val="24"/>
        </w:rPr>
        <w:tab/>
        <w:t>METAL DÖKÜM TEKNOLOJİSİ 2</w:t>
      </w:r>
    </w:p>
    <w:p w:rsidR="003B2F1F" w:rsidRDefault="003B2F1F" w:rsidP="003B2F1F">
      <w:pPr>
        <w:spacing w:after="0" w:line="240" w:lineRule="auto"/>
        <w:contextualSpacing/>
        <w:jc w:val="both"/>
        <w:rPr>
          <w:rFonts w:ascii="Times New Roman" w:hAnsi="Times New Roman" w:cs="Times New Roman"/>
          <w:sz w:val="24"/>
          <w:szCs w:val="24"/>
        </w:rPr>
      </w:pPr>
      <w:r w:rsidRPr="000A33E1">
        <w:rPr>
          <w:rFonts w:ascii="Times New Roman" w:hAnsi="Times New Roman" w:cs="Times New Roman"/>
          <w:sz w:val="24"/>
          <w:szCs w:val="24"/>
        </w:rPr>
        <w:t xml:space="preserve">Dökümcülükte kullanılan yakacaklar. Isıya dayanıklı gereçler. Döküm ocakları. </w:t>
      </w:r>
      <w:proofErr w:type="spellStart"/>
      <w:r w:rsidRPr="000A33E1">
        <w:rPr>
          <w:rFonts w:ascii="Times New Roman" w:hAnsi="Times New Roman" w:cs="Times New Roman"/>
          <w:sz w:val="24"/>
          <w:szCs w:val="24"/>
        </w:rPr>
        <w:t>Kupol</w:t>
      </w:r>
      <w:proofErr w:type="spellEnd"/>
      <w:r w:rsidRPr="000A33E1">
        <w:rPr>
          <w:rFonts w:ascii="Times New Roman" w:hAnsi="Times New Roman" w:cs="Times New Roman"/>
          <w:sz w:val="24"/>
          <w:szCs w:val="24"/>
        </w:rPr>
        <w:t xml:space="preserve"> ocağı. Taşıma potaları. Dökme demirler. Çelik dökümler.</w:t>
      </w:r>
    </w:p>
    <w:p w:rsidR="003B2F1F" w:rsidRDefault="003B2F1F" w:rsidP="003B2F1F">
      <w:pPr>
        <w:spacing w:after="0" w:line="240" w:lineRule="auto"/>
        <w:contextualSpacing/>
        <w:jc w:val="both"/>
        <w:rPr>
          <w:rFonts w:ascii="Times New Roman" w:hAnsi="Times New Roman" w:cs="Times New Roman"/>
          <w:b/>
          <w:sz w:val="24"/>
          <w:szCs w:val="24"/>
        </w:rPr>
      </w:pPr>
      <w:r w:rsidRPr="0023492A">
        <w:rPr>
          <w:rFonts w:ascii="Times New Roman" w:hAnsi="Times New Roman" w:cs="Times New Roman"/>
          <w:b/>
          <w:sz w:val="24"/>
          <w:szCs w:val="24"/>
        </w:rPr>
        <w:t>MTLJ-1272</w:t>
      </w:r>
      <w:r w:rsidRPr="0023492A">
        <w:rPr>
          <w:rFonts w:ascii="Times New Roman" w:hAnsi="Times New Roman" w:cs="Times New Roman"/>
          <w:b/>
          <w:sz w:val="24"/>
          <w:szCs w:val="24"/>
        </w:rPr>
        <w:tab/>
        <w:t>TEKNİK RESİM</w:t>
      </w:r>
    </w:p>
    <w:p w:rsidR="003B2F1F" w:rsidRDefault="003B2F1F" w:rsidP="003B2F1F">
      <w:pPr>
        <w:spacing w:after="0" w:line="240" w:lineRule="auto"/>
        <w:contextualSpacing/>
        <w:jc w:val="both"/>
        <w:rPr>
          <w:rFonts w:ascii="Times New Roman" w:hAnsi="Times New Roman" w:cs="Times New Roman"/>
          <w:sz w:val="24"/>
          <w:szCs w:val="24"/>
        </w:rPr>
      </w:pPr>
      <w:r w:rsidRPr="0023492A">
        <w:rPr>
          <w:rFonts w:ascii="Times New Roman" w:hAnsi="Times New Roman" w:cs="Times New Roman"/>
          <w:sz w:val="24"/>
          <w:szCs w:val="24"/>
        </w:rPr>
        <w:t xml:space="preserve">Yazı, Rakam ve Doğrular. Daireler ve Düzlemler. Yeterli Görünüş. Kesit Görünüşler. Çizilen Resmi </w:t>
      </w:r>
      <w:proofErr w:type="gramStart"/>
      <w:r w:rsidRPr="0023492A">
        <w:rPr>
          <w:rFonts w:ascii="Times New Roman" w:hAnsi="Times New Roman" w:cs="Times New Roman"/>
          <w:sz w:val="24"/>
          <w:szCs w:val="24"/>
        </w:rPr>
        <w:t>Ölçülendirme .</w:t>
      </w:r>
      <w:proofErr w:type="gramEnd"/>
      <w:r w:rsidRPr="0023492A">
        <w:rPr>
          <w:rFonts w:ascii="Times New Roman" w:hAnsi="Times New Roman" w:cs="Times New Roman"/>
          <w:sz w:val="24"/>
          <w:szCs w:val="24"/>
        </w:rPr>
        <w:t xml:space="preserve"> Kroki Resim Çizme. Perspektif Resim Çizme. Mesleki Resimler Çizme. </w:t>
      </w:r>
    </w:p>
    <w:p w:rsidR="0023492A" w:rsidRDefault="0023492A" w:rsidP="008B33F4">
      <w:pPr>
        <w:spacing w:after="0" w:line="240" w:lineRule="auto"/>
        <w:contextualSpacing/>
        <w:jc w:val="both"/>
        <w:rPr>
          <w:rFonts w:ascii="Times New Roman" w:hAnsi="Times New Roman" w:cs="Times New Roman"/>
          <w:b/>
          <w:color w:val="FF0000"/>
          <w:sz w:val="28"/>
          <w:szCs w:val="28"/>
          <w:u w:val="single"/>
        </w:rPr>
      </w:pPr>
      <w:r w:rsidRPr="00FA3282">
        <w:rPr>
          <w:rFonts w:ascii="Times New Roman" w:hAnsi="Times New Roman" w:cs="Times New Roman"/>
          <w:b/>
          <w:color w:val="FF0000"/>
          <w:sz w:val="28"/>
          <w:szCs w:val="28"/>
          <w:u w:val="single"/>
        </w:rPr>
        <w:t>3. YARIYIL</w:t>
      </w:r>
    </w:p>
    <w:p w:rsidR="003B2F1F" w:rsidRPr="00FA3282" w:rsidRDefault="003B2F1F" w:rsidP="008B33F4">
      <w:pPr>
        <w:spacing w:after="0" w:line="240" w:lineRule="auto"/>
        <w:contextualSpacing/>
        <w:jc w:val="both"/>
        <w:rPr>
          <w:rFonts w:ascii="Times New Roman" w:hAnsi="Times New Roman" w:cs="Times New Roman"/>
          <w:b/>
          <w:color w:val="FF0000"/>
          <w:sz w:val="24"/>
          <w:szCs w:val="24"/>
          <w:u w:val="single"/>
        </w:rPr>
      </w:pPr>
    </w:p>
    <w:p w:rsidR="008B33F4" w:rsidRDefault="0023492A" w:rsidP="008B33F4">
      <w:pPr>
        <w:spacing w:after="0" w:line="240" w:lineRule="auto"/>
        <w:contextualSpacing/>
        <w:jc w:val="both"/>
        <w:rPr>
          <w:rFonts w:ascii="Times New Roman" w:hAnsi="Times New Roman" w:cs="Times New Roman"/>
          <w:b/>
          <w:sz w:val="24"/>
          <w:szCs w:val="24"/>
        </w:rPr>
      </w:pPr>
      <w:r w:rsidRPr="0023492A">
        <w:rPr>
          <w:rFonts w:ascii="Times New Roman" w:hAnsi="Times New Roman" w:cs="Times New Roman"/>
          <w:b/>
          <w:sz w:val="24"/>
          <w:szCs w:val="24"/>
        </w:rPr>
        <w:t>MTLJ-2367</w:t>
      </w:r>
      <w:r w:rsidRPr="0023492A">
        <w:rPr>
          <w:rFonts w:ascii="Times New Roman" w:hAnsi="Times New Roman" w:cs="Times New Roman"/>
          <w:b/>
          <w:sz w:val="24"/>
          <w:szCs w:val="24"/>
        </w:rPr>
        <w:tab/>
        <w:t>DEMİR VE ÇELİK ÜRETİM METALURJİSİ</w:t>
      </w:r>
      <w:r w:rsidRPr="0023492A">
        <w:rPr>
          <w:rFonts w:ascii="Times New Roman" w:hAnsi="Times New Roman" w:cs="Times New Roman"/>
          <w:b/>
          <w:sz w:val="24"/>
          <w:szCs w:val="24"/>
        </w:rPr>
        <w:tab/>
      </w:r>
      <w:r w:rsidRPr="0023492A">
        <w:rPr>
          <w:rFonts w:ascii="Times New Roman" w:hAnsi="Times New Roman" w:cs="Times New Roman"/>
          <w:b/>
          <w:sz w:val="24"/>
          <w:szCs w:val="24"/>
        </w:rPr>
        <w:tab/>
      </w:r>
      <w:r w:rsidRPr="0023492A">
        <w:rPr>
          <w:rFonts w:ascii="Times New Roman" w:hAnsi="Times New Roman" w:cs="Times New Roman"/>
          <w:b/>
          <w:sz w:val="24"/>
          <w:szCs w:val="24"/>
        </w:rPr>
        <w:tab/>
      </w:r>
    </w:p>
    <w:p w:rsidR="00CE0C93" w:rsidRDefault="0078635F" w:rsidP="008B33F4">
      <w:pPr>
        <w:spacing w:after="0" w:line="240" w:lineRule="auto"/>
        <w:contextualSpacing/>
        <w:jc w:val="both"/>
        <w:rPr>
          <w:rFonts w:ascii="Times New Roman" w:hAnsi="Times New Roman" w:cs="Times New Roman"/>
          <w:sz w:val="24"/>
          <w:szCs w:val="24"/>
        </w:rPr>
      </w:pPr>
      <w:proofErr w:type="gramStart"/>
      <w:r w:rsidRPr="00362D0F">
        <w:rPr>
          <w:rFonts w:ascii="Times New Roman" w:hAnsi="Times New Roman" w:cs="Times New Roman"/>
          <w:sz w:val="24"/>
          <w:szCs w:val="24"/>
        </w:rPr>
        <w:lastRenderedPageBreak/>
        <w:t>Ham demirin üretimi. Sade karbon çeliği üretimi</w:t>
      </w:r>
      <w:r w:rsidR="00521763" w:rsidRPr="00362D0F">
        <w:rPr>
          <w:rFonts w:ascii="Times New Roman" w:hAnsi="Times New Roman" w:cs="Times New Roman"/>
          <w:sz w:val="24"/>
          <w:szCs w:val="24"/>
        </w:rPr>
        <w:t xml:space="preserve">. </w:t>
      </w:r>
      <w:proofErr w:type="gramEnd"/>
      <w:r w:rsidRPr="00362D0F">
        <w:rPr>
          <w:rFonts w:ascii="Times New Roman" w:hAnsi="Times New Roman" w:cs="Times New Roman"/>
          <w:sz w:val="24"/>
          <w:szCs w:val="24"/>
        </w:rPr>
        <w:t>Ham demir</w:t>
      </w:r>
      <w:r w:rsidR="00521763" w:rsidRPr="00362D0F">
        <w:rPr>
          <w:rFonts w:ascii="Times New Roman" w:hAnsi="Times New Roman" w:cs="Times New Roman"/>
          <w:sz w:val="24"/>
          <w:szCs w:val="24"/>
        </w:rPr>
        <w:t xml:space="preserve">. Gri dökme demir üretimi. </w:t>
      </w:r>
      <w:r w:rsidRPr="00362D0F">
        <w:rPr>
          <w:rFonts w:ascii="Times New Roman" w:hAnsi="Times New Roman" w:cs="Times New Roman"/>
          <w:sz w:val="24"/>
          <w:szCs w:val="24"/>
        </w:rPr>
        <w:t>Küresel grafitli dökme demirlerin üretimi</w:t>
      </w:r>
      <w:r w:rsidR="00521763" w:rsidRPr="00362D0F">
        <w:rPr>
          <w:rFonts w:ascii="Times New Roman" w:hAnsi="Times New Roman" w:cs="Times New Roman"/>
          <w:sz w:val="24"/>
          <w:szCs w:val="24"/>
        </w:rPr>
        <w:t xml:space="preserve">. </w:t>
      </w:r>
      <w:r w:rsidRPr="00362D0F">
        <w:rPr>
          <w:rFonts w:ascii="Times New Roman" w:hAnsi="Times New Roman" w:cs="Times New Roman"/>
          <w:sz w:val="24"/>
          <w:szCs w:val="24"/>
        </w:rPr>
        <w:t>Dövülebilir dökme demirlerin üretimi</w:t>
      </w:r>
      <w:r w:rsidR="00521763" w:rsidRPr="00362D0F">
        <w:rPr>
          <w:rFonts w:ascii="Times New Roman" w:hAnsi="Times New Roman" w:cs="Times New Roman"/>
          <w:sz w:val="24"/>
          <w:szCs w:val="24"/>
        </w:rPr>
        <w:t xml:space="preserve">. </w:t>
      </w:r>
      <w:proofErr w:type="gramStart"/>
      <w:r w:rsidRPr="00362D0F">
        <w:rPr>
          <w:rFonts w:ascii="Times New Roman" w:hAnsi="Times New Roman" w:cs="Times New Roman"/>
          <w:sz w:val="24"/>
          <w:szCs w:val="24"/>
        </w:rPr>
        <w:t>Ark ocağında çelik üretimi</w:t>
      </w:r>
      <w:r w:rsidR="00521763" w:rsidRPr="00362D0F">
        <w:rPr>
          <w:rFonts w:ascii="Times New Roman" w:hAnsi="Times New Roman" w:cs="Times New Roman"/>
          <w:sz w:val="24"/>
          <w:szCs w:val="24"/>
        </w:rPr>
        <w:t xml:space="preserve">. </w:t>
      </w:r>
      <w:r w:rsidRPr="00362D0F">
        <w:rPr>
          <w:rFonts w:ascii="Times New Roman" w:hAnsi="Times New Roman" w:cs="Times New Roman"/>
          <w:sz w:val="24"/>
          <w:szCs w:val="24"/>
        </w:rPr>
        <w:t>Yüksek fırın gazının değerlendirilmesi</w:t>
      </w:r>
      <w:r w:rsidR="00521763" w:rsidRPr="00362D0F">
        <w:rPr>
          <w:rFonts w:ascii="Times New Roman" w:hAnsi="Times New Roman" w:cs="Times New Roman"/>
          <w:sz w:val="24"/>
          <w:szCs w:val="24"/>
        </w:rPr>
        <w:t xml:space="preserve">. </w:t>
      </w:r>
      <w:r w:rsidRPr="00362D0F">
        <w:rPr>
          <w:rFonts w:ascii="Times New Roman" w:hAnsi="Times New Roman" w:cs="Times New Roman"/>
          <w:sz w:val="24"/>
          <w:szCs w:val="24"/>
        </w:rPr>
        <w:t>Cüruf oluşumu ve değerlendirilmesi</w:t>
      </w:r>
      <w:r w:rsidR="00521763" w:rsidRPr="00362D0F">
        <w:rPr>
          <w:rFonts w:ascii="Times New Roman" w:hAnsi="Times New Roman" w:cs="Times New Roman"/>
          <w:sz w:val="24"/>
          <w:szCs w:val="24"/>
        </w:rPr>
        <w:t xml:space="preserve">. </w:t>
      </w:r>
      <w:proofErr w:type="gramEnd"/>
      <w:r w:rsidRPr="00362D0F">
        <w:rPr>
          <w:rFonts w:ascii="Times New Roman" w:hAnsi="Times New Roman" w:cs="Times New Roman"/>
          <w:sz w:val="24"/>
          <w:szCs w:val="24"/>
        </w:rPr>
        <w:t xml:space="preserve">Basınçlı sıcak </w:t>
      </w:r>
      <w:proofErr w:type="gramStart"/>
      <w:r w:rsidRPr="00362D0F">
        <w:rPr>
          <w:rFonts w:ascii="Times New Roman" w:hAnsi="Times New Roman" w:cs="Times New Roman"/>
          <w:sz w:val="24"/>
          <w:szCs w:val="24"/>
        </w:rPr>
        <w:t xml:space="preserve">hava </w:t>
      </w:r>
      <w:r w:rsidR="00521763" w:rsidRPr="00362D0F">
        <w:rPr>
          <w:rFonts w:ascii="Times New Roman" w:hAnsi="Times New Roman" w:cs="Times New Roman"/>
          <w:sz w:val="24"/>
          <w:szCs w:val="24"/>
        </w:rPr>
        <w:t>.</w:t>
      </w:r>
      <w:r w:rsidRPr="00362D0F">
        <w:rPr>
          <w:rFonts w:ascii="Times New Roman" w:hAnsi="Times New Roman" w:cs="Times New Roman"/>
          <w:sz w:val="24"/>
          <w:szCs w:val="24"/>
        </w:rPr>
        <w:t>Makine</w:t>
      </w:r>
      <w:proofErr w:type="gramEnd"/>
      <w:r w:rsidRPr="00362D0F">
        <w:rPr>
          <w:rFonts w:ascii="Times New Roman" w:hAnsi="Times New Roman" w:cs="Times New Roman"/>
          <w:sz w:val="24"/>
          <w:szCs w:val="24"/>
        </w:rPr>
        <w:t xml:space="preserve"> çelikleri</w:t>
      </w:r>
      <w:r w:rsidR="00521763" w:rsidRPr="00362D0F">
        <w:rPr>
          <w:rFonts w:ascii="Times New Roman" w:hAnsi="Times New Roman" w:cs="Times New Roman"/>
          <w:sz w:val="24"/>
          <w:szCs w:val="24"/>
        </w:rPr>
        <w:t xml:space="preserve">. </w:t>
      </w:r>
      <w:proofErr w:type="gramStart"/>
      <w:r w:rsidRPr="00362D0F">
        <w:rPr>
          <w:rFonts w:ascii="Times New Roman" w:hAnsi="Times New Roman" w:cs="Times New Roman"/>
          <w:sz w:val="24"/>
          <w:szCs w:val="24"/>
        </w:rPr>
        <w:t>Alet ve kalıp çelikleri</w:t>
      </w:r>
      <w:r w:rsidR="00521763" w:rsidRPr="00362D0F">
        <w:rPr>
          <w:rFonts w:ascii="Times New Roman" w:hAnsi="Times New Roman" w:cs="Times New Roman"/>
          <w:sz w:val="24"/>
          <w:szCs w:val="24"/>
        </w:rPr>
        <w:t xml:space="preserve">. </w:t>
      </w:r>
      <w:r w:rsidRPr="00362D0F">
        <w:rPr>
          <w:rFonts w:ascii="Times New Roman" w:hAnsi="Times New Roman" w:cs="Times New Roman"/>
          <w:sz w:val="24"/>
          <w:szCs w:val="24"/>
        </w:rPr>
        <w:t>Yüksek fırının yüklenmesi</w:t>
      </w:r>
      <w:r w:rsidR="00521763" w:rsidRPr="00362D0F">
        <w:rPr>
          <w:rFonts w:ascii="Times New Roman" w:hAnsi="Times New Roman" w:cs="Times New Roman"/>
          <w:sz w:val="24"/>
          <w:szCs w:val="24"/>
        </w:rPr>
        <w:t xml:space="preserve">. </w:t>
      </w:r>
      <w:proofErr w:type="gramEnd"/>
      <w:r w:rsidRPr="00362D0F">
        <w:rPr>
          <w:rFonts w:ascii="Times New Roman" w:hAnsi="Times New Roman" w:cs="Times New Roman"/>
          <w:sz w:val="24"/>
          <w:szCs w:val="24"/>
        </w:rPr>
        <w:t>Özel çelikler</w:t>
      </w:r>
      <w:r w:rsidR="00151833">
        <w:rPr>
          <w:rFonts w:ascii="Times New Roman" w:hAnsi="Times New Roman" w:cs="Times New Roman"/>
          <w:sz w:val="24"/>
          <w:szCs w:val="24"/>
        </w:rPr>
        <w:t>.</w:t>
      </w:r>
    </w:p>
    <w:p w:rsidR="00CE0C93" w:rsidRDefault="00CE0C93" w:rsidP="008B33F4">
      <w:pPr>
        <w:spacing w:after="0" w:line="240" w:lineRule="auto"/>
        <w:contextualSpacing/>
        <w:jc w:val="both"/>
        <w:rPr>
          <w:rFonts w:ascii="Times New Roman" w:hAnsi="Times New Roman" w:cs="Times New Roman"/>
          <w:b/>
          <w:sz w:val="24"/>
          <w:szCs w:val="24"/>
        </w:rPr>
      </w:pPr>
      <w:r w:rsidRPr="00CE0C93">
        <w:rPr>
          <w:rFonts w:ascii="Times New Roman" w:hAnsi="Times New Roman" w:cs="Times New Roman"/>
          <w:b/>
          <w:sz w:val="24"/>
          <w:szCs w:val="24"/>
        </w:rPr>
        <w:t>MTLJ-2365</w:t>
      </w:r>
      <w:r w:rsidRPr="00CE0C93">
        <w:rPr>
          <w:rFonts w:ascii="Times New Roman" w:hAnsi="Times New Roman" w:cs="Times New Roman"/>
          <w:b/>
          <w:sz w:val="24"/>
          <w:szCs w:val="24"/>
        </w:rPr>
        <w:tab/>
        <w:t>KİMYASAL METALURJİ</w:t>
      </w:r>
      <w:r w:rsidR="00EE0487" w:rsidRPr="00CE0C93">
        <w:rPr>
          <w:rFonts w:ascii="Times New Roman" w:hAnsi="Times New Roman" w:cs="Times New Roman"/>
          <w:b/>
          <w:sz w:val="24"/>
          <w:szCs w:val="24"/>
        </w:rPr>
        <w:tab/>
      </w:r>
    </w:p>
    <w:p w:rsidR="000F16EC" w:rsidRDefault="00CE0C93" w:rsidP="008B33F4">
      <w:pPr>
        <w:spacing w:after="0" w:line="240" w:lineRule="auto"/>
        <w:contextualSpacing/>
        <w:jc w:val="both"/>
        <w:rPr>
          <w:rFonts w:ascii="Times New Roman" w:hAnsi="Times New Roman" w:cs="Times New Roman"/>
          <w:sz w:val="24"/>
          <w:szCs w:val="24"/>
        </w:rPr>
      </w:pPr>
      <w:r w:rsidRPr="00CE0C93">
        <w:rPr>
          <w:rFonts w:ascii="Times New Roman" w:hAnsi="Times New Roman" w:cs="Times New Roman"/>
          <w:sz w:val="24"/>
          <w:szCs w:val="24"/>
        </w:rPr>
        <w:t xml:space="preserve">Metaller ve sembolleri. Ham demir üretimindeki kimyasal formüller. </w:t>
      </w:r>
      <w:proofErr w:type="spellStart"/>
      <w:r w:rsidRPr="00CE0C93">
        <w:rPr>
          <w:rFonts w:ascii="Times New Roman" w:hAnsi="Times New Roman" w:cs="Times New Roman"/>
          <w:sz w:val="24"/>
          <w:szCs w:val="24"/>
        </w:rPr>
        <w:t>Curuf</w:t>
      </w:r>
      <w:proofErr w:type="spellEnd"/>
      <w:r w:rsidRPr="00CE0C93">
        <w:rPr>
          <w:rFonts w:ascii="Times New Roman" w:hAnsi="Times New Roman" w:cs="Times New Roman"/>
          <w:sz w:val="24"/>
          <w:szCs w:val="24"/>
        </w:rPr>
        <w:t xml:space="preserve"> oluşumundaki kimyasal reaksiyonlar. </w:t>
      </w:r>
      <w:proofErr w:type="gramStart"/>
      <w:r w:rsidRPr="00CE0C93">
        <w:rPr>
          <w:rFonts w:ascii="Times New Roman" w:hAnsi="Times New Roman" w:cs="Times New Roman"/>
          <w:sz w:val="24"/>
          <w:szCs w:val="24"/>
        </w:rPr>
        <w:t xml:space="preserve">Saf bakır ve cevherlerinin formülleri. </w:t>
      </w:r>
      <w:proofErr w:type="gramEnd"/>
      <w:r w:rsidRPr="00CE0C93">
        <w:rPr>
          <w:rFonts w:ascii="Times New Roman" w:hAnsi="Times New Roman" w:cs="Times New Roman"/>
          <w:sz w:val="24"/>
          <w:szCs w:val="24"/>
        </w:rPr>
        <w:t xml:space="preserve">Bakır üretimindeki kimyasal reaksiyonlar. </w:t>
      </w:r>
      <w:proofErr w:type="gramStart"/>
      <w:r w:rsidRPr="00CE0C93">
        <w:rPr>
          <w:rFonts w:ascii="Times New Roman" w:hAnsi="Times New Roman" w:cs="Times New Roman"/>
          <w:sz w:val="24"/>
          <w:szCs w:val="24"/>
        </w:rPr>
        <w:t xml:space="preserve">Saf alüminyum ve cevherlerinin formülleri. </w:t>
      </w:r>
      <w:proofErr w:type="gramEnd"/>
      <w:r w:rsidRPr="00CE0C93">
        <w:rPr>
          <w:rFonts w:ascii="Times New Roman" w:hAnsi="Times New Roman" w:cs="Times New Roman"/>
          <w:sz w:val="24"/>
          <w:szCs w:val="24"/>
        </w:rPr>
        <w:t xml:space="preserve">Elektroliz yöntemi. Alüminyum üretimindeki kimyasal reaksiyonlar. Kalay üretimindeki kimyasal reaksiyonlar. Nikel üretimindeki kimyasal reaksiyonlar. Çinko üretimindeki kimyasal reaksiyonlar. </w:t>
      </w:r>
      <w:proofErr w:type="gramStart"/>
      <w:r w:rsidRPr="00CE0C93">
        <w:rPr>
          <w:rFonts w:ascii="Times New Roman" w:hAnsi="Times New Roman" w:cs="Times New Roman"/>
          <w:sz w:val="24"/>
          <w:szCs w:val="24"/>
        </w:rPr>
        <w:t>Magnezyum üretimi reaksiyonları. Titanyum üretimi reaksiyonları. Tungsten üretim reaksiyonları</w:t>
      </w:r>
      <w:r w:rsidR="000F16EC">
        <w:rPr>
          <w:rFonts w:ascii="Times New Roman" w:hAnsi="Times New Roman" w:cs="Times New Roman"/>
          <w:sz w:val="24"/>
          <w:szCs w:val="24"/>
        </w:rPr>
        <w:t>.</w:t>
      </w:r>
      <w:proofErr w:type="gramEnd"/>
    </w:p>
    <w:p w:rsidR="000F16EC" w:rsidRDefault="000F16EC" w:rsidP="008B33F4">
      <w:pPr>
        <w:spacing w:after="0" w:line="240" w:lineRule="auto"/>
        <w:contextualSpacing/>
        <w:jc w:val="both"/>
        <w:rPr>
          <w:rFonts w:ascii="Times New Roman" w:hAnsi="Times New Roman" w:cs="Times New Roman"/>
          <w:b/>
          <w:sz w:val="24"/>
          <w:szCs w:val="24"/>
        </w:rPr>
      </w:pPr>
      <w:r w:rsidRPr="000F16EC">
        <w:rPr>
          <w:rFonts w:ascii="Times New Roman" w:hAnsi="Times New Roman" w:cs="Times New Roman"/>
          <w:b/>
          <w:sz w:val="24"/>
          <w:szCs w:val="24"/>
        </w:rPr>
        <w:t>MTLJ-2371</w:t>
      </w:r>
      <w:r w:rsidRPr="000F16EC">
        <w:rPr>
          <w:rFonts w:ascii="Times New Roman" w:hAnsi="Times New Roman" w:cs="Times New Roman"/>
          <w:b/>
          <w:sz w:val="24"/>
          <w:szCs w:val="24"/>
        </w:rPr>
        <w:tab/>
        <w:t>MEKANİK METALURJİ</w:t>
      </w:r>
      <w:r w:rsidR="00EE0487" w:rsidRPr="000F16EC">
        <w:rPr>
          <w:rFonts w:ascii="Times New Roman" w:hAnsi="Times New Roman" w:cs="Times New Roman"/>
          <w:b/>
          <w:sz w:val="24"/>
          <w:szCs w:val="24"/>
        </w:rPr>
        <w:tab/>
      </w:r>
    </w:p>
    <w:p w:rsidR="00B04EBE" w:rsidRDefault="000F16EC" w:rsidP="008B33F4">
      <w:pPr>
        <w:spacing w:after="0" w:line="240" w:lineRule="auto"/>
        <w:contextualSpacing/>
        <w:jc w:val="both"/>
        <w:rPr>
          <w:rFonts w:ascii="Times New Roman" w:hAnsi="Times New Roman" w:cs="Times New Roman"/>
          <w:sz w:val="24"/>
          <w:szCs w:val="24"/>
        </w:rPr>
      </w:pPr>
      <w:proofErr w:type="gramStart"/>
      <w:r w:rsidRPr="000F16EC">
        <w:rPr>
          <w:rFonts w:ascii="Times New Roman" w:hAnsi="Times New Roman" w:cs="Times New Roman"/>
          <w:sz w:val="24"/>
          <w:szCs w:val="24"/>
        </w:rPr>
        <w:t xml:space="preserve">Mekanik biçimlendirmenin tanımı. </w:t>
      </w:r>
      <w:proofErr w:type="gramEnd"/>
      <w:r w:rsidRPr="000F16EC">
        <w:rPr>
          <w:rFonts w:ascii="Times New Roman" w:hAnsi="Times New Roman" w:cs="Times New Roman"/>
          <w:sz w:val="24"/>
          <w:szCs w:val="24"/>
        </w:rPr>
        <w:t xml:space="preserve">Sıcak biçimlendirme. Soğuk biçimlendirme. </w:t>
      </w:r>
      <w:proofErr w:type="gramStart"/>
      <w:r w:rsidRPr="000F16EC">
        <w:rPr>
          <w:rFonts w:ascii="Times New Roman" w:hAnsi="Times New Roman" w:cs="Times New Roman"/>
          <w:sz w:val="24"/>
          <w:szCs w:val="24"/>
        </w:rPr>
        <w:t xml:space="preserve">Sıcak ve soğuk biçimlendirmenin kıyaslanması. </w:t>
      </w:r>
      <w:proofErr w:type="gramEnd"/>
      <w:r w:rsidRPr="000F16EC">
        <w:rPr>
          <w:rFonts w:ascii="Times New Roman" w:hAnsi="Times New Roman" w:cs="Times New Roman"/>
          <w:sz w:val="24"/>
          <w:szCs w:val="24"/>
        </w:rPr>
        <w:t xml:space="preserve">Döverek sıcak biçimlendirme. Presle sıcak biçimlendirme. Sıcak haddeleme. </w:t>
      </w:r>
      <w:proofErr w:type="spellStart"/>
      <w:r w:rsidRPr="000F16EC">
        <w:rPr>
          <w:rFonts w:ascii="Times New Roman" w:hAnsi="Times New Roman" w:cs="Times New Roman"/>
          <w:sz w:val="24"/>
          <w:szCs w:val="24"/>
        </w:rPr>
        <w:t>Ekstrüzyon</w:t>
      </w:r>
      <w:proofErr w:type="spellEnd"/>
      <w:r w:rsidRPr="000F16EC">
        <w:rPr>
          <w:rFonts w:ascii="Times New Roman" w:hAnsi="Times New Roman" w:cs="Times New Roman"/>
          <w:sz w:val="24"/>
          <w:szCs w:val="24"/>
        </w:rPr>
        <w:t xml:space="preserve">. Soğuk haddeleme. Derin biçimlendirme. Soğuk </w:t>
      </w:r>
      <w:proofErr w:type="gramStart"/>
      <w:r w:rsidRPr="000F16EC">
        <w:rPr>
          <w:rFonts w:ascii="Times New Roman" w:hAnsi="Times New Roman" w:cs="Times New Roman"/>
          <w:sz w:val="24"/>
          <w:szCs w:val="24"/>
        </w:rPr>
        <w:t>presleme</w:t>
      </w:r>
      <w:proofErr w:type="gramEnd"/>
      <w:r w:rsidRPr="000F16EC">
        <w:rPr>
          <w:rFonts w:ascii="Times New Roman" w:hAnsi="Times New Roman" w:cs="Times New Roman"/>
          <w:sz w:val="24"/>
          <w:szCs w:val="24"/>
        </w:rPr>
        <w:t xml:space="preserve"> ve itme. Germe. Darbeyle derin biçimlendirme. Toz </w:t>
      </w:r>
      <w:proofErr w:type="spellStart"/>
      <w:r w:rsidRPr="000F16EC">
        <w:rPr>
          <w:rFonts w:ascii="Times New Roman" w:hAnsi="Times New Roman" w:cs="Times New Roman"/>
          <w:sz w:val="24"/>
          <w:szCs w:val="24"/>
        </w:rPr>
        <w:t>metalurjisi</w:t>
      </w:r>
      <w:proofErr w:type="spellEnd"/>
      <w:r w:rsidRPr="000F16EC">
        <w:rPr>
          <w:rFonts w:ascii="Times New Roman" w:hAnsi="Times New Roman" w:cs="Times New Roman"/>
          <w:sz w:val="24"/>
          <w:szCs w:val="24"/>
        </w:rPr>
        <w:t xml:space="preserve"> yöntemleri.</w:t>
      </w:r>
    </w:p>
    <w:p w:rsidR="00B04EBE" w:rsidRDefault="00B04EBE" w:rsidP="008B33F4">
      <w:pPr>
        <w:spacing w:after="0" w:line="240" w:lineRule="auto"/>
        <w:contextualSpacing/>
        <w:jc w:val="both"/>
        <w:rPr>
          <w:rFonts w:ascii="Times New Roman" w:hAnsi="Times New Roman" w:cs="Times New Roman"/>
          <w:b/>
          <w:sz w:val="24"/>
          <w:szCs w:val="24"/>
        </w:rPr>
      </w:pPr>
      <w:r w:rsidRPr="00B04EBE">
        <w:rPr>
          <w:rFonts w:ascii="Times New Roman" w:hAnsi="Times New Roman" w:cs="Times New Roman"/>
          <w:b/>
          <w:sz w:val="24"/>
          <w:szCs w:val="24"/>
        </w:rPr>
        <w:t>MTLJ-2369</w:t>
      </w:r>
      <w:r w:rsidRPr="00B04EBE">
        <w:rPr>
          <w:rFonts w:ascii="Times New Roman" w:hAnsi="Times New Roman" w:cs="Times New Roman"/>
          <w:b/>
          <w:sz w:val="24"/>
          <w:szCs w:val="24"/>
        </w:rPr>
        <w:tab/>
        <w:t>METAL DÖKÜM TEKNOLOJİSİ 3</w:t>
      </w:r>
    </w:p>
    <w:p w:rsidR="00E40B95" w:rsidRDefault="00B04EBE" w:rsidP="008B33F4">
      <w:pPr>
        <w:spacing w:after="0" w:line="240" w:lineRule="auto"/>
        <w:contextualSpacing/>
        <w:jc w:val="both"/>
        <w:rPr>
          <w:rFonts w:ascii="Times New Roman" w:hAnsi="Times New Roman" w:cs="Times New Roman"/>
          <w:sz w:val="24"/>
          <w:szCs w:val="24"/>
        </w:rPr>
      </w:pPr>
      <w:proofErr w:type="gramStart"/>
      <w:r w:rsidRPr="00072E98">
        <w:rPr>
          <w:rFonts w:ascii="Times New Roman" w:hAnsi="Times New Roman" w:cs="Times New Roman"/>
          <w:sz w:val="24"/>
          <w:szCs w:val="24"/>
        </w:rPr>
        <w:t xml:space="preserve">Demir dışı metal ve alaşımları. </w:t>
      </w:r>
      <w:proofErr w:type="spellStart"/>
      <w:proofErr w:type="gramEnd"/>
      <w:r w:rsidRPr="00072E98">
        <w:rPr>
          <w:rFonts w:ascii="Times New Roman" w:hAnsi="Times New Roman" w:cs="Times New Roman"/>
          <w:sz w:val="24"/>
          <w:szCs w:val="24"/>
        </w:rPr>
        <w:t>Flakslar</w:t>
      </w:r>
      <w:proofErr w:type="spellEnd"/>
      <w:r w:rsidRPr="00072E98">
        <w:rPr>
          <w:rFonts w:ascii="Times New Roman" w:hAnsi="Times New Roman" w:cs="Times New Roman"/>
          <w:sz w:val="24"/>
          <w:szCs w:val="24"/>
        </w:rPr>
        <w:t>. Bakır ve Alaşımlarının kalıplama ve döküm özellikleri. Alüminyum ve alaşımlarının kalıplama ve döküm özellikleri. Magnezyum ve alaşımlarının kalıplama ve döküm özellikleri.</w:t>
      </w:r>
      <w:r w:rsidRPr="00072E98">
        <w:rPr>
          <w:rFonts w:ascii="Times New Roman" w:hAnsi="Times New Roman" w:cs="Times New Roman"/>
          <w:sz w:val="24"/>
          <w:szCs w:val="24"/>
        </w:rPr>
        <w:tab/>
      </w:r>
      <w:proofErr w:type="gramStart"/>
      <w:r w:rsidRPr="00072E98">
        <w:rPr>
          <w:rFonts w:ascii="Times New Roman" w:hAnsi="Times New Roman" w:cs="Times New Roman"/>
          <w:sz w:val="24"/>
          <w:szCs w:val="24"/>
        </w:rPr>
        <w:t xml:space="preserve">Çinko, Kalay ve Kurşun Alaşımları. Döküm parçalarının temizlenmesi ve onarımı. </w:t>
      </w:r>
      <w:proofErr w:type="gramEnd"/>
      <w:r w:rsidRPr="00072E98">
        <w:rPr>
          <w:rFonts w:ascii="Times New Roman" w:hAnsi="Times New Roman" w:cs="Times New Roman"/>
          <w:sz w:val="24"/>
          <w:szCs w:val="24"/>
        </w:rPr>
        <w:t xml:space="preserve">Döküm hataları. Çeşitli </w:t>
      </w:r>
      <w:r w:rsidR="00072E98" w:rsidRPr="00072E98">
        <w:rPr>
          <w:rFonts w:ascii="Times New Roman" w:hAnsi="Times New Roman" w:cs="Times New Roman"/>
          <w:sz w:val="24"/>
          <w:szCs w:val="24"/>
        </w:rPr>
        <w:t xml:space="preserve">kalıp yapma ve döküm yöntemleri. </w:t>
      </w:r>
      <w:r w:rsidRPr="00072E98">
        <w:rPr>
          <w:rFonts w:ascii="Times New Roman" w:hAnsi="Times New Roman" w:cs="Times New Roman"/>
          <w:sz w:val="24"/>
          <w:szCs w:val="24"/>
        </w:rPr>
        <w:t>Maliyet hesabı</w:t>
      </w:r>
      <w:r w:rsidR="00072E98" w:rsidRPr="00072E98">
        <w:rPr>
          <w:rFonts w:ascii="Times New Roman" w:hAnsi="Times New Roman" w:cs="Times New Roman"/>
          <w:sz w:val="24"/>
          <w:szCs w:val="24"/>
        </w:rPr>
        <w:t xml:space="preserve">. </w:t>
      </w:r>
    </w:p>
    <w:p w:rsidR="00E40B95" w:rsidRDefault="00E40B95" w:rsidP="008B33F4">
      <w:pPr>
        <w:spacing w:after="0" w:line="240" w:lineRule="auto"/>
        <w:contextualSpacing/>
        <w:jc w:val="both"/>
        <w:rPr>
          <w:rFonts w:ascii="Times New Roman" w:hAnsi="Times New Roman" w:cs="Times New Roman"/>
          <w:b/>
          <w:sz w:val="24"/>
          <w:szCs w:val="24"/>
        </w:rPr>
      </w:pPr>
      <w:r w:rsidRPr="00E40B95">
        <w:rPr>
          <w:rFonts w:ascii="Times New Roman" w:hAnsi="Times New Roman" w:cs="Times New Roman"/>
          <w:b/>
          <w:sz w:val="24"/>
          <w:szCs w:val="24"/>
        </w:rPr>
        <w:t>MTLJ-2317</w:t>
      </w:r>
      <w:r w:rsidRPr="00E40B95">
        <w:rPr>
          <w:rFonts w:ascii="Times New Roman" w:hAnsi="Times New Roman" w:cs="Times New Roman"/>
          <w:b/>
          <w:sz w:val="24"/>
          <w:szCs w:val="24"/>
        </w:rPr>
        <w:tab/>
        <w:t>ÜRETİM YÖNTEMLERİ</w:t>
      </w:r>
    </w:p>
    <w:p w:rsidR="0099467B" w:rsidRDefault="00E40B95" w:rsidP="008B33F4">
      <w:pPr>
        <w:spacing w:after="0" w:line="240" w:lineRule="auto"/>
        <w:contextualSpacing/>
        <w:jc w:val="both"/>
        <w:rPr>
          <w:rFonts w:ascii="Times New Roman" w:hAnsi="Times New Roman" w:cs="Times New Roman"/>
          <w:sz w:val="24"/>
          <w:szCs w:val="24"/>
        </w:rPr>
      </w:pPr>
      <w:proofErr w:type="gramStart"/>
      <w:r w:rsidRPr="00E40B95">
        <w:rPr>
          <w:rFonts w:ascii="Times New Roman" w:hAnsi="Times New Roman" w:cs="Times New Roman"/>
          <w:sz w:val="24"/>
          <w:szCs w:val="24"/>
        </w:rPr>
        <w:t xml:space="preserve">Üretim yöntemlerinin tanımı. Belli başlı üretim yöntemleri. </w:t>
      </w:r>
      <w:proofErr w:type="gramEnd"/>
      <w:r w:rsidRPr="00E40B95">
        <w:rPr>
          <w:rFonts w:ascii="Times New Roman" w:hAnsi="Times New Roman" w:cs="Times New Roman"/>
          <w:sz w:val="24"/>
          <w:szCs w:val="24"/>
        </w:rPr>
        <w:t xml:space="preserve">Döküm. </w:t>
      </w:r>
      <w:proofErr w:type="gramStart"/>
      <w:r w:rsidRPr="00E40B95">
        <w:rPr>
          <w:rFonts w:ascii="Times New Roman" w:hAnsi="Times New Roman" w:cs="Times New Roman"/>
          <w:sz w:val="24"/>
          <w:szCs w:val="24"/>
        </w:rPr>
        <w:t xml:space="preserve">Döküm yönteminin önemi. </w:t>
      </w:r>
      <w:proofErr w:type="gramEnd"/>
      <w:r w:rsidRPr="00E40B95">
        <w:rPr>
          <w:rFonts w:ascii="Times New Roman" w:hAnsi="Times New Roman" w:cs="Times New Roman"/>
          <w:sz w:val="24"/>
          <w:szCs w:val="24"/>
        </w:rPr>
        <w:t xml:space="preserve">Döküm çeşitleri. Talaş kaldırma. Sıcak dövme. Soğuk dövme. Diğer dövme yöntemleri. Birleştirme yöntemleri. Toz metalürjisi. Kaynakla birleştirme. </w:t>
      </w:r>
      <w:proofErr w:type="spellStart"/>
      <w:r w:rsidRPr="00E40B95">
        <w:rPr>
          <w:rFonts w:ascii="Times New Roman" w:hAnsi="Times New Roman" w:cs="Times New Roman"/>
          <w:sz w:val="24"/>
          <w:szCs w:val="24"/>
        </w:rPr>
        <w:t>Kompozit</w:t>
      </w:r>
      <w:proofErr w:type="spellEnd"/>
      <w:r w:rsidRPr="00E40B95">
        <w:rPr>
          <w:rFonts w:ascii="Times New Roman" w:hAnsi="Times New Roman" w:cs="Times New Roman"/>
          <w:sz w:val="24"/>
          <w:szCs w:val="24"/>
        </w:rPr>
        <w:t xml:space="preserve"> birleştirmeler. Montajla birleştirme. </w:t>
      </w:r>
    </w:p>
    <w:p w:rsidR="0099467B" w:rsidRDefault="0099467B" w:rsidP="008B33F4">
      <w:pPr>
        <w:spacing w:after="0" w:line="240" w:lineRule="auto"/>
        <w:contextualSpacing/>
        <w:jc w:val="both"/>
        <w:rPr>
          <w:rFonts w:ascii="Times New Roman" w:hAnsi="Times New Roman" w:cs="Times New Roman"/>
          <w:b/>
          <w:sz w:val="24"/>
          <w:szCs w:val="24"/>
        </w:rPr>
      </w:pPr>
      <w:r w:rsidRPr="0099467B">
        <w:rPr>
          <w:rFonts w:ascii="Times New Roman" w:hAnsi="Times New Roman" w:cs="Times New Roman"/>
          <w:b/>
          <w:sz w:val="24"/>
          <w:szCs w:val="24"/>
        </w:rPr>
        <w:t>MYO-2391</w:t>
      </w:r>
      <w:r w:rsidRPr="0099467B">
        <w:rPr>
          <w:rFonts w:ascii="Times New Roman" w:hAnsi="Times New Roman" w:cs="Times New Roman"/>
          <w:b/>
          <w:sz w:val="24"/>
          <w:szCs w:val="24"/>
        </w:rPr>
        <w:tab/>
        <w:t>İŞ GÜVENLİĞİ VE İŞÇİ SAĞLIĞI</w:t>
      </w:r>
    </w:p>
    <w:p w:rsidR="004E78CA" w:rsidRDefault="0099467B" w:rsidP="008B33F4">
      <w:pPr>
        <w:spacing w:after="0" w:line="240" w:lineRule="auto"/>
        <w:contextualSpacing/>
        <w:jc w:val="both"/>
        <w:rPr>
          <w:rFonts w:ascii="Times New Roman" w:hAnsi="Times New Roman" w:cs="Times New Roman"/>
          <w:sz w:val="24"/>
          <w:szCs w:val="24"/>
        </w:rPr>
      </w:pPr>
      <w:proofErr w:type="gramStart"/>
      <w:r w:rsidRPr="0099467B">
        <w:rPr>
          <w:rFonts w:ascii="Times New Roman" w:hAnsi="Times New Roman" w:cs="Times New Roman"/>
          <w:sz w:val="24"/>
          <w:szCs w:val="24"/>
        </w:rPr>
        <w:t xml:space="preserve">İş güvenliğinin tanımı ve tarihçesi. </w:t>
      </w:r>
      <w:proofErr w:type="gramEnd"/>
      <w:r w:rsidRPr="0099467B">
        <w:rPr>
          <w:rFonts w:ascii="Times New Roman" w:hAnsi="Times New Roman" w:cs="Times New Roman"/>
          <w:sz w:val="24"/>
          <w:szCs w:val="24"/>
        </w:rPr>
        <w:t xml:space="preserve">Kaza oluşumu ve çeşitleri. Meslek Hastalıkları ve korunma yolları. Ergonomi (İşçi ve işyeri koşullarının işçi sağlığına etkisi). </w:t>
      </w:r>
      <w:proofErr w:type="gramStart"/>
      <w:r w:rsidRPr="0099467B">
        <w:rPr>
          <w:rFonts w:ascii="Times New Roman" w:hAnsi="Times New Roman" w:cs="Times New Roman"/>
          <w:sz w:val="24"/>
          <w:szCs w:val="24"/>
        </w:rPr>
        <w:t xml:space="preserve">Atölyede elektrikli ve elektriksiz aletlerde iş güvenliği. Atölyede elektrikli ve elektriksiz aletlerde iş güvenliği. </w:t>
      </w:r>
      <w:proofErr w:type="gramEnd"/>
      <w:r w:rsidRPr="0099467B">
        <w:rPr>
          <w:rFonts w:ascii="Times New Roman" w:hAnsi="Times New Roman" w:cs="Times New Roman"/>
          <w:sz w:val="24"/>
          <w:szCs w:val="24"/>
        </w:rPr>
        <w:t xml:space="preserve">İş güvenliğinde Koruyucular (Makine ve Kişisel Koruyucular). İlk yardım Kuralları. İlk yardım kuralları. </w:t>
      </w:r>
      <w:proofErr w:type="gramStart"/>
      <w:r w:rsidRPr="0099467B">
        <w:rPr>
          <w:rFonts w:ascii="Times New Roman" w:hAnsi="Times New Roman" w:cs="Times New Roman"/>
          <w:sz w:val="24"/>
          <w:szCs w:val="24"/>
        </w:rPr>
        <w:t xml:space="preserve">Yangın ve Patlamalarda güvenlik önlemleri. </w:t>
      </w:r>
      <w:proofErr w:type="gramEnd"/>
      <w:r w:rsidRPr="0099467B">
        <w:rPr>
          <w:rFonts w:ascii="Times New Roman" w:hAnsi="Times New Roman" w:cs="Times New Roman"/>
          <w:sz w:val="24"/>
          <w:szCs w:val="24"/>
        </w:rPr>
        <w:t xml:space="preserve">Risk Değerlendirme. Risk Değerlendirme. </w:t>
      </w:r>
      <w:proofErr w:type="gramStart"/>
      <w:r w:rsidRPr="0099467B">
        <w:rPr>
          <w:rFonts w:ascii="Times New Roman" w:hAnsi="Times New Roman" w:cs="Times New Roman"/>
          <w:sz w:val="24"/>
          <w:szCs w:val="24"/>
        </w:rPr>
        <w:t>İş Hukuku ve yönetmelikleri. İş Güvenliği soruşturması.</w:t>
      </w:r>
      <w:proofErr w:type="gramEnd"/>
    </w:p>
    <w:p w:rsidR="000C7E7B" w:rsidRDefault="000C7E7B" w:rsidP="008B33F4">
      <w:pPr>
        <w:spacing w:after="0" w:line="240" w:lineRule="auto"/>
        <w:contextualSpacing/>
        <w:jc w:val="both"/>
        <w:rPr>
          <w:rFonts w:ascii="Times New Roman" w:hAnsi="Times New Roman" w:cs="Times New Roman"/>
          <w:b/>
          <w:sz w:val="24"/>
          <w:szCs w:val="24"/>
        </w:rPr>
      </w:pPr>
    </w:p>
    <w:p w:rsidR="004E78CA" w:rsidRPr="00FA3282" w:rsidRDefault="000C7E7B" w:rsidP="008B33F4">
      <w:pPr>
        <w:spacing w:after="0" w:line="240" w:lineRule="auto"/>
        <w:contextualSpacing/>
        <w:jc w:val="both"/>
        <w:rPr>
          <w:rFonts w:ascii="Times New Roman" w:hAnsi="Times New Roman" w:cs="Times New Roman"/>
          <w:b/>
          <w:sz w:val="24"/>
          <w:szCs w:val="24"/>
          <w:u w:val="single"/>
        </w:rPr>
      </w:pPr>
      <w:r w:rsidRPr="00FA3282">
        <w:rPr>
          <w:rFonts w:ascii="Times New Roman" w:hAnsi="Times New Roman" w:cs="Times New Roman"/>
          <w:b/>
          <w:color w:val="FF0000"/>
          <w:sz w:val="24"/>
          <w:szCs w:val="24"/>
          <w:u w:val="single"/>
        </w:rPr>
        <w:t>3. Yarıyıl Seçimlik Ders Listesi</w:t>
      </w:r>
      <w:r w:rsidR="00E40B95" w:rsidRPr="00FA3282">
        <w:rPr>
          <w:rFonts w:ascii="Times New Roman" w:hAnsi="Times New Roman" w:cs="Times New Roman"/>
          <w:b/>
          <w:sz w:val="24"/>
          <w:szCs w:val="24"/>
          <w:u w:val="single"/>
        </w:rPr>
        <w:tab/>
      </w:r>
    </w:p>
    <w:p w:rsidR="003B2F1F" w:rsidRDefault="003B2F1F" w:rsidP="008B33F4">
      <w:pPr>
        <w:spacing w:after="0" w:line="240" w:lineRule="auto"/>
        <w:contextualSpacing/>
        <w:jc w:val="both"/>
        <w:rPr>
          <w:rFonts w:ascii="Times New Roman" w:hAnsi="Times New Roman" w:cs="Times New Roman"/>
          <w:b/>
          <w:sz w:val="24"/>
          <w:szCs w:val="24"/>
        </w:rPr>
      </w:pPr>
    </w:p>
    <w:p w:rsidR="004E78CA" w:rsidRDefault="004E78CA" w:rsidP="008B33F4">
      <w:pPr>
        <w:spacing w:after="0" w:line="240" w:lineRule="auto"/>
        <w:contextualSpacing/>
        <w:jc w:val="both"/>
        <w:rPr>
          <w:rFonts w:ascii="Times New Roman" w:hAnsi="Times New Roman" w:cs="Times New Roman"/>
          <w:b/>
          <w:sz w:val="24"/>
          <w:szCs w:val="24"/>
        </w:rPr>
      </w:pPr>
      <w:r w:rsidRPr="004E78CA">
        <w:rPr>
          <w:rFonts w:ascii="Times New Roman" w:hAnsi="Times New Roman" w:cs="Times New Roman"/>
          <w:b/>
          <w:sz w:val="24"/>
          <w:szCs w:val="24"/>
        </w:rPr>
        <w:t>MTLJ-2363</w:t>
      </w:r>
      <w:r w:rsidRPr="004E78CA">
        <w:rPr>
          <w:rFonts w:ascii="Times New Roman" w:hAnsi="Times New Roman" w:cs="Times New Roman"/>
          <w:b/>
          <w:sz w:val="24"/>
          <w:szCs w:val="24"/>
        </w:rPr>
        <w:tab/>
        <w:t>BİLGİSAYAR DESTEKLİ ÇİZİM (A</w:t>
      </w:r>
      <w:r>
        <w:rPr>
          <w:rFonts w:ascii="Times New Roman" w:hAnsi="Times New Roman" w:cs="Times New Roman"/>
          <w:b/>
          <w:sz w:val="24"/>
          <w:szCs w:val="24"/>
        </w:rPr>
        <w:t>UTO</w:t>
      </w:r>
      <w:r w:rsidRPr="004E78CA">
        <w:rPr>
          <w:rFonts w:ascii="Times New Roman" w:hAnsi="Times New Roman" w:cs="Times New Roman"/>
          <w:b/>
          <w:sz w:val="24"/>
          <w:szCs w:val="24"/>
        </w:rPr>
        <w:t>CAD)</w:t>
      </w:r>
    </w:p>
    <w:p w:rsidR="007D137D" w:rsidRDefault="007D137D" w:rsidP="008B33F4">
      <w:pPr>
        <w:spacing w:after="0" w:line="240" w:lineRule="auto"/>
        <w:contextualSpacing/>
        <w:jc w:val="both"/>
        <w:rPr>
          <w:rFonts w:ascii="Times New Roman" w:hAnsi="Times New Roman" w:cs="Times New Roman"/>
          <w:sz w:val="24"/>
          <w:szCs w:val="24"/>
        </w:rPr>
      </w:pPr>
      <w:r w:rsidRPr="007D137D">
        <w:rPr>
          <w:rFonts w:ascii="Times New Roman" w:hAnsi="Times New Roman" w:cs="Times New Roman"/>
          <w:sz w:val="24"/>
          <w:szCs w:val="24"/>
        </w:rPr>
        <w:t xml:space="preserve">Temel çizim komutlarını kullanarak çizim yapma ve koordinat sistemlerini kullanmak. Çizim komutlarını kullanarak teknik resim çizme ve çizimlere yazı eklemek. Düzenleme komutlarını kullanabilmek. </w:t>
      </w:r>
      <w:proofErr w:type="gramStart"/>
      <w:r w:rsidRPr="007D137D">
        <w:rPr>
          <w:rFonts w:ascii="Times New Roman" w:hAnsi="Times New Roman" w:cs="Times New Roman"/>
          <w:sz w:val="24"/>
          <w:szCs w:val="24"/>
        </w:rPr>
        <w:t xml:space="preserve">Çizim elemanlarının özelliklerini değiştirmek. Çizim elemanlarını çoğaltmak. </w:t>
      </w:r>
      <w:proofErr w:type="gramEnd"/>
      <w:r w:rsidRPr="007D137D">
        <w:rPr>
          <w:rFonts w:ascii="Times New Roman" w:hAnsi="Times New Roman" w:cs="Times New Roman"/>
          <w:sz w:val="24"/>
          <w:szCs w:val="24"/>
        </w:rPr>
        <w:t xml:space="preserve">Ölçülendirme ayarlamasını yapmak. Ölçülendirme komutlarını kullanmak. Yüzey işleme işareti eklemek ve tolerans eklemek. BDÇ yazılımları arasında 2B (iki boyutlu) veri transferi yapabilmek. </w:t>
      </w:r>
      <w:r w:rsidRPr="007D137D">
        <w:rPr>
          <w:rFonts w:ascii="Times New Roman" w:hAnsi="Times New Roman" w:cs="Times New Roman"/>
          <w:sz w:val="24"/>
          <w:szCs w:val="24"/>
        </w:rPr>
        <w:tab/>
      </w:r>
      <w:proofErr w:type="gramStart"/>
      <w:r w:rsidR="004E78CA" w:rsidRPr="007D137D">
        <w:rPr>
          <w:rFonts w:ascii="Times New Roman" w:hAnsi="Times New Roman" w:cs="Times New Roman"/>
          <w:sz w:val="24"/>
          <w:szCs w:val="24"/>
        </w:rPr>
        <w:t xml:space="preserve">Basit geometrik katı. </w:t>
      </w:r>
      <w:proofErr w:type="gramEnd"/>
      <w:r w:rsidR="004E78CA" w:rsidRPr="007D137D">
        <w:rPr>
          <w:rFonts w:ascii="Times New Roman" w:hAnsi="Times New Roman" w:cs="Times New Roman"/>
          <w:sz w:val="24"/>
          <w:szCs w:val="24"/>
        </w:rPr>
        <w:t xml:space="preserve">Döndürme yöntemiyle dairesel katılar oluşturmak. Süpürme yöntemi ile </w:t>
      </w:r>
      <w:proofErr w:type="gramStart"/>
      <w:r w:rsidR="004E78CA" w:rsidRPr="007D137D">
        <w:rPr>
          <w:rFonts w:ascii="Times New Roman" w:hAnsi="Times New Roman" w:cs="Times New Roman"/>
          <w:sz w:val="24"/>
          <w:szCs w:val="24"/>
        </w:rPr>
        <w:t>profil</w:t>
      </w:r>
      <w:proofErr w:type="gramEnd"/>
      <w:r w:rsidR="004E78CA" w:rsidRPr="007D137D">
        <w:rPr>
          <w:rFonts w:ascii="Times New Roman" w:hAnsi="Times New Roman" w:cs="Times New Roman"/>
          <w:sz w:val="24"/>
          <w:szCs w:val="24"/>
        </w:rPr>
        <w:t xml:space="preserve"> kesitli katılar oluşturmak. </w:t>
      </w:r>
      <w:proofErr w:type="gramStart"/>
      <w:r w:rsidR="004E78CA" w:rsidRPr="007D137D">
        <w:rPr>
          <w:rFonts w:ascii="Times New Roman" w:hAnsi="Times New Roman" w:cs="Times New Roman"/>
          <w:sz w:val="24"/>
          <w:szCs w:val="24"/>
        </w:rPr>
        <w:t xml:space="preserve">Üç boyutlu katı model tasarımı yapmak. </w:t>
      </w:r>
      <w:proofErr w:type="gramEnd"/>
      <w:r w:rsidR="004E78CA" w:rsidRPr="007D137D">
        <w:rPr>
          <w:rFonts w:ascii="Times New Roman" w:hAnsi="Times New Roman" w:cs="Times New Roman"/>
          <w:sz w:val="24"/>
          <w:szCs w:val="24"/>
        </w:rPr>
        <w:t>Tasarlanmış parçaları montaj komutları ile birleştirmek. Takım arşivinden standart elemanlar kullanarak montaj yapmak.</w:t>
      </w:r>
    </w:p>
    <w:p w:rsidR="003A4C3C" w:rsidRDefault="003A4C3C" w:rsidP="003B2F1F">
      <w:pPr>
        <w:spacing w:after="0" w:line="240" w:lineRule="auto"/>
        <w:contextualSpacing/>
        <w:jc w:val="both"/>
        <w:rPr>
          <w:rFonts w:ascii="Times New Roman" w:hAnsi="Times New Roman" w:cs="Times New Roman"/>
          <w:b/>
          <w:sz w:val="24"/>
          <w:szCs w:val="24"/>
        </w:rPr>
      </w:pPr>
    </w:p>
    <w:p w:rsidR="003A4C3C" w:rsidRDefault="003A4C3C" w:rsidP="003B2F1F">
      <w:pPr>
        <w:spacing w:after="0" w:line="240" w:lineRule="auto"/>
        <w:contextualSpacing/>
        <w:jc w:val="both"/>
        <w:rPr>
          <w:rFonts w:ascii="Times New Roman" w:hAnsi="Times New Roman" w:cs="Times New Roman"/>
          <w:b/>
          <w:sz w:val="24"/>
          <w:szCs w:val="24"/>
        </w:rPr>
      </w:pPr>
    </w:p>
    <w:p w:rsidR="003B2F1F" w:rsidRDefault="003B2F1F" w:rsidP="003B2F1F">
      <w:pPr>
        <w:spacing w:after="0" w:line="240" w:lineRule="auto"/>
        <w:contextualSpacing/>
        <w:jc w:val="both"/>
        <w:rPr>
          <w:rFonts w:ascii="Times New Roman" w:hAnsi="Times New Roman" w:cs="Times New Roman"/>
          <w:b/>
          <w:sz w:val="24"/>
          <w:szCs w:val="24"/>
        </w:rPr>
      </w:pPr>
      <w:bookmarkStart w:id="1" w:name="_GoBack"/>
      <w:bookmarkEnd w:id="1"/>
      <w:r w:rsidRPr="000C7E7B">
        <w:rPr>
          <w:rFonts w:ascii="Times New Roman" w:hAnsi="Times New Roman" w:cs="Times New Roman"/>
          <w:b/>
          <w:sz w:val="24"/>
          <w:szCs w:val="24"/>
        </w:rPr>
        <w:lastRenderedPageBreak/>
        <w:t>MTLJ-2381</w:t>
      </w:r>
      <w:r w:rsidRPr="000C7E7B">
        <w:rPr>
          <w:rFonts w:ascii="Times New Roman" w:hAnsi="Times New Roman" w:cs="Times New Roman"/>
          <w:b/>
          <w:sz w:val="24"/>
          <w:szCs w:val="24"/>
        </w:rPr>
        <w:tab/>
        <w:t>İSTATİSTİKSEL KALİTE KONTROL</w:t>
      </w:r>
    </w:p>
    <w:p w:rsidR="003B2F1F" w:rsidRDefault="003B2F1F" w:rsidP="003B2F1F">
      <w:pPr>
        <w:spacing w:after="0" w:line="240" w:lineRule="auto"/>
        <w:contextualSpacing/>
        <w:jc w:val="both"/>
        <w:rPr>
          <w:rFonts w:ascii="Times New Roman" w:hAnsi="Times New Roman" w:cs="Times New Roman"/>
          <w:b/>
          <w:sz w:val="24"/>
          <w:szCs w:val="24"/>
        </w:rPr>
      </w:pPr>
      <w:r w:rsidRPr="000C7E7B">
        <w:rPr>
          <w:rFonts w:ascii="Times New Roman" w:hAnsi="Times New Roman" w:cs="Times New Roman"/>
          <w:sz w:val="24"/>
          <w:szCs w:val="24"/>
        </w:rPr>
        <w:t xml:space="preserve">İstatistik </w:t>
      </w:r>
      <w:proofErr w:type="spellStart"/>
      <w:proofErr w:type="gramStart"/>
      <w:r w:rsidRPr="000C7E7B">
        <w:rPr>
          <w:rFonts w:ascii="Times New Roman" w:hAnsi="Times New Roman" w:cs="Times New Roman"/>
          <w:sz w:val="24"/>
          <w:szCs w:val="24"/>
        </w:rPr>
        <w:t>nedir?İstatistiksel</w:t>
      </w:r>
      <w:proofErr w:type="spellEnd"/>
      <w:proofErr w:type="gramEnd"/>
      <w:r w:rsidRPr="000C7E7B">
        <w:rPr>
          <w:rFonts w:ascii="Times New Roman" w:hAnsi="Times New Roman" w:cs="Times New Roman"/>
          <w:sz w:val="24"/>
          <w:szCs w:val="24"/>
        </w:rPr>
        <w:t xml:space="preserve"> veriler nedir? </w:t>
      </w:r>
      <w:proofErr w:type="gramStart"/>
      <w:r w:rsidRPr="000C7E7B">
        <w:rPr>
          <w:rFonts w:ascii="Times New Roman" w:hAnsi="Times New Roman" w:cs="Times New Roman"/>
          <w:sz w:val="24"/>
          <w:szCs w:val="24"/>
        </w:rPr>
        <w:t>Kontrol çeşitleri ve tercihi</w:t>
      </w:r>
      <w:r>
        <w:rPr>
          <w:rFonts w:ascii="Times New Roman" w:hAnsi="Times New Roman" w:cs="Times New Roman"/>
          <w:sz w:val="24"/>
          <w:szCs w:val="24"/>
        </w:rPr>
        <w:t xml:space="preserve">. </w:t>
      </w:r>
      <w:proofErr w:type="gramEnd"/>
      <w:r w:rsidRPr="000C7E7B">
        <w:rPr>
          <w:rFonts w:ascii="Times New Roman" w:hAnsi="Times New Roman" w:cs="Times New Roman"/>
          <w:sz w:val="24"/>
          <w:szCs w:val="24"/>
        </w:rPr>
        <w:t>Verilerin ortalaması ve standart sapmalar</w:t>
      </w:r>
      <w:r>
        <w:rPr>
          <w:rFonts w:ascii="Times New Roman" w:hAnsi="Times New Roman" w:cs="Times New Roman"/>
          <w:sz w:val="24"/>
          <w:szCs w:val="24"/>
        </w:rPr>
        <w:t xml:space="preserve">. </w:t>
      </w:r>
      <w:proofErr w:type="gramStart"/>
      <w:r w:rsidRPr="000C7E7B">
        <w:rPr>
          <w:rFonts w:ascii="Times New Roman" w:hAnsi="Times New Roman" w:cs="Times New Roman"/>
          <w:sz w:val="24"/>
          <w:szCs w:val="24"/>
        </w:rPr>
        <w:t>Kontrol değerlerinin belirlenmesi</w:t>
      </w:r>
      <w:r>
        <w:rPr>
          <w:rFonts w:ascii="Times New Roman" w:hAnsi="Times New Roman" w:cs="Times New Roman"/>
          <w:sz w:val="24"/>
          <w:szCs w:val="24"/>
        </w:rPr>
        <w:t xml:space="preserve">. </w:t>
      </w:r>
      <w:r w:rsidRPr="000C7E7B">
        <w:rPr>
          <w:rFonts w:ascii="Times New Roman" w:hAnsi="Times New Roman" w:cs="Times New Roman"/>
          <w:sz w:val="24"/>
          <w:szCs w:val="24"/>
        </w:rPr>
        <w:t>Normal dağılım grafiği</w:t>
      </w:r>
      <w:r>
        <w:rPr>
          <w:rFonts w:ascii="Times New Roman" w:hAnsi="Times New Roman" w:cs="Times New Roman"/>
          <w:sz w:val="24"/>
          <w:szCs w:val="24"/>
        </w:rPr>
        <w:t xml:space="preserve">. </w:t>
      </w:r>
      <w:proofErr w:type="gramEnd"/>
      <w:r w:rsidRPr="000C7E7B">
        <w:rPr>
          <w:rFonts w:ascii="Times New Roman" w:hAnsi="Times New Roman" w:cs="Times New Roman"/>
          <w:sz w:val="24"/>
          <w:szCs w:val="24"/>
        </w:rPr>
        <w:t>Tolerans değerleri</w:t>
      </w:r>
      <w:r>
        <w:rPr>
          <w:rFonts w:ascii="Times New Roman" w:hAnsi="Times New Roman" w:cs="Times New Roman"/>
          <w:sz w:val="24"/>
          <w:szCs w:val="24"/>
        </w:rPr>
        <w:t xml:space="preserve">. </w:t>
      </w:r>
      <w:proofErr w:type="gramStart"/>
      <w:r w:rsidRPr="000C7E7B">
        <w:rPr>
          <w:rFonts w:ascii="Times New Roman" w:hAnsi="Times New Roman" w:cs="Times New Roman"/>
          <w:sz w:val="24"/>
          <w:szCs w:val="24"/>
        </w:rPr>
        <w:t>Kontrol tablosu ve çizimi</w:t>
      </w:r>
      <w:r>
        <w:rPr>
          <w:rFonts w:ascii="Times New Roman" w:hAnsi="Times New Roman" w:cs="Times New Roman"/>
          <w:sz w:val="24"/>
          <w:szCs w:val="24"/>
        </w:rPr>
        <w:t xml:space="preserve">. </w:t>
      </w:r>
      <w:proofErr w:type="gramEnd"/>
      <w:r w:rsidRPr="000C7E7B">
        <w:rPr>
          <w:rFonts w:ascii="Times New Roman" w:hAnsi="Times New Roman" w:cs="Times New Roman"/>
          <w:sz w:val="24"/>
          <w:szCs w:val="24"/>
        </w:rPr>
        <w:t>Verilerin işlenmesi</w:t>
      </w:r>
      <w:r>
        <w:rPr>
          <w:rFonts w:ascii="Times New Roman" w:hAnsi="Times New Roman" w:cs="Times New Roman"/>
          <w:sz w:val="24"/>
          <w:szCs w:val="24"/>
        </w:rPr>
        <w:t xml:space="preserve">. </w:t>
      </w:r>
      <w:proofErr w:type="gramStart"/>
      <w:r w:rsidRPr="000C7E7B">
        <w:rPr>
          <w:rFonts w:ascii="Times New Roman" w:hAnsi="Times New Roman" w:cs="Times New Roman"/>
          <w:sz w:val="24"/>
          <w:szCs w:val="24"/>
        </w:rPr>
        <w:t>Kabul ve fire</w:t>
      </w:r>
      <w:r>
        <w:rPr>
          <w:rFonts w:ascii="Times New Roman" w:hAnsi="Times New Roman" w:cs="Times New Roman"/>
          <w:sz w:val="24"/>
          <w:szCs w:val="24"/>
        </w:rPr>
        <w:t xml:space="preserve">. </w:t>
      </w:r>
      <w:proofErr w:type="gramEnd"/>
      <w:r w:rsidRPr="000C7E7B">
        <w:rPr>
          <w:rFonts w:ascii="Times New Roman" w:hAnsi="Times New Roman" w:cs="Times New Roman"/>
          <w:sz w:val="24"/>
          <w:szCs w:val="24"/>
        </w:rPr>
        <w:tab/>
        <w:t>Uyarı bölgesi ve önlemler</w:t>
      </w:r>
      <w:r>
        <w:rPr>
          <w:rFonts w:ascii="Times New Roman" w:hAnsi="Times New Roman" w:cs="Times New Roman"/>
          <w:sz w:val="24"/>
          <w:szCs w:val="24"/>
        </w:rPr>
        <w:t xml:space="preserve">. </w:t>
      </w:r>
      <w:r w:rsidRPr="000C7E7B">
        <w:rPr>
          <w:rFonts w:ascii="Times New Roman" w:hAnsi="Times New Roman" w:cs="Times New Roman"/>
          <w:sz w:val="24"/>
          <w:szCs w:val="24"/>
        </w:rPr>
        <w:t>Fire bölg</w:t>
      </w:r>
      <w:r>
        <w:rPr>
          <w:rFonts w:ascii="Times New Roman" w:hAnsi="Times New Roman" w:cs="Times New Roman"/>
          <w:sz w:val="24"/>
          <w:szCs w:val="24"/>
        </w:rPr>
        <w:t xml:space="preserve">esi ve üretimi durdurma kıstası. </w:t>
      </w:r>
      <w:r w:rsidRPr="000C7E7B">
        <w:rPr>
          <w:rFonts w:ascii="Times New Roman" w:hAnsi="Times New Roman" w:cs="Times New Roman"/>
          <w:sz w:val="24"/>
          <w:szCs w:val="24"/>
        </w:rPr>
        <w:t>Verilerin orta değer etrafında simetrik dağılımı</w:t>
      </w:r>
      <w:r>
        <w:rPr>
          <w:rFonts w:ascii="Times New Roman" w:hAnsi="Times New Roman" w:cs="Times New Roman"/>
          <w:sz w:val="24"/>
          <w:szCs w:val="24"/>
        </w:rPr>
        <w:t xml:space="preserve">. </w:t>
      </w:r>
      <w:proofErr w:type="gramStart"/>
      <w:r w:rsidRPr="000C7E7B">
        <w:rPr>
          <w:rFonts w:ascii="Times New Roman" w:hAnsi="Times New Roman" w:cs="Times New Roman"/>
          <w:sz w:val="24"/>
          <w:szCs w:val="24"/>
        </w:rPr>
        <w:t>Simetrik olmayan dağılımın anlamları</w:t>
      </w:r>
      <w:r>
        <w:rPr>
          <w:rFonts w:ascii="Times New Roman" w:hAnsi="Times New Roman" w:cs="Times New Roman"/>
          <w:sz w:val="24"/>
          <w:szCs w:val="24"/>
        </w:rPr>
        <w:t xml:space="preserve">. </w:t>
      </w:r>
      <w:proofErr w:type="gramEnd"/>
      <w:r w:rsidRPr="000C7E7B">
        <w:rPr>
          <w:rFonts w:ascii="Times New Roman" w:hAnsi="Times New Roman" w:cs="Times New Roman"/>
          <w:sz w:val="24"/>
          <w:szCs w:val="24"/>
        </w:rPr>
        <w:t>Değerlerin orta değer etrafında dağılım %</w:t>
      </w:r>
      <w:proofErr w:type="spellStart"/>
      <w:r w:rsidRPr="000C7E7B">
        <w:rPr>
          <w:rFonts w:ascii="Times New Roman" w:hAnsi="Times New Roman" w:cs="Times New Roman"/>
          <w:sz w:val="24"/>
          <w:szCs w:val="24"/>
        </w:rPr>
        <w:t>leri</w:t>
      </w:r>
      <w:proofErr w:type="spellEnd"/>
    </w:p>
    <w:p w:rsidR="007D137D" w:rsidRDefault="007D137D" w:rsidP="008B33F4">
      <w:pPr>
        <w:spacing w:after="0" w:line="240" w:lineRule="auto"/>
        <w:contextualSpacing/>
        <w:jc w:val="both"/>
        <w:rPr>
          <w:rFonts w:ascii="Times New Roman" w:hAnsi="Times New Roman" w:cs="Times New Roman"/>
          <w:b/>
          <w:sz w:val="24"/>
          <w:szCs w:val="24"/>
        </w:rPr>
      </w:pPr>
      <w:r w:rsidRPr="007D137D">
        <w:rPr>
          <w:rFonts w:ascii="Times New Roman" w:hAnsi="Times New Roman" w:cs="Times New Roman"/>
          <w:b/>
          <w:sz w:val="24"/>
          <w:szCs w:val="24"/>
        </w:rPr>
        <w:t>MTLJ-2373</w:t>
      </w:r>
      <w:r w:rsidRPr="007D137D">
        <w:rPr>
          <w:rFonts w:ascii="Times New Roman" w:hAnsi="Times New Roman" w:cs="Times New Roman"/>
          <w:b/>
          <w:sz w:val="24"/>
          <w:szCs w:val="24"/>
        </w:rPr>
        <w:tab/>
        <w:t>MALZEME MUAYENESİ</w:t>
      </w:r>
    </w:p>
    <w:p w:rsidR="007D137D" w:rsidRDefault="007D137D" w:rsidP="008B33F4">
      <w:pPr>
        <w:spacing w:after="0" w:line="240" w:lineRule="auto"/>
        <w:contextualSpacing/>
        <w:jc w:val="both"/>
        <w:rPr>
          <w:rFonts w:ascii="Times New Roman" w:hAnsi="Times New Roman" w:cs="Times New Roman"/>
          <w:sz w:val="24"/>
          <w:szCs w:val="24"/>
        </w:rPr>
      </w:pPr>
      <w:proofErr w:type="gramStart"/>
      <w:r w:rsidRPr="007D137D">
        <w:rPr>
          <w:rFonts w:ascii="Times New Roman" w:hAnsi="Times New Roman" w:cs="Times New Roman"/>
          <w:sz w:val="24"/>
          <w:szCs w:val="24"/>
        </w:rPr>
        <w:t>M</w:t>
      </w:r>
      <w:r>
        <w:rPr>
          <w:rFonts w:ascii="Times New Roman" w:hAnsi="Times New Roman" w:cs="Times New Roman"/>
          <w:sz w:val="24"/>
          <w:szCs w:val="24"/>
        </w:rPr>
        <w:t xml:space="preserve">alzemelerin mekanik özellikleri. </w:t>
      </w:r>
      <w:proofErr w:type="gramEnd"/>
      <w:r w:rsidRPr="007D137D">
        <w:rPr>
          <w:rFonts w:ascii="Times New Roman" w:hAnsi="Times New Roman" w:cs="Times New Roman"/>
          <w:sz w:val="24"/>
          <w:szCs w:val="24"/>
        </w:rPr>
        <w:t>Deney cihazları</w:t>
      </w:r>
      <w:r>
        <w:rPr>
          <w:rFonts w:ascii="Times New Roman" w:hAnsi="Times New Roman" w:cs="Times New Roman"/>
          <w:sz w:val="24"/>
          <w:szCs w:val="24"/>
        </w:rPr>
        <w:t xml:space="preserve">. </w:t>
      </w:r>
      <w:r w:rsidRPr="007D137D">
        <w:rPr>
          <w:rFonts w:ascii="Times New Roman" w:hAnsi="Times New Roman" w:cs="Times New Roman"/>
          <w:sz w:val="24"/>
          <w:szCs w:val="24"/>
        </w:rPr>
        <w:t>Çekme dayanımı testi</w:t>
      </w:r>
      <w:r>
        <w:rPr>
          <w:rFonts w:ascii="Times New Roman" w:hAnsi="Times New Roman" w:cs="Times New Roman"/>
          <w:sz w:val="24"/>
          <w:szCs w:val="24"/>
        </w:rPr>
        <w:t xml:space="preserve">. </w:t>
      </w:r>
      <w:proofErr w:type="spellStart"/>
      <w:r w:rsidRPr="007D137D">
        <w:rPr>
          <w:rFonts w:ascii="Times New Roman" w:hAnsi="Times New Roman" w:cs="Times New Roman"/>
          <w:sz w:val="24"/>
          <w:szCs w:val="24"/>
        </w:rPr>
        <w:t>Brinel</w:t>
      </w:r>
      <w:proofErr w:type="spellEnd"/>
      <w:r w:rsidRPr="007D137D">
        <w:rPr>
          <w:rFonts w:ascii="Times New Roman" w:hAnsi="Times New Roman" w:cs="Times New Roman"/>
          <w:sz w:val="24"/>
          <w:szCs w:val="24"/>
        </w:rPr>
        <w:t xml:space="preserve"> sertlik deneyi</w:t>
      </w:r>
      <w:r>
        <w:rPr>
          <w:rFonts w:ascii="Times New Roman" w:hAnsi="Times New Roman" w:cs="Times New Roman"/>
          <w:sz w:val="24"/>
          <w:szCs w:val="24"/>
        </w:rPr>
        <w:t xml:space="preserve">. </w:t>
      </w:r>
      <w:proofErr w:type="spellStart"/>
      <w:r w:rsidRPr="007D137D">
        <w:rPr>
          <w:rFonts w:ascii="Times New Roman" w:hAnsi="Times New Roman" w:cs="Times New Roman"/>
          <w:sz w:val="24"/>
          <w:szCs w:val="24"/>
        </w:rPr>
        <w:t>Vickers</w:t>
      </w:r>
      <w:proofErr w:type="spellEnd"/>
      <w:r w:rsidRPr="007D137D">
        <w:rPr>
          <w:rFonts w:ascii="Times New Roman" w:hAnsi="Times New Roman" w:cs="Times New Roman"/>
          <w:sz w:val="24"/>
          <w:szCs w:val="24"/>
        </w:rPr>
        <w:t xml:space="preserve"> sertlik testi</w:t>
      </w:r>
      <w:r>
        <w:rPr>
          <w:rFonts w:ascii="Times New Roman" w:hAnsi="Times New Roman" w:cs="Times New Roman"/>
          <w:sz w:val="24"/>
          <w:szCs w:val="24"/>
        </w:rPr>
        <w:t xml:space="preserve">. </w:t>
      </w:r>
      <w:proofErr w:type="spellStart"/>
      <w:r w:rsidRPr="007D137D">
        <w:rPr>
          <w:rFonts w:ascii="Times New Roman" w:hAnsi="Times New Roman" w:cs="Times New Roman"/>
          <w:sz w:val="24"/>
          <w:szCs w:val="24"/>
        </w:rPr>
        <w:t>Rockvel</w:t>
      </w:r>
      <w:proofErr w:type="spellEnd"/>
      <w:r w:rsidRPr="007D137D">
        <w:rPr>
          <w:rFonts w:ascii="Times New Roman" w:hAnsi="Times New Roman" w:cs="Times New Roman"/>
          <w:sz w:val="24"/>
          <w:szCs w:val="24"/>
        </w:rPr>
        <w:t xml:space="preserve"> sertlik testi</w:t>
      </w:r>
      <w:r>
        <w:rPr>
          <w:rFonts w:ascii="Times New Roman" w:hAnsi="Times New Roman" w:cs="Times New Roman"/>
          <w:sz w:val="24"/>
          <w:szCs w:val="24"/>
        </w:rPr>
        <w:t xml:space="preserve">. </w:t>
      </w:r>
      <w:proofErr w:type="spellStart"/>
      <w:r w:rsidRPr="007D137D">
        <w:rPr>
          <w:rFonts w:ascii="Times New Roman" w:hAnsi="Times New Roman" w:cs="Times New Roman"/>
          <w:sz w:val="24"/>
          <w:szCs w:val="24"/>
        </w:rPr>
        <w:t>Shore</w:t>
      </w:r>
      <w:proofErr w:type="spellEnd"/>
      <w:r w:rsidRPr="007D137D">
        <w:rPr>
          <w:rFonts w:ascii="Times New Roman" w:hAnsi="Times New Roman" w:cs="Times New Roman"/>
          <w:sz w:val="24"/>
          <w:szCs w:val="24"/>
        </w:rPr>
        <w:t xml:space="preserve"> sertlik testi</w:t>
      </w:r>
      <w:r>
        <w:rPr>
          <w:rFonts w:ascii="Times New Roman" w:hAnsi="Times New Roman" w:cs="Times New Roman"/>
          <w:sz w:val="24"/>
          <w:szCs w:val="24"/>
        </w:rPr>
        <w:t xml:space="preserve">. </w:t>
      </w:r>
      <w:r w:rsidRPr="007D137D">
        <w:rPr>
          <w:rFonts w:ascii="Times New Roman" w:hAnsi="Times New Roman" w:cs="Times New Roman"/>
          <w:sz w:val="24"/>
          <w:szCs w:val="24"/>
        </w:rPr>
        <w:t>Aşınma direnci</w:t>
      </w:r>
      <w:r>
        <w:rPr>
          <w:rFonts w:ascii="Times New Roman" w:hAnsi="Times New Roman" w:cs="Times New Roman"/>
          <w:sz w:val="24"/>
          <w:szCs w:val="24"/>
        </w:rPr>
        <w:t xml:space="preserve">. </w:t>
      </w:r>
      <w:proofErr w:type="spellStart"/>
      <w:r>
        <w:rPr>
          <w:rFonts w:ascii="Times New Roman" w:hAnsi="Times New Roman" w:cs="Times New Roman"/>
          <w:sz w:val="24"/>
          <w:szCs w:val="24"/>
        </w:rPr>
        <w:t>İzod</w:t>
      </w:r>
      <w:proofErr w:type="spellEnd"/>
      <w:r>
        <w:rPr>
          <w:rFonts w:ascii="Times New Roman" w:hAnsi="Times New Roman" w:cs="Times New Roman"/>
          <w:sz w:val="24"/>
          <w:szCs w:val="24"/>
        </w:rPr>
        <w:t xml:space="preserve"> darbe testi. </w:t>
      </w:r>
      <w:proofErr w:type="spellStart"/>
      <w:r>
        <w:rPr>
          <w:rFonts w:ascii="Times New Roman" w:hAnsi="Times New Roman" w:cs="Times New Roman"/>
          <w:sz w:val="24"/>
          <w:szCs w:val="24"/>
        </w:rPr>
        <w:t>Charpy</w:t>
      </w:r>
      <w:proofErr w:type="spellEnd"/>
      <w:r>
        <w:rPr>
          <w:rFonts w:ascii="Times New Roman" w:hAnsi="Times New Roman" w:cs="Times New Roman"/>
          <w:sz w:val="24"/>
          <w:szCs w:val="24"/>
        </w:rPr>
        <w:t xml:space="preserve"> darbe testi. </w:t>
      </w:r>
      <w:r w:rsidRPr="007D137D">
        <w:rPr>
          <w:rFonts w:ascii="Times New Roman" w:hAnsi="Times New Roman" w:cs="Times New Roman"/>
          <w:sz w:val="24"/>
          <w:szCs w:val="24"/>
        </w:rPr>
        <w:tab/>
        <w:t>Sürünme testi</w:t>
      </w:r>
      <w:r>
        <w:rPr>
          <w:rFonts w:ascii="Times New Roman" w:hAnsi="Times New Roman" w:cs="Times New Roman"/>
          <w:sz w:val="24"/>
          <w:szCs w:val="24"/>
        </w:rPr>
        <w:t xml:space="preserve">. Yorulma testi. </w:t>
      </w:r>
      <w:r w:rsidRPr="007D137D">
        <w:rPr>
          <w:rFonts w:ascii="Times New Roman" w:hAnsi="Times New Roman" w:cs="Times New Roman"/>
          <w:sz w:val="24"/>
          <w:szCs w:val="24"/>
        </w:rPr>
        <w:t>Basma dayanımı testi</w:t>
      </w:r>
      <w:r>
        <w:rPr>
          <w:rFonts w:ascii="Times New Roman" w:hAnsi="Times New Roman" w:cs="Times New Roman"/>
          <w:sz w:val="24"/>
          <w:szCs w:val="24"/>
        </w:rPr>
        <w:t xml:space="preserve">. </w:t>
      </w:r>
      <w:proofErr w:type="spellStart"/>
      <w:r w:rsidRPr="007D137D">
        <w:rPr>
          <w:rFonts w:ascii="Times New Roman" w:hAnsi="Times New Roman" w:cs="Times New Roman"/>
          <w:sz w:val="24"/>
          <w:szCs w:val="24"/>
        </w:rPr>
        <w:t>Torsiyon</w:t>
      </w:r>
      <w:proofErr w:type="spellEnd"/>
      <w:r w:rsidRPr="007D137D">
        <w:rPr>
          <w:rFonts w:ascii="Times New Roman" w:hAnsi="Times New Roman" w:cs="Times New Roman"/>
          <w:sz w:val="24"/>
          <w:szCs w:val="24"/>
        </w:rPr>
        <w:t xml:space="preserve"> testi</w:t>
      </w:r>
      <w:r>
        <w:rPr>
          <w:rFonts w:ascii="Times New Roman" w:hAnsi="Times New Roman" w:cs="Times New Roman"/>
          <w:sz w:val="24"/>
          <w:szCs w:val="24"/>
        </w:rPr>
        <w:t>.</w:t>
      </w:r>
    </w:p>
    <w:p w:rsidR="003B2F1F" w:rsidRDefault="003B2F1F" w:rsidP="003B2F1F">
      <w:pPr>
        <w:spacing w:after="0" w:line="240" w:lineRule="auto"/>
        <w:contextualSpacing/>
        <w:jc w:val="both"/>
        <w:rPr>
          <w:rFonts w:ascii="Times New Roman" w:hAnsi="Times New Roman" w:cs="Times New Roman"/>
          <w:b/>
          <w:sz w:val="24"/>
          <w:szCs w:val="24"/>
        </w:rPr>
      </w:pPr>
      <w:r w:rsidRPr="000C7E7B">
        <w:rPr>
          <w:rFonts w:ascii="Times New Roman" w:hAnsi="Times New Roman" w:cs="Times New Roman"/>
          <w:b/>
          <w:sz w:val="24"/>
          <w:szCs w:val="24"/>
        </w:rPr>
        <w:t>MTLJ-2375</w:t>
      </w:r>
      <w:r w:rsidRPr="000C7E7B">
        <w:rPr>
          <w:rFonts w:ascii="Times New Roman" w:hAnsi="Times New Roman" w:cs="Times New Roman"/>
          <w:b/>
          <w:sz w:val="24"/>
          <w:szCs w:val="24"/>
        </w:rPr>
        <w:tab/>
        <w:t>MESLEKİ YABANCI DİL 1</w:t>
      </w:r>
    </w:p>
    <w:p w:rsidR="003B2F1F" w:rsidRDefault="003B2F1F" w:rsidP="003B2F1F">
      <w:pPr>
        <w:spacing w:after="0" w:line="240" w:lineRule="auto"/>
        <w:contextualSpacing/>
        <w:jc w:val="both"/>
        <w:rPr>
          <w:rFonts w:ascii="Times New Roman" w:hAnsi="Times New Roman" w:cs="Times New Roman"/>
          <w:sz w:val="24"/>
          <w:szCs w:val="24"/>
        </w:rPr>
      </w:pPr>
      <w:proofErr w:type="gramStart"/>
      <w:r w:rsidRPr="004B3628">
        <w:rPr>
          <w:rFonts w:ascii="Times New Roman" w:hAnsi="Times New Roman" w:cs="Times New Roman"/>
          <w:sz w:val="24"/>
          <w:szCs w:val="24"/>
        </w:rPr>
        <w:t xml:space="preserve">Araç bakım ve tamiri. Araç bakım ve tamiri. </w:t>
      </w:r>
      <w:proofErr w:type="gramEnd"/>
      <w:r w:rsidRPr="004B3628">
        <w:rPr>
          <w:rFonts w:ascii="Times New Roman" w:hAnsi="Times New Roman" w:cs="Times New Roman"/>
          <w:sz w:val="24"/>
          <w:szCs w:val="24"/>
        </w:rPr>
        <w:t>İlk yardım. İcatlar (önce - sonra kavramı). Tanım. Koşullu cümleler. Demir türü malzemeler. Demir-dışı malzemeler. Teknik raporlar. Güvenlik kuralları. Pratik.</w:t>
      </w:r>
    </w:p>
    <w:p w:rsidR="003B2F1F" w:rsidRDefault="003B2F1F" w:rsidP="003B2F1F">
      <w:pPr>
        <w:spacing w:after="0" w:line="240" w:lineRule="auto"/>
        <w:contextualSpacing/>
        <w:jc w:val="both"/>
        <w:rPr>
          <w:rFonts w:ascii="Times New Roman" w:hAnsi="Times New Roman" w:cs="Times New Roman"/>
          <w:b/>
          <w:sz w:val="24"/>
          <w:szCs w:val="24"/>
        </w:rPr>
      </w:pPr>
      <w:r w:rsidRPr="004B3628">
        <w:rPr>
          <w:rFonts w:ascii="Times New Roman" w:hAnsi="Times New Roman" w:cs="Times New Roman"/>
          <w:b/>
          <w:sz w:val="24"/>
          <w:szCs w:val="24"/>
        </w:rPr>
        <w:t>MTLJ-2383</w:t>
      </w:r>
      <w:r w:rsidRPr="004B3628">
        <w:rPr>
          <w:rFonts w:ascii="Times New Roman" w:hAnsi="Times New Roman" w:cs="Times New Roman"/>
          <w:b/>
          <w:sz w:val="24"/>
          <w:szCs w:val="24"/>
        </w:rPr>
        <w:tab/>
        <w:t>METALOGRAFİ</w:t>
      </w:r>
    </w:p>
    <w:p w:rsidR="003B2F1F" w:rsidRDefault="003B2F1F" w:rsidP="003B2F1F">
      <w:pPr>
        <w:spacing w:after="0" w:line="240" w:lineRule="auto"/>
        <w:contextualSpacing/>
        <w:jc w:val="both"/>
        <w:rPr>
          <w:rFonts w:ascii="Times New Roman" w:hAnsi="Times New Roman" w:cs="Times New Roman"/>
          <w:sz w:val="24"/>
          <w:szCs w:val="24"/>
        </w:rPr>
      </w:pPr>
      <w:r w:rsidRPr="004B3628">
        <w:rPr>
          <w:rFonts w:ascii="Times New Roman" w:hAnsi="Times New Roman" w:cs="Times New Roman"/>
          <w:sz w:val="24"/>
          <w:szCs w:val="24"/>
        </w:rPr>
        <w:t xml:space="preserve">Metalografi nedir? Makro ve </w:t>
      </w:r>
      <w:proofErr w:type="spellStart"/>
      <w:r w:rsidRPr="004B3628">
        <w:rPr>
          <w:rFonts w:ascii="Times New Roman" w:hAnsi="Times New Roman" w:cs="Times New Roman"/>
          <w:sz w:val="24"/>
          <w:szCs w:val="24"/>
        </w:rPr>
        <w:t>mikroyapı</w:t>
      </w:r>
      <w:proofErr w:type="spellEnd"/>
      <w:r w:rsidRPr="004B3628">
        <w:rPr>
          <w:rFonts w:ascii="Times New Roman" w:hAnsi="Times New Roman" w:cs="Times New Roman"/>
          <w:sz w:val="24"/>
          <w:szCs w:val="24"/>
        </w:rPr>
        <w:t xml:space="preserve"> </w:t>
      </w:r>
      <w:proofErr w:type="spellStart"/>
      <w:proofErr w:type="gramStart"/>
      <w:r w:rsidRPr="004B3628">
        <w:rPr>
          <w:rFonts w:ascii="Times New Roman" w:hAnsi="Times New Roman" w:cs="Times New Roman"/>
          <w:sz w:val="24"/>
          <w:szCs w:val="24"/>
        </w:rPr>
        <w:t>nedir?Mikroyapı</w:t>
      </w:r>
      <w:proofErr w:type="spellEnd"/>
      <w:proofErr w:type="gramEnd"/>
      <w:r w:rsidRPr="004B3628">
        <w:rPr>
          <w:rFonts w:ascii="Times New Roman" w:hAnsi="Times New Roman" w:cs="Times New Roman"/>
          <w:sz w:val="24"/>
          <w:szCs w:val="24"/>
        </w:rPr>
        <w:t xml:space="preserve"> inceleme için numune hazırlama. Numune seçimi, kesme. Kalıplama, zımparalama. Parlatma, elektrolitik parlatma. Dağlama. Optik mikroskop. </w:t>
      </w:r>
      <w:proofErr w:type="spellStart"/>
      <w:r w:rsidRPr="004B3628">
        <w:rPr>
          <w:rFonts w:ascii="Times New Roman" w:hAnsi="Times New Roman" w:cs="Times New Roman"/>
          <w:sz w:val="24"/>
          <w:szCs w:val="24"/>
        </w:rPr>
        <w:t>Makroyapı</w:t>
      </w:r>
      <w:proofErr w:type="spellEnd"/>
      <w:r w:rsidRPr="004B3628">
        <w:rPr>
          <w:rFonts w:ascii="Times New Roman" w:hAnsi="Times New Roman" w:cs="Times New Roman"/>
          <w:sz w:val="24"/>
          <w:szCs w:val="24"/>
        </w:rPr>
        <w:t xml:space="preserve"> incelemesi. Fe-C alaşım sistemi. Çelikler ve dökme demirlerin </w:t>
      </w:r>
      <w:proofErr w:type="spellStart"/>
      <w:r w:rsidRPr="004B3628">
        <w:rPr>
          <w:rFonts w:ascii="Times New Roman" w:hAnsi="Times New Roman" w:cs="Times New Roman"/>
          <w:sz w:val="24"/>
          <w:szCs w:val="24"/>
        </w:rPr>
        <w:t>mikroyapıları</w:t>
      </w:r>
      <w:proofErr w:type="spellEnd"/>
      <w:r w:rsidRPr="004B3628">
        <w:rPr>
          <w:rFonts w:ascii="Times New Roman" w:hAnsi="Times New Roman" w:cs="Times New Roman"/>
          <w:sz w:val="24"/>
          <w:szCs w:val="24"/>
        </w:rPr>
        <w:t xml:space="preserve">. Demir dışı metal ve alaşımlarının </w:t>
      </w:r>
      <w:proofErr w:type="spellStart"/>
      <w:r w:rsidRPr="004B3628">
        <w:rPr>
          <w:rFonts w:ascii="Times New Roman" w:hAnsi="Times New Roman" w:cs="Times New Roman"/>
          <w:sz w:val="24"/>
          <w:szCs w:val="24"/>
        </w:rPr>
        <w:t>mikroyapıları</w:t>
      </w:r>
      <w:proofErr w:type="spellEnd"/>
      <w:r w:rsidRPr="004B3628">
        <w:rPr>
          <w:rFonts w:ascii="Times New Roman" w:hAnsi="Times New Roman" w:cs="Times New Roman"/>
          <w:sz w:val="24"/>
          <w:szCs w:val="24"/>
        </w:rPr>
        <w:t xml:space="preserve">. </w:t>
      </w:r>
      <w:proofErr w:type="gramStart"/>
      <w:r w:rsidRPr="004B3628">
        <w:rPr>
          <w:rFonts w:ascii="Times New Roman" w:hAnsi="Times New Roman" w:cs="Times New Roman"/>
          <w:sz w:val="24"/>
          <w:szCs w:val="24"/>
        </w:rPr>
        <w:t xml:space="preserve">Özel malzemelerin metalografisi. </w:t>
      </w:r>
      <w:proofErr w:type="gramEnd"/>
      <w:r w:rsidRPr="004B3628">
        <w:rPr>
          <w:rFonts w:ascii="Times New Roman" w:hAnsi="Times New Roman" w:cs="Times New Roman"/>
          <w:sz w:val="24"/>
          <w:szCs w:val="24"/>
        </w:rPr>
        <w:t xml:space="preserve">Kantitatif metalografi. </w:t>
      </w:r>
      <w:proofErr w:type="gramStart"/>
      <w:r w:rsidRPr="004B3628">
        <w:rPr>
          <w:rFonts w:ascii="Times New Roman" w:hAnsi="Times New Roman" w:cs="Times New Roman"/>
          <w:sz w:val="24"/>
          <w:szCs w:val="24"/>
        </w:rPr>
        <w:t>Parçalarda şekil ve boyut kontrolü.</w:t>
      </w:r>
      <w:proofErr w:type="gramEnd"/>
    </w:p>
    <w:p w:rsidR="007D137D" w:rsidRDefault="007D137D" w:rsidP="008B33F4">
      <w:pPr>
        <w:spacing w:after="0" w:line="240" w:lineRule="auto"/>
        <w:contextualSpacing/>
        <w:jc w:val="both"/>
        <w:rPr>
          <w:rFonts w:ascii="Times New Roman" w:hAnsi="Times New Roman" w:cs="Times New Roman"/>
          <w:b/>
          <w:sz w:val="24"/>
          <w:szCs w:val="24"/>
        </w:rPr>
      </w:pPr>
      <w:r w:rsidRPr="007D137D">
        <w:rPr>
          <w:rFonts w:ascii="Times New Roman" w:hAnsi="Times New Roman" w:cs="Times New Roman"/>
          <w:b/>
          <w:sz w:val="24"/>
          <w:szCs w:val="24"/>
        </w:rPr>
        <w:t>MTLJ-2377</w:t>
      </w:r>
      <w:r w:rsidRPr="007D137D">
        <w:rPr>
          <w:rFonts w:ascii="Times New Roman" w:hAnsi="Times New Roman" w:cs="Times New Roman"/>
          <w:b/>
          <w:sz w:val="24"/>
          <w:szCs w:val="24"/>
        </w:rPr>
        <w:tab/>
        <w:t>PLASTİK SERAMİK VE KOMPOZİT MALZEMELER</w:t>
      </w:r>
    </w:p>
    <w:p w:rsidR="000C7E7B" w:rsidRDefault="007D137D" w:rsidP="008B33F4">
      <w:pPr>
        <w:spacing w:after="0" w:line="240" w:lineRule="auto"/>
        <w:contextualSpacing/>
        <w:jc w:val="both"/>
        <w:rPr>
          <w:rFonts w:ascii="Times New Roman" w:hAnsi="Times New Roman" w:cs="Times New Roman"/>
          <w:sz w:val="24"/>
          <w:szCs w:val="24"/>
        </w:rPr>
      </w:pPr>
      <w:proofErr w:type="gramStart"/>
      <w:r w:rsidRPr="001F2FC9">
        <w:rPr>
          <w:rFonts w:ascii="Times New Roman" w:hAnsi="Times New Roman" w:cs="Times New Roman"/>
          <w:sz w:val="24"/>
          <w:szCs w:val="24"/>
        </w:rPr>
        <w:t>Plastik malzemelerin tanımı ve sınıflandırması. Plastik malzemelerin özellikleri. Plastik malzemelerin üretimi. Plastik malzemelerin kullanım yerleri. Seramik malzemelerin tanımı ve sınıflandırması. Seramik malzemelerin özellikleri. Seramik malzemelerin üretimi. Serami</w:t>
      </w:r>
      <w:r w:rsidR="001F2FC9" w:rsidRPr="001F2FC9">
        <w:rPr>
          <w:rFonts w:ascii="Times New Roman" w:hAnsi="Times New Roman" w:cs="Times New Roman"/>
          <w:sz w:val="24"/>
          <w:szCs w:val="24"/>
        </w:rPr>
        <w:t xml:space="preserve">k malzemelerin kullanım yerleri. </w:t>
      </w:r>
      <w:proofErr w:type="spellStart"/>
      <w:proofErr w:type="gramEnd"/>
      <w:r w:rsidRPr="001F2FC9">
        <w:rPr>
          <w:rFonts w:ascii="Times New Roman" w:hAnsi="Times New Roman" w:cs="Times New Roman"/>
          <w:sz w:val="24"/>
          <w:szCs w:val="24"/>
        </w:rPr>
        <w:t>Kompozit</w:t>
      </w:r>
      <w:proofErr w:type="spellEnd"/>
      <w:r w:rsidRPr="001F2FC9">
        <w:rPr>
          <w:rFonts w:ascii="Times New Roman" w:hAnsi="Times New Roman" w:cs="Times New Roman"/>
          <w:sz w:val="24"/>
          <w:szCs w:val="24"/>
        </w:rPr>
        <w:t xml:space="preserve"> malzeme</w:t>
      </w:r>
      <w:r w:rsidR="001F2FC9" w:rsidRPr="001F2FC9">
        <w:rPr>
          <w:rFonts w:ascii="Times New Roman" w:hAnsi="Times New Roman" w:cs="Times New Roman"/>
          <w:sz w:val="24"/>
          <w:szCs w:val="24"/>
        </w:rPr>
        <w:t xml:space="preserve">lerin tanımı ve sınıflandırması. </w:t>
      </w:r>
      <w:proofErr w:type="spellStart"/>
      <w:r w:rsidRPr="001F2FC9">
        <w:rPr>
          <w:rFonts w:ascii="Times New Roman" w:hAnsi="Times New Roman" w:cs="Times New Roman"/>
          <w:sz w:val="24"/>
          <w:szCs w:val="24"/>
        </w:rPr>
        <w:t>Kompozit</w:t>
      </w:r>
      <w:proofErr w:type="spellEnd"/>
      <w:r w:rsidRPr="001F2FC9">
        <w:rPr>
          <w:rFonts w:ascii="Times New Roman" w:hAnsi="Times New Roman" w:cs="Times New Roman"/>
          <w:sz w:val="24"/>
          <w:szCs w:val="24"/>
        </w:rPr>
        <w:t xml:space="preserve"> malzemelerin özellikleri</w:t>
      </w:r>
      <w:r w:rsidR="001F2FC9" w:rsidRPr="001F2FC9">
        <w:rPr>
          <w:rFonts w:ascii="Times New Roman" w:hAnsi="Times New Roman" w:cs="Times New Roman"/>
          <w:sz w:val="24"/>
          <w:szCs w:val="24"/>
        </w:rPr>
        <w:t xml:space="preserve">. </w:t>
      </w:r>
      <w:proofErr w:type="spellStart"/>
      <w:r w:rsidRPr="001F2FC9">
        <w:rPr>
          <w:rFonts w:ascii="Times New Roman" w:hAnsi="Times New Roman" w:cs="Times New Roman"/>
          <w:sz w:val="24"/>
          <w:szCs w:val="24"/>
        </w:rPr>
        <w:t>Kompozit</w:t>
      </w:r>
      <w:proofErr w:type="spellEnd"/>
      <w:r w:rsidRPr="001F2FC9">
        <w:rPr>
          <w:rFonts w:ascii="Times New Roman" w:hAnsi="Times New Roman" w:cs="Times New Roman"/>
          <w:sz w:val="24"/>
          <w:szCs w:val="24"/>
        </w:rPr>
        <w:t xml:space="preserve"> malzemelerin üretimi</w:t>
      </w:r>
      <w:r w:rsidR="001F2FC9" w:rsidRPr="001F2FC9">
        <w:rPr>
          <w:rFonts w:ascii="Times New Roman" w:hAnsi="Times New Roman" w:cs="Times New Roman"/>
          <w:sz w:val="24"/>
          <w:szCs w:val="24"/>
        </w:rPr>
        <w:t xml:space="preserve">. </w:t>
      </w:r>
      <w:proofErr w:type="spellStart"/>
      <w:r w:rsidRPr="001F2FC9">
        <w:rPr>
          <w:rFonts w:ascii="Times New Roman" w:hAnsi="Times New Roman" w:cs="Times New Roman"/>
          <w:sz w:val="24"/>
          <w:szCs w:val="24"/>
        </w:rPr>
        <w:t>Kompozit</w:t>
      </w:r>
      <w:proofErr w:type="spellEnd"/>
      <w:r w:rsidRPr="001F2FC9">
        <w:rPr>
          <w:rFonts w:ascii="Times New Roman" w:hAnsi="Times New Roman" w:cs="Times New Roman"/>
          <w:sz w:val="24"/>
          <w:szCs w:val="24"/>
        </w:rPr>
        <w:t xml:space="preserve"> malzemelerin kullanım yerleri</w:t>
      </w:r>
      <w:r w:rsidR="001F2FC9" w:rsidRPr="001F2FC9">
        <w:rPr>
          <w:rFonts w:ascii="Times New Roman" w:hAnsi="Times New Roman" w:cs="Times New Roman"/>
          <w:sz w:val="24"/>
          <w:szCs w:val="24"/>
        </w:rPr>
        <w:t xml:space="preserve">. </w:t>
      </w:r>
      <w:r w:rsidRPr="001F2FC9">
        <w:rPr>
          <w:rFonts w:ascii="Times New Roman" w:hAnsi="Times New Roman" w:cs="Times New Roman"/>
          <w:sz w:val="24"/>
          <w:szCs w:val="24"/>
        </w:rPr>
        <w:t xml:space="preserve">Toz </w:t>
      </w:r>
      <w:proofErr w:type="spellStart"/>
      <w:r w:rsidRPr="001F2FC9">
        <w:rPr>
          <w:rFonts w:ascii="Times New Roman" w:hAnsi="Times New Roman" w:cs="Times New Roman"/>
          <w:sz w:val="24"/>
          <w:szCs w:val="24"/>
        </w:rPr>
        <w:t>metalurjisi</w:t>
      </w:r>
      <w:proofErr w:type="spellEnd"/>
      <w:r w:rsidRPr="001F2FC9">
        <w:rPr>
          <w:rFonts w:ascii="Times New Roman" w:hAnsi="Times New Roman" w:cs="Times New Roman"/>
          <w:sz w:val="24"/>
          <w:szCs w:val="24"/>
        </w:rPr>
        <w:t xml:space="preserve"> tanımı</w:t>
      </w:r>
      <w:r w:rsidR="001F2FC9" w:rsidRPr="001F2FC9">
        <w:rPr>
          <w:rFonts w:ascii="Times New Roman" w:hAnsi="Times New Roman" w:cs="Times New Roman"/>
          <w:sz w:val="24"/>
          <w:szCs w:val="24"/>
        </w:rPr>
        <w:t xml:space="preserve">. </w:t>
      </w:r>
      <w:r w:rsidRPr="001F2FC9">
        <w:rPr>
          <w:rFonts w:ascii="Times New Roman" w:hAnsi="Times New Roman" w:cs="Times New Roman"/>
          <w:sz w:val="24"/>
          <w:szCs w:val="24"/>
        </w:rPr>
        <w:t xml:space="preserve">Toz </w:t>
      </w:r>
      <w:proofErr w:type="spellStart"/>
      <w:r w:rsidRPr="001F2FC9">
        <w:rPr>
          <w:rFonts w:ascii="Times New Roman" w:hAnsi="Times New Roman" w:cs="Times New Roman"/>
          <w:sz w:val="24"/>
          <w:szCs w:val="24"/>
        </w:rPr>
        <w:t>metalurjisi</w:t>
      </w:r>
      <w:proofErr w:type="spellEnd"/>
      <w:r w:rsidRPr="001F2FC9">
        <w:rPr>
          <w:rFonts w:ascii="Times New Roman" w:hAnsi="Times New Roman" w:cs="Times New Roman"/>
          <w:sz w:val="24"/>
          <w:szCs w:val="24"/>
        </w:rPr>
        <w:t xml:space="preserve"> malzemelerin kullanımı</w:t>
      </w:r>
      <w:r w:rsidR="001F2FC9" w:rsidRPr="001F2FC9">
        <w:rPr>
          <w:rFonts w:ascii="Times New Roman" w:hAnsi="Times New Roman" w:cs="Times New Roman"/>
          <w:sz w:val="24"/>
          <w:szCs w:val="24"/>
        </w:rPr>
        <w:t>.</w:t>
      </w:r>
    </w:p>
    <w:p w:rsidR="003B2F1F" w:rsidRDefault="003B2F1F" w:rsidP="008B33F4">
      <w:pPr>
        <w:spacing w:after="0" w:line="240" w:lineRule="auto"/>
        <w:contextualSpacing/>
        <w:jc w:val="both"/>
        <w:rPr>
          <w:rFonts w:ascii="Times New Roman" w:hAnsi="Times New Roman" w:cs="Times New Roman"/>
          <w:b/>
          <w:color w:val="FF0000"/>
          <w:sz w:val="28"/>
          <w:szCs w:val="28"/>
          <w:u w:val="single"/>
        </w:rPr>
      </w:pPr>
    </w:p>
    <w:p w:rsidR="001F2FC9" w:rsidRDefault="001F2FC9" w:rsidP="008B33F4">
      <w:pPr>
        <w:spacing w:after="0" w:line="240" w:lineRule="auto"/>
        <w:contextualSpacing/>
        <w:jc w:val="both"/>
        <w:rPr>
          <w:rFonts w:ascii="Times New Roman" w:hAnsi="Times New Roman" w:cs="Times New Roman"/>
          <w:b/>
          <w:color w:val="FF0000"/>
          <w:sz w:val="28"/>
          <w:szCs w:val="28"/>
          <w:u w:val="single"/>
        </w:rPr>
      </w:pPr>
      <w:r w:rsidRPr="00FA3282">
        <w:rPr>
          <w:rFonts w:ascii="Times New Roman" w:hAnsi="Times New Roman" w:cs="Times New Roman"/>
          <w:b/>
          <w:color w:val="FF0000"/>
          <w:sz w:val="28"/>
          <w:szCs w:val="28"/>
          <w:u w:val="single"/>
        </w:rPr>
        <w:t>4. YARIYIL</w:t>
      </w:r>
    </w:p>
    <w:p w:rsidR="003B2F1F" w:rsidRPr="00FA3282" w:rsidRDefault="003B2F1F" w:rsidP="008B33F4">
      <w:pPr>
        <w:spacing w:after="0" w:line="240" w:lineRule="auto"/>
        <w:contextualSpacing/>
        <w:jc w:val="both"/>
        <w:rPr>
          <w:rFonts w:ascii="Times New Roman" w:hAnsi="Times New Roman" w:cs="Times New Roman"/>
          <w:color w:val="FF0000"/>
          <w:sz w:val="24"/>
          <w:szCs w:val="24"/>
          <w:u w:val="single"/>
        </w:rPr>
      </w:pPr>
    </w:p>
    <w:p w:rsidR="007D137D" w:rsidRDefault="001F2FC9" w:rsidP="008B33F4">
      <w:pPr>
        <w:spacing w:after="0" w:line="240" w:lineRule="auto"/>
        <w:contextualSpacing/>
        <w:jc w:val="both"/>
        <w:rPr>
          <w:rFonts w:ascii="Times New Roman" w:hAnsi="Times New Roman" w:cs="Times New Roman"/>
          <w:b/>
          <w:sz w:val="24"/>
          <w:szCs w:val="24"/>
        </w:rPr>
      </w:pPr>
      <w:r w:rsidRPr="001F2FC9">
        <w:rPr>
          <w:rFonts w:ascii="Times New Roman" w:hAnsi="Times New Roman" w:cs="Times New Roman"/>
          <w:b/>
          <w:sz w:val="24"/>
          <w:szCs w:val="24"/>
        </w:rPr>
        <w:t xml:space="preserve"> MTLJ-2468</w:t>
      </w:r>
      <w:r w:rsidRPr="001F2FC9">
        <w:rPr>
          <w:rFonts w:ascii="Times New Roman" w:hAnsi="Times New Roman" w:cs="Times New Roman"/>
          <w:b/>
          <w:sz w:val="24"/>
          <w:szCs w:val="24"/>
        </w:rPr>
        <w:tab/>
        <w:t>ÇELİKLER VE DÖKME DEMİRLER</w:t>
      </w:r>
    </w:p>
    <w:p w:rsidR="002402F2" w:rsidRDefault="001F2FC9" w:rsidP="008B33F4">
      <w:pPr>
        <w:spacing w:after="0" w:line="240" w:lineRule="auto"/>
        <w:contextualSpacing/>
        <w:jc w:val="both"/>
        <w:rPr>
          <w:rFonts w:ascii="Times New Roman" w:hAnsi="Times New Roman" w:cs="Times New Roman"/>
          <w:sz w:val="24"/>
          <w:szCs w:val="24"/>
        </w:rPr>
      </w:pPr>
      <w:proofErr w:type="gramStart"/>
      <w:r w:rsidRPr="001F2FC9">
        <w:rPr>
          <w:rFonts w:ascii="Times New Roman" w:hAnsi="Times New Roman" w:cs="Times New Roman"/>
          <w:sz w:val="24"/>
          <w:szCs w:val="24"/>
        </w:rPr>
        <w:t xml:space="preserve">Çeliklerin tanımı ve sınıflandırılması. Sade karbon çeliklerinin çeşitleri. Sade karbon çeliklerinin kullanım yerleri. Alaşım çeliklerinin sınıflaması. Makine çeliklerinin kullanım yerleri. Kesici alet ve kalıp çelikleri. </w:t>
      </w:r>
      <w:proofErr w:type="gramEnd"/>
      <w:r w:rsidRPr="001F2FC9">
        <w:rPr>
          <w:rFonts w:ascii="Times New Roman" w:hAnsi="Times New Roman" w:cs="Times New Roman"/>
          <w:sz w:val="24"/>
          <w:szCs w:val="24"/>
        </w:rPr>
        <w:t xml:space="preserve">Özel çelikler ve kullanım yerleri. Dökme demirlerin tanımı. Sade karbon dökme demirleri. Gri dökme demirler. </w:t>
      </w:r>
      <w:proofErr w:type="spellStart"/>
      <w:r w:rsidRPr="001F2FC9">
        <w:rPr>
          <w:rFonts w:ascii="Times New Roman" w:hAnsi="Times New Roman" w:cs="Times New Roman"/>
          <w:sz w:val="24"/>
          <w:szCs w:val="24"/>
        </w:rPr>
        <w:t>Sfero</w:t>
      </w:r>
      <w:proofErr w:type="spellEnd"/>
      <w:r w:rsidRPr="001F2FC9">
        <w:rPr>
          <w:rFonts w:ascii="Times New Roman" w:hAnsi="Times New Roman" w:cs="Times New Roman"/>
          <w:sz w:val="24"/>
          <w:szCs w:val="24"/>
        </w:rPr>
        <w:t xml:space="preserve"> dökme demirler. </w:t>
      </w:r>
      <w:proofErr w:type="spellStart"/>
      <w:r w:rsidRPr="001F2FC9">
        <w:rPr>
          <w:rFonts w:ascii="Times New Roman" w:hAnsi="Times New Roman" w:cs="Times New Roman"/>
          <w:sz w:val="24"/>
          <w:szCs w:val="24"/>
        </w:rPr>
        <w:t>Temper</w:t>
      </w:r>
      <w:proofErr w:type="spellEnd"/>
      <w:r w:rsidRPr="001F2FC9">
        <w:rPr>
          <w:rFonts w:ascii="Times New Roman" w:hAnsi="Times New Roman" w:cs="Times New Roman"/>
          <w:sz w:val="24"/>
          <w:szCs w:val="24"/>
        </w:rPr>
        <w:t xml:space="preserve"> dökme demirler. Alaşım dökme demirler. Alaşım çelik ve dökme demirlere katılan elementler.</w:t>
      </w:r>
    </w:p>
    <w:p w:rsidR="002402F2" w:rsidRDefault="002402F2" w:rsidP="008B33F4">
      <w:pPr>
        <w:spacing w:after="0" w:line="240" w:lineRule="auto"/>
        <w:contextualSpacing/>
        <w:jc w:val="both"/>
        <w:rPr>
          <w:rFonts w:ascii="Times New Roman" w:hAnsi="Times New Roman" w:cs="Times New Roman"/>
          <w:b/>
          <w:sz w:val="24"/>
          <w:szCs w:val="24"/>
        </w:rPr>
      </w:pPr>
      <w:r w:rsidRPr="002402F2">
        <w:rPr>
          <w:rFonts w:ascii="Times New Roman" w:hAnsi="Times New Roman" w:cs="Times New Roman"/>
          <w:b/>
          <w:sz w:val="24"/>
          <w:szCs w:val="24"/>
        </w:rPr>
        <w:t>MTLJ-2470</w:t>
      </w:r>
      <w:r w:rsidRPr="002402F2">
        <w:rPr>
          <w:rFonts w:ascii="Times New Roman" w:hAnsi="Times New Roman" w:cs="Times New Roman"/>
          <w:b/>
          <w:sz w:val="24"/>
          <w:szCs w:val="24"/>
        </w:rPr>
        <w:tab/>
        <w:t>DEMİR DIŞI ÜRETİM METALURJİSİ</w:t>
      </w:r>
    </w:p>
    <w:p w:rsidR="002402F2" w:rsidRDefault="002402F2" w:rsidP="008B33F4">
      <w:pPr>
        <w:spacing w:after="0" w:line="240" w:lineRule="auto"/>
        <w:contextualSpacing/>
        <w:jc w:val="both"/>
        <w:rPr>
          <w:rFonts w:ascii="Times New Roman" w:hAnsi="Times New Roman" w:cs="Times New Roman"/>
          <w:sz w:val="24"/>
          <w:szCs w:val="24"/>
        </w:rPr>
      </w:pPr>
      <w:proofErr w:type="gramStart"/>
      <w:r w:rsidRPr="002402F2">
        <w:rPr>
          <w:rFonts w:ascii="Times New Roman" w:hAnsi="Times New Roman" w:cs="Times New Roman"/>
          <w:sz w:val="24"/>
          <w:szCs w:val="24"/>
        </w:rPr>
        <w:t xml:space="preserve">Saf alüminyum üretimi. Alüminyum alaşımlarının üretimi. Saf bakır üretimi. </w:t>
      </w:r>
      <w:proofErr w:type="gramEnd"/>
      <w:r w:rsidRPr="002402F2">
        <w:rPr>
          <w:rFonts w:ascii="Times New Roman" w:hAnsi="Times New Roman" w:cs="Times New Roman"/>
          <w:sz w:val="24"/>
          <w:szCs w:val="24"/>
        </w:rPr>
        <w:t xml:space="preserve">Pirinçler ve üretimleri. Bronzlar ve üretimleri. Magnezyum üretimi. </w:t>
      </w:r>
      <w:r w:rsidRPr="002402F2">
        <w:rPr>
          <w:rFonts w:ascii="Times New Roman" w:hAnsi="Times New Roman" w:cs="Times New Roman"/>
          <w:sz w:val="24"/>
          <w:szCs w:val="24"/>
        </w:rPr>
        <w:tab/>
      </w:r>
      <w:proofErr w:type="gramStart"/>
      <w:r w:rsidRPr="002402F2">
        <w:rPr>
          <w:rFonts w:ascii="Times New Roman" w:hAnsi="Times New Roman" w:cs="Times New Roman"/>
          <w:sz w:val="24"/>
          <w:szCs w:val="24"/>
        </w:rPr>
        <w:t xml:space="preserve">Kurşun-antimon ve matbaa metallerinin üretimi. </w:t>
      </w:r>
      <w:proofErr w:type="gramEnd"/>
      <w:r w:rsidRPr="002402F2">
        <w:rPr>
          <w:rFonts w:ascii="Times New Roman" w:hAnsi="Times New Roman" w:cs="Times New Roman"/>
          <w:sz w:val="24"/>
          <w:szCs w:val="24"/>
        </w:rPr>
        <w:t xml:space="preserve">Çinko üretimi. </w:t>
      </w:r>
      <w:proofErr w:type="gramStart"/>
      <w:r w:rsidRPr="002402F2">
        <w:rPr>
          <w:rFonts w:ascii="Times New Roman" w:hAnsi="Times New Roman" w:cs="Times New Roman"/>
          <w:sz w:val="24"/>
          <w:szCs w:val="24"/>
        </w:rPr>
        <w:t xml:space="preserve">Nikel ve alaşımlarının üretimleri. </w:t>
      </w:r>
      <w:proofErr w:type="spellStart"/>
      <w:proofErr w:type="gramEnd"/>
      <w:r w:rsidRPr="002402F2">
        <w:rPr>
          <w:rFonts w:ascii="Times New Roman" w:hAnsi="Times New Roman" w:cs="Times New Roman"/>
          <w:sz w:val="24"/>
          <w:szCs w:val="24"/>
        </w:rPr>
        <w:t>Kupronikeller</w:t>
      </w:r>
      <w:proofErr w:type="spellEnd"/>
      <w:r w:rsidRPr="002402F2">
        <w:rPr>
          <w:rFonts w:ascii="Times New Roman" w:hAnsi="Times New Roman" w:cs="Times New Roman"/>
          <w:sz w:val="24"/>
          <w:szCs w:val="24"/>
        </w:rPr>
        <w:t xml:space="preserve"> ve üretimi. </w:t>
      </w:r>
      <w:proofErr w:type="gramStart"/>
      <w:r w:rsidRPr="002402F2">
        <w:rPr>
          <w:rFonts w:ascii="Times New Roman" w:hAnsi="Times New Roman" w:cs="Times New Roman"/>
          <w:sz w:val="24"/>
          <w:szCs w:val="24"/>
        </w:rPr>
        <w:t xml:space="preserve">Alüminyum bronzları ve üretimleri. </w:t>
      </w:r>
      <w:proofErr w:type="gramEnd"/>
      <w:r w:rsidRPr="002402F2">
        <w:rPr>
          <w:rFonts w:ascii="Times New Roman" w:hAnsi="Times New Roman" w:cs="Times New Roman"/>
          <w:sz w:val="24"/>
          <w:szCs w:val="24"/>
        </w:rPr>
        <w:t xml:space="preserve">Diğer bakır esaslı alaşımlar ve üretimleri. </w:t>
      </w:r>
      <w:proofErr w:type="gramStart"/>
      <w:r w:rsidRPr="002402F2">
        <w:rPr>
          <w:rFonts w:ascii="Times New Roman" w:hAnsi="Times New Roman" w:cs="Times New Roman"/>
          <w:sz w:val="24"/>
          <w:szCs w:val="24"/>
        </w:rPr>
        <w:t>Bakır esaslı yatak metalleri ve üretimi. Bazı havacılık alaşımları.</w:t>
      </w:r>
      <w:proofErr w:type="gramEnd"/>
    </w:p>
    <w:p w:rsidR="002402F2" w:rsidRDefault="002402F2" w:rsidP="008B33F4">
      <w:pPr>
        <w:spacing w:after="0" w:line="240" w:lineRule="auto"/>
        <w:contextualSpacing/>
        <w:jc w:val="both"/>
        <w:rPr>
          <w:rFonts w:ascii="Times New Roman" w:hAnsi="Times New Roman" w:cs="Times New Roman"/>
          <w:b/>
          <w:sz w:val="24"/>
          <w:szCs w:val="24"/>
        </w:rPr>
      </w:pPr>
      <w:r w:rsidRPr="002402F2">
        <w:rPr>
          <w:rFonts w:ascii="Times New Roman" w:hAnsi="Times New Roman" w:cs="Times New Roman"/>
          <w:b/>
          <w:sz w:val="24"/>
          <w:szCs w:val="24"/>
        </w:rPr>
        <w:t>MTLJ-2414</w:t>
      </w:r>
      <w:r w:rsidRPr="002402F2">
        <w:rPr>
          <w:rFonts w:ascii="Times New Roman" w:hAnsi="Times New Roman" w:cs="Times New Roman"/>
          <w:b/>
          <w:sz w:val="24"/>
          <w:szCs w:val="24"/>
        </w:rPr>
        <w:tab/>
        <w:t>ENDÜSTRİYE DAYALI ÖĞRENİM</w:t>
      </w:r>
    </w:p>
    <w:p w:rsidR="006A042B" w:rsidRDefault="002402F2" w:rsidP="006A6B82">
      <w:pPr>
        <w:spacing w:after="0" w:line="240" w:lineRule="auto"/>
        <w:contextualSpacing/>
        <w:jc w:val="both"/>
        <w:rPr>
          <w:rFonts w:ascii="Times New Roman" w:hAnsi="Times New Roman" w:cs="Times New Roman"/>
          <w:sz w:val="24"/>
          <w:szCs w:val="24"/>
        </w:rPr>
      </w:pPr>
      <w:r w:rsidRPr="002402F2">
        <w:rPr>
          <w:rFonts w:ascii="Times New Roman" w:hAnsi="Times New Roman" w:cs="Times New Roman"/>
          <w:sz w:val="24"/>
          <w:szCs w:val="24"/>
        </w:rPr>
        <w:t>İşletmede yapılan işlemlerin öğrenilmesi ve staj raporuna aktarılması.</w:t>
      </w:r>
    </w:p>
    <w:p w:rsidR="003B2F1F" w:rsidRDefault="003B2F1F" w:rsidP="008B33F4">
      <w:pPr>
        <w:spacing w:after="0" w:line="240" w:lineRule="auto"/>
        <w:contextualSpacing/>
        <w:jc w:val="both"/>
        <w:rPr>
          <w:rFonts w:ascii="Times New Roman" w:hAnsi="Times New Roman" w:cs="Times New Roman"/>
          <w:b/>
          <w:sz w:val="24"/>
          <w:szCs w:val="24"/>
        </w:rPr>
      </w:pPr>
    </w:p>
    <w:p w:rsidR="002402F2" w:rsidRDefault="009F0332" w:rsidP="008B33F4">
      <w:pPr>
        <w:spacing w:after="0" w:line="240" w:lineRule="auto"/>
        <w:contextualSpacing/>
        <w:jc w:val="both"/>
        <w:rPr>
          <w:rFonts w:ascii="Times New Roman" w:hAnsi="Times New Roman" w:cs="Times New Roman"/>
          <w:b/>
          <w:sz w:val="24"/>
          <w:szCs w:val="24"/>
        </w:rPr>
      </w:pPr>
      <w:r w:rsidRPr="006A042B">
        <w:rPr>
          <w:rFonts w:ascii="Times New Roman" w:hAnsi="Times New Roman" w:cs="Times New Roman"/>
          <w:b/>
          <w:sz w:val="24"/>
          <w:szCs w:val="24"/>
        </w:rPr>
        <w:t>MTLJ-2466</w:t>
      </w:r>
      <w:r w:rsidRPr="006A042B">
        <w:rPr>
          <w:rFonts w:ascii="Times New Roman" w:hAnsi="Times New Roman" w:cs="Times New Roman"/>
          <w:b/>
          <w:sz w:val="24"/>
          <w:szCs w:val="24"/>
        </w:rPr>
        <w:tab/>
        <w:t>ENDÜSTRİYEL FIRINLAR VE METAL ISIL İŞLEMLER</w:t>
      </w:r>
      <w:r w:rsidR="006A042B" w:rsidRPr="006A042B">
        <w:rPr>
          <w:rFonts w:ascii="Times New Roman" w:hAnsi="Times New Roman" w:cs="Times New Roman"/>
          <w:b/>
          <w:sz w:val="24"/>
          <w:szCs w:val="24"/>
        </w:rPr>
        <w:t>İ</w:t>
      </w:r>
    </w:p>
    <w:p w:rsidR="003B2F1F" w:rsidRDefault="006A042B" w:rsidP="003B2F1F">
      <w:pPr>
        <w:spacing w:after="0" w:line="240" w:lineRule="auto"/>
        <w:contextualSpacing/>
        <w:jc w:val="both"/>
        <w:rPr>
          <w:rFonts w:ascii="Times New Roman" w:hAnsi="Times New Roman" w:cs="Times New Roman"/>
          <w:b/>
          <w:sz w:val="24"/>
          <w:szCs w:val="24"/>
        </w:rPr>
      </w:pPr>
      <w:r w:rsidRPr="006A042B">
        <w:rPr>
          <w:rFonts w:ascii="Times New Roman" w:hAnsi="Times New Roman" w:cs="Times New Roman"/>
          <w:sz w:val="24"/>
          <w:szCs w:val="24"/>
        </w:rPr>
        <w:t xml:space="preserve">Fırın çeşitleri. Yüksek fırın. </w:t>
      </w:r>
      <w:proofErr w:type="gramStart"/>
      <w:r w:rsidRPr="006A042B">
        <w:rPr>
          <w:rFonts w:ascii="Times New Roman" w:hAnsi="Times New Roman" w:cs="Times New Roman"/>
          <w:sz w:val="24"/>
          <w:szCs w:val="24"/>
        </w:rPr>
        <w:t xml:space="preserve">Bazik oksijen fırını. Elektrik ark ocağı. </w:t>
      </w:r>
      <w:proofErr w:type="spellStart"/>
      <w:proofErr w:type="gramEnd"/>
      <w:r w:rsidRPr="006A042B">
        <w:rPr>
          <w:rFonts w:ascii="Times New Roman" w:hAnsi="Times New Roman" w:cs="Times New Roman"/>
          <w:sz w:val="24"/>
          <w:szCs w:val="24"/>
        </w:rPr>
        <w:t>Kupol</w:t>
      </w:r>
      <w:proofErr w:type="spellEnd"/>
      <w:r w:rsidRPr="006A042B">
        <w:rPr>
          <w:rFonts w:ascii="Times New Roman" w:hAnsi="Times New Roman" w:cs="Times New Roman"/>
          <w:sz w:val="24"/>
          <w:szCs w:val="24"/>
        </w:rPr>
        <w:t xml:space="preserve"> ocağı. Pota ocağı. </w:t>
      </w:r>
      <w:proofErr w:type="gramStart"/>
      <w:r w:rsidRPr="006A042B">
        <w:rPr>
          <w:rFonts w:ascii="Times New Roman" w:hAnsi="Times New Roman" w:cs="Times New Roman"/>
          <w:sz w:val="24"/>
          <w:szCs w:val="24"/>
        </w:rPr>
        <w:t xml:space="preserve">Isıl işlemlerin tanımı ve amaçları. Çeliğin basit ısıl işlemleri. </w:t>
      </w:r>
      <w:proofErr w:type="gramEnd"/>
      <w:r w:rsidRPr="006A042B">
        <w:rPr>
          <w:rFonts w:ascii="Times New Roman" w:hAnsi="Times New Roman" w:cs="Times New Roman"/>
          <w:sz w:val="24"/>
          <w:szCs w:val="24"/>
        </w:rPr>
        <w:t xml:space="preserve">Çeliklerin sertleştirilmesi. </w:t>
      </w:r>
      <w:r w:rsidRPr="006A042B">
        <w:rPr>
          <w:rFonts w:ascii="Times New Roman" w:hAnsi="Times New Roman" w:cs="Times New Roman"/>
          <w:sz w:val="24"/>
          <w:szCs w:val="24"/>
        </w:rPr>
        <w:lastRenderedPageBreak/>
        <w:t xml:space="preserve">Çeliklerin </w:t>
      </w:r>
      <w:proofErr w:type="spellStart"/>
      <w:r w:rsidRPr="006A042B">
        <w:rPr>
          <w:rFonts w:ascii="Times New Roman" w:hAnsi="Times New Roman" w:cs="Times New Roman"/>
          <w:sz w:val="24"/>
          <w:szCs w:val="24"/>
        </w:rPr>
        <w:t>temperlemesi</w:t>
      </w:r>
      <w:proofErr w:type="spellEnd"/>
      <w:r w:rsidRPr="006A042B">
        <w:rPr>
          <w:rFonts w:ascii="Times New Roman" w:hAnsi="Times New Roman" w:cs="Times New Roman"/>
          <w:sz w:val="24"/>
          <w:szCs w:val="24"/>
        </w:rPr>
        <w:t xml:space="preserve">. </w:t>
      </w:r>
      <w:proofErr w:type="spellStart"/>
      <w:r w:rsidRPr="006A042B">
        <w:rPr>
          <w:rFonts w:ascii="Times New Roman" w:hAnsi="Times New Roman" w:cs="Times New Roman"/>
          <w:sz w:val="24"/>
          <w:szCs w:val="24"/>
        </w:rPr>
        <w:t>Eşısısal</w:t>
      </w:r>
      <w:proofErr w:type="spellEnd"/>
      <w:r w:rsidRPr="006A042B">
        <w:rPr>
          <w:rFonts w:ascii="Times New Roman" w:hAnsi="Times New Roman" w:cs="Times New Roman"/>
          <w:sz w:val="24"/>
          <w:szCs w:val="24"/>
        </w:rPr>
        <w:t xml:space="preserve"> ısıl işlemler. </w:t>
      </w:r>
      <w:proofErr w:type="gramStart"/>
      <w:r w:rsidRPr="006A042B">
        <w:rPr>
          <w:rFonts w:ascii="Times New Roman" w:hAnsi="Times New Roman" w:cs="Times New Roman"/>
          <w:sz w:val="24"/>
          <w:szCs w:val="24"/>
        </w:rPr>
        <w:t xml:space="preserve">Isıl işlem fırınları ve atmosferleri. </w:t>
      </w:r>
      <w:proofErr w:type="gramEnd"/>
      <w:r w:rsidRPr="006A042B">
        <w:rPr>
          <w:rFonts w:ascii="Times New Roman" w:hAnsi="Times New Roman" w:cs="Times New Roman"/>
          <w:sz w:val="24"/>
          <w:szCs w:val="24"/>
        </w:rPr>
        <w:t xml:space="preserve">Yüzey sertleştirme tanımı ve çeşitleri. </w:t>
      </w:r>
      <w:proofErr w:type="gramStart"/>
      <w:r w:rsidRPr="006A042B">
        <w:rPr>
          <w:rFonts w:ascii="Times New Roman" w:hAnsi="Times New Roman" w:cs="Times New Roman"/>
          <w:sz w:val="24"/>
          <w:szCs w:val="24"/>
        </w:rPr>
        <w:t>Alüminyum alaşımlarının ısıl işlemleri.</w:t>
      </w:r>
      <w:r w:rsidR="003B2F1F" w:rsidRPr="003B2F1F">
        <w:rPr>
          <w:rFonts w:ascii="Times New Roman" w:hAnsi="Times New Roman" w:cs="Times New Roman"/>
          <w:b/>
          <w:sz w:val="24"/>
          <w:szCs w:val="24"/>
        </w:rPr>
        <w:t xml:space="preserve"> </w:t>
      </w:r>
      <w:proofErr w:type="gramEnd"/>
    </w:p>
    <w:p w:rsidR="003B2F1F" w:rsidRDefault="003B2F1F" w:rsidP="003B2F1F">
      <w:pPr>
        <w:spacing w:after="0" w:line="240" w:lineRule="auto"/>
        <w:contextualSpacing/>
        <w:jc w:val="both"/>
        <w:rPr>
          <w:rFonts w:ascii="Times New Roman" w:hAnsi="Times New Roman" w:cs="Times New Roman"/>
          <w:b/>
          <w:sz w:val="24"/>
          <w:szCs w:val="24"/>
        </w:rPr>
      </w:pPr>
    </w:p>
    <w:p w:rsidR="003B2F1F" w:rsidRDefault="003B2F1F" w:rsidP="003B2F1F">
      <w:pPr>
        <w:spacing w:after="0" w:line="240" w:lineRule="auto"/>
        <w:contextualSpacing/>
        <w:jc w:val="both"/>
        <w:rPr>
          <w:rFonts w:ascii="Times New Roman" w:hAnsi="Times New Roman" w:cs="Times New Roman"/>
          <w:b/>
          <w:sz w:val="24"/>
          <w:szCs w:val="24"/>
        </w:rPr>
      </w:pPr>
      <w:r w:rsidRPr="00EE0487">
        <w:rPr>
          <w:rFonts w:ascii="Times New Roman" w:hAnsi="Times New Roman" w:cs="Times New Roman"/>
          <w:b/>
          <w:sz w:val="24"/>
          <w:szCs w:val="24"/>
        </w:rPr>
        <w:t>MTLJ-1278</w:t>
      </w:r>
      <w:r w:rsidRPr="00EE0487">
        <w:rPr>
          <w:rFonts w:ascii="Times New Roman" w:hAnsi="Times New Roman" w:cs="Times New Roman"/>
          <w:b/>
          <w:sz w:val="24"/>
          <w:szCs w:val="24"/>
        </w:rPr>
        <w:tab/>
        <w:t>KOROZYON</w:t>
      </w:r>
    </w:p>
    <w:p w:rsidR="003B2F1F" w:rsidRDefault="003B2F1F" w:rsidP="003B2F1F">
      <w:pPr>
        <w:spacing w:after="0" w:line="240" w:lineRule="auto"/>
        <w:contextualSpacing/>
        <w:jc w:val="both"/>
        <w:rPr>
          <w:rFonts w:ascii="Times New Roman" w:hAnsi="Times New Roman" w:cs="Times New Roman"/>
          <w:sz w:val="24"/>
          <w:szCs w:val="24"/>
        </w:rPr>
      </w:pPr>
      <w:proofErr w:type="gramStart"/>
      <w:r w:rsidRPr="00EE0487">
        <w:rPr>
          <w:rFonts w:ascii="Times New Roman" w:hAnsi="Times New Roman" w:cs="Times New Roman"/>
          <w:sz w:val="24"/>
          <w:szCs w:val="24"/>
        </w:rPr>
        <w:t xml:space="preserve">Korozyon tanımı ve türleri. </w:t>
      </w:r>
      <w:proofErr w:type="gramEnd"/>
      <w:r w:rsidRPr="00EE0487">
        <w:rPr>
          <w:rFonts w:ascii="Times New Roman" w:hAnsi="Times New Roman" w:cs="Times New Roman"/>
          <w:sz w:val="24"/>
          <w:szCs w:val="24"/>
        </w:rPr>
        <w:t xml:space="preserve">Kimyasal korozyon. Elektrolitik korozyon. Stres korozyonu. Tasarımın rolü. Korozyondan koruma ve çeşitleri. Boyama. </w:t>
      </w:r>
      <w:proofErr w:type="spellStart"/>
      <w:r w:rsidRPr="00EE0487">
        <w:rPr>
          <w:rFonts w:ascii="Times New Roman" w:hAnsi="Times New Roman" w:cs="Times New Roman"/>
          <w:sz w:val="24"/>
          <w:szCs w:val="24"/>
        </w:rPr>
        <w:t>Emayeleme</w:t>
      </w:r>
      <w:proofErr w:type="spellEnd"/>
      <w:r w:rsidRPr="00EE0487">
        <w:rPr>
          <w:rFonts w:ascii="Times New Roman" w:hAnsi="Times New Roman" w:cs="Times New Roman"/>
          <w:sz w:val="24"/>
          <w:szCs w:val="24"/>
        </w:rPr>
        <w:t>. Metalle kaplama. Elektro kaplama. Sıcak daldırma. Spreyleme. Oksitleme. Asal metaller</w:t>
      </w:r>
      <w:r>
        <w:rPr>
          <w:rFonts w:ascii="Times New Roman" w:hAnsi="Times New Roman" w:cs="Times New Roman"/>
          <w:sz w:val="24"/>
          <w:szCs w:val="24"/>
        </w:rPr>
        <w:t>.</w:t>
      </w:r>
    </w:p>
    <w:p w:rsidR="006A042B" w:rsidRDefault="006A042B" w:rsidP="008B33F4">
      <w:pPr>
        <w:spacing w:after="0" w:line="240" w:lineRule="auto"/>
        <w:contextualSpacing/>
        <w:jc w:val="both"/>
        <w:rPr>
          <w:rFonts w:ascii="Times New Roman" w:hAnsi="Times New Roman" w:cs="Times New Roman"/>
          <w:sz w:val="24"/>
          <w:szCs w:val="24"/>
        </w:rPr>
      </w:pPr>
    </w:p>
    <w:p w:rsidR="004B3628" w:rsidRDefault="004B3628" w:rsidP="008B33F4">
      <w:pPr>
        <w:spacing w:after="0" w:line="240" w:lineRule="auto"/>
        <w:contextualSpacing/>
        <w:jc w:val="both"/>
        <w:rPr>
          <w:rFonts w:ascii="Times New Roman" w:hAnsi="Times New Roman" w:cs="Times New Roman"/>
          <w:b/>
          <w:color w:val="FF0000"/>
          <w:sz w:val="24"/>
          <w:szCs w:val="24"/>
          <w:u w:val="single"/>
        </w:rPr>
      </w:pPr>
      <w:r w:rsidRPr="00FA3282">
        <w:rPr>
          <w:rFonts w:ascii="Times New Roman" w:hAnsi="Times New Roman" w:cs="Times New Roman"/>
          <w:b/>
          <w:color w:val="FF0000"/>
          <w:sz w:val="24"/>
          <w:szCs w:val="24"/>
          <w:u w:val="single"/>
        </w:rPr>
        <w:t>4. Yarıyıl Seçimlik Ders Listesi</w:t>
      </w:r>
    </w:p>
    <w:p w:rsidR="003B2F1F" w:rsidRPr="00FA3282" w:rsidRDefault="003B2F1F" w:rsidP="008B33F4">
      <w:pPr>
        <w:spacing w:after="0" w:line="240" w:lineRule="auto"/>
        <w:contextualSpacing/>
        <w:jc w:val="both"/>
        <w:rPr>
          <w:rFonts w:ascii="Times New Roman" w:hAnsi="Times New Roman" w:cs="Times New Roman"/>
          <w:color w:val="FF0000"/>
          <w:sz w:val="24"/>
          <w:szCs w:val="24"/>
          <w:u w:val="single"/>
        </w:rPr>
      </w:pPr>
    </w:p>
    <w:p w:rsidR="00983482" w:rsidRDefault="00983482" w:rsidP="008B33F4">
      <w:pPr>
        <w:spacing w:after="0" w:line="240" w:lineRule="auto"/>
        <w:contextualSpacing/>
        <w:jc w:val="both"/>
        <w:rPr>
          <w:rFonts w:ascii="Times New Roman" w:hAnsi="Times New Roman" w:cs="Times New Roman"/>
          <w:b/>
          <w:sz w:val="24"/>
          <w:szCs w:val="24"/>
        </w:rPr>
      </w:pPr>
      <w:r w:rsidRPr="00983482">
        <w:rPr>
          <w:rFonts w:ascii="Times New Roman" w:hAnsi="Times New Roman" w:cs="Times New Roman"/>
          <w:b/>
          <w:sz w:val="24"/>
          <w:szCs w:val="24"/>
        </w:rPr>
        <w:t>MTLJ-2464</w:t>
      </w:r>
      <w:r w:rsidRPr="00983482">
        <w:rPr>
          <w:rFonts w:ascii="Times New Roman" w:hAnsi="Times New Roman" w:cs="Times New Roman"/>
          <w:b/>
          <w:sz w:val="24"/>
          <w:szCs w:val="24"/>
        </w:rPr>
        <w:tab/>
        <w:t>BİLGİSAYAR DESTEKLİ ÇİZİM (SOLİDWORKS)</w:t>
      </w:r>
    </w:p>
    <w:p w:rsidR="00697992" w:rsidRDefault="00983482" w:rsidP="008B33F4">
      <w:pPr>
        <w:spacing w:after="0" w:line="240" w:lineRule="auto"/>
        <w:contextualSpacing/>
        <w:jc w:val="both"/>
        <w:rPr>
          <w:rFonts w:ascii="Times New Roman" w:hAnsi="Times New Roman" w:cs="Times New Roman"/>
          <w:sz w:val="24"/>
          <w:szCs w:val="24"/>
        </w:rPr>
      </w:pPr>
      <w:proofErr w:type="gramStart"/>
      <w:r w:rsidRPr="00F4023E">
        <w:rPr>
          <w:rFonts w:ascii="Times New Roman" w:hAnsi="Times New Roman" w:cs="Times New Roman"/>
          <w:sz w:val="24"/>
          <w:szCs w:val="24"/>
        </w:rPr>
        <w:t xml:space="preserve">Katı model çizim programının tanıtılması. </w:t>
      </w:r>
      <w:proofErr w:type="gramEnd"/>
      <w:r w:rsidRPr="00F4023E">
        <w:rPr>
          <w:rFonts w:ascii="Times New Roman" w:hAnsi="Times New Roman" w:cs="Times New Roman"/>
          <w:sz w:val="24"/>
          <w:szCs w:val="24"/>
        </w:rPr>
        <w:t xml:space="preserve">Basit geometrik katı oluşturma. Döndürme yöntemiyle dairesel katılar oluşturma. Süpürme yöntemi ile katılar oluşturma. Katı modelleri Teknik </w:t>
      </w:r>
      <w:proofErr w:type="spellStart"/>
      <w:r w:rsidRPr="00F4023E">
        <w:rPr>
          <w:rFonts w:ascii="Times New Roman" w:hAnsi="Times New Roman" w:cs="Times New Roman"/>
          <w:sz w:val="24"/>
          <w:szCs w:val="24"/>
        </w:rPr>
        <w:t>resime</w:t>
      </w:r>
      <w:proofErr w:type="spellEnd"/>
      <w:r w:rsidRPr="00F4023E">
        <w:rPr>
          <w:rFonts w:ascii="Times New Roman" w:hAnsi="Times New Roman" w:cs="Times New Roman"/>
          <w:sz w:val="24"/>
          <w:szCs w:val="24"/>
        </w:rPr>
        <w:t xml:space="preserve"> dönüştürme. Sac metal. Kaynaklı birleştirmeler. Yüzey komutları ile katı oluşturma. 3 boyutlu katı oluşturma. Montaj modelleme. Montaj modellemeleri teknik resme dönüştürme. Takım arşivinden standart elemanlar kullanarak montaj yapım. Montaj sonrası hareket </w:t>
      </w:r>
      <w:proofErr w:type="gramStart"/>
      <w:r w:rsidRPr="00F4023E">
        <w:rPr>
          <w:rFonts w:ascii="Times New Roman" w:hAnsi="Times New Roman" w:cs="Times New Roman"/>
          <w:sz w:val="24"/>
          <w:szCs w:val="24"/>
        </w:rPr>
        <w:t>simülasyonu</w:t>
      </w:r>
      <w:proofErr w:type="gramEnd"/>
      <w:r w:rsidRPr="00F4023E">
        <w:rPr>
          <w:rFonts w:ascii="Times New Roman" w:hAnsi="Times New Roman" w:cs="Times New Roman"/>
          <w:sz w:val="24"/>
          <w:szCs w:val="24"/>
        </w:rPr>
        <w:t xml:space="preserve">. </w:t>
      </w:r>
      <w:proofErr w:type="gramStart"/>
      <w:r w:rsidRPr="00F4023E">
        <w:rPr>
          <w:rFonts w:ascii="Times New Roman" w:hAnsi="Times New Roman" w:cs="Times New Roman"/>
          <w:sz w:val="24"/>
          <w:szCs w:val="24"/>
        </w:rPr>
        <w:t>Katı modellerin görselleştirilmesi.</w:t>
      </w:r>
      <w:proofErr w:type="gramEnd"/>
    </w:p>
    <w:p w:rsidR="003B2F1F" w:rsidRDefault="003B2F1F" w:rsidP="003B2F1F">
      <w:pPr>
        <w:spacing w:after="0" w:line="240" w:lineRule="auto"/>
        <w:contextualSpacing/>
        <w:jc w:val="both"/>
        <w:rPr>
          <w:rFonts w:ascii="Times New Roman" w:hAnsi="Times New Roman" w:cs="Times New Roman"/>
          <w:b/>
          <w:sz w:val="24"/>
          <w:szCs w:val="24"/>
        </w:rPr>
      </w:pPr>
      <w:r w:rsidRPr="004B3628">
        <w:rPr>
          <w:rFonts w:ascii="Times New Roman" w:hAnsi="Times New Roman" w:cs="Times New Roman"/>
          <w:b/>
          <w:sz w:val="24"/>
          <w:szCs w:val="24"/>
        </w:rPr>
        <w:t>MTLJ-2486</w:t>
      </w:r>
      <w:r w:rsidRPr="004B3628">
        <w:rPr>
          <w:rFonts w:ascii="Times New Roman" w:hAnsi="Times New Roman" w:cs="Times New Roman"/>
          <w:b/>
          <w:sz w:val="24"/>
          <w:szCs w:val="24"/>
        </w:rPr>
        <w:tab/>
        <w:t>DÖKÜM LABORATUVARI</w:t>
      </w:r>
    </w:p>
    <w:p w:rsidR="003B2F1F" w:rsidRDefault="003B2F1F" w:rsidP="003B2F1F">
      <w:pPr>
        <w:spacing w:after="0" w:line="240" w:lineRule="auto"/>
        <w:contextualSpacing/>
        <w:jc w:val="both"/>
        <w:rPr>
          <w:rFonts w:ascii="Times New Roman" w:hAnsi="Times New Roman" w:cs="Times New Roman"/>
          <w:sz w:val="24"/>
          <w:szCs w:val="24"/>
        </w:rPr>
      </w:pPr>
      <w:r w:rsidRPr="004B3628">
        <w:rPr>
          <w:rFonts w:ascii="Times New Roman" w:hAnsi="Times New Roman" w:cs="Times New Roman"/>
          <w:sz w:val="24"/>
          <w:szCs w:val="24"/>
        </w:rPr>
        <w:t xml:space="preserve">Rutubet tayini. Gaz geçirgenlik. Yaş basınç dayanımı. Yaş çekme dayanımı. Akıcılık. Kuru gaz geçirgenlik. Kuru basınç dayanımı. Kuru çekme dayanımı. Kireç taşı tayini. </w:t>
      </w:r>
      <w:r w:rsidRPr="004B3628">
        <w:rPr>
          <w:rFonts w:ascii="Times New Roman" w:hAnsi="Times New Roman" w:cs="Times New Roman"/>
          <w:sz w:val="24"/>
          <w:szCs w:val="24"/>
        </w:rPr>
        <w:tab/>
        <w:t xml:space="preserve">Kil tayini. Elek analizi. Kilin </w:t>
      </w:r>
      <w:proofErr w:type="spellStart"/>
      <w:r w:rsidRPr="004B3628">
        <w:rPr>
          <w:rFonts w:ascii="Times New Roman" w:hAnsi="Times New Roman" w:cs="Times New Roman"/>
          <w:sz w:val="24"/>
          <w:szCs w:val="24"/>
        </w:rPr>
        <w:t>benzidin</w:t>
      </w:r>
      <w:proofErr w:type="spellEnd"/>
      <w:r w:rsidRPr="004B3628">
        <w:rPr>
          <w:rFonts w:ascii="Times New Roman" w:hAnsi="Times New Roman" w:cs="Times New Roman"/>
          <w:sz w:val="24"/>
          <w:szCs w:val="24"/>
        </w:rPr>
        <w:t xml:space="preserve"> deneyi. </w:t>
      </w:r>
      <w:proofErr w:type="gramStart"/>
      <w:r w:rsidRPr="004B3628">
        <w:rPr>
          <w:rFonts w:ascii="Times New Roman" w:hAnsi="Times New Roman" w:cs="Times New Roman"/>
          <w:sz w:val="24"/>
          <w:szCs w:val="24"/>
        </w:rPr>
        <w:t xml:space="preserve">Kilin süspansiyon deneyi. </w:t>
      </w:r>
      <w:proofErr w:type="gramEnd"/>
      <w:r w:rsidRPr="004B3628">
        <w:rPr>
          <w:rFonts w:ascii="Times New Roman" w:hAnsi="Times New Roman" w:cs="Times New Roman"/>
          <w:sz w:val="24"/>
          <w:szCs w:val="24"/>
        </w:rPr>
        <w:t>Numune alma.</w:t>
      </w:r>
    </w:p>
    <w:p w:rsidR="003B2F1F" w:rsidRDefault="003B2F1F" w:rsidP="003B2F1F">
      <w:pPr>
        <w:spacing w:after="0" w:line="240" w:lineRule="auto"/>
        <w:contextualSpacing/>
        <w:jc w:val="both"/>
        <w:rPr>
          <w:rFonts w:ascii="Times New Roman" w:hAnsi="Times New Roman" w:cs="Times New Roman"/>
          <w:b/>
          <w:sz w:val="24"/>
          <w:szCs w:val="24"/>
        </w:rPr>
      </w:pPr>
      <w:r w:rsidRPr="004B3628">
        <w:rPr>
          <w:rFonts w:ascii="Times New Roman" w:hAnsi="Times New Roman" w:cs="Times New Roman"/>
          <w:b/>
          <w:sz w:val="24"/>
          <w:szCs w:val="24"/>
        </w:rPr>
        <w:t>MTLJ-2482</w:t>
      </w:r>
      <w:r w:rsidRPr="004B3628">
        <w:rPr>
          <w:rFonts w:ascii="Times New Roman" w:hAnsi="Times New Roman" w:cs="Times New Roman"/>
          <w:b/>
          <w:sz w:val="24"/>
          <w:szCs w:val="24"/>
        </w:rPr>
        <w:tab/>
        <w:t>DÖKÜM METALURJİSİ</w:t>
      </w:r>
    </w:p>
    <w:p w:rsidR="003B2F1F" w:rsidRDefault="003B2F1F" w:rsidP="003B2F1F">
      <w:pPr>
        <w:spacing w:after="0" w:line="240" w:lineRule="auto"/>
        <w:contextualSpacing/>
        <w:jc w:val="both"/>
        <w:rPr>
          <w:rFonts w:ascii="Times New Roman" w:hAnsi="Times New Roman" w:cs="Times New Roman"/>
          <w:sz w:val="24"/>
          <w:szCs w:val="24"/>
        </w:rPr>
      </w:pPr>
      <w:proofErr w:type="gramStart"/>
      <w:r w:rsidRPr="00BA6027">
        <w:rPr>
          <w:rFonts w:ascii="Times New Roman" w:hAnsi="Times New Roman" w:cs="Times New Roman"/>
          <w:sz w:val="24"/>
          <w:szCs w:val="24"/>
        </w:rPr>
        <w:t xml:space="preserve">Döküm metallerinin kristal ve tane yapısı. </w:t>
      </w:r>
      <w:proofErr w:type="gramEnd"/>
      <w:r w:rsidRPr="00BA6027">
        <w:rPr>
          <w:rFonts w:ascii="Times New Roman" w:hAnsi="Times New Roman" w:cs="Times New Roman"/>
          <w:sz w:val="24"/>
          <w:szCs w:val="24"/>
        </w:rPr>
        <w:t xml:space="preserve">Soğutma hızı. Döküm sıcaklığı. </w:t>
      </w:r>
      <w:proofErr w:type="gramStart"/>
      <w:r w:rsidRPr="00BA6027">
        <w:rPr>
          <w:rFonts w:ascii="Times New Roman" w:hAnsi="Times New Roman" w:cs="Times New Roman"/>
          <w:sz w:val="24"/>
          <w:szCs w:val="24"/>
        </w:rPr>
        <w:t xml:space="preserve">Saf metalin tane boyutu. Çelik dökümlerin ergitilmesi. </w:t>
      </w:r>
      <w:proofErr w:type="gramEnd"/>
      <w:r w:rsidRPr="00BA6027">
        <w:rPr>
          <w:rFonts w:ascii="Times New Roman" w:hAnsi="Times New Roman" w:cs="Times New Roman"/>
          <w:sz w:val="24"/>
          <w:szCs w:val="24"/>
        </w:rPr>
        <w:t xml:space="preserve">Çelik dökümlerin </w:t>
      </w:r>
      <w:proofErr w:type="gramStart"/>
      <w:r w:rsidRPr="00BA6027">
        <w:rPr>
          <w:rFonts w:ascii="Times New Roman" w:hAnsi="Times New Roman" w:cs="Times New Roman"/>
          <w:sz w:val="24"/>
          <w:szCs w:val="24"/>
        </w:rPr>
        <w:t>iç yapıları</w:t>
      </w:r>
      <w:proofErr w:type="gramEnd"/>
      <w:r w:rsidRPr="00BA6027">
        <w:rPr>
          <w:rFonts w:ascii="Times New Roman" w:hAnsi="Times New Roman" w:cs="Times New Roman"/>
          <w:sz w:val="24"/>
          <w:szCs w:val="24"/>
        </w:rPr>
        <w:t xml:space="preserve">. </w:t>
      </w:r>
      <w:proofErr w:type="gramStart"/>
      <w:r w:rsidRPr="00BA6027">
        <w:rPr>
          <w:rFonts w:ascii="Times New Roman" w:hAnsi="Times New Roman" w:cs="Times New Roman"/>
          <w:sz w:val="24"/>
          <w:szCs w:val="24"/>
        </w:rPr>
        <w:t xml:space="preserve">Çelik dökümlerin mekanik özellikleri. </w:t>
      </w:r>
      <w:proofErr w:type="gramEnd"/>
      <w:r w:rsidRPr="00BA6027">
        <w:rPr>
          <w:rFonts w:ascii="Times New Roman" w:hAnsi="Times New Roman" w:cs="Times New Roman"/>
          <w:sz w:val="24"/>
          <w:szCs w:val="24"/>
        </w:rPr>
        <w:t xml:space="preserve">Bakır alaşımları. Alüminyum alaşımları. Magnezyum alaşımları. Çinko alaşımları. </w:t>
      </w:r>
      <w:proofErr w:type="gramStart"/>
      <w:r w:rsidRPr="00BA6027">
        <w:rPr>
          <w:rFonts w:ascii="Times New Roman" w:hAnsi="Times New Roman" w:cs="Times New Roman"/>
          <w:sz w:val="24"/>
          <w:szCs w:val="24"/>
        </w:rPr>
        <w:t xml:space="preserve">Metalik malzemelerin çeşitli döküm metotları. </w:t>
      </w:r>
      <w:proofErr w:type="gramEnd"/>
      <w:r w:rsidRPr="00BA6027">
        <w:rPr>
          <w:rFonts w:ascii="Times New Roman" w:hAnsi="Times New Roman" w:cs="Times New Roman"/>
          <w:sz w:val="24"/>
          <w:szCs w:val="24"/>
        </w:rPr>
        <w:tab/>
        <w:t xml:space="preserve">Metalik malzemelerin diğer üretilme yöntemleri. </w:t>
      </w:r>
      <w:r w:rsidRPr="00BA6027">
        <w:rPr>
          <w:rFonts w:ascii="Times New Roman" w:hAnsi="Times New Roman" w:cs="Times New Roman"/>
          <w:sz w:val="24"/>
          <w:szCs w:val="24"/>
        </w:rPr>
        <w:tab/>
      </w:r>
      <w:proofErr w:type="gramStart"/>
      <w:r w:rsidRPr="00BA6027">
        <w:rPr>
          <w:rFonts w:ascii="Times New Roman" w:hAnsi="Times New Roman" w:cs="Times New Roman"/>
          <w:sz w:val="24"/>
          <w:szCs w:val="24"/>
        </w:rPr>
        <w:t>Demir alaşımlarının standartları.</w:t>
      </w:r>
      <w:proofErr w:type="gramEnd"/>
    </w:p>
    <w:p w:rsidR="003B2F1F" w:rsidRDefault="003B2F1F" w:rsidP="003B2F1F">
      <w:pPr>
        <w:spacing w:after="0" w:line="240" w:lineRule="auto"/>
        <w:contextualSpacing/>
        <w:jc w:val="both"/>
        <w:rPr>
          <w:rFonts w:ascii="Times New Roman" w:hAnsi="Times New Roman" w:cs="Times New Roman"/>
          <w:b/>
          <w:sz w:val="24"/>
          <w:szCs w:val="24"/>
        </w:rPr>
      </w:pPr>
      <w:r w:rsidRPr="00BA6027">
        <w:rPr>
          <w:rFonts w:ascii="Times New Roman" w:hAnsi="Times New Roman" w:cs="Times New Roman"/>
          <w:b/>
          <w:sz w:val="24"/>
          <w:szCs w:val="24"/>
        </w:rPr>
        <w:t>MTLJ-2474</w:t>
      </w:r>
      <w:r w:rsidRPr="00BA6027">
        <w:rPr>
          <w:rFonts w:ascii="Times New Roman" w:hAnsi="Times New Roman" w:cs="Times New Roman"/>
          <w:b/>
          <w:sz w:val="24"/>
          <w:szCs w:val="24"/>
        </w:rPr>
        <w:tab/>
        <w:t>MESLEKİ YABANCI DİL 2</w:t>
      </w:r>
    </w:p>
    <w:p w:rsidR="003B2F1F" w:rsidRDefault="003B2F1F" w:rsidP="003B2F1F">
      <w:pPr>
        <w:spacing w:after="0" w:line="240" w:lineRule="auto"/>
        <w:contextualSpacing/>
        <w:jc w:val="both"/>
        <w:rPr>
          <w:rFonts w:ascii="Times New Roman" w:hAnsi="Times New Roman" w:cs="Times New Roman"/>
          <w:sz w:val="24"/>
          <w:szCs w:val="24"/>
        </w:rPr>
      </w:pPr>
      <w:proofErr w:type="spellStart"/>
      <w:r w:rsidRPr="00BA6027">
        <w:rPr>
          <w:rFonts w:ascii="Times New Roman" w:hAnsi="Times New Roman" w:cs="Times New Roman"/>
          <w:sz w:val="24"/>
          <w:szCs w:val="24"/>
        </w:rPr>
        <w:t>Metalurji</w:t>
      </w:r>
      <w:proofErr w:type="spellEnd"/>
      <w:r w:rsidRPr="00BA6027">
        <w:rPr>
          <w:rFonts w:ascii="Times New Roman" w:hAnsi="Times New Roman" w:cs="Times New Roman"/>
          <w:sz w:val="24"/>
          <w:szCs w:val="24"/>
        </w:rPr>
        <w:t xml:space="preserve">. Birimler. Metaller ve alaşımlar. Seramik malzemeler. Plastik malzemeler. </w:t>
      </w:r>
      <w:proofErr w:type="spellStart"/>
      <w:r w:rsidRPr="00BA6027">
        <w:rPr>
          <w:rFonts w:ascii="Times New Roman" w:hAnsi="Times New Roman" w:cs="Times New Roman"/>
          <w:sz w:val="24"/>
          <w:szCs w:val="24"/>
        </w:rPr>
        <w:t>Kompozit</w:t>
      </w:r>
      <w:proofErr w:type="spellEnd"/>
      <w:r w:rsidRPr="00BA6027">
        <w:rPr>
          <w:rFonts w:ascii="Times New Roman" w:hAnsi="Times New Roman" w:cs="Times New Roman"/>
          <w:sz w:val="24"/>
          <w:szCs w:val="24"/>
        </w:rPr>
        <w:t xml:space="preserve"> malzemeler. Elektronik malzemeler. Döküm. Plastik şekillendirme işlemleri. Seramik üretimi. </w:t>
      </w:r>
      <w:proofErr w:type="spellStart"/>
      <w:r w:rsidRPr="00BA6027">
        <w:rPr>
          <w:rFonts w:ascii="Times New Roman" w:hAnsi="Times New Roman" w:cs="Times New Roman"/>
          <w:sz w:val="24"/>
          <w:szCs w:val="24"/>
        </w:rPr>
        <w:t>Metalurji</w:t>
      </w:r>
      <w:proofErr w:type="spellEnd"/>
      <w:r w:rsidRPr="00BA6027">
        <w:rPr>
          <w:rFonts w:ascii="Times New Roman" w:hAnsi="Times New Roman" w:cs="Times New Roman"/>
          <w:sz w:val="24"/>
          <w:szCs w:val="24"/>
        </w:rPr>
        <w:t xml:space="preserve"> tesisleri. </w:t>
      </w:r>
      <w:r w:rsidRPr="00BA6027">
        <w:rPr>
          <w:rFonts w:ascii="Times New Roman" w:hAnsi="Times New Roman" w:cs="Times New Roman"/>
          <w:sz w:val="24"/>
          <w:szCs w:val="24"/>
        </w:rPr>
        <w:tab/>
      </w:r>
      <w:proofErr w:type="spellStart"/>
      <w:r w:rsidRPr="00BA6027">
        <w:rPr>
          <w:rFonts w:ascii="Times New Roman" w:hAnsi="Times New Roman" w:cs="Times New Roman"/>
          <w:sz w:val="24"/>
          <w:szCs w:val="24"/>
        </w:rPr>
        <w:t>Metalurji</w:t>
      </w:r>
      <w:proofErr w:type="spellEnd"/>
      <w:r w:rsidRPr="00BA6027">
        <w:rPr>
          <w:rFonts w:ascii="Times New Roman" w:hAnsi="Times New Roman" w:cs="Times New Roman"/>
          <w:sz w:val="24"/>
          <w:szCs w:val="24"/>
        </w:rPr>
        <w:t xml:space="preserve"> tesisleri. </w:t>
      </w:r>
      <w:proofErr w:type="spellStart"/>
      <w:r w:rsidRPr="00BA6027">
        <w:rPr>
          <w:rFonts w:ascii="Times New Roman" w:hAnsi="Times New Roman" w:cs="Times New Roman"/>
          <w:sz w:val="24"/>
          <w:szCs w:val="24"/>
        </w:rPr>
        <w:t>Tahribatlı</w:t>
      </w:r>
      <w:proofErr w:type="spellEnd"/>
      <w:r w:rsidRPr="00BA6027">
        <w:rPr>
          <w:rFonts w:ascii="Times New Roman" w:hAnsi="Times New Roman" w:cs="Times New Roman"/>
          <w:sz w:val="24"/>
          <w:szCs w:val="24"/>
        </w:rPr>
        <w:t xml:space="preserve"> muayene. Tahribatsız muayene.</w:t>
      </w:r>
    </w:p>
    <w:p w:rsidR="00697992" w:rsidRDefault="00697992" w:rsidP="008B33F4">
      <w:pPr>
        <w:spacing w:after="0" w:line="240" w:lineRule="auto"/>
        <w:contextualSpacing/>
        <w:jc w:val="both"/>
        <w:rPr>
          <w:rFonts w:ascii="Times New Roman" w:hAnsi="Times New Roman" w:cs="Times New Roman"/>
          <w:b/>
          <w:sz w:val="24"/>
          <w:szCs w:val="24"/>
        </w:rPr>
      </w:pPr>
      <w:r w:rsidRPr="00697992">
        <w:rPr>
          <w:rFonts w:ascii="Times New Roman" w:hAnsi="Times New Roman" w:cs="Times New Roman"/>
          <w:b/>
          <w:sz w:val="24"/>
          <w:szCs w:val="24"/>
        </w:rPr>
        <w:t>MTLJ-2484</w:t>
      </w:r>
      <w:r w:rsidRPr="00697992">
        <w:rPr>
          <w:rFonts w:ascii="Times New Roman" w:hAnsi="Times New Roman" w:cs="Times New Roman"/>
          <w:b/>
          <w:sz w:val="24"/>
          <w:szCs w:val="24"/>
        </w:rPr>
        <w:tab/>
        <w:t>METAL DIŞI ÜRETİM TEKNOLOJİSİ</w:t>
      </w:r>
    </w:p>
    <w:p w:rsidR="008B33F4" w:rsidRDefault="00697992" w:rsidP="008B33F4">
      <w:pPr>
        <w:spacing w:after="0" w:line="240" w:lineRule="auto"/>
        <w:contextualSpacing/>
        <w:jc w:val="both"/>
        <w:rPr>
          <w:rFonts w:ascii="Times New Roman" w:hAnsi="Times New Roman" w:cs="Times New Roman"/>
          <w:b/>
          <w:sz w:val="24"/>
          <w:szCs w:val="24"/>
        </w:rPr>
      </w:pPr>
      <w:r w:rsidRPr="00665A21">
        <w:rPr>
          <w:rFonts w:ascii="Times New Roman" w:hAnsi="Times New Roman" w:cs="Times New Roman"/>
          <w:sz w:val="24"/>
          <w:szCs w:val="24"/>
        </w:rPr>
        <w:t xml:space="preserve">Döküm çamuru hazırlama. Dökümle şekillendirme ve rötuş yapma. Sır hazırlama. </w:t>
      </w:r>
      <w:proofErr w:type="gramStart"/>
      <w:r w:rsidRPr="00665A21">
        <w:rPr>
          <w:rFonts w:ascii="Times New Roman" w:hAnsi="Times New Roman" w:cs="Times New Roman"/>
          <w:sz w:val="24"/>
          <w:szCs w:val="24"/>
        </w:rPr>
        <w:t xml:space="preserve">Bazı üretim yöntemleri. </w:t>
      </w:r>
      <w:proofErr w:type="gramEnd"/>
      <w:r w:rsidRPr="00665A21">
        <w:rPr>
          <w:rFonts w:ascii="Times New Roman" w:hAnsi="Times New Roman" w:cs="Times New Roman"/>
          <w:sz w:val="24"/>
          <w:szCs w:val="24"/>
        </w:rPr>
        <w:t>Sırlama ve sırlı pişirim. Düz cam çekme yöntemi. Cam şekillendirme</w:t>
      </w:r>
      <w:r w:rsidR="00665A21" w:rsidRPr="00665A21">
        <w:rPr>
          <w:rFonts w:ascii="Times New Roman" w:hAnsi="Times New Roman" w:cs="Times New Roman"/>
          <w:sz w:val="24"/>
          <w:szCs w:val="24"/>
        </w:rPr>
        <w:t xml:space="preserve">. </w:t>
      </w:r>
      <w:proofErr w:type="spellStart"/>
      <w:r w:rsidR="00665A21" w:rsidRPr="00665A21">
        <w:rPr>
          <w:rFonts w:ascii="Times New Roman" w:hAnsi="Times New Roman" w:cs="Times New Roman"/>
          <w:sz w:val="24"/>
          <w:szCs w:val="24"/>
        </w:rPr>
        <w:t>E</w:t>
      </w:r>
      <w:r w:rsidRPr="00665A21">
        <w:rPr>
          <w:rFonts w:ascii="Times New Roman" w:hAnsi="Times New Roman" w:cs="Times New Roman"/>
          <w:sz w:val="24"/>
          <w:szCs w:val="24"/>
        </w:rPr>
        <w:t>kstrüzyon</w:t>
      </w:r>
      <w:proofErr w:type="spellEnd"/>
      <w:r w:rsidRPr="00665A21">
        <w:rPr>
          <w:rFonts w:ascii="Times New Roman" w:hAnsi="Times New Roman" w:cs="Times New Roman"/>
          <w:sz w:val="24"/>
          <w:szCs w:val="24"/>
        </w:rPr>
        <w:t xml:space="preserve"> film makinelerinde üretim</w:t>
      </w:r>
      <w:r w:rsidR="00665A21" w:rsidRPr="00665A21">
        <w:rPr>
          <w:rFonts w:ascii="Times New Roman" w:hAnsi="Times New Roman" w:cs="Times New Roman"/>
          <w:sz w:val="24"/>
          <w:szCs w:val="24"/>
        </w:rPr>
        <w:t xml:space="preserve">. </w:t>
      </w:r>
      <w:proofErr w:type="gramStart"/>
      <w:r w:rsidRPr="00665A21">
        <w:rPr>
          <w:rFonts w:ascii="Times New Roman" w:hAnsi="Times New Roman" w:cs="Times New Roman"/>
          <w:sz w:val="24"/>
          <w:szCs w:val="24"/>
        </w:rPr>
        <w:t>Enjeksiyon makinelerinde üretim</w:t>
      </w:r>
      <w:r w:rsidR="00665A21" w:rsidRPr="00665A21">
        <w:rPr>
          <w:rFonts w:ascii="Times New Roman" w:hAnsi="Times New Roman" w:cs="Times New Roman"/>
          <w:sz w:val="24"/>
          <w:szCs w:val="24"/>
        </w:rPr>
        <w:t xml:space="preserve">. </w:t>
      </w:r>
      <w:proofErr w:type="gramEnd"/>
      <w:r w:rsidR="00665A21" w:rsidRPr="00665A21">
        <w:rPr>
          <w:rFonts w:ascii="Times New Roman" w:hAnsi="Times New Roman" w:cs="Times New Roman"/>
          <w:sz w:val="24"/>
          <w:szCs w:val="24"/>
        </w:rPr>
        <w:t xml:space="preserve">Şişirme makinelerinde üretim. </w:t>
      </w:r>
      <w:proofErr w:type="spellStart"/>
      <w:r w:rsidRPr="00665A21">
        <w:rPr>
          <w:rFonts w:ascii="Times New Roman" w:hAnsi="Times New Roman" w:cs="Times New Roman"/>
          <w:sz w:val="24"/>
          <w:szCs w:val="24"/>
        </w:rPr>
        <w:t>Rotasyonel</w:t>
      </w:r>
      <w:proofErr w:type="spellEnd"/>
      <w:r w:rsidR="00665A21" w:rsidRPr="00665A21">
        <w:rPr>
          <w:rFonts w:ascii="Times New Roman" w:hAnsi="Times New Roman" w:cs="Times New Roman"/>
          <w:sz w:val="24"/>
          <w:szCs w:val="24"/>
        </w:rPr>
        <w:t xml:space="preserve"> kalıplama makinelerinde üretim. </w:t>
      </w:r>
      <w:r w:rsidRPr="00665A21">
        <w:rPr>
          <w:rFonts w:ascii="Times New Roman" w:hAnsi="Times New Roman" w:cs="Times New Roman"/>
          <w:sz w:val="24"/>
          <w:szCs w:val="24"/>
        </w:rPr>
        <w:t>Vakumlama makinelerinde üretim</w:t>
      </w:r>
      <w:r w:rsidR="00665A21" w:rsidRPr="00665A21">
        <w:rPr>
          <w:rFonts w:ascii="Times New Roman" w:hAnsi="Times New Roman" w:cs="Times New Roman"/>
          <w:sz w:val="24"/>
          <w:szCs w:val="24"/>
        </w:rPr>
        <w:t>. G</w:t>
      </w:r>
      <w:r w:rsidRPr="00665A21">
        <w:rPr>
          <w:rFonts w:ascii="Times New Roman" w:hAnsi="Times New Roman" w:cs="Times New Roman"/>
          <w:sz w:val="24"/>
          <w:szCs w:val="24"/>
        </w:rPr>
        <w:t>eri dönüşüm makinelerinde üretim</w:t>
      </w:r>
      <w:r w:rsidR="00665A21" w:rsidRPr="00665A21">
        <w:rPr>
          <w:rFonts w:ascii="Times New Roman" w:hAnsi="Times New Roman" w:cs="Times New Roman"/>
          <w:sz w:val="24"/>
          <w:szCs w:val="24"/>
        </w:rPr>
        <w:t>.</w:t>
      </w:r>
    </w:p>
    <w:p w:rsidR="00BA6027" w:rsidRDefault="00BA6027" w:rsidP="008B33F4">
      <w:pPr>
        <w:spacing w:after="0" w:line="240" w:lineRule="auto"/>
        <w:contextualSpacing/>
        <w:jc w:val="both"/>
        <w:rPr>
          <w:rFonts w:ascii="Times New Roman" w:hAnsi="Times New Roman" w:cs="Times New Roman"/>
          <w:b/>
          <w:sz w:val="24"/>
          <w:szCs w:val="24"/>
        </w:rPr>
      </w:pPr>
      <w:r w:rsidRPr="00BA6027">
        <w:rPr>
          <w:rFonts w:ascii="Times New Roman" w:hAnsi="Times New Roman" w:cs="Times New Roman"/>
          <w:b/>
          <w:sz w:val="24"/>
          <w:szCs w:val="24"/>
        </w:rPr>
        <w:t>MTLJ-2462</w:t>
      </w:r>
      <w:r w:rsidRPr="00BA6027">
        <w:rPr>
          <w:rFonts w:ascii="Times New Roman" w:hAnsi="Times New Roman" w:cs="Times New Roman"/>
          <w:b/>
          <w:sz w:val="24"/>
          <w:szCs w:val="24"/>
        </w:rPr>
        <w:tab/>
        <w:t>SİSTEM ANALİZİ VE TASARIMI</w:t>
      </w:r>
    </w:p>
    <w:p w:rsidR="00BA6027" w:rsidRDefault="00BA6027" w:rsidP="008B33F4">
      <w:pPr>
        <w:spacing w:after="0" w:line="240" w:lineRule="auto"/>
        <w:contextualSpacing/>
        <w:jc w:val="both"/>
        <w:rPr>
          <w:rFonts w:ascii="Times New Roman" w:hAnsi="Times New Roman" w:cs="Times New Roman"/>
          <w:sz w:val="24"/>
          <w:szCs w:val="24"/>
        </w:rPr>
      </w:pPr>
      <w:r w:rsidRPr="00BA6027">
        <w:rPr>
          <w:rFonts w:ascii="Times New Roman" w:hAnsi="Times New Roman" w:cs="Times New Roman"/>
          <w:sz w:val="24"/>
          <w:szCs w:val="24"/>
        </w:rPr>
        <w:t>Proje hazırlanması</w:t>
      </w:r>
      <w:r>
        <w:rPr>
          <w:rFonts w:ascii="Times New Roman" w:hAnsi="Times New Roman" w:cs="Times New Roman"/>
          <w:sz w:val="24"/>
          <w:szCs w:val="24"/>
        </w:rPr>
        <w:t>.</w:t>
      </w:r>
    </w:p>
    <w:p w:rsidR="00BA6027" w:rsidRDefault="00BA6027" w:rsidP="008B33F4">
      <w:pPr>
        <w:spacing w:after="0" w:line="240" w:lineRule="auto"/>
        <w:contextualSpacing/>
        <w:jc w:val="both"/>
        <w:rPr>
          <w:rFonts w:ascii="Times New Roman" w:hAnsi="Times New Roman" w:cs="Times New Roman"/>
          <w:b/>
          <w:sz w:val="24"/>
          <w:szCs w:val="24"/>
        </w:rPr>
      </w:pPr>
      <w:r w:rsidRPr="00BA6027">
        <w:rPr>
          <w:rFonts w:ascii="Times New Roman" w:hAnsi="Times New Roman" w:cs="Times New Roman"/>
          <w:b/>
          <w:sz w:val="24"/>
          <w:szCs w:val="24"/>
        </w:rPr>
        <w:t>MTLJ-2480</w:t>
      </w:r>
      <w:r w:rsidRPr="00BA6027">
        <w:rPr>
          <w:rFonts w:ascii="Times New Roman" w:hAnsi="Times New Roman" w:cs="Times New Roman"/>
          <w:b/>
          <w:sz w:val="24"/>
          <w:szCs w:val="24"/>
        </w:rPr>
        <w:tab/>
        <w:t>TOZ METALURJİSİ</w:t>
      </w:r>
    </w:p>
    <w:p w:rsidR="00BA6027" w:rsidRPr="00BA6027" w:rsidRDefault="00BA6027" w:rsidP="008B33F4">
      <w:pPr>
        <w:spacing w:after="0" w:line="240" w:lineRule="auto"/>
        <w:contextualSpacing/>
        <w:jc w:val="both"/>
        <w:rPr>
          <w:rFonts w:ascii="Times New Roman" w:hAnsi="Times New Roman" w:cs="Times New Roman"/>
          <w:sz w:val="24"/>
          <w:szCs w:val="24"/>
        </w:rPr>
      </w:pPr>
      <w:r w:rsidRPr="00BA6027">
        <w:rPr>
          <w:rFonts w:ascii="Times New Roman" w:hAnsi="Times New Roman" w:cs="Times New Roman"/>
          <w:sz w:val="24"/>
          <w:szCs w:val="24"/>
        </w:rPr>
        <w:t xml:space="preserve">Toz </w:t>
      </w:r>
      <w:proofErr w:type="spellStart"/>
      <w:r w:rsidRPr="00BA6027">
        <w:rPr>
          <w:rFonts w:ascii="Times New Roman" w:hAnsi="Times New Roman" w:cs="Times New Roman"/>
          <w:sz w:val="24"/>
          <w:szCs w:val="24"/>
        </w:rPr>
        <w:t>metalurjisinin</w:t>
      </w:r>
      <w:proofErr w:type="spellEnd"/>
      <w:r w:rsidRPr="00BA6027">
        <w:rPr>
          <w:rFonts w:ascii="Times New Roman" w:hAnsi="Times New Roman" w:cs="Times New Roman"/>
          <w:sz w:val="24"/>
          <w:szCs w:val="24"/>
        </w:rPr>
        <w:t xml:space="preserve"> tanımı ve amacı, avantaj ve dezavantajları, tarihçesi. Toz </w:t>
      </w:r>
      <w:proofErr w:type="spellStart"/>
      <w:r w:rsidRPr="00BA6027">
        <w:rPr>
          <w:rFonts w:ascii="Times New Roman" w:hAnsi="Times New Roman" w:cs="Times New Roman"/>
          <w:sz w:val="24"/>
          <w:szCs w:val="24"/>
        </w:rPr>
        <w:t>metalurjisinin</w:t>
      </w:r>
      <w:proofErr w:type="spellEnd"/>
      <w:r w:rsidRPr="00BA6027">
        <w:rPr>
          <w:rFonts w:ascii="Times New Roman" w:hAnsi="Times New Roman" w:cs="Times New Roman"/>
          <w:sz w:val="24"/>
          <w:szCs w:val="24"/>
        </w:rPr>
        <w:t xml:space="preserve"> kullanım alanları, dünyadaki ve Türkiye deki yeri. Toz üretim teknikleri, mekanik yöntemler, </w:t>
      </w:r>
      <w:proofErr w:type="spellStart"/>
      <w:r w:rsidRPr="00BA6027">
        <w:rPr>
          <w:rFonts w:ascii="Times New Roman" w:hAnsi="Times New Roman" w:cs="Times New Roman"/>
          <w:sz w:val="24"/>
          <w:szCs w:val="24"/>
        </w:rPr>
        <w:t>atomizasyon</w:t>
      </w:r>
      <w:proofErr w:type="spellEnd"/>
      <w:r w:rsidRPr="00BA6027">
        <w:rPr>
          <w:rFonts w:ascii="Times New Roman" w:hAnsi="Times New Roman" w:cs="Times New Roman"/>
          <w:sz w:val="24"/>
          <w:szCs w:val="24"/>
        </w:rPr>
        <w:t xml:space="preserve"> yöntemleri. Kimyasal, elektrokimyasal ve elektrolitik toz üretim yöntemleri. Tozların hazırlanması (harmanlanması ve karıştırılması). Mekanik </w:t>
      </w:r>
      <w:proofErr w:type="spellStart"/>
      <w:r w:rsidRPr="00BA6027">
        <w:rPr>
          <w:rFonts w:ascii="Times New Roman" w:hAnsi="Times New Roman" w:cs="Times New Roman"/>
          <w:sz w:val="24"/>
          <w:szCs w:val="24"/>
        </w:rPr>
        <w:t>alaşımlama</w:t>
      </w:r>
      <w:proofErr w:type="spellEnd"/>
      <w:r w:rsidRPr="00BA6027">
        <w:rPr>
          <w:rFonts w:ascii="Times New Roman" w:hAnsi="Times New Roman" w:cs="Times New Roman"/>
          <w:sz w:val="24"/>
          <w:szCs w:val="24"/>
        </w:rPr>
        <w:t xml:space="preserve">. Toz </w:t>
      </w:r>
      <w:proofErr w:type="gramStart"/>
      <w:r w:rsidRPr="00BA6027">
        <w:rPr>
          <w:rFonts w:ascii="Times New Roman" w:hAnsi="Times New Roman" w:cs="Times New Roman"/>
          <w:sz w:val="24"/>
          <w:szCs w:val="24"/>
        </w:rPr>
        <w:t>presleme</w:t>
      </w:r>
      <w:proofErr w:type="gramEnd"/>
      <w:r w:rsidRPr="00BA6027">
        <w:rPr>
          <w:rFonts w:ascii="Times New Roman" w:hAnsi="Times New Roman" w:cs="Times New Roman"/>
          <w:sz w:val="24"/>
          <w:szCs w:val="24"/>
        </w:rPr>
        <w:t xml:space="preserve"> (</w:t>
      </w:r>
      <w:proofErr w:type="spellStart"/>
      <w:r w:rsidRPr="00BA6027">
        <w:rPr>
          <w:rFonts w:ascii="Times New Roman" w:hAnsi="Times New Roman" w:cs="Times New Roman"/>
          <w:sz w:val="24"/>
          <w:szCs w:val="24"/>
        </w:rPr>
        <w:t>kompaktlama</w:t>
      </w:r>
      <w:proofErr w:type="spellEnd"/>
      <w:r w:rsidRPr="00BA6027">
        <w:rPr>
          <w:rFonts w:ascii="Times New Roman" w:hAnsi="Times New Roman" w:cs="Times New Roman"/>
          <w:sz w:val="24"/>
          <w:szCs w:val="24"/>
        </w:rPr>
        <w:t xml:space="preserve">) yöntemleri, </w:t>
      </w:r>
      <w:proofErr w:type="spellStart"/>
      <w:r w:rsidRPr="00BA6027">
        <w:rPr>
          <w:rFonts w:ascii="Times New Roman" w:hAnsi="Times New Roman" w:cs="Times New Roman"/>
          <w:sz w:val="24"/>
          <w:szCs w:val="24"/>
        </w:rPr>
        <w:t>rijit</w:t>
      </w:r>
      <w:proofErr w:type="spellEnd"/>
      <w:r w:rsidRPr="00BA6027">
        <w:rPr>
          <w:rFonts w:ascii="Times New Roman" w:hAnsi="Times New Roman" w:cs="Times New Roman"/>
          <w:sz w:val="24"/>
          <w:szCs w:val="24"/>
        </w:rPr>
        <w:t xml:space="preserve"> kalıpta presleme. </w:t>
      </w:r>
      <w:proofErr w:type="spellStart"/>
      <w:r w:rsidRPr="00BA6027">
        <w:rPr>
          <w:rFonts w:ascii="Times New Roman" w:hAnsi="Times New Roman" w:cs="Times New Roman"/>
          <w:sz w:val="24"/>
          <w:szCs w:val="24"/>
        </w:rPr>
        <w:t>İzostatikpresleme</w:t>
      </w:r>
      <w:proofErr w:type="spellEnd"/>
      <w:r w:rsidRPr="00BA6027">
        <w:rPr>
          <w:rFonts w:ascii="Times New Roman" w:hAnsi="Times New Roman" w:cs="Times New Roman"/>
          <w:sz w:val="24"/>
          <w:szCs w:val="24"/>
        </w:rPr>
        <w:t xml:space="preserve"> (HIP, CIP). </w:t>
      </w:r>
      <w:proofErr w:type="spellStart"/>
      <w:r w:rsidRPr="00BA6027">
        <w:rPr>
          <w:rFonts w:ascii="Times New Roman" w:hAnsi="Times New Roman" w:cs="Times New Roman"/>
          <w:sz w:val="24"/>
          <w:szCs w:val="24"/>
        </w:rPr>
        <w:t>Ekstrüzyon</w:t>
      </w:r>
      <w:proofErr w:type="spellEnd"/>
      <w:r w:rsidRPr="00BA6027">
        <w:rPr>
          <w:rFonts w:ascii="Times New Roman" w:hAnsi="Times New Roman" w:cs="Times New Roman"/>
          <w:sz w:val="24"/>
          <w:szCs w:val="24"/>
        </w:rPr>
        <w:t xml:space="preserve">, haddeleme, </w:t>
      </w:r>
      <w:proofErr w:type="spellStart"/>
      <w:r w:rsidRPr="00BA6027">
        <w:rPr>
          <w:rFonts w:ascii="Times New Roman" w:hAnsi="Times New Roman" w:cs="Times New Roman"/>
          <w:sz w:val="24"/>
          <w:szCs w:val="24"/>
        </w:rPr>
        <w:t>infiltrasyon</w:t>
      </w:r>
      <w:proofErr w:type="spellEnd"/>
      <w:r w:rsidRPr="00BA6027">
        <w:rPr>
          <w:rFonts w:ascii="Times New Roman" w:hAnsi="Times New Roman" w:cs="Times New Roman"/>
          <w:sz w:val="24"/>
          <w:szCs w:val="24"/>
        </w:rPr>
        <w:t xml:space="preserve">, gevşek toz </w:t>
      </w:r>
      <w:proofErr w:type="spellStart"/>
      <w:r w:rsidRPr="00BA6027">
        <w:rPr>
          <w:rFonts w:ascii="Times New Roman" w:hAnsi="Times New Roman" w:cs="Times New Roman"/>
          <w:sz w:val="24"/>
          <w:szCs w:val="24"/>
        </w:rPr>
        <w:t>sinterleme</w:t>
      </w:r>
      <w:proofErr w:type="spellEnd"/>
      <w:r w:rsidRPr="00BA6027">
        <w:rPr>
          <w:rFonts w:ascii="Times New Roman" w:hAnsi="Times New Roman" w:cs="Times New Roman"/>
          <w:sz w:val="24"/>
          <w:szCs w:val="24"/>
        </w:rPr>
        <w:t xml:space="preserve">. </w:t>
      </w:r>
      <w:proofErr w:type="spellStart"/>
      <w:r w:rsidRPr="00BA6027">
        <w:rPr>
          <w:rFonts w:ascii="Times New Roman" w:hAnsi="Times New Roman" w:cs="Times New Roman"/>
          <w:sz w:val="24"/>
          <w:szCs w:val="24"/>
        </w:rPr>
        <w:t>Sinterleme</w:t>
      </w:r>
      <w:proofErr w:type="spellEnd"/>
      <w:r w:rsidRPr="00BA6027">
        <w:rPr>
          <w:rFonts w:ascii="Times New Roman" w:hAnsi="Times New Roman" w:cs="Times New Roman"/>
          <w:sz w:val="24"/>
          <w:szCs w:val="24"/>
        </w:rPr>
        <w:t xml:space="preserve">, </w:t>
      </w:r>
      <w:proofErr w:type="spellStart"/>
      <w:r w:rsidRPr="00BA6027">
        <w:rPr>
          <w:rFonts w:ascii="Times New Roman" w:hAnsi="Times New Roman" w:cs="Times New Roman"/>
          <w:sz w:val="24"/>
          <w:szCs w:val="24"/>
        </w:rPr>
        <w:t>sinterleme</w:t>
      </w:r>
      <w:proofErr w:type="spellEnd"/>
      <w:r w:rsidRPr="00BA6027">
        <w:rPr>
          <w:rFonts w:ascii="Times New Roman" w:hAnsi="Times New Roman" w:cs="Times New Roman"/>
          <w:sz w:val="24"/>
          <w:szCs w:val="24"/>
        </w:rPr>
        <w:t xml:space="preserve"> mekanizmaları. </w:t>
      </w:r>
      <w:proofErr w:type="gramStart"/>
      <w:r w:rsidRPr="00BA6027">
        <w:rPr>
          <w:rFonts w:ascii="Times New Roman" w:hAnsi="Times New Roman" w:cs="Times New Roman"/>
          <w:sz w:val="24"/>
          <w:szCs w:val="24"/>
        </w:rPr>
        <w:t xml:space="preserve">Sert ve tok alaşım tozlarının ve ürünlerinin. Metalik fırçaların üretimi. </w:t>
      </w:r>
      <w:proofErr w:type="gramEnd"/>
      <w:r w:rsidRPr="00BA6027">
        <w:rPr>
          <w:rFonts w:ascii="Times New Roman" w:hAnsi="Times New Roman" w:cs="Times New Roman"/>
          <w:sz w:val="24"/>
          <w:szCs w:val="24"/>
        </w:rPr>
        <w:t xml:space="preserve">Elektrik </w:t>
      </w:r>
      <w:proofErr w:type="spellStart"/>
      <w:r w:rsidRPr="00BA6027">
        <w:rPr>
          <w:rFonts w:ascii="Times New Roman" w:hAnsi="Times New Roman" w:cs="Times New Roman"/>
          <w:sz w:val="24"/>
          <w:szCs w:val="24"/>
        </w:rPr>
        <w:t>kontakt</w:t>
      </w:r>
      <w:proofErr w:type="spellEnd"/>
      <w:r w:rsidRPr="00BA6027">
        <w:rPr>
          <w:rFonts w:ascii="Times New Roman" w:hAnsi="Times New Roman" w:cs="Times New Roman"/>
          <w:sz w:val="24"/>
          <w:szCs w:val="24"/>
        </w:rPr>
        <w:t xml:space="preserve"> malzemelerin. Filtrelerin üretimi.</w:t>
      </w:r>
      <w:r w:rsidRPr="00BA6027">
        <w:rPr>
          <w:rFonts w:ascii="Times New Roman" w:hAnsi="Times New Roman" w:cs="Times New Roman"/>
          <w:sz w:val="24"/>
          <w:szCs w:val="24"/>
        </w:rPr>
        <w:tab/>
      </w:r>
      <w:r w:rsidRPr="00BA6027">
        <w:rPr>
          <w:rFonts w:ascii="Times New Roman" w:hAnsi="Times New Roman" w:cs="Times New Roman"/>
          <w:sz w:val="24"/>
          <w:szCs w:val="24"/>
        </w:rPr>
        <w:tab/>
      </w:r>
      <w:r w:rsidRPr="00BA6027">
        <w:rPr>
          <w:rFonts w:ascii="Times New Roman" w:hAnsi="Times New Roman" w:cs="Times New Roman"/>
          <w:sz w:val="24"/>
          <w:szCs w:val="24"/>
        </w:rPr>
        <w:tab/>
      </w:r>
    </w:p>
    <w:sectPr w:rsidR="00BA6027" w:rsidRPr="00BA6027" w:rsidSect="00BA115E">
      <w:headerReference w:type="default" r:id="rI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59E" w:rsidRDefault="00AD059E" w:rsidP="00BA115E">
      <w:pPr>
        <w:spacing w:after="0" w:line="240" w:lineRule="auto"/>
      </w:pPr>
      <w:r>
        <w:separator/>
      </w:r>
    </w:p>
  </w:endnote>
  <w:endnote w:type="continuationSeparator" w:id="0">
    <w:p w:rsidR="00AD059E" w:rsidRDefault="00AD059E" w:rsidP="00BA1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59E" w:rsidRDefault="00AD059E" w:rsidP="00BA115E">
      <w:pPr>
        <w:spacing w:after="0" w:line="240" w:lineRule="auto"/>
      </w:pPr>
      <w:r>
        <w:separator/>
      </w:r>
    </w:p>
  </w:footnote>
  <w:footnote w:type="continuationSeparator" w:id="0">
    <w:p w:rsidR="00AD059E" w:rsidRDefault="00AD059E" w:rsidP="00BA1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1B3" w:rsidRPr="00BA115E" w:rsidRDefault="001761B3" w:rsidP="00BA115E">
    <w:pPr>
      <w:pStyle w:val="stbilgi"/>
      <w:jc w:val="center"/>
      <w:rPr>
        <w:rFonts w:ascii="Times New Roman" w:hAnsi="Times New Roman" w:cs="Times New Roman"/>
        <w:sz w:val="28"/>
        <w:szCs w:val="28"/>
      </w:rPr>
    </w:pPr>
    <w:r w:rsidRPr="00BA115E">
      <w:rPr>
        <w:rFonts w:ascii="Times New Roman" w:hAnsi="Times New Roman" w:cs="Times New Roman"/>
        <w:sz w:val="28"/>
        <w:szCs w:val="28"/>
      </w:rPr>
      <w:t>METALURJİ PROGRAMI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F5713"/>
    <w:multiLevelType w:val="hybridMultilevel"/>
    <w:tmpl w:val="431AA6B4"/>
    <w:lvl w:ilvl="0" w:tplc="808E34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3D3F41"/>
    <w:multiLevelType w:val="hybridMultilevel"/>
    <w:tmpl w:val="09A2FB72"/>
    <w:lvl w:ilvl="0" w:tplc="838AEAB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34B502E"/>
    <w:multiLevelType w:val="hybridMultilevel"/>
    <w:tmpl w:val="892A9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C46665"/>
    <w:multiLevelType w:val="hybridMultilevel"/>
    <w:tmpl w:val="E00A69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A0C"/>
    <w:rsid w:val="00050117"/>
    <w:rsid w:val="00072E98"/>
    <w:rsid w:val="000A33E1"/>
    <w:rsid w:val="000C7E7B"/>
    <w:rsid w:val="000F16EC"/>
    <w:rsid w:val="00151833"/>
    <w:rsid w:val="001761B3"/>
    <w:rsid w:val="00182727"/>
    <w:rsid w:val="001A3CBF"/>
    <w:rsid w:val="001F2FC9"/>
    <w:rsid w:val="00230117"/>
    <w:rsid w:val="0023492A"/>
    <w:rsid w:val="002402F2"/>
    <w:rsid w:val="002D39E1"/>
    <w:rsid w:val="00353D48"/>
    <w:rsid w:val="00362D0F"/>
    <w:rsid w:val="00394171"/>
    <w:rsid w:val="003A4C3C"/>
    <w:rsid w:val="003B2F1F"/>
    <w:rsid w:val="0046601A"/>
    <w:rsid w:val="004B3628"/>
    <w:rsid w:val="004E78CA"/>
    <w:rsid w:val="00521763"/>
    <w:rsid w:val="0053790F"/>
    <w:rsid w:val="0055726A"/>
    <w:rsid w:val="005F6B0B"/>
    <w:rsid w:val="00665A21"/>
    <w:rsid w:val="00674DBC"/>
    <w:rsid w:val="00697992"/>
    <w:rsid w:val="006A042B"/>
    <w:rsid w:val="006A04BA"/>
    <w:rsid w:val="006A6B82"/>
    <w:rsid w:val="006B0904"/>
    <w:rsid w:val="00766FE6"/>
    <w:rsid w:val="0078635F"/>
    <w:rsid w:val="007D137D"/>
    <w:rsid w:val="007D31BC"/>
    <w:rsid w:val="008B33F4"/>
    <w:rsid w:val="009071BB"/>
    <w:rsid w:val="00932F50"/>
    <w:rsid w:val="00974DD0"/>
    <w:rsid w:val="00981230"/>
    <w:rsid w:val="00983482"/>
    <w:rsid w:val="0099467B"/>
    <w:rsid w:val="009F0332"/>
    <w:rsid w:val="00A1521E"/>
    <w:rsid w:val="00A87BA5"/>
    <w:rsid w:val="00AD059E"/>
    <w:rsid w:val="00B04EBE"/>
    <w:rsid w:val="00BA115E"/>
    <w:rsid w:val="00BA6027"/>
    <w:rsid w:val="00BF3F3F"/>
    <w:rsid w:val="00CE0C93"/>
    <w:rsid w:val="00D04A0C"/>
    <w:rsid w:val="00DA111D"/>
    <w:rsid w:val="00E316CE"/>
    <w:rsid w:val="00E40B95"/>
    <w:rsid w:val="00E55068"/>
    <w:rsid w:val="00E77F0B"/>
    <w:rsid w:val="00EC1355"/>
    <w:rsid w:val="00EE0487"/>
    <w:rsid w:val="00F4023E"/>
    <w:rsid w:val="00FA3282"/>
    <w:rsid w:val="00FE643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1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A115E"/>
    <w:rPr>
      <w:color w:val="0000FF"/>
      <w:u w:val="single"/>
    </w:rPr>
  </w:style>
  <w:style w:type="paragraph" w:styleId="stbilgi">
    <w:name w:val="header"/>
    <w:basedOn w:val="Normal"/>
    <w:link w:val="stbilgiChar"/>
    <w:uiPriority w:val="99"/>
    <w:unhideWhenUsed/>
    <w:rsid w:val="00BA11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A115E"/>
  </w:style>
  <w:style w:type="paragraph" w:styleId="Altbilgi">
    <w:name w:val="footer"/>
    <w:basedOn w:val="Normal"/>
    <w:link w:val="AltbilgiChar"/>
    <w:uiPriority w:val="99"/>
    <w:unhideWhenUsed/>
    <w:rsid w:val="00BA11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A115E"/>
  </w:style>
  <w:style w:type="paragraph" w:styleId="ListeParagraf">
    <w:name w:val="List Paragraph"/>
    <w:basedOn w:val="Normal"/>
    <w:uiPriority w:val="34"/>
    <w:qFormat/>
    <w:rsid w:val="002301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1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A115E"/>
    <w:rPr>
      <w:color w:val="0000FF"/>
      <w:u w:val="single"/>
    </w:rPr>
  </w:style>
  <w:style w:type="paragraph" w:styleId="stbilgi">
    <w:name w:val="header"/>
    <w:basedOn w:val="Normal"/>
    <w:link w:val="stbilgiChar"/>
    <w:uiPriority w:val="99"/>
    <w:unhideWhenUsed/>
    <w:rsid w:val="00BA115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A115E"/>
  </w:style>
  <w:style w:type="paragraph" w:styleId="Altbilgi">
    <w:name w:val="footer"/>
    <w:basedOn w:val="Normal"/>
    <w:link w:val="AltbilgiChar"/>
    <w:uiPriority w:val="99"/>
    <w:unhideWhenUsed/>
    <w:rsid w:val="00BA115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A115E"/>
  </w:style>
  <w:style w:type="paragraph" w:styleId="ListeParagraf">
    <w:name w:val="List Paragraph"/>
    <w:basedOn w:val="Normal"/>
    <w:uiPriority w:val="34"/>
    <w:qFormat/>
    <w:rsid w:val="00230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87438">
      <w:bodyDiv w:val="1"/>
      <w:marLeft w:val="0"/>
      <w:marRight w:val="0"/>
      <w:marTop w:val="0"/>
      <w:marBottom w:val="0"/>
      <w:divBdr>
        <w:top w:val="none" w:sz="0" w:space="0" w:color="auto"/>
        <w:left w:val="none" w:sz="0" w:space="0" w:color="auto"/>
        <w:bottom w:val="none" w:sz="0" w:space="0" w:color="auto"/>
        <w:right w:val="none" w:sz="0" w:space="0" w:color="auto"/>
      </w:divBdr>
    </w:div>
    <w:div w:id="1041785510">
      <w:bodyDiv w:val="1"/>
      <w:marLeft w:val="0"/>
      <w:marRight w:val="0"/>
      <w:marTop w:val="0"/>
      <w:marBottom w:val="0"/>
      <w:divBdr>
        <w:top w:val="none" w:sz="0" w:space="0" w:color="auto"/>
        <w:left w:val="none" w:sz="0" w:space="0" w:color="auto"/>
        <w:bottom w:val="none" w:sz="0" w:space="0" w:color="auto"/>
        <w:right w:val="none" w:sz="0" w:space="0" w:color="auto"/>
      </w:divBdr>
      <w:divsChild>
        <w:div w:id="1569226116">
          <w:marLeft w:val="0"/>
          <w:marRight w:val="0"/>
          <w:marTop w:val="0"/>
          <w:marBottom w:val="0"/>
          <w:divBdr>
            <w:top w:val="none" w:sz="0" w:space="0" w:color="auto"/>
            <w:left w:val="none" w:sz="0" w:space="0" w:color="auto"/>
            <w:bottom w:val="none" w:sz="0" w:space="0" w:color="auto"/>
            <w:right w:val="none" w:sz="0" w:space="0" w:color="auto"/>
          </w:divBdr>
        </w:div>
        <w:div w:id="1648432707">
          <w:marLeft w:val="0"/>
          <w:marRight w:val="0"/>
          <w:marTop w:val="0"/>
          <w:marBottom w:val="0"/>
          <w:divBdr>
            <w:top w:val="none" w:sz="0" w:space="0" w:color="auto"/>
            <w:left w:val="none" w:sz="0" w:space="0" w:color="auto"/>
            <w:bottom w:val="none" w:sz="0" w:space="0" w:color="auto"/>
            <w:right w:val="none" w:sz="0" w:space="0" w:color="auto"/>
          </w:divBdr>
        </w:div>
        <w:div w:id="2077775694">
          <w:marLeft w:val="0"/>
          <w:marRight w:val="0"/>
          <w:marTop w:val="0"/>
          <w:marBottom w:val="0"/>
          <w:divBdr>
            <w:top w:val="none" w:sz="0" w:space="0" w:color="auto"/>
            <w:left w:val="none" w:sz="0" w:space="0" w:color="auto"/>
            <w:bottom w:val="none" w:sz="0" w:space="0" w:color="auto"/>
            <w:right w:val="none" w:sz="0" w:space="0" w:color="auto"/>
          </w:divBdr>
        </w:div>
      </w:divsChild>
    </w:div>
    <w:div w:id="128693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bsmyo.mku.edu.tr/(S(2kurninmwxhlyzonieikutpx))/ders_navigator.aspx?InKod=9603" TargetMode="External"/><Relationship Id="rId18" Type="http://schemas.openxmlformats.org/officeDocument/2006/relationships/hyperlink" Target="http://bbsmyo.mku.edu.tr/(S(2kurninmwxhlyzonieikutpx))/ders_navigator.aspx?InKod=161" TargetMode="External"/><Relationship Id="rId26" Type="http://schemas.openxmlformats.org/officeDocument/2006/relationships/hyperlink" Target="http://bbsmyo.mku.edu.tr/(S(2kurninmwxhlyzonieikutpx))/ders_navigator.aspx?InKod=9672" TargetMode="External"/><Relationship Id="rId39" Type="http://schemas.openxmlformats.org/officeDocument/2006/relationships/hyperlink" Target="http://bbsmyo.mku.edu.tr/(S(2kurninmwxhlyzonieikutpx))/ders_navigator.aspx?InKod=9696" TargetMode="External"/><Relationship Id="rId21" Type="http://schemas.openxmlformats.org/officeDocument/2006/relationships/hyperlink" Target="http://bbsmyo.mku.edu.tr/(S(2kurninmwxhlyzonieikutpx))/ders_navigator.aspx?InKod=9679" TargetMode="External"/><Relationship Id="rId34" Type="http://schemas.openxmlformats.org/officeDocument/2006/relationships/hyperlink" Target="http://bbsmyo.mku.edu.tr/(S(2kurninmwxhlyzonieikutpx))/prog_navigator.aspx?path=2_3" TargetMode="External"/><Relationship Id="rId42" Type="http://schemas.openxmlformats.org/officeDocument/2006/relationships/hyperlink" Target="http://bbsmyo.mku.edu.tr/(S(2kurninmwxhlyzonieikutpx))/ders_navigator.aspx?InKod=9678" TargetMode="External"/><Relationship Id="rId47" Type="http://schemas.openxmlformats.org/officeDocument/2006/relationships/hyperlink" Target="http://bbsmyo.mku.edu.tr/(S(2kurninmwxhlyzonieikutpx))/prog_navigator.aspx?path=2_3" TargetMode="External"/><Relationship Id="rId50" Type="http://schemas.openxmlformats.org/officeDocument/2006/relationships/hyperlink" Target="http://bbsmyo.mku.edu.tr/(S(2kurninmwxhlyzonieikutpx))/ders_navigator.aspx?InKod=9702"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bbsmyo.mku.edu.tr/(S(2kurninmwxhlyzonieikutpx))/ders_navigator.aspx?InKod=9600" TargetMode="External"/><Relationship Id="rId17" Type="http://schemas.openxmlformats.org/officeDocument/2006/relationships/hyperlink" Target="http://bbsmyo.mku.edu.tr/(S(2kurninmwxhlyzonieikutpx))/ders_navigator.aspx?InKod=174" TargetMode="External"/><Relationship Id="rId25" Type="http://schemas.openxmlformats.org/officeDocument/2006/relationships/hyperlink" Target="http://bbsmyo.mku.edu.tr/(S(2kurninmwxhlyzonieikutpx))/ders_navigator.aspx?InKod=9662" TargetMode="External"/><Relationship Id="rId33" Type="http://schemas.openxmlformats.org/officeDocument/2006/relationships/hyperlink" Target="http://bbsmyo.mku.edu.tr/(S(2kurninmwxhlyzonieikutpx))/prog_navigator.aspx?path=2_3" TargetMode="External"/><Relationship Id="rId38" Type="http://schemas.openxmlformats.org/officeDocument/2006/relationships/hyperlink" Target="http://bbsmyo.mku.edu.tr/(S(2kurninmwxhlyzonieikutpx))/ders_navigator.aspx?InKod=9693" TargetMode="External"/><Relationship Id="rId46" Type="http://schemas.openxmlformats.org/officeDocument/2006/relationships/hyperlink" Target="http://bbsmyo.mku.edu.tr/(S(2kurninmwxhlyzonieikutpx))/prog_navigator.aspx?path=2_3" TargetMode="External"/><Relationship Id="rId2" Type="http://schemas.openxmlformats.org/officeDocument/2006/relationships/styles" Target="styles.xml"/><Relationship Id="rId16" Type="http://schemas.openxmlformats.org/officeDocument/2006/relationships/hyperlink" Target="http://bbsmyo.mku.edu.tr/(S(2kurninmwxhlyzonieikutpx))/ders_navigator.aspx?InKod=9792" TargetMode="External"/><Relationship Id="rId20" Type="http://schemas.openxmlformats.org/officeDocument/2006/relationships/hyperlink" Target="http://bbsmyo.mku.edu.tr/(S(2kurninmwxhlyzonieikutpx))/ders_navigator.aspx?InKod=9699" TargetMode="External"/><Relationship Id="rId29" Type="http://schemas.openxmlformats.org/officeDocument/2006/relationships/hyperlink" Target="http://bbsmyo.mku.edu.tr/(S(2kurninmwxhlyzonieikutpx))/ders_navigator.aspx?InKod=9673" TargetMode="External"/><Relationship Id="rId41" Type="http://schemas.openxmlformats.org/officeDocument/2006/relationships/hyperlink" Target="http://bbsmyo.mku.edu.tr/(S(2kurninmwxhlyzonieikutpx))/ders_navigator.aspx?InKod=9677" TargetMode="External"/><Relationship Id="rId54" Type="http://schemas.openxmlformats.org/officeDocument/2006/relationships/hyperlink" Target="http://bbsmyo.mku.edu.tr/(S(2kurninmwxhlyzonieikutpx))/ders_navigator.aspx?InKod=970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bsmyo.mku.edu.tr/(S(2kurninmwxhlyzonieikutpx))/ders_navigator.aspx?InKod=9606" TargetMode="External"/><Relationship Id="rId24" Type="http://schemas.openxmlformats.org/officeDocument/2006/relationships/hyperlink" Target="http://bbsmyo.mku.edu.tr/(S(2kurninmwxhlyzonieikutpx))/ders_navigator.aspx?InKod=9664" TargetMode="External"/><Relationship Id="rId32" Type="http://schemas.openxmlformats.org/officeDocument/2006/relationships/hyperlink" Target="http://bbsmyo.mku.edu.tr/(S(2kurninmwxhlyzonieikutpx))/prog_navigator.aspx?path=2_3" TargetMode="External"/><Relationship Id="rId37" Type="http://schemas.openxmlformats.org/officeDocument/2006/relationships/hyperlink" Target="http://bbsmyo.mku.edu.tr/(S(2kurninmwxhlyzonieikutpx))/ders_navigator.aspx?InKod=9692" TargetMode="External"/><Relationship Id="rId40" Type="http://schemas.openxmlformats.org/officeDocument/2006/relationships/hyperlink" Target="http://bbsmyo.mku.edu.tr/(S(2kurninmwxhlyzonieikutpx))/ders_navigator.aspx?InKod=9694" TargetMode="External"/><Relationship Id="rId45" Type="http://schemas.openxmlformats.org/officeDocument/2006/relationships/hyperlink" Target="http://bbsmyo.mku.edu.tr/(S(2kurninmwxhlyzonieikutpx))/ders_navigator.aspx?InKod=9700" TargetMode="External"/><Relationship Id="rId53" Type="http://schemas.openxmlformats.org/officeDocument/2006/relationships/hyperlink" Target="http://bbsmyo.mku.edu.tr/(S(2kurninmwxhlyzonieikutpx))/ders_navigator.aspx?InKod=9675" TargetMode="External"/><Relationship Id="rId5" Type="http://schemas.openxmlformats.org/officeDocument/2006/relationships/webSettings" Target="webSettings.xml"/><Relationship Id="rId15" Type="http://schemas.openxmlformats.org/officeDocument/2006/relationships/hyperlink" Target="http://bbsmyo.mku.edu.tr/(S(2kurninmwxhlyzonieikutpx))/ders_navigator.aspx?InKod=9605" TargetMode="External"/><Relationship Id="rId23" Type="http://schemas.openxmlformats.org/officeDocument/2006/relationships/hyperlink" Target="http://bbsmyo.mku.edu.tr/(S(2kurninmwxhlyzonieikutpx))/ders_navigator.aspx?InKod=9680" TargetMode="External"/><Relationship Id="rId28" Type="http://schemas.openxmlformats.org/officeDocument/2006/relationships/hyperlink" Target="http://bbsmyo.mku.edu.tr/(S(2kurninmwxhlyzonieikutpx))/ders_navigator.aspx?InKod=9674" TargetMode="External"/><Relationship Id="rId36" Type="http://schemas.openxmlformats.org/officeDocument/2006/relationships/hyperlink" Target="http://bbsmyo.mku.edu.tr/(S(2kurninmwxhlyzonieikutpx))/ders_navigator.aspx?InKod=9695" TargetMode="External"/><Relationship Id="rId49" Type="http://schemas.openxmlformats.org/officeDocument/2006/relationships/hyperlink" Target="http://bbsmyo.mku.edu.tr/(S(2kurninmwxhlyzonieikutpx))/ders_navigator.aspx?InKod=9880" TargetMode="External"/><Relationship Id="rId57" Type="http://schemas.openxmlformats.org/officeDocument/2006/relationships/theme" Target="theme/theme1.xml"/><Relationship Id="rId10" Type="http://schemas.openxmlformats.org/officeDocument/2006/relationships/hyperlink" Target="http://bbsmyo.mku.edu.tr/(S(2kurninmwxhlyzonieikutpx))/ders_navigator.aspx?InKod=1325" TargetMode="External"/><Relationship Id="rId19" Type="http://schemas.openxmlformats.org/officeDocument/2006/relationships/hyperlink" Target="http://bbsmyo.mku.edu.tr/(S(2kurninmwxhlyzonieikutpx))/ders_navigator.aspx?InKod=1326" TargetMode="External"/><Relationship Id="rId31" Type="http://schemas.openxmlformats.org/officeDocument/2006/relationships/hyperlink" Target="http://bbsmyo.mku.edu.tr/(S(2kurninmwxhlyzonieikutpx))/ders_navigator.aspx?InKod=8512" TargetMode="External"/><Relationship Id="rId44" Type="http://schemas.openxmlformats.org/officeDocument/2006/relationships/hyperlink" Target="http://bbsmyo.mku.edu.tr/(S(2kurninmwxhlyzonieikutpx))/ders_navigator.aspx?InKod=9676" TargetMode="External"/><Relationship Id="rId52" Type="http://schemas.openxmlformats.org/officeDocument/2006/relationships/hyperlink" Target="http://bbsmyo.mku.edu.tr/(S(2kurninmwxhlyzonieikutpx))/ders_navigator.aspx?InKod=9876" TargetMode="External"/><Relationship Id="rId4" Type="http://schemas.openxmlformats.org/officeDocument/2006/relationships/settings" Target="settings.xml"/><Relationship Id="rId9" Type="http://schemas.openxmlformats.org/officeDocument/2006/relationships/hyperlink" Target="http://bbsmyo.mku.edu.tr/(S(2kurninmwxhlyzonieikutpx))/ders_navigator.aspx?InKod=160" TargetMode="External"/><Relationship Id="rId14" Type="http://schemas.openxmlformats.org/officeDocument/2006/relationships/hyperlink" Target="http://bbsmyo.mku.edu.tr/(S(2kurninmwxhlyzonieikutpx))/ders_navigator.aspx?InKod=9597" TargetMode="External"/><Relationship Id="rId22" Type="http://schemas.openxmlformats.org/officeDocument/2006/relationships/hyperlink" Target="http://bbsmyo.mku.edu.tr/(S(2kurninmwxhlyzonieikutpx))/ders_navigator.aspx?InKod=9660" TargetMode="External"/><Relationship Id="rId27" Type="http://schemas.openxmlformats.org/officeDocument/2006/relationships/hyperlink" Target="http://bbsmyo.mku.edu.tr/(S(2kurninmwxhlyzonieikutpx))/ders_navigator.aspx?InKod=9671" TargetMode="External"/><Relationship Id="rId30" Type="http://schemas.openxmlformats.org/officeDocument/2006/relationships/hyperlink" Target="http://bbsmyo.mku.edu.tr/(S(2kurninmwxhlyzonieikutpx))/ders_navigator.aspx?InKod=9665" TargetMode="External"/><Relationship Id="rId35" Type="http://schemas.openxmlformats.org/officeDocument/2006/relationships/hyperlink" Target="http://bbsmyo.mku.edu.tr/(S(2kurninmwxhlyzonieikutpx))/ders_navigator.aspx?InKod=9691" TargetMode="External"/><Relationship Id="rId43" Type="http://schemas.openxmlformats.org/officeDocument/2006/relationships/hyperlink" Target="http://bbsmyo.mku.edu.tr/(S(2kurninmwxhlyzonieikutpx))/ders_navigator.aspx?InKod=9703" TargetMode="External"/><Relationship Id="rId48" Type="http://schemas.openxmlformats.org/officeDocument/2006/relationships/hyperlink" Target="http://bbsmyo.mku.edu.tr/(S(2kurninmwxhlyzonieikutpx))/ders_navigator.aspx?InKod=9697" TargetMode="External"/><Relationship Id="rId56" Type="http://schemas.openxmlformats.org/officeDocument/2006/relationships/fontTable" Target="fontTable.xml"/><Relationship Id="rId8" Type="http://schemas.openxmlformats.org/officeDocument/2006/relationships/hyperlink" Target="http://bbsmyo.mku.edu.tr/(S(2kurninmwxhlyzonieikutpx))/ders_navigator.aspx?InKod=172" TargetMode="External"/><Relationship Id="rId51" Type="http://schemas.openxmlformats.org/officeDocument/2006/relationships/hyperlink" Target="http://bbsmyo.mku.edu.tr/(S(2kurninmwxhlyzonieikutpx))/ders_navigator.aspx?InKod=9698" TargetMode="External"/><Relationship Id="rId3"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4230</Words>
  <Characters>24115</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win7Pro_64Bt</cp:lastModifiedBy>
  <cp:revision>8</cp:revision>
  <cp:lastPrinted>2016-03-11T08:19:00Z</cp:lastPrinted>
  <dcterms:created xsi:type="dcterms:W3CDTF">2016-03-16T08:36:00Z</dcterms:created>
  <dcterms:modified xsi:type="dcterms:W3CDTF">2021-05-21T21:06:00Z</dcterms:modified>
</cp:coreProperties>
</file>