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81"/>
        <w:gridCol w:w="1681"/>
        <w:gridCol w:w="1390"/>
        <w:gridCol w:w="2369"/>
        <w:gridCol w:w="903"/>
        <w:gridCol w:w="216"/>
        <w:gridCol w:w="1644"/>
      </w:tblGrid>
      <w:tr w:rsidR="003E5B43" w:rsidRPr="009B624D" w:rsidTr="007214C7">
        <w:trPr>
          <w:trHeight w:val="442"/>
        </w:trPr>
        <w:tc>
          <w:tcPr>
            <w:tcW w:w="1440" w:type="dxa"/>
            <w:vMerge w:val="restart"/>
            <w:shd w:val="clear" w:color="auto" w:fill="auto"/>
            <w:noWrap/>
            <w:vAlign w:val="center"/>
          </w:tcPr>
          <w:p w:rsidR="003E5B43" w:rsidRPr="009B624D" w:rsidRDefault="0074718C" w:rsidP="004E0F48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bookmarkStart w:id="0" w:name="_GoBack"/>
            <w:r>
              <w:rPr>
                <w:rFonts w:ascii="Arial TUR" w:hAnsi="Arial TUR" w:cs="Arial TUR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40005</wp:posOffset>
                  </wp:positionV>
                  <wp:extent cx="841375" cy="830580"/>
                  <wp:effectExtent l="19050" t="0" r="0" b="0"/>
                  <wp:wrapTight wrapText="bothSides">
                    <wp:wrapPolygon edited="0">
                      <wp:start x="6847" y="0"/>
                      <wp:lineTo x="3912" y="1486"/>
                      <wp:lineTo x="-489" y="5945"/>
                      <wp:lineTo x="0" y="15853"/>
                      <wp:lineTo x="5380" y="21303"/>
                      <wp:lineTo x="6358" y="21303"/>
                      <wp:lineTo x="15161" y="21303"/>
                      <wp:lineTo x="16139" y="21303"/>
                      <wp:lineTo x="21029" y="16844"/>
                      <wp:lineTo x="21029" y="15853"/>
                      <wp:lineTo x="21518" y="11890"/>
                      <wp:lineTo x="21518" y="5945"/>
                      <wp:lineTo x="18095" y="1486"/>
                      <wp:lineTo x="14672" y="0"/>
                      <wp:lineTo x="6847" y="0"/>
                    </wp:wrapPolygon>
                  </wp:wrapTight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board0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375" cy="83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:rsidR="004E0F48" w:rsidRPr="009A4C20" w:rsidRDefault="004E0F48" w:rsidP="00D52E04">
            <w:pPr>
              <w:jc w:val="center"/>
              <w:rPr>
                <w:b/>
                <w:bCs/>
                <w:sz w:val="28"/>
                <w:szCs w:val="28"/>
              </w:rPr>
            </w:pPr>
            <w:r w:rsidRPr="009A4C20">
              <w:rPr>
                <w:b/>
                <w:bCs/>
                <w:sz w:val="28"/>
                <w:szCs w:val="28"/>
              </w:rPr>
              <w:t>T.C</w:t>
            </w:r>
          </w:p>
          <w:p w:rsidR="003E5B43" w:rsidRPr="009A4C20" w:rsidRDefault="0074718C" w:rsidP="00D52E04">
            <w:pPr>
              <w:jc w:val="center"/>
              <w:rPr>
                <w:b/>
                <w:bCs/>
                <w:sz w:val="28"/>
                <w:szCs w:val="28"/>
              </w:rPr>
            </w:pPr>
            <w:r w:rsidRPr="009A4C20">
              <w:rPr>
                <w:b/>
                <w:bCs/>
                <w:sz w:val="28"/>
                <w:szCs w:val="28"/>
              </w:rPr>
              <w:t>İSKENDERUN TEKNİK</w:t>
            </w:r>
            <w:r w:rsidR="003E5B43" w:rsidRPr="009A4C20">
              <w:rPr>
                <w:b/>
                <w:bCs/>
                <w:sz w:val="28"/>
                <w:szCs w:val="28"/>
              </w:rPr>
              <w:t xml:space="preserve"> ÜNİVERSİTESİ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5B43" w:rsidRPr="009B624D" w:rsidRDefault="00DA5590" w:rsidP="004E0F48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 w:rsidRPr="00DA5590">
              <w:rPr>
                <w:rFonts w:ascii="Arial TUR" w:hAnsi="Arial TUR" w:cs="Arial TUR"/>
                <w:bCs/>
                <w:noProof/>
                <w:sz w:val="12"/>
                <w:szCs w:val="12"/>
              </w:rPr>
              <w:pict>
                <v:roundrect id="Yuvarlatılmış Dikdörtgen 5" o:spid="_x0000_s1026" style="position:absolute;left:0;text-align:left;margin-left:-3.35pt;margin-top:71.3pt;width:81.15pt;height:108pt;z-index:25166694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" fillcolor="white [3212]" strokecolor="#a5a5a5 [2092]" strokeweight="2pt">
                  <v:textbox>
                    <w:txbxContent>
                      <w:p w:rsidR="004166BD" w:rsidRDefault="004166BD" w:rsidP="004166BD">
                        <w:pPr>
                          <w:jc w:val="center"/>
                        </w:pPr>
                        <w:r w:rsidRPr="009B624D">
                          <w:rPr>
                            <w:rFonts w:ascii="Arial TUR" w:hAnsi="Arial TUR" w:cs="Arial TUR"/>
                            <w:bCs/>
                            <w:sz w:val="12"/>
                            <w:szCs w:val="12"/>
                          </w:rPr>
                          <w:t>Fotoğraf yapıştırarak Yüksekokul Sekreterliğinde onaylatınız</w:t>
                        </w:r>
                      </w:p>
                    </w:txbxContent>
                  </v:textbox>
                </v:roundrect>
              </w:pict>
            </w:r>
          </w:p>
        </w:tc>
      </w:tr>
      <w:tr w:rsidR="003E5B43" w:rsidRPr="009B624D" w:rsidTr="007214C7">
        <w:trPr>
          <w:trHeight w:val="442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:rsidR="003E5B43" w:rsidRPr="009B624D" w:rsidRDefault="003E5B43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:rsidR="00922B93" w:rsidRPr="009A4C20" w:rsidRDefault="00974947" w:rsidP="00D52E04">
            <w:pPr>
              <w:jc w:val="center"/>
              <w:rPr>
                <w:b/>
                <w:bCs/>
                <w:sz w:val="28"/>
                <w:szCs w:val="28"/>
              </w:rPr>
            </w:pPr>
            <w:r w:rsidRPr="009A4C20">
              <w:rPr>
                <w:b/>
                <w:bCs/>
                <w:sz w:val="28"/>
                <w:szCs w:val="28"/>
              </w:rPr>
              <w:t>İSKENDERUN MESLEK</w:t>
            </w:r>
            <w:r w:rsidR="009E3AB8" w:rsidRPr="009A4C20">
              <w:rPr>
                <w:b/>
                <w:bCs/>
                <w:sz w:val="28"/>
                <w:szCs w:val="28"/>
              </w:rPr>
              <w:t xml:space="preserve"> YÜKSEKOKULU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E5B43" w:rsidRPr="009B624D" w:rsidRDefault="003E5B43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3E5B43" w:rsidRPr="009B624D" w:rsidTr="007214C7">
        <w:trPr>
          <w:trHeight w:val="442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:rsidR="003E5B43" w:rsidRPr="009B624D" w:rsidRDefault="003E5B43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:rsidR="00D52E04" w:rsidRDefault="00D52E04" w:rsidP="00D52E04">
            <w:pPr>
              <w:ind w:left="635"/>
              <w:jc w:val="center"/>
              <w:rPr>
                <w:b/>
                <w:bCs/>
                <w:sz w:val="18"/>
                <w:szCs w:val="18"/>
              </w:rPr>
            </w:pPr>
          </w:p>
          <w:p w:rsidR="003E5B43" w:rsidRPr="00CA5EE6" w:rsidRDefault="003E5B43" w:rsidP="00D52E04">
            <w:pPr>
              <w:jc w:val="center"/>
              <w:rPr>
                <w:b/>
                <w:bCs/>
                <w:sz w:val="18"/>
                <w:szCs w:val="18"/>
              </w:rPr>
            </w:pPr>
            <w:r w:rsidRPr="009A4C20">
              <w:rPr>
                <w:b/>
                <w:bCs/>
                <w:sz w:val="20"/>
                <w:szCs w:val="18"/>
              </w:rPr>
              <w:t>ZORUNLU S</w:t>
            </w:r>
            <w:r w:rsidR="00445B29" w:rsidRPr="009A4C20">
              <w:rPr>
                <w:b/>
                <w:bCs/>
                <w:sz w:val="20"/>
                <w:szCs w:val="18"/>
              </w:rPr>
              <w:t>EKTÖRE DAYALI ÖĞRENME</w:t>
            </w:r>
            <w:r w:rsidRPr="009A4C20">
              <w:rPr>
                <w:b/>
                <w:bCs/>
                <w:sz w:val="20"/>
                <w:szCs w:val="18"/>
              </w:rPr>
              <w:t xml:space="preserve"> BAŞVURU FORMU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E5B43" w:rsidRPr="009B624D" w:rsidRDefault="003E5B43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D521EF" w:rsidRPr="009B624D" w:rsidTr="007214C7">
        <w:trPr>
          <w:trHeight w:val="550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:rsidR="00D521EF" w:rsidRPr="009B624D" w:rsidRDefault="00D521EF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:rsidR="00D521EF" w:rsidRPr="009B624D" w:rsidRDefault="00D521EF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521EF" w:rsidRPr="009B624D" w:rsidRDefault="00D521EF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545FD3" w:rsidRPr="009A4C20" w:rsidTr="008A79EB">
        <w:trPr>
          <w:trHeight w:val="1287"/>
        </w:trPr>
        <w:tc>
          <w:tcPr>
            <w:tcW w:w="9924" w:type="dxa"/>
            <w:gridSpan w:val="8"/>
            <w:shd w:val="clear" w:color="auto" w:fill="auto"/>
            <w:vAlign w:val="center"/>
          </w:tcPr>
          <w:p w:rsidR="004166BD" w:rsidRPr="009A4C20" w:rsidRDefault="00545FD3">
            <w:pPr>
              <w:jc w:val="both"/>
              <w:rPr>
                <w:b/>
                <w:sz w:val="16"/>
                <w:szCs w:val="16"/>
              </w:rPr>
            </w:pPr>
            <w:r w:rsidRPr="009A4C20">
              <w:rPr>
                <w:b/>
                <w:sz w:val="16"/>
                <w:szCs w:val="16"/>
              </w:rPr>
              <w:t xml:space="preserve">  </w:t>
            </w:r>
            <w:r w:rsidR="00D521EF" w:rsidRPr="009A4C20">
              <w:rPr>
                <w:b/>
                <w:sz w:val="16"/>
                <w:szCs w:val="16"/>
              </w:rPr>
              <w:t xml:space="preserve">  </w:t>
            </w:r>
          </w:p>
          <w:p w:rsidR="004166BD" w:rsidRPr="009A4C20" w:rsidRDefault="004166BD">
            <w:pPr>
              <w:jc w:val="both"/>
              <w:rPr>
                <w:b/>
                <w:sz w:val="16"/>
                <w:szCs w:val="16"/>
              </w:rPr>
            </w:pPr>
          </w:p>
          <w:p w:rsidR="004166BD" w:rsidRPr="009A4C20" w:rsidRDefault="004166BD">
            <w:pPr>
              <w:jc w:val="both"/>
              <w:rPr>
                <w:b/>
                <w:sz w:val="16"/>
                <w:szCs w:val="16"/>
              </w:rPr>
            </w:pPr>
          </w:p>
          <w:p w:rsidR="004166BD" w:rsidRPr="009A4C20" w:rsidRDefault="004166BD">
            <w:pPr>
              <w:jc w:val="both"/>
              <w:rPr>
                <w:b/>
                <w:sz w:val="16"/>
                <w:szCs w:val="16"/>
              </w:rPr>
            </w:pPr>
          </w:p>
          <w:p w:rsidR="004166BD" w:rsidRPr="009A4C20" w:rsidRDefault="004166BD">
            <w:pPr>
              <w:jc w:val="both"/>
              <w:rPr>
                <w:b/>
                <w:sz w:val="16"/>
                <w:szCs w:val="16"/>
              </w:rPr>
            </w:pPr>
          </w:p>
          <w:p w:rsidR="004166BD" w:rsidRPr="009A4C20" w:rsidRDefault="004166BD">
            <w:pPr>
              <w:jc w:val="both"/>
              <w:rPr>
                <w:b/>
                <w:sz w:val="16"/>
                <w:szCs w:val="16"/>
              </w:rPr>
            </w:pPr>
          </w:p>
          <w:p w:rsidR="004166BD" w:rsidRPr="009A4C20" w:rsidRDefault="004166BD">
            <w:pPr>
              <w:jc w:val="both"/>
              <w:rPr>
                <w:b/>
                <w:sz w:val="16"/>
                <w:szCs w:val="16"/>
              </w:rPr>
            </w:pPr>
          </w:p>
          <w:p w:rsidR="004166BD" w:rsidRPr="009A4C20" w:rsidRDefault="004166BD">
            <w:pPr>
              <w:jc w:val="both"/>
              <w:rPr>
                <w:b/>
                <w:sz w:val="16"/>
                <w:szCs w:val="16"/>
              </w:rPr>
            </w:pPr>
          </w:p>
          <w:p w:rsidR="004166BD" w:rsidRPr="009A4C20" w:rsidRDefault="004166BD">
            <w:pPr>
              <w:jc w:val="both"/>
              <w:rPr>
                <w:b/>
                <w:sz w:val="16"/>
                <w:szCs w:val="16"/>
              </w:rPr>
            </w:pPr>
          </w:p>
          <w:p w:rsidR="003E5B43" w:rsidRPr="009A4C20" w:rsidRDefault="00D521EF">
            <w:pPr>
              <w:jc w:val="both"/>
              <w:rPr>
                <w:b/>
              </w:rPr>
            </w:pPr>
            <w:r w:rsidRPr="009A4C20">
              <w:rPr>
                <w:b/>
              </w:rPr>
              <w:t xml:space="preserve">  İ</w:t>
            </w:r>
            <w:r w:rsidR="003E5B43" w:rsidRPr="009A4C20">
              <w:rPr>
                <w:b/>
              </w:rPr>
              <w:t>lgili Makama,</w:t>
            </w:r>
          </w:p>
          <w:p w:rsidR="003E5B43" w:rsidRPr="009A4C20" w:rsidRDefault="003E5B43">
            <w:pPr>
              <w:jc w:val="both"/>
            </w:pPr>
          </w:p>
          <w:p w:rsidR="009A4C20" w:rsidRPr="009A4C20" w:rsidRDefault="009A4C20" w:rsidP="009A4C20">
            <w:pPr>
              <w:jc w:val="both"/>
              <w:rPr>
                <w:sz w:val="18"/>
                <w:szCs w:val="20"/>
              </w:rPr>
            </w:pPr>
            <w:r w:rsidRPr="009A4C20">
              <w:t xml:space="preserve">     İskenderun Teknik Üniversitesi Ön Lisans Eğitim-Öğretimi Sektöre Dayalı Öğrenme Yönergesi’ne </w:t>
            </w:r>
            <w:r w:rsidR="009B624D" w:rsidRPr="009A4C20">
              <w:t>göre</w:t>
            </w:r>
            <w:r w:rsidR="009E3AB8" w:rsidRPr="009A4C20">
              <w:t xml:space="preserve"> öğrencilerin</w:t>
            </w:r>
            <w:r w:rsidR="009B624D" w:rsidRPr="009A4C20">
              <w:t xml:space="preserve"> 30 </w:t>
            </w:r>
            <w:r w:rsidR="008D036F" w:rsidRPr="009A4C20">
              <w:t xml:space="preserve">(otuz) </w:t>
            </w:r>
            <w:r w:rsidR="009B624D" w:rsidRPr="009A4C20">
              <w:t xml:space="preserve">iş günü </w:t>
            </w:r>
            <w:r w:rsidRPr="009A4C20">
              <w:t>staj eğitimi</w:t>
            </w:r>
            <w:r w:rsidR="009B624D" w:rsidRPr="009A4C20">
              <w:t xml:space="preserve"> yapma zorunluluğu bulunmaktadır. </w:t>
            </w:r>
            <w:r w:rsidR="009E3AB8" w:rsidRPr="009A4C20">
              <w:t>Aşağıda kimlik bilgileri bulunan ö</w:t>
            </w:r>
            <w:r w:rsidR="009B624D" w:rsidRPr="009A4C20">
              <w:t xml:space="preserve">ğrencimizin yapacağı </w:t>
            </w:r>
            <w:r w:rsidRPr="009A4C20">
              <w:t>staj eğitimi</w:t>
            </w:r>
            <w:r w:rsidR="009B624D" w:rsidRPr="009A4C20">
              <w:t xml:space="preserve"> </w:t>
            </w:r>
            <w:r w:rsidR="00445B29" w:rsidRPr="009A4C20">
              <w:t>isteğinin</w:t>
            </w:r>
            <w:r w:rsidR="009B624D" w:rsidRPr="009A4C20">
              <w:t xml:space="preserve"> değerlendirilerek uygun bulunması d</w:t>
            </w:r>
            <w:r w:rsidR="009E3AB8" w:rsidRPr="009A4C20">
              <w:t xml:space="preserve">urumunda </w:t>
            </w:r>
            <w:r w:rsidR="004166BD" w:rsidRPr="009A4C20">
              <w:t>ilgili</w:t>
            </w:r>
            <w:r w:rsidR="009E3AB8" w:rsidRPr="009A4C20">
              <w:t xml:space="preserve"> formun tarafınızca</w:t>
            </w:r>
            <w:r w:rsidRPr="009A4C20">
              <w:t xml:space="preserve"> </w:t>
            </w:r>
            <w:r w:rsidR="009E3AB8" w:rsidRPr="009A4C20">
              <w:t>düzenlenerek</w:t>
            </w:r>
            <w:r w:rsidR="009B624D" w:rsidRPr="009A4C20">
              <w:t xml:space="preserve"> </w:t>
            </w:r>
            <w:r w:rsidRPr="009A4C20">
              <w:t xml:space="preserve">öğrenciye teslimini rica </w:t>
            </w:r>
            <w:r w:rsidR="009B624D" w:rsidRPr="009A4C20">
              <w:t>ederiz.</w:t>
            </w:r>
            <w:r w:rsidR="00545FD3" w:rsidRPr="009A4C20">
              <w:rPr>
                <w:sz w:val="18"/>
                <w:szCs w:val="20"/>
              </w:rPr>
              <w:t xml:space="preserve">                                                </w:t>
            </w:r>
          </w:p>
          <w:p w:rsidR="009A4C20" w:rsidRPr="009A4C20" w:rsidRDefault="009A4C20" w:rsidP="009A4C20">
            <w:pPr>
              <w:jc w:val="both"/>
              <w:rPr>
                <w:sz w:val="18"/>
                <w:szCs w:val="20"/>
              </w:rPr>
            </w:pPr>
          </w:p>
          <w:p w:rsidR="00545FD3" w:rsidRPr="009A4C20" w:rsidRDefault="00545FD3" w:rsidP="009A4C20">
            <w:pPr>
              <w:jc w:val="both"/>
            </w:pPr>
            <w:r w:rsidRPr="009A4C20">
              <w:rPr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113495" w:rsidRPr="009A4C20" w:rsidTr="008A79EB">
        <w:trPr>
          <w:trHeight w:val="452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D521EF" w:rsidRPr="009A4C20" w:rsidRDefault="00D521EF" w:rsidP="00113495">
            <w:pPr>
              <w:jc w:val="center"/>
              <w:rPr>
                <w:sz w:val="18"/>
                <w:szCs w:val="16"/>
              </w:rPr>
            </w:pPr>
          </w:p>
          <w:p w:rsidR="009B624D" w:rsidRPr="009A4C20" w:rsidRDefault="009B624D" w:rsidP="00113495">
            <w:pPr>
              <w:jc w:val="center"/>
              <w:rPr>
                <w:sz w:val="18"/>
                <w:szCs w:val="16"/>
              </w:rPr>
            </w:pPr>
            <w:proofErr w:type="gramStart"/>
            <w:r w:rsidRPr="009A4C20">
              <w:rPr>
                <w:sz w:val="18"/>
                <w:szCs w:val="16"/>
              </w:rPr>
              <w:t>…………………………………</w:t>
            </w:r>
            <w:proofErr w:type="gramEnd"/>
            <w:r w:rsidRPr="009A4C20">
              <w:rPr>
                <w:sz w:val="18"/>
                <w:szCs w:val="16"/>
              </w:rPr>
              <w:t xml:space="preserve">       </w:t>
            </w:r>
          </w:p>
          <w:p w:rsidR="00113495" w:rsidRPr="009A4C20" w:rsidRDefault="00113495" w:rsidP="00113495">
            <w:pPr>
              <w:jc w:val="center"/>
              <w:rPr>
                <w:sz w:val="18"/>
                <w:szCs w:val="16"/>
              </w:rPr>
            </w:pPr>
            <w:r w:rsidRPr="009A4C20">
              <w:rPr>
                <w:sz w:val="18"/>
                <w:szCs w:val="16"/>
              </w:rPr>
              <w:t xml:space="preserve"> Danışman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113495" w:rsidRPr="009A4C20" w:rsidRDefault="00113495">
            <w:pPr>
              <w:jc w:val="both"/>
              <w:rPr>
                <w:sz w:val="18"/>
                <w:szCs w:val="16"/>
              </w:rPr>
            </w:pPr>
          </w:p>
        </w:tc>
        <w:tc>
          <w:tcPr>
            <w:tcW w:w="5132" w:type="dxa"/>
            <w:gridSpan w:val="4"/>
            <w:shd w:val="clear" w:color="auto" w:fill="auto"/>
            <w:vAlign w:val="center"/>
          </w:tcPr>
          <w:p w:rsidR="00D521EF" w:rsidRPr="009A4C20" w:rsidRDefault="00D521EF" w:rsidP="009B0CE0">
            <w:pPr>
              <w:jc w:val="center"/>
              <w:rPr>
                <w:sz w:val="18"/>
                <w:szCs w:val="16"/>
              </w:rPr>
            </w:pPr>
          </w:p>
          <w:p w:rsidR="00113495" w:rsidRPr="009A4C20" w:rsidRDefault="00113495" w:rsidP="009B0CE0">
            <w:pPr>
              <w:jc w:val="center"/>
              <w:rPr>
                <w:sz w:val="18"/>
                <w:szCs w:val="16"/>
              </w:rPr>
            </w:pPr>
            <w:proofErr w:type="gramStart"/>
            <w:r w:rsidRPr="009A4C20">
              <w:rPr>
                <w:sz w:val="18"/>
                <w:szCs w:val="16"/>
              </w:rPr>
              <w:t>………………………………….</w:t>
            </w:r>
            <w:proofErr w:type="gramEnd"/>
          </w:p>
          <w:p w:rsidR="00B94CDE" w:rsidRPr="009A4C20" w:rsidRDefault="00B94CDE" w:rsidP="00B94CDE">
            <w:pPr>
              <w:jc w:val="center"/>
              <w:rPr>
                <w:sz w:val="18"/>
                <w:szCs w:val="16"/>
              </w:rPr>
            </w:pPr>
            <w:r w:rsidRPr="009A4C20">
              <w:rPr>
                <w:sz w:val="18"/>
                <w:szCs w:val="16"/>
              </w:rPr>
              <w:t>Bölüm Başkanı</w:t>
            </w:r>
          </w:p>
        </w:tc>
      </w:tr>
      <w:tr w:rsidR="00545FD3" w:rsidRPr="009A4C20" w:rsidTr="008A79EB">
        <w:trPr>
          <w:trHeight w:val="211"/>
        </w:trPr>
        <w:tc>
          <w:tcPr>
            <w:tcW w:w="172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79EB" w:rsidRPr="009A4C20" w:rsidRDefault="008A79EB">
            <w:pPr>
              <w:rPr>
                <w:b/>
                <w:bCs/>
                <w:sz w:val="16"/>
                <w:szCs w:val="16"/>
              </w:rPr>
            </w:pPr>
          </w:p>
          <w:p w:rsidR="00545FD3" w:rsidRPr="009A4C20" w:rsidRDefault="00545FD3">
            <w:pPr>
              <w:rPr>
                <w:b/>
                <w:bCs/>
                <w:sz w:val="16"/>
                <w:szCs w:val="16"/>
              </w:rPr>
            </w:pPr>
            <w:r w:rsidRPr="009A4C20">
              <w:rPr>
                <w:b/>
                <w:bCs/>
                <w:sz w:val="18"/>
                <w:szCs w:val="16"/>
              </w:rPr>
              <w:t>ÖĞRENCİNİN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A4C20" w:rsidRDefault="00545F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A4C20" w:rsidRDefault="00545FD3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A4C20" w:rsidRDefault="00545FD3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A4C20" w:rsidRDefault="00545FD3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A4C20" w:rsidRDefault="00545FD3">
            <w:pPr>
              <w:rPr>
                <w:sz w:val="16"/>
                <w:szCs w:val="16"/>
              </w:rPr>
            </w:pPr>
          </w:p>
        </w:tc>
      </w:tr>
      <w:tr w:rsidR="00545FD3" w:rsidRPr="009A4C20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A4C20" w:rsidRDefault="002A7038">
            <w:pPr>
              <w:rPr>
                <w:sz w:val="18"/>
                <w:szCs w:val="16"/>
              </w:rPr>
            </w:pPr>
            <w:r w:rsidRPr="009A4C20">
              <w:rPr>
                <w:sz w:val="18"/>
                <w:szCs w:val="16"/>
              </w:rPr>
              <w:t>Bölümü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A4C20" w:rsidRDefault="00545FD3" w:rsidP="002A7038">
            <w:pPr>
              <w:rPr>
                <w:sz w:val="18"/>
                <w:szCs w:val="16"/>
              </w:rPr>
            </w:pPr>
            <w:r w:rsidRPr="009A4C20">
              <w:rPr>
                <w:sz w:val="18"/>
                <w:szCs w:val="16"/>
              </w:rPr>
              <w:t> </w:t>
            </w:r>
            <w:r w:rsidR="002A7038" w:rsidRPr="009A4C20">
              <w:rPr>
                <w:sz w:val="18"/>
                <w:szCs w:val="16"/>
              </w:rPr>
              <w:t>Elektronik ve Otomasyon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A4C20" w:rsidRDefault="002A7038" w:rsidP="002A7038">
            <w:pPr>
              <w:rPr>
                <w:sz w:val="18"/>
                <w:szCs w:val="16"/>
              </w:rPr>
            </w:pPr>
            <w:r w:rsidRPr="009A4C20">
              <w:rPr>
                <w:sz w:val="18"/>
                <w:szCs w:val="16"/>
              </w:rPr>
              <w:t>Programı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A4C20" w:rsidRDefault="00545FD3" w:rsidP="002A7038">
            <w:pPr>
              <w:rPr>
                <w:sz w:val="18"/>
                <w:szCs w:val="16"/>
              </w:rPr>
            </w:pPr>
            <w:r w:rsidRPr="009A4C20">
              <w:rPr>
                <w:sz w:val="18"/>
                <w:szCs w:val="16"/>
              </w:rPr>
              <w:t> </w:t>
            </w:r>
            <w:proofErr w:type="spellStart"/>
            <w:r w:rsidR="002A7038" w:rsidRPr="009A4C20">
              <w:rPr>
                <w:sz w:val="18"/>
                <w:szCs w:val="16"/>
              </w:rPr>
              <w:t>Mekatronik</w:t>
            </w:r>
            <w:proofErr w:type="spellEnd"/>
          </w:p>
        </w:tc>
      </w:tr>
      <w:tr w:rsidR="002A7038" w:rsidRPr="009A4C20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038" w:rsidRPr="009A4C20" w:rsidRDefault="002A7038" w:rsidP="00104BD5">
            <w:pPr>
              <w:rPr>
                <w:sz w:val="18"/>
                <w:szCs w:val="16"/>
              </w:rPr>
            </w:pPr>
            <w:r w:rsidRPr="009A4C20">
              <w:rPr>
                <w:sz w:val="18"/>
                <w:szCs w:val="16"/>
              </w:rPr>
              <w:t>Öğrenci No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038" w:rsidRPr="009A4C20" w:rsidRDefault="002A7038" w:rsidP="00104BD5">
            <w:pPr>
              <w:jc w:val="center"/>
              <w:rPr>
                <w:sz w:val="18"/>
                <w:szCs w:val="16"/>
              </w:rPr>
            </w:pPr>
            <w:r w:rsidRPr="009A4C20">
              <w:rPr>
                <w:sz w:val="18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038" w:rsidRPr="009A4C20" w:rsidRDefault="002A7038" w:rsidP="00104BD5">
            <w:pPr>
              <w:rPr>
                <w:sz w:val="18"/>
                <w:szCs w:val="16"/>
              </w:rPr>
            </w:pPr>
            <w:r w:rsidRPr="009A4C20">
              <w:rPr>
                <w:sz w:val="18"/>
                <w:szCs w:val="16"/>
              </w:rPr>
              <w:t>T.C Kimlik No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038" w:rsidRPr="009A4C20" w:rsidRDefault="002A7038">
            <w:pPr>
              <w:jc w:val="center"/>
              <w:rPr>
                <w:sz w:val="18"/>
                <w:szCs w:val="16"/>
              </w:rPr>
            </w:pPr>
          </w:p>
        </w:tc>
      </w:tr>
      <w:tr w:rsidR="00545FD3" w:rsidRPr="009A4C20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A4C20" w:rsidRDefault="0074718C">
            <w:pPr>
              <w:rPr>
                <w:sz w:val="18"/>
                <w:szCs w:val="16"/>
              </w:rPr>
            </w:pPr>
            <w:r w:rsidRPr="009A4C20">
              <w:rPr>
                <w:sz w:val="18"/>
                <w:szCs w:val="16"/>
              </w:rPr>
              <w:t>Adı Soyadı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A4C20" w:rsidRDefault="00545FD3">
            <w:pPr>
              <w:jc w:val="center"/>
              <w:rPr>
                <w:sz w:val="18"/>
                <w:szCs w:val="16"/>
              </w:rPr>
            </w:pPr>
            <w:r w:rsidRPr="009A4C20">
              <w:rPr>
                <w:sz w:val="18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A4C20" w:rsidRDefault="00545FD3">
            <w:pPr>
              <w:rPr>
                <w:sz w:val="18"/>
                <w:szCs w:val="16"/>
              </w:rPr>
            </w:pPr>
            <w:r w:rsidRPr="009A4C20">
              <w:rPr>
                <w:sz w:val="18"/>
                <w:szCs w:val="16"/>
              </w:rPr>
              <w:t>Öğretim Yılı</w:t>
            </w:r>
            <w:r w:rsidR="0074718C" w:rsidRPr="009A4C20">
              <w:rPr>
                <w:sz w:val="18"/>
                <w:szCs w:val="16"/>
              </w:rPr>
              <w:t xml:space="preserve"> </w:t>
            </w:r>
            <w:r w:rsidRPr="009A4C20">
              <w:rPr>
                <w:sz w:val="18"/>
                <w:szCs w:val="16"/>
              </w:rPr>
              <w:t>/</w:t>
            </w:r>
            <w:r w:rsidR="0074718C" w:rsidRPr="009A4C20">
              <w:rPr>
                <w:sz w:val="18"/>
                <w:szCs w:val="16"/>
              </w:rPr>
              <w:t xml:space="preserve"> </w:t>
            </w:r>
            <w:r w:rsidRPr="009A4C20">
              <w:rPr>
                <w:sz w:val="18"/>
                <w:szCs w:val="16"/>
              </w:rPr>
              <w:t>Dönemi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A4C20" w:rsidRDefault="00545FD3">
            <w:pPr>
              <w:jc w:val="center"/>
              <w:rPr>
                <w:sz w:val="18"/>
                <w:szCs w:val="16"/>
              </w:rPr>
            </w:pPr>
            <w:r w:rsidRPr="009A4C20">
              <w:rPr>
                <w:sz w:val="18"/>
                <w:szCs w:val="16"/>
              </w:rPr>
              <w:t> </w:t>
            </w:r>
          </w:p>
        </w:tc>
      </w:tr>
      <w:tr w:rsidR="00545FD3" w:rsidRPr="009A4C20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A4C20" w:rsidRDefault="00545FD3">
            <w:pPr>
              <w:rPr>
                <w:sz w:val="18"/>
                <w:szCs w:val="16"/>
              </w:rPr>
            </w:pPr>
            <w:proofErr w:type="gramStart"/>
            <w:r w:rsidRPr="009A4C20">
              <w:rPr>
                <w:sz w:val="18"/>
                <w:szCs w:val="16"/>
              </w:rPr>
              <w:t>e</w:t>
            </w:r>
            <w:proofErr w:type="gramEnd"/>
            <w:r w:rsidRPr="009A4C20">
              <w:rPr>
                <w:sz w:val="18"/>
                <w:szCs w:val="16"/>
              </w:rPr>
              <w:t>-posta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A4C20" w:rsidRDefault="00545FD3">
            <w:pPr>
              <w:jc w:val="center"/>
              <w:rPr>
                <w:sz w:val="18"/>
                <w:szCs w:val="16"/>
              </w:rPr>
            </w:pPr>
            <w:r w:rsidRPr="009A4C20">
              <w:rPr>
                <w:sz w:val="18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A4C20" w:rsidRDefault="00545FD3">
            <w:pPr>
              <w:rPr>
                <w:sz w:val="18"/>
                <w:szCs w:val="16"/>
              </w:rPr>
            </w:pPr>
            <w:r w:rsidRPr="009A4C20">
              <w:rPr>
                <w:sz w:val="18"/>
                <w:szCs w:val="16"/>
              </w:rPr>
              <w:t>Cep Telefonu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A4C20" w:rsidRDefault="00545FD3">
            <w:pPr>
              <w:jc w:val="center"/>
              <w:rPr>
                <w:sz w:val="18"/>
                <w:szCs w:val="16"/>
              </w:rPr>
            </w:pPr>
            <w:r w:rsidRPr="009A4C20">
              <w:rPr>
                <w:sz w:val="18"/>
                <w:szCs w:val="16"/>
              </w:rPr>
              <w:t> </w:t>
            </w:r>
          </w:p>
        </w:tc>
      </w:tr>
      <w:tr w:rsidR="00545FD3" w:rsidRPr="009A4C20" w:rsidTr="008A79EB">
        <w:trPr>
          <w:trHeight w:val="364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A4C20" w:rsidRDefault="00545FD3">
            <w:pPr>
              <w:rPr>
                <w:sz w:val="18"/>
                <w:szCs w:val="16"/>
              </w:rPr>
            </w:pPr>
            <w:r w:rsidRPr="009A4C20">
              <w:rPr>
                <w:sz w:val="18"/>
                <w:szCs w:val="16"/>
              </w:rPr>
              <w:t>İkamet Adresi</w:t>
            </w:r>
          </w:p>
        </w:tc>
        <w:tc>
          <w:tcPr>
            <w:tcW w:w="8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A4C20" w:rsidRDefault="00545FD3">
            <w:pPr>
              <w:jc w:val="center"/>
              <w:rPr>
                <w:sz w:val="18"/>
                <w:szCs w:val="16"/>
              </w:rPr>
            </w:pPr>
            <w:r w:rsidRPr="009A4C20">
              <w:rPr>
                <w:sz w:val="18"/>
                <w:szCs w:val="16"/>
              </w:rPr>
              <w:t> </w:t>
            </w:r>
          </w:p>
        </w:tc>
      </w:tr>
    </w:tbl>
    <w:p w:rsidR="002A60BC" w:rsidRDefault="002A60BC">
      <w:pPr>
        <w:rPr>
          <w:b/>
          <w:sz w:val="14"/>
          <w:szCs w:val="14"/>
        </w:rPr>
      </w:pPr>
    </w:p>
    <w:p w:rsidR="009A4C20" w:rsidRDefault="009A4C20">
      <w:pPr>
        <w:rPr>
          <w:b/>
          <w:sz w:val="14"/>
          <w:szCs w:val="14"/>
        </w:rPr>
      </w:pPr>
    </w:p>
    <w:p w:rsidR="009A4C20" w:rsidRDefault="009A4C20">
      <w:pPr>
        <w:rPr>
          <w:b/>
          <w:sz w:val="14"/>
          <w:szCs w:val="14"/>
        </w:rPr>
      </w:pPr>
    </w:p>
    <w:p w:rsidR="009A4C20" w:rsidRPr="009A4C20" w:rsidRDefault="009A4C20">
      <w:pPr>
        <w:rPr>
          <w:b/>
          <w:sz w:val="14"/>
          <w:szCs w:val="14"/>
        </w:rPr>
      </w:pPr>
    </w:p>
    <w:p w:rsidR="008C0D36" w:rsidRPr="009A4C20" w:rsidRDefault="00027541">
      <w:pPr>
        <w:rPr>
          <w:b/>
          <w:sz w:val="14"/>
          <w:szCs w:val="14"/>
        </w:rPr>
      </w:pPr>
      <w:r w:rsidRPr="009A4C20">
        <w:rPr>
          <w:b/>
          <w:sz w:val="14"/>
          <w:szCs w:val="14"/>
        </w:rPr>
        <w:tab/>
      </w:r>
      <w:r w:rsidRPr="009A4C20">
        <w:rPr>
          <w:b/>
          <w:sz w:val="14"/>
          <w:szCs w:val="14"/>
        </w:rPr>
        <w:tab/>
      </w:r>
      <w:r w:rsidRPr="009A4C20">
        <w:rPr>
          <w:b/>
          <w:sz w:val="14"/>
          <w:szCs w:val="14"/>
        </w:rPr>
        <w:tab/>
      </w:r>
      <w:r w:rsidRPr="009A4C20">
        <w:rPr>
          <w:b/>
          <w:sz w:val="14"/>
          <w:szCs w:val="14"/>
        </w:rPr>
        <w:tab/>
      </w:r>
      <w:r w:rsidRPr="009A4C20">
        <w:rPr>
          <w:b/>
          <w:sz w:val="14"/>
          <w:szCs w:val="14"/>
        </w:rPr>
        <w:tab/>
      </w:r>
      <w:r w:rsidRPr="009A4C20">
        <w:rPr>
          <w:b/>
          <w:sz w:val="14"/>
          <w:szCs w:val="14"/>
        </w:rPr>
        <w:tab/>
      </w:r>
      <w:r w:rsidRPr="009A4C20">
        <w:rPr>
          <w:b/>
          <w:sz w:val="14"/>
          <w:szCs w:val="14"/>
        </w:rPr>
        <w:tab/>
      </w:r>
      <w:r w:rsidRPr="009A4C20">
        <w:rPr>
          <w:b/>
          <w:sz w:val="14"/>
          <w:szCs w:val="14"/>
        </w:rPr>
        <w:tab/>
      </w:r>
      <w:r w:rsidRPr="009A4C20">
        <w:rPr>
          <w:b/>
          <w:sz w:val="14"/>
          <w:szCs w:val="14"/>
        </w:rPr>
        <w:tab/>
      </w:r>
      <w:r w:rsidRPr="009A4C20">
        <w:rPr>
          <w:b/>
          <w:sz w:val="14"/>
          <w:szCs w:val="14"/>
        </w:rPr>
        <w:tab/>
      </w:r>
    </w:p>
    <w:p w:rsidR="002A60BC" w:rsidRPr="009A4C20" w:rsidRDefault="00027541" w:rsidP="008C0D36">
      <w:pPr>
        <w:ind w:left="7080"/>
        <w:rPr>
          <w:b/>
          <w:sz w:val="14"/>
          <w:szCs w:val="14"/>
        </w:rPr>
      </w:pPr>
      <w:r w:rsidRPr="009A4C20">
        <w:rPr>
          <w:b/>
          <w:sz w:val="18"/>
          <w:szCs w:val="14"/>
        </w:rPr>
        <w:t>Öğrencinin imzası :</w:t>
      </w:r>
      <w:r w:rsidR="008C0D36" w:rsidRPr="009A4C20">
        <w:rPr>
          <w:b/>
          <w:sz w:val="18"/>
          <w:szCs w:val="14"/>
        </w:rPr>
        <w:t xml:space="preserve"> </w:t>
      </w:r>
      <w:proofErr w:type="gramStart"/>
      <w:r w:rsidR="008C0D36" w:rsidRPr="009A4C20">
        <w:rPr>
          <w:sz w:val="14"/>
          <w:szCs w:val="14"/>
        </w:rPr>
        <w:t>…………………</w:t>
      </w:r>
      <w:proofErr w:type="gramEnd"/>
    </w:p>
    <w:p w:rsidR="002A60BC" w:rsidRPr="009A4C20" w:rsidRDefault="002A60BC">
      <w:pPr>
        <w:rPr>
          <w:b/>
          <w:sz w:val="14"/>
          <w:szCs w:val="14"/>
        </w:rPr>
      </w:pPr>
    </w:p>
    <w:p w:rsidR="002A60BC" w:rsidRPr="009A4C20" w:rsidRDefault="002A60BC">
      <w:pPr>
        <w:rPr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346873" w:rsidRPr="009A4C20" w:rsidRDefault="00346873">
      <w:pPr>
        <w:rPr>
          <w:b/>
          <w:sz w:val="18"/>
          <w:szCs w:val="18"/>
        </w:rPr>
      </w:pPr>
      <w:r w:rsidRPr="009A4C20">
        <w:rPr>
          <w:b/>
          <w:sz w:val="18"/>
          <w:szCs w:val="18"/>
        </w:rPr>
        <w:t xml:space="preserve">Öğrencinin aldığı dersler tabloda belirtilmiştir.  İş yeri çalışma alanlarının belirlenmesinde bu tablodan faydalanılabilir. </w:t>
      </w:r>
    </w:p>
    <w:p w:rsidR="00346873" w:rsidRDefault="00346873">
      <w:pPr>
        <w:rPr>
          <w:rFonts w:ascii="Arial" w:hAnsi="Arial" w:cs="Arial"/>
          <w:b/>
          <w:sz w:val="14"/>
          <w:szCs w:val="14"/>
        </w:rPr>
      </w:pPr>
    </w:p>
    <w:tbl>
      <w:tblPr>
        <w:tblStyle w:val="TabloKlavuzu"/>
        <w:tblW w:w="0" w:type="auto"/>
        <w:tblLook w:val="04A0"/>
      </w:tblPr>
      <w:tblGrid>
        <w:gridCol w:w="2491"/>
        <w:gridCol w:w="2491"/>
        <w:gridCol w:w="2491"/>
        <w:gridCol w:w="2427"/>
      </w:tblGrid>
      <w:tr w:rsidR="00346873" w:rsidRPr="009A4C20" w:rsidTr="009A4C20">
        <w:trPr>
          <w:trHeight w:val="276"/>
        </w:trPr>
        <w:tc>
          <w:tcPr>
            <w:tcW w:w="2491" w:type="dxa"/>
          </w:tcPr>
          <w:p w:rsidR="00346873" w:rsidRPr="009A4C20" w:rsidRDefault="009A4C20" w:rsidP="009A4C20">
            <w:pPr>
              <w:rPr>
                <w:b/>
                <w:sz w:val="18"/>
                <w:szCs w:val="18"/>
              </w:rPr>
            </w:pPr>
            <w:r w:rsidRPr="009A4C20">
              <w:rPr>
                <w:b/>
                <w:sz w:val="18"/>
                <w:szCs w:val="18"/>
              </w:rPr>
              <w:t xml:space="preserve">I. </w:t>
            </w:r>
            <w:r w:rsidR="00346873" w:rsidRPr="009A4C20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2491" w:type="dxa"/>
          </w:tcPr>
          <w:p w:rsidR="00346873" w:rsidRPr="009A4C20" w:rsidRDefault="009A4C20" w:rsidP="009A4C20">
            <w:pPr>
              <w:rPr>
                <w:b/>
                <w:sz w:val="18"/>
                <w:szCs w:val="18"/>
              </w:rPr>
            </w:pPr>
            <w:r w:rsidRPr="009A4C20">
              <w:rPr>
                <w:b/>
                <w:sz w:val="18"/>
                <w:szCs w:val="18"/>
              </w:rPr>
              <w:t>II. DÖNEM</w:t>
            </w:r>
          </w:p>
        </w:tc>
        <w:tc>
          <w:tcPr>
            <w:tcW w:w="2491" w:type="dxa"/>
          </w:tcPr>
          <w:p w:rsidR="00346873" w:rsidRPr="009A4C20" w:rsidRDefault="009A4C20" w:rsidP="009A4C20">
            <w:pPr>
              <w:rPr>
                <w:b/>
                <w:sz w:val="18"/>
                <w:szCs w:val="18"/>
              </w:rPr>
            </w:pPr>
            <w:r w:rsidRPr="009A4C20">
              <w:rPr>
                <w:b/>
                <w:sz w:val="18"/>
                <w:szCs w:val="18"/>
              </w:rPr>
              <w:t>III. DÖNEM</w:t>
            </w:r>
          </w:p>
        </w:tc>
        <w:tc>
          <w:tcPr>
            <w:tcW w:w="2427" w:type="dxa"/>
          </w:tcPr>
          <w:p w:rsidR="00346873" w:rsidRPr="009A4C20" w:rsidRDefault="009A4C20" w:rsidP="009A4C20">
            <w:pPr>
              <w:rPr>
                <w:b/>
                <w:sz w:val="18"/>
                <w:szCs w:val="18"/>
              </w:rPr>
            </w:pPr>
            <w:r w:rsidRPr="009A4C20">
              <w:rPr>
                <w:b/>
                <w:sz w:val="18"/>
                <w:szCs w:val="18"/>
              </w:rPr>
              <w:t>IV. DÖNEM</w:t>
            </w:r>
          </w:p>
        </w:tc>
      </w:tr>
      <w:tr w:rsidR="00974947" w:rsidRPr="009A4C20" w:rsidTr="009A4C20">
        <w:trPr>
          <w:trHeight w:val="276"/>
        </w:trPr>
        <w:tc>
          <w:tcPr>
            <w:tcW w:w="2491" w:type="dxa"/>
          </w:tcPr>
          <w:p w:rsidR="00974947" w:rsidRPr="009A4C20" w:rsidRDefault="00974947">
            <w:pPr>
              <w:rPr>
                <w:color w:val="111111"/>
                <w:sz w:val="18"/>
                <w:szCs w:val="18"/>
              </w:rPr>
            </w:pPr>
            <w:r w:rsidRPr="009A4C20">
              <w:rPr>
                <w:color w:val="111111"/>
                <w:sz w:val="18"/>
                <w:szCs w:val="18"/>
              </w:rPr>
              <w:t>Türk Dili-I</w:t>
            </w:r>
          </w:p>
        </w:tc>
        <w:tc>
          <w:tcPr>
            <w:tcW w:w="2491" w:type="dxa"/>
          </w:tcPr>
          <w:p w:rsidR="00974947" w:rsidRPr="009A4C20" w:rsidRDefault="00974947">
            <w:pPr>
              <w:rPr>
                <w:color w:val="000000"/>
                <w:sz w:val="18"/>
                <w:szCs w:val="18"/>
              </w:rPr>
            </w:pPr>
            <w:r w:rsidRPr="009A4C20">
              <w:rPr>
                <w:color w:val="000000"/>
                <w:sz w:val="18"/>
                <w:szCs w:val="18"/>
              </w:rPr>
              <w:t xml:space="preserve">Türk Dili-II </w:t>
            </w:r>
          </w:p>
        </w:tc>
        <w:tc>
          <w:tcPr>
            <w:tcW w:w="2491" w:type="dxa"/>
          </w:tcPr>
          <w:p w:rsidR="00974947" w:rsidRPr="009A4C20" w:rsidRDefault="00974947">
            <w:pPr>
              <w:rPr>
                <w:color w:val="000000"/>
                <w:sz w:val="18"/>
                <w:szCs w:val="18"/>
              </w:rPr>
            </w:pPr>
            <w:r w:rsidRPr="009A4C20">
              <w:rPr>
                <w:color w:val="000000"/>
                <w:sz w:val="18"/>
                <w:szCs w:val="18"/>
              </w:rPr>
              <w:t>Anayurt Güvenliği</w:t>
            </w:r>
          </w:p>
        </w:tc>
        <w:tc>
          <w:tcPr>
            <w:tcW w:w="2427" w:type="dxa"/>
          </w:tcPr>
          <w:p w:rsidR="00974947" w:rsidRPr="009A4C20" w:rsidRDefault="00974947">
            <w:pPr>
              <w:rPr>
                <w:sz w:val="18"/>
                <w:szCs w:val="18"/>
              </w:rPr>
            </w:pPr>
            <w:r w:rsidRPr="009A4C20">
              <w:rPr>
                <w:sz w:val="18"/>
                <w:szCs w:val="18"/>
              </w:rPr>
              <w:t>Staj</w:t>
            </w:r>
          </w:p>
        </w:tc>
      </w:tr>
      <w:tr w:rsidR="00974947" w:rsidRPr="009A4C20" w:rsidTr="009A4C20">
        <w:trPr>
          <w:trHeight w:val="276"/>
        </w:trPr>
        <w:tc>
          <w:tcPr>
            <w:tcW w:w="2491" w:type="dxa"/>
          </w:tcPr>
          <w:p w:rsidR="00974947" w:rsidRPr="009A4C20" w:rsidRDefault="00974947">
            <w:pPr>
              <w:rPr>
                <w:color w:val="111111"/>
                <w:sz w:val="18"/>
                <w:szCs w:val="18"/>
              </w:rPr>
            </w:pPr>
            <w:r w:rsidRPr="009A4C20">
              <w:rPr>
                <w:color w:val="111111"/>
                <w:sz w:val="18"/>
                <w:szCs w:val="18"/>
              </w:rPr>
              <w:t xml:space="preserve">Atatürk İlkeleri ve </w:t>
            </w:r>
            <w:proofErr w:type="gramStart"/>
            <w:r w:rsidR="009A4C20" w:rsidRPr="009A4C20">
              <w:rPr>
                <w:color w:val="111111"/>
                <w:sz w:val="18"/>
                <w:szCs w:val="18"/>
              </w:rPr>
              <w:t>İnkılap</w:t>
            </w:r>
            <w:proofErr w:type="gramEnd"/>
            <w:r w:rsidRPr="009A4C20">
              <w:rPr>
                <w:color w:val="111111"/>
                <w:sz w:val="18"/>
                <w:szCs w:val="18"/>
              </w:rPr>
              <w:t xml:space="preserve"> Tarihi-I</w:t>
            </w:r>
          </w:p>
        </w:tc>
        <w:tc>
          <w:tcPr>
            <w:tcW w:w="2491" w:type="dxa"/>
          </w:tcPr>
          <w:p w:rsidR="00974947" w:rsidRPr="009A4C20" w:rsidRDefault="00974947">
            <w:pPr>
              <w:rPr>
                <w:color w:val="000000"/>
                <w:sz w:val="18"/>
                <w:szCs w:val="18"/>
              </w:rPr>
            </w:pPr>
            <w:r w:rsidRPr="009A4C20">
              <w:rPr>
                <w:color w:val="000000"/>
                <w:sz w:val="18"/>
                <w:szCs w:val="18"/>
              </w:rPr>
              <w:t xml:space="preserve">Atatürk İlkeleri ve </w:t>
            </w:r>
            <w:proofErr w:type="gramStart"/>
            <w:r w:rsidRPr="009A4C20">
              <w:rPr>
                <w:color w:val="000000"/>
                <w:sz w:val="18"/>
                <w:szCs w:val="18"/>
              </w:rPr>
              <w:t>İnkılap</w:t>
            </w:r>
            <w:proofErr w:type="gramEnd"/>
            <w:r w:rsidRPr="009A4C20">
              <w:rPr>
                <w:color w:val="000000"/>
                <w:sz w:val="18"/>
                <w:szCs w:val="18"/>
              </w:rPr>
              <w:t xml:space="preserve"> Tarihi-II </w:t>
            </w:r>
          </w:p>
        </w:tc>
        <w:tc>
          <w:tcPr>
            <w:tcW w:w="2491" w:type="dxa"/>
          </w:tcPr>
          <w:p w:rsidR="00974947" w:rsidRPr="009A4C20" w:rsidRDefault="00974947">
            <w:pPr>
              <w:rPr>
                <w:color w:val="000000"/>
                <w:sz w:val="18"/>
                <w:szCs w:val="18"/>
              </w:rPr>
            </w:pPr>
            <w:r w:rsidRPr="009A4C20">
              <w:rPr>
                <w:color w:val="000000"/>
                <w:sz w:val="18"/>
                <w:szCs w:val="18"/>
              </w:rPr>
              <w:t>Üniversite Etkinliklerine Katılım</w:t>
            </w:r>
          </w:p>
        </w:tc>
        <w:tc>
          <w:tcPr>
            <w:tcW w:w="2427" w:type="dxa"/>
          </w:tcPr>
          <w:p w:rsidR="00974947" w:rsidRPr="009A4C20" w:rsidRDefault="00974947">
            <w:pPr>
              <w:rPr>
                <w:color w:val="000000"/>
                <w:sz w:val="18"/>
                <w:szCs w:val="18"/>
              </w:rPr>
            </w:pPr>
            <w:r w:rsidRPr="009A4C20">
              <w:rPr>
                <w:color w:val="000000"/>
                <w:sz w:val="18"/>
                <w:szCs w:val="18"/>
              </w:rPr>
              <w:t>Etik</w:t>
            </w:r>
          </w:p>
        </w:tc>
      </w:tr>
      <w:tr w:rsidR="00974947" w:rsidRPr="009A4C20" w:rsidTr="009A4C20">
        <w:trPr>
          <w:trHeight w:val="276"/>
        </w:trPr>
        <w:tc>
          <w:tcPr>
            <w:tcW w:w="2491" w:type="dxa"/>
          </w:tcPr>
          <w:p w:rsidR="00974947" w:rsidRPr="009A4C20" w:rsidRDefault="00974947">
            <w:pPr>
              <w:rPr>
                <w:color w:val="111111"/>
                <w:sz w:val="18"/>
                <w:szCs w:val="18"/>
              </w:rPr>
            </w:pPr>
            <w:r w:rsidRPr="009A4C20">
              <w:rPr>
                <w:color w:val="111111"/>
                <w:sz w:val="18"/>
                <w:szCs w:val="18"/>
              </w:rPr>
              <w:t>İngilizce-I</w:t>
            </w:r>
          </w:p>
        </w:tc>
        <w:tc>
          <w:tcPr>
            <w:tcW w:w="2491" w:type="dxa"/>
          </w:tcPr>
          <w:p w:rsidR="00974947" w:rsidRPr="009A4C20" w:rsidRDefault="00974947">
            <w:pPr>
              <w:rPr>
                <w:color w:val="000000"/>
                <w:sz w:val="18"/>
                <w:szCs w:val="18"/>
              </w:rPr>
            </w:pPr>
            <w:r w:rsidRPr="009A4C20">
              <w:rPr>
                <w:color w:val="000000"/>
                <w:sz w:val="18"/>
                <w:szCs w:val="18"/>
              </w:rPr>
              <w:t xml:space="preserve">İngilizce-II </w:t>
            </w:r>
          </w:p>
        </w:tc>
        <w:tc>
          <w:tcPr>
            <w:tcW w:w="2491" w:type="dxa"/>
          </w:tcPr>
          <w:p w:rsidR="00974947" w:rsidRPr="009A4C20" w:rsidRDefault="00974947">
            <w:pPr>
              <w:rPr>
                <w:color w:val="000000"/>
                <w:sz w:val="18"/>
                <w:szCs w:val="18"/>
              </w:rPr>
            </w:pPr>
            <w:r w:rsidRPr="009A4C20">
              <w:rPr>
                <w:color w:val="000000"/>
                <w:sz w:val="18"/>
                <w:szCs w:val="18"/>
              </w:rPr>
              <w:t>Elektrik Motorları ve Sürücüleri</w:t>
            </w:r>
          </w:p>
        </w:tc>
        <w:tc>
          <w:tcPr>
            <w:tcW w:w="2427" w:type="dxa"/>
          </w:tcPr>
          <w:p w:rsidR="00974947" w:rsidRPr="009A4C20" w:rsidRDefault="00974947">
            <w:pPr>
              <w:rPr>
                <w:color w:val="000000"/>
                <w:sz w:val="18"/>
                <w:szCs w:val="18"/>
              </w:rPr>
            </w:pPr>
            <w:r w:rsidRPr="009A4C20">
              <w:rPr>
                <w:color w:val="000000"/>
                <w:sz w:val="18"/>
                <w:szCs w:val="18"/>
              </w:rPr>
              <w:t>İş Sağlığı ve Güvenliği</w:t>
            </w:r>
          </w:p>
        </w:tc>
      </w:tr>
      <w:tr w:rsidR="00974947" w:rsidRPr="009A4C20" w:rsidTr="009A4C20">
        <w:trPr>
          <w:trHeight w:val="276"/>
        </w:trPr>
        <w:tc>
          <w:tcPr>
            <w:tcW w:w="2491" w:type="dxa"/>
          </w:tcPr>
          <w:p w:rsidR="00974947" w:rsidRPr="009A4C20" w:rsidRDefault="00974947">
            <w:pPr>
              <w:rPr>
                <w:color w:val="111111"/>
                <w:sz w:val="18"/>
                <w:szCs w:val="18"/>
              </w:rPr>
            </w:pPr>
            <w:r w:rsidRPr="009A4C20">
              <w:rPr>
                <w:color w:val="111111"/>
                <w:sz w:val="18"/>
                <w:szCs w:val="18"/>
              </w:rPr>
              <w:t>Teknoloji Okuryazarlığı</w:t>
            </w:r>
          </w:p>
        </w:tc>
        <w:tc>
          <w:tcPr>
            <w:tcW w:w="2491" w:type="dxa"/>
          </w:tcPr>
          <w:p w:rsidR="00974947" w:rsidRPr="009A4C20" w:rsidRDefault="00974947">
            <w:pPr>
              <w:rPr>
                <w:color w:val="000000"/>
                <w:sz w:val="18"/>
                <w:szCs w:val="18"/>
              </w:rPr>
            </w:pPr>
            <w:r w:rsidRPr="009A4C20">
              <w:rPr>
                <w:color w:val="000000"/>
                <w:sz w:val="18"/>
                <w:szCs w:val="18"/>
              </w:rPr>
              <w:t>Yenilikçilik ve Girişimcilik</w:t>
            </w:r>
          </w:p>
        </w:tc>
        <w:tc>
          <w:tcPr>
            <w:tcW w:w="2491" w:type="dxa"/>
          </w:tcPr>
          <w:p w:rsidR="00974947" w:rsidRPr="009A4C20" w:rsidRDefault="00974947">
            <w:pPr>
              <w:rPr>
                <w:color w:val="000000"/>
                <w:sz w:val="18"/>
                <w:szCs w:val="18"/>
              </w:rPr>
            </w:pPr>
            <w:r w:rsidRPr="009A4C20">
              <w:rPr>
                <w:color w:val="000000"/>
                <w:sz w:val="18"/>
                <w:szCs w:val="18"/>
              </w:rPr>
              <w:t>Sistem Analizi ve Tasarımı</w:t>
            </w:r>
          </w:p>
        </w:tc>
        <w:tc>
          <w:tcPr>
            <w:tcW w:w="2427" w:type="dxa"/>
          </w:tcPr>
          <w:p w:rsidR="00974947" w:rsidRPr="009A4C20" w:rsidRDefault="00974947">
            <w:pPr>
              <w:rPr>
                <w:color w:val="000000"/>
                <w:sz w:val="18"/>
                <w:szCs w:val="18"/>
              </w:rPr>
            </w:pPr>
            <w:r w:rsidRPr="009A4C20">
              <w:rPr>
                <w:color w:val="000000"/>
                <w:sz w:val="18"/>
                <w:szCs w:val="18"/>
              </w:rPr>
              <w:t>Gönüllülük Çalışmaları</w:t>
            </w:r>
          </w:p>
        </w:tc>
      </w:tr>
      <w:tr w:rsidR="00974947" w:rsidRPr="009A4C20" w:rsidTr="009A4C20">
        <w:trPr>
          <w:trHeight w:val="276"/>
        </w:trPr>
        <w:tc>
          <w:tcPr>
            <w:tcW w:w="2491" w:type="dxa"/>
          </w:tcPr>
          <w:p w:rsidR="00974947" w:rsidRPr="009A4C20" w:rsidRDefault="00974947">
            <w:pPr>
              <w:rPr>
                <w:color w:val="000000"/>
                <w:sz w:val="18"/>
                <w:szCs w:val="18"/>
              </w:rPr>
            </w:pPr>
            <w:r w:rsidRPr="009A4C20">
              <w:rPr>
                <w:color w:val="000000"/>
                <w:sz w:val="18"/>
                <w:szCs w:val="18"/>
              </w:rPr>
              <w:t>Matematik-I</w:t>
            </w:r>
          </w:p>
        </w:tc>
        <w:tc>
          <w:tcPr>
            <w:tcW w:w="2491" w:type="dxa"/>
          </w:tcPr>
          <w:p w:rsidR="00974947" w:rsidRPr="009A4C20" w:rsidRDefault="00974947">
            <w:pPr>
              <w:rPr>
                <w:color w:val="000000"/>
                <w:sz w:val="18"/>
                <w:szCs w:val="18"/>
              </w:rPr>
            </w:pPr>
            <w:r w:rsidRPr="009A4C20">
              <w:rPr>
                <w:color w:val="000000"/>
                <w:sz w:val="18"/>
                <w:szCs w:val="18"/>
              </w:rPr>
              <w:t>Matematik-II</w:t>
            </w:r>
          </w:p>
        </w:tc>
        <w:tc>
          <w:tcPr>
            <w:tcW w:w="2491" w:type="dxa"/>
          </w:tcPr>
          <w:p w:rsidR="00974947" w:rsidRPr="009A4C20" w:rsidRDefault="00974947">
            <w:pPr>
              <w:rPr>
                <w:color w:val="000000"/>
                <w:sz w:val="18"/>
                <w:szCs w:val="18"/>
              </w:rPr>
            </w:pPr>
            <w:r w:rsidRPr="009A4C20">
              <w:rPr>
                <w:color w:val="000000"/>
                <w:sz w:val="18"/>
                <w:szCs w:val="18"/>
              </w:rPr>
              <w:t>Bilgisayar Destekli Çizim</w:t>
            </w:r>
          </w:p>
        </w:tc>
        <w:tc>
          <w:tcPr>
            <w:tcW w:w="2427" w:type="dxa"/>
          </w:tcPr>
          <w:p w:rsidR="00974947" w:rsidRPr="009A4C20" w:rsidRDefault="00974947">
            <w:pPr>
              <w:rPr>
                <w:color w:val="000000"/>
                <w:sz w:val="18"/>
                <w:szCs w:val="18"/>
              </w:rPr>
            </w:pPr>
            <w:r w:rsidRPr="009A4C20">
              <w:rPr>
                <w:color w:val="000000"/>
                <w:sz w:val="18"/>
                <w:szCs w:val="18"/>
              </w:rPr>
              <w:t xml:space="preserve">Proje Tasarımı </w:t>
            </w:r>
          </w:p>
        </w:tc>
      </w:tr>
      <w:tr w:rsidR="00974947" w:rsidRPr="009A4C20" w:rsidTr="009A4C20">
        <w:trPr>
          <w:trHeight w:val="276"/>
        </w:trPr>
        <w:tc>
          <w:tcPr>
            <w:tcW w:w="2491" w:type="dxa"/>
          </w:tcPr>
          <w:p w:rsidR="00974947" w:rsidRPr="009A4C20" w:rsidRDefault="00974947">
            <w:pPr>
              <w:rPr>
                <w:color w:val="000000"/>
                <w:sz w:val="18"/>
                <w:szCs w:val="18"/>
              </w:rPr>
            </w:pPr>
            <w:r w:rsidRPr="009A4C20">
              <w:rPr>
                <w:color w:val="000000"/>
                <w:sz w:val="18"/>
                <w:szCs w:val="18"/>
              </w:rPr>
              <w:t>Ölçme Tekniği</w:t>
            </w:r>
          </w:p>
        </w:tc>
        <w:tc>
          <w:tcPr>
            <w:tcW w:w="2491" w:type="dxa"/>
          </w:tcPr>
          <w:p w:rsidR="00974947" w:rsidRPr="009A4C20" w:rsidRDefault="00974947">
            <w:pPr>
              <w:rPr>
                <w:color w:val="000000"/>
                <w:sz w:val="18"/>
                <w:szCs w:val="18"/>
              </w:rPr>
            </w:pPr>
            <w:r w:rsidRPr="009A4C20">
              <w:rPr>
                <w:color w:val="000000"/>
                <w:sz w:val="18"/>
                <w:szCs w:val="18"/>
              </w:rPr>
              <w:t>Bilgisayar Destekli Devre Tasarımı</w:t>
            </w:r>
          </w:p>
        </w:tc>
        <w:tc>
          <w:tcPr>
            <w:tcW w:w="2491" w:type="dxa"/>
          </w:tcPr>
          <w:p w:rsidR="00974947" w:rsidRPr="009A4C20" w:rsidRDefault="00974947">
            <w:pPr>
              <w:rPr>
                <w:color w:val="000000"/>
                <w:sz w:val="18"/>
                <w:szCs w:val="18"/>
              </w:rPr>
            </w:pPr>
            <w:r w:rsidRPr="009A4C20">
              <w:rPr>
                <w:color w:val="000000"/>
                <w:sz w:val="18"/>
                <w:szCs w:val="18"/>
              </w:rPr>
              <w:t>Programlanabilir Mantıksal Denetleyiciler</w:t>
            </w:r>
          </w:p>
        </w:tc>
        <w:tc>
          <w:tcPr>
            <w:tcW w:w="2427" w:type="dxa"/>
          </w:tcPr>
          <w:p w:rsidR="00974947" w:rsidRPr="009A4C20" w:rsidRDefault="00974947">
            <w:pPr>
              <w:rPr>
                <w:color w:val="000000"/>
                <w:sz w:val="18"/>
                <w:szCs w:val="18"/>
              </w:rPr>
            </w:pPr>
            <w:r w:rsidRPr="009A4C20">
              <w:rPr>
                <w:color w:val="000000"/>
                <w:sz w:val="18"/>
                <w:szCs w:val="18"/>
              </w:rPr>
              <w:t>Nesnelerin İnterneti ve Uygulamaları</w:t>
            </w:r>
          </w:p>
        </w:tc>
      </w:tr>
      <w:tr w:rsidR="00974947" w:rsidRPr="009A4C20" w:rsidTr="009A4C20">
        <w:trPr>
          <w:trHeight w:val="276"/>
        </w:trPr>
        <w:tc>
          <w:tcPr>
            <w:tcW w:w="2491" w:type="dxa"/>
          </w:tcPr>
          <w:p w:rsidR="00974947" w:rsidRPr="009A4C20" w:rsidRDefault="00974947">
            <w:pPr>
              <w:rPr>
                <w:color w:val="000000"/>
                <w:sz w:val="18"/>
                <w:szCs w:val="18"/>
              </w:rPr>
            </w:pPr>
            <w:r w:rsidRPr="009A4C20">
              <w:rPr>
                <w:color w:val="000000"/>
                <w:sz w:val="18"/>
                <w:szCs w:val="18"/>
              </w:rPr>
              <w:t>Doğru Akım Devre Analizi</w:t>
            </w:r>
          </w:p>
        </w:tc>
        <w:tc>
          <w:tcPr>
            <w:tcW w:w="2491" w:type="dxa"/>
          </w:tcPr>
          <w:p w:rsidR="00974947" w:rsidRPr="009A4C20" w:rsidRDefault="00974947">
            <w:pPr>
              <w:rPr>
                <w:color w:val="000000"/>
                <w:sz w:val="18"/>
                <w:szCs w:val="18"/>
              </w:rPr>
            </w:pPr>
            <w:r w:rsidRPr="009A4C20">
              <w:rPr>
                <w:color w:val="000000"/>
                <w:sz w:val="18"/>
                <w:szCs w:val="18"/>
              </w:rPr>
              <w:t>Alternatif Akım Devre Analizi</w:t>
            </w:r>
          </w:p>
        </w:tc>
        <w:tc>
          <w:tcPr>
            <w:tcW w:w="2491" w:type="dxa"/>
          </w:tcPr>
          <w:p w:rsidR="00974947" w:rsidRPr="009A4C20" w:rsidRDefault="0097494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4C20">
              <w:rPr>
                <w:color w:val="000000"/>
                <w:sz w:val="18"/>
                <w:szCs w:val="18"/>
              </w:rPr>
              <w:t>Mikrodenetleyiciler</w:t>
            </w:r>
            <w:proofErr w:type="spellEnd"/>
            <w:r w:rsidRPr="009A4C2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27" w:type="dxa"/>
          </w:tcPr>
          <w:p w:rsidR="00974947" w:rsidRPr="009A4C20" w:rsidRDefault="00974947">
            <w:pPr>
              <w:rPr>
                <w:color w:val="000000"/>
                <w:sz w:val="18"/>
                <w:szCs w:val="18"/>
              </w:rPr>
            </w:pPr>
            <w:r w:rsidRPr="009A4C20">
              <w:rPr>
                <w:color w:val="000000"/>
                <w:sz w:val="18"/>
                <w:szCs w:val="18"/>
              </w:rPr>
              <w:t xml:space="preserve">Hidrolik ve </w:t>
            </w:r>
            <w:proofErr w:type="spellStart"/>
            <w:r w:rsidRPr="009A4C20">
              <w:rPr>
                <w:color w:val="000000"/>
                <w:sz w:val="18"/>
                <w:szCs w:val="18"/>
              </w:rPr>
              <w:t>Pnömatik</w:t>
            </w:r>
            <w:proofErr w:type="spellEnd"/>
          </w:p>
        </w:tc>
      </w:tr>
      <w:tr w:rsidR="00974947" w:rsidRPr="009A4C20" w:rsidTr="009A4C20">
        <w:trPr>
          <w:trHeight w:val="276"/>
        </w:trPr>
        <w:tc>
          <w:tcPr>
            <w:tcW w:w="2491" w:type="dxa"/>
          </w:tcPr>
          <w:p w:rsidR="00974947" w:rsidRPr="009A4C20" w:rsidRDefault="00974947">
            <w:pPr>
              <w:rPr>
                <w:color w:val="000000"/>
                <w:sz w:val="18"/>
                <w:szCs w:val="18"/>
              </w:rPr>
            </w:pPr>
            <w:r w:rsidRPr="009A4C20">
              <w:rPr>
                <w:color w:val="000000"/>
                <w:sz w:val="18"/>
                <w:szCs w:val="18"/>
              </w:rPr>
              <w:t>Teknik ve Meslek Resmi</w:t>
            </w:r>
          </w:p>
        </w:tc>
        <w:tc>
          <w:tcPr>
            <w:tcW w:w="2491" w:type="dxa"/>
          </w:tcPr>
          <w:p w:rsidR="00974947" w:rsidRPr="009A4C20" w:rsidRDefault="00974947">
            <w:pPr>
              <w:rPr>
                <w:color w:val="000000"/>
                <w:sz w:val="18"/>
                <w:szCs w:val="18"/>
              </w:rPr>
            </w:pPr>
            <w:r w:rsidRPr="009A4C20">
              <w:rPr>
                <w:color w:val="000000"/>
                <w:sz w:val="18"/>
                <w:szCs w:val="18"/>
              </w:rPr>
              <w:t>Sayısal Elektronik</w:t>
            </w:r>
          </w:p>
        </w:tc>
        <w:tc>
          <w:tcPr>
            <w:tcW w:w="2491" w:type="dxa"/>
          </w:tcPr>
          <w:p w:rsidR="00974947" w:rsidRPr="009A4C20" w:rsidRDefault="00974947">
            <w:pPr>
              <w:rPr>
                <w:color w:val="000000"/>
                <w:sz w:val="18"/>
                <w:szCs w:val="18"/>
              </w:rPr>
            </w:pPr>
            <w:r w:rsidRPr="009A4C20">
              <w:rPr>
                <w:color w:val="000000"/>
                <w:sz w:val="18"/>
                <w:szCs w:val="18"/>
              </w:rPr>
              <w:t xml:space="preserve">Malzeme Teknolojisi </w:t>
            </w:r>
          </w:p>
        </w:tc>
        <w:tc>
          <w:tcPr>
            <w:tcW w:w="2427" w:type="dxa"/>
          </w:tcPr>
          <w:p w:rsidR="00974947" w:rsidRPr="009A4C20" w:rsidRDefault="00974947">
            <w:pPr>
              <w:rPr>
                <w:color w:val="000000"/>
                <w:sz w:val="18"/>
                <w:szCs w:val="18"/>
              </w:rPr>
            </w:pPr>
            <w:r w:rsidRPr="009A4C20">
              <w:rPr>
                <w:color w:val="000000"/>
                <w:sz w:val="18"/>
                <w:szCs w:val="18"/>
              </w:rPr>
              <w:t>Veri Toplama ve Denetleyici Kontrol</w:t>
            </w:r>
          </w:p>
        </w:tc>
      </w:tr>
      <w:tr w:rsidR="00974947" w:rsidRPr="009A4C20" w:rsidTr="009A4C20">
        <w:trPr>
          <w:trHeight w:val="276"/>
        </w:trPr>
        <w:tc>
          <w:tcPr>
            <w:tcW w:w="2491" w:type="dxa"/>
          </w:tcPr>
          <w:p w:rsidR="00974947" w:rsidRPr="009A4C20" w:rsidRDefault="0097494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4C20">
              <w:rPr>
                <w:color w:val="000000"/>
                <w:sz w:val="18"/>
                <w:szCs w:val="18"/>
              </w:rPr>
              <w:t>Mekatroniğin</w:t>
            </w:r>
            <w:proofErr w:type="spellEnd"/>
            <w:r w:rsidRPr="009A4C20">
              <w:rPr>
                <w:color w:val="000000"/>
                <w:sz w:val="18"/>
                <w:szCs w:val="18"/>
              </w:rPr>
              <w:t xml:space="preserve"> Temelleri</w:t>
            </w:r>
          </w:p>
        </w:tc>
        <w:tc>
          <w:tcPr>
            <w:tcW w:w="2491" w:type="dxa"/>
          </w:tcPr>
          <w:p w:rsidR="00974947" w:rsidRPr="009A4C20" w:rsidRDefault="00974947">
            <w:pPr>
              <w:rPr>
                <w:color w:val="000000"/>
                <w:sz w:val="18"/>
                <w:szCs w:val="18"/>
              </w:rPr>
            </w:pPr>
            <w:r w:rsidRPr="009A4C20">
              <w:rPr>
                <w:color w:val="000000"/>
                <w:sz w:val="18"/>
                <w:szCs w:val="18"/>
              </w:rPr>
              <w:t>Algoritma ve Programlama</w:t>
            </w:r>
          </w:p>
        </w:tc>
        <w:tc>
          <w:tcPr>
            <w:tcW w:w="2491" w:type="dxa"/>
          </w:tcPr>
          <w:p w:rsidR="00974947" w:rsidRPr="009A4C20" w:rsidRDefault="00974947">
            <w:pPr>
              <w:rPr>
                <w:color w:val="000000"/>
                <w:sz w:val="18"/>
                <w:szCs w:val="18"/>
              </w:rPr>
            </w:pPr>
            <w:r w:rsidRPr="009A4C20">
              <w:rPr>
                <w:color w:val="000000"/>
                <w:sz w:val="18"/>
                <w:szCs w:val="18"/>
              </w:rPr>
              <w:t xml:space="preserve">Mekanik Sistem Tasarımı </w:t>
            </w:r>
          </w:p>
        </w:tc>
        <w:tc>
          <w:tcPr>
            <w:tcW w:w="2427" w:type="dxa"/>
          </w:tcPr>
          <w:p w:rsidR="00974947" w:rsidRPr="009A4C20" w:rsidRDefault="00974947">
            <w:pPr>
              <w:rPr>
                <w:color w:val="000000"/>
                <w:sz w:val="18"/>
                <w:szCs w:val="18"/>
              </w:rPr>
            </w:pPr>
            <w:r w:rsidRPr="009A4C20">
              <w:rPr>
                <w:color w:val="000000"/>
                <w:sz w:val="18"/>
                <w:szCs w:val="18"/>
              </w:rPr>
              <w:t xml:space="preserve">Bilgisayar Destekli Üretim </w:t>
            </w:r>
          </w:p>
        </w:tc>
      </w:tr>
      <w:tr w:rsidR="00974947" w:rsidRPr="009A4C20" w:rsidTr="009A4C20">
        <w:trPr>
          <w:trHeight w:val="276"/>
        </w:trPr>
        <w:tc>
          <w:tcPr>
            <w:tcW w:w="2491" w:type="dxa"/>
          </w:tcPr>
          <w:p w:rsidR="00974947" w:rsidRPr="009A4C20" w:rsidRDefault="00974947">
            <w:pPr>
              <w:rPr>
                <w:color w:val="000000"/>
                <w:sz w:val="18"/>
                <w:szCs w:val="18"/>
              </w:rPr>
            </w:pPr>
            <w:r w:rsidRPr="009A4C20">
              <w:rPr>
                <w:color w:val="000000"/>
                <w:sz w:val="18"/>
                <w:szCs w:val="18"/>
              </w:rPr>
              <w:t>Temel İmalat İşlemleri</w:t>
            </w:r>
          </w:p>
        </w:tc>
        <w:tc>
          <w:tcPr>
            <w:tcW w:w="2491" w:type="dxa"/>
          </w:tcPr>
          <w:p w:rsidR="00974947" w:rsidRPr="009A4C20" w:rsidRDefault="0097494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4C20">
              <w:rPr>
                <w:color w:val="000000"/>
                <w:sz w:val="18"/>
                <w:szCs w:val="18"/>
              </w:rPr>
              <w:t>Analog</w:t>
            </w:r>
            <w:proofErr w:type="spellEnd"/>
            <w:r w:rsidRPr="009A4C20">
              <w:rPr>
                <w:color w:val="000000"/>
                <w:sz w:val="18"/>
                <w:szCs w:val="18"/>
              </w:rPr>
              <w:t xml:space="preserve"> Elektronik</w:t>
            </w:r>
          </w:p>
        </w:tc>
        <w:tc>
          <w:tcPr>
            <w:tcW w:w="2491" w:type="dxa"/>
          </w:tcPr>
          <w:p w:rsidR="00974947" w:rsidRPr="009A4C20" w:rsidRDefault="00974947">
            <w:pPr>
              <w:rPr>
                <w:color w:val="000000"/>
                <w:sz w:val="18"/>
                <w:szCs w:val="18"/>
              </w:rPr>
            </w:pPr>
            <w:r w:rsidRPr="009A4C20">
              <w:rPr>
                <w:color w:val="000000"/>
                <w:sz w:val="18"/>
                <w:szCs w:val="18"/>
              </w:rPr>
              <w:t xml:space="preserve">Endüstriyel Robotlar </w:t>
            </w:r>
          </w:p>
        </w:tc>
        <w:tc>
          <w:tcPr>
            <w:tcW w:w="2427" w:type="dxa"/>
          </w:tcPr>
          <w:p w:rsidR="00974947" w:rsidRPr="009A4C20" w:rsidRDefault="00974947">
            <w:pPr>
              <w:rPr>
                <w:color w:val="000000"/>
                <w:sz w:val="18"/>
                <w:szCs w:val="18"/>
              </w:rPr>
            </w:pPr>
            <w:r w:rsidRPr="009A4C20">
              <w:rPr>
                <w:color w:val="000000"/>
                <w:sz w:val="18"/>
                <w:szCs w:val="18"/>
              </w:rPr>
              <w:t xml:space="preserve">3B Tasarım ve </w:t>
            </w:r>
            <w:proofErr w:type="spellStart"/>
            <w:r w:rsidRPr="009A4C20">
              <w:rPr>
                <w:color w:val="000000"/>
                <w:sz w:val="18"/>
                <w:szCs w:val="18"/>
              </w:rPr>
              <w:t>Prototipleme</w:t>
            </w:r>
            <w:proofErr w:type="spellEnd"/>
          </w:p>
        </w:tc>
      </w:tr>
      <w:tr w:rsidR="00974947" w:rsidRPr="009A4C20" w:rsidTr="009A4C20">
        <w:trPr>
          <w:trHeight w:val="276"/>
        </w:trPr>
        <w:tc>
          <w:tcPr>
            <w:tcW w:w="2491" w:type="dxa"/>
          </w:tcPr>
          <w:p w:rsidR="00974947" w:rsidRPr="009A4C20" w:rsidRDefault="009749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91" w:type="dxa"/>
          </w:tcPr>
          <w:p w:rsidR="00974947" w:rsidRPr="009A4C20" w:rsidRDefault="009749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91" w:type="dxa"/>
          </w:tcPr>
          <w:p w:rsidR="00974947" w:rsidRPr="009A4C20" w:rsidRDefault="009749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</w:tcPr>
          <w:p w:rsidR="00974947" w:rsidRPr="009A4C20" w:rsidRDefault="00974947">
            <w:pPr>
              <w:rPr>
                <w:color w:val="000000"/>
                <w:sz w:val="18"/>
                <w:szCs w:val="18"/>
              </w:rPr>
            </w:pPr>
            <w:r w:rsidRPr="009A4C20">
              <w:rPr>
                <w:color w:val="000000"/>
                <w:sz w:val="18"/>
                <w:szCs w:val="18"/>
              </w:rPr>
              <w:t xml:space="preserve">Yapay </w:t>
            </w:r>
            <w:proofErr w:type="gramStart"/>
            <w:r w:rsidRPr="009A4C20">
              <w:rPr>
                <w:color w:val="000000"/>
                <w:sz w:val="18"/>
                <w:szCs w:val="18"/>
              </w:rPr>
              <w:t>Zeka</w:t>
            </w:r>
            <w:proofErr w:type="gramEnd"/>
            <w:r w:rsidRPr="009A4C20">
              <w:rPr>
                <w:color w:val="000000"/>
                <w:sz w:val="18"/>
                <w:szCs w:val="18"/>
              </w:rPr>
              <w:t xml:space="preserve"> Teknikleri</w:t>
            </w:r>
          </w:p>
        </w:tc>
      </w:tr>
      <w:tr w:rsidR="00974947" w:rsidRPr="009A4C20" w:rsidTr="009A4C20">
        <w:trPr>
          <w:trHeight w:val="276"/>
        </w:trPr>
        <w:tc>
          <w:tcPr>
            <w:tcW w:w="2491" w:type="dxa"/>
          </w:tcPr>
          <w:p w:rsidR="00974947" w:rsidRPr="009A4C20" w:rsidRDefault="009749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91" w:type="dxa"/>
          </w:tcPr>
          <w:p w:rsidR="00974947" w:rsidRPr="009A4C20" w:rsidRDefault="009749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91" w:type="dxa"/>
          </w:tcPr>
          <w:p w:rsidR="00974947" w:rsidRPr="009A4C20" w:rsidRDefault="009749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</w:tcPr>
          <w:p w:rsidR="00974947" w:rsidRPr="009A4C20" w:rsidRDefault="00974947">
            <w:pPr>
              <w:rPr>
                <w:color w:val="000000"/>
                <w:sz w:val="18"/>
                <w:szCs w:val="18"/>
              </w:rPr>
            </w:pPr>
            <w:r w:rsidRPr="009A4C20">
              <w:rPr>
                <w:color w:val="000000"/>
                <w:sz w:val="18"/>
                <w:szCs w:val="18"/>
              </w:rPr>
              <w:t>İstatistik</w:t>
            </w:r>
          </w:p>
        </w:tc>
      </w:tr>
      <w:tr w:rsidR="00974947" w:rsidRPr="009A4C20" w:rsidTr="009A4C20">
        <w:trPr>
          <w:trHeight w:val="276"/>
        </w:trPr>
        <w:tc>
          <w:tcPr>
            <w:tcW w:w="2491" w:type="dxa"/>
          </w:tcPr>
          <w:p w:rsidR="00974947" w:rsidRPr="009A4C20" w:rsidRDefault="009749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91" w:type="dxa"/>
          </w:tcPr>
          <w:p w:rsidR="00974947" w:rsidRPr="009A4C20" w:rsidRDefault="009749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91" w:type="dxa"/>
          </w:tcPr>
          <w:p w:rsidR="00974947" w:rsidRPr="009A4C20" w:rsidRDefault="009749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</w:tcPr>
          <w:p w:rsidR="00974947" w:rsidRPr="009A4C20" w:rsidRDefault="00974947">
            <w:pPr>
              <w:rPr>
                <w:color w:val="000000"/>
                <w:sz w:val="18"/>
                <w:szCs w:val="18"/>
              </w:rPr>
            </w:pPr>
            <w:r w:rsidRPr="009A4C20">
              <w:rPr>
                <w:color w:val="000000"/>
                <w:sz w:val="18"/>
                <w:szCs w:val="18"/>
              </w:rPr>
              <w:t>Veri Bilimine Giriş</w:t>
            </w:r>
          </w:p>
        </w:tc>
      </w:tr>
    </w:tbl>
    <w:p w:rsidR="009E3AB8" w:rsidRDefault="009E3AB8">
      <w:pPr>
        <w:rPr>
          <w:rFonts w:ascii="Arial" w:hAnsi="Arial" w:cs="Arial"/>
          <w:b/>
          <w:sz w:val="14"/>
          <w:szCs w:val="14"/>
        </w:rPr>
      </w:pPr>
    </w:p>
    <w:p w:rsidR="009E3AB8" w:rsidRDefault="009E3AB8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8A79EB">
      <w:pPr>
        <w:rPr>
          <w:rFonts w:ascii="Arial" w:hAnsi="Arial" w:cs="Arial"/>
          <w:b/>
          <w:sz w:val="14"/>
          <w:szCs w:val="14"/>
        </w:rPr>
      </w:pPr>
      <w:r>
        <w:rPr>
          <w:rFonts w:ascii="Arial TUR" w:hAnsi="Arial TUR" w:cs="Arial TUR"/>
          <w:b/>
          <w:bCs/>
          <w:noProof/>
          <w:sz w:val="18"/>
          <w:szCs w:val="18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83895" cy="670560"/>
            <wp:effectExtent l="0" t="0" r="1905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Pr="009B6F6E" w:rsidRDefault="009B6F6E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T.C. </w:t>
      </w:r>
      <w:r w:rsidRPr="009B6F6E">
        <w:rPr>
          <w:rFonts w:eastAsiaTheme="minorHAnsi"/>
          <w:b/>
          <w:sz w:val="22"/>
          <w:szCs w:val="22"/>
          <w:lang w:eastAsia="en-US"/>
        </w:rPr>
        <w:t>İSKENDERUN TEKNİK ÜNİVERSİTESİ</w:t>
      </w:r>
    </w:p>
    <w:p w:rsidR="009B6F6E" w:rsidRPr="009B6F6E" w:rsidRDefault="009B6F6E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b/>
          <w:sz w:val="22"/>
          <w:szCs w:val="22"/>
          <w:lang w:eastAsia="en-US"/>
        </w:rPr>
        <w:t>İSKENDERUN MESLEK YÜKSEKOKULU</w:t>
      </w:r>
    </w:p>
    <w:p w:rsidR="009B6F6E" w:rsidRPr="009B6F6E" w:rsidRDefault="009B6F6E" w:rsidP="009B6F6E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9B6F6E" w:rsidRPr="00445B29" w:rsidRDefault="009B6F6E" w:rsidP="009B6F6E">
      <w:pPr>
        <w:jc w:val="center"/>
        <w:rPr>
          <w:rFonts w:eastAsiaTheme="minorHAnsi"/>
          <w:b/>
          <w:sz w:val="20"/>
          <w:szCs w:val="20"/>
          <w:lang w:eastAsia="en-US"/>
        </w:rPr>
      </w:pPr>
      <w:r w:rsidRPr="00445B29">
        <w:rPr>
          <w:rFonts w:eastAsiaTheme="minorHAnsi"/>
          <w:b/>
          <w:sz w:val="20"/>
          <w:szCs w:val="20"/>
          <w:lang w:eastAsia="en-US"/>
        </w:rPr>
        <w:t xml:space="preserve">                              S</w:t>
      </w:r>
      <w:r w:rsidR="00445B29">
        <w:rPr>
          <w:rFonts w:eastAsiaTheme="minorHAnsi"/>
          <w:b/>
          <w:sz w:val="20"/>
          <w:szCs w:val="20"/>
          <w:lang w:eastAsia="en-US"/>
        </w:rPr>
        <w:t>EKTÖRE DAYALI ÖĞRENİMİN</w:t>
      </w:r>
      <w:r w:rsidRPr="00445B29">
        <w:rPr>
          <w:rFonts w:eastAsiaTheme="minorHAnsi"/>
          <w:b/>
          <w:sz w:val="20"/>
          <w:szCs w:val="20"/>
          <w:lang w:eastAsia="en-US"/>
        </w:rPr>
        <w:t xml:space="preserve"> YAPILACAĞI İŞYERİ TANITIM BELGESİ</w:t>
      </w:r>
      <w:r w:rsidR="002A60BC" w:rsidRPr="00445B29">
        <w:rPr>
          <w:rFonts w:eastAsiaTheme="minorHAnsi"/>
          <w:b/>
          <w:sz w:val="20"/>
          <w:szCs w:val="20"/>
          <w:lang w:eastAsia="en-US"/>
        </w:rPr>
        <w:t xml:space="preserve"> </w:t>
      </w:r>
    </w:p>
    <w:p w:rsidR="002A60BC" w:rsidRDefault="002A60BC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21"/>
        <w:gridCol w:w="1681"/>
        <w:gridCol w:w="1390"/>
        <w:gridCol w:w="2369"/>
        <w:gridCol w:w="903"/>
        <w:gridCol w:w="1860"/>
      </w:tblGrid>
      <w:tr w:rsidR="002A60BC" w:rsidRPr="009B624D" w:rsidTr="00760436">
        <w:trPr>
          <w:trHeight w:val="211"/>
        </w:trPr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A60BC" w:rsidRPr="009B624D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ÖĞRENCİNİN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Öğrenci No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T.C Kimlik No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Öğretim Yılı</w:t>
            </w:r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/</w:t>
            </w:r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Dönemi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9B624D">
              <w:rPr>
                <w:rFonts w:ascii="Arial TUR" w:hAnsi="Arial TUR" w:cs="Arial TUR"/>
                <w:sz w:val="16"/>
                <w:szCs w:val="16"/>
              </w:rPr>
              <w:t>e</w:t>
            </w:r>
            <w:proofErr w:type="gramEnd"/>
            <w:r w:rsidRPr="009B624D">
              <w:rPr>
                <w:rFonts w:ascii="Arial TUR" w:hAnsi="Arial TUR" w:cs="Arial TUR"/>
                <w:sz w:val="16"/>
                <w:szCs w:val="16"/>
              </w:rPr>
              <w:t>-posta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Cep Telefonu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6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İkamet Adresi</w:t>
            </w:r>
          </w:p>
        </w:tc>
        <w:tc>
          <w:tcPr>
            <w:tcW w:w="8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</w:tbl>
    <w:p w:rsidR="008A79EB" w:rsidRDefault="002A60BC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2A60BC" w:rsidRDefault="002A60BC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8A79EB" w:rsidRPr="009B6F6E" w:rsidRDefault="008A79EB" w:rsidP="008A79EB">
      <w:pPr>
        <w:rPr>
          <w:rFonts w:eastAsiaTheme="minorHAnsi"/>
          <w:b/>
          <w:sz w:val="22"/>
          <w:szCs w:val="22"/>
          <w:lang w:eastAsia="en-US"/>
        </w:rPr>
      </w:pPr>
      <w:r w:rsidRPr="009B624D">
        <w:rPr>
          <w:rFonts w:ascii="Arial TUR" w:hAnsi="Arial TUR" w:cs="Arial TUR"/>
          <w:b/>
          <w:bCs/>
          <w:sz w:val="16"/>
          <w:szCs w:val="16"/>
        </w:rPr>
        <w:t>S</w:t>
      </w:r>
      <w:r w:rsidR="00460348">
        <w:rPr>
          <w:rFonts w:ascii="Arial TUR" w:hAnsi="Arial TUR" w:cs="Arial TUR"/>
          <w:b/>
          <w:bCs/>
          <w:sz w:val="16"/>
          <w:szCs w:val="16"/>
        </w:rPr>
        <w:t>DÖ</w:t>
      </w:r>
      <w:r w:rsidRPr="009B624D">
        <w:rPr>
          <w:rFonts w:ascii="Arial TUR" w:hAnsi="Arial TUR" w:cs="Arial TUR"/>
          <w:b/>
          <w:bCs/>
          <w:sz w:val="16"/>
          <w:szCs w:val="16"/>
        </w:rPr>
        <w:t xml:space="preserve"> YAPILAN İŞYERİNİN</w:t>
      </w: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242"/>
        <w:gridCol w:w="1390"/>
        <w:gridCol w:w="1688"/>
        <w:gridCol w:w="1584"/>
        <w:gridCol w:w="1860"/>
      </w:tblGrid>
      <w:tr w:rsidR="008A79EB" w:rsidRPr="009B624D" w:rsidTr="004166BD">
        <w:trPr>
          <w:trHeight w:val="2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8A79EB" w:rsidRPr="009B624D" w:rsidTr="004166BD">
        <w:trPr>
          <w:trHeight w:val="3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Adresi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8A79EB" w:rsidRPr="009B624D" w:rsidTr="004166BD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Üretim/hizmet Alanı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4166BD" w:rsidRPr="009B624D" w:rsidTr="004166BD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BD" w:rsidRPr="009B624D" w:rsidRDefault="004166BD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Öğrencinin Çalışacağı Ünite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BD" w:rsidRPr="009B624D" w:rsidRDefault="004166BD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8A79EB" w:rsidRPr="009B624D" w:rsidTr="004166BD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4166BD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Mühendis/Uzman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8A79EB" w:rsidRPr="009B624D" w:rsidTr="004166BD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4166BD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Teknisyen/Tekniker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8A79EB" w:rsidRPr="009B624D" w:rsidTr="004166BD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4166BD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İşçi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8A79EB" w:rsidRPr="009B624D" w:rsidTr="004166BD">
        <w:trPr>
          <w:trHeight w:val="3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Telefon No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Faks No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8A79EB" w:rsidRPr="009B624D" w:rsidTr="004166BD">
        <w:trPr>
          <w:trHeight w:val="2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9B624D">
              <w:rPr>
                <w:rFonts w:ascii="Arial TUR" w:hAnsi="Arial TUR" w:cs="Arial TUR"/>
                <w:sz w:val="16"/>
                <w:szCs w:val="16"/>
              </w:rPr>
              <w:t>e</w:t>
            </w:r>
            <w:proofErr w:type="gramEnd"/>
            <w:r w:rsidRPr="009B624D">
              <w:rPr>
                <w:rFonts w:ascii="Arial TUR" w:hAnsi="Arial TUR" w:cs="Arial TUR"/>
                <w:sz w:val="16"/>
                <w:szCs w:val="16"/>
              </w:rPr>
              <w:t>-posta adresi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İnternet Adresi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8A79EB" w:rsidRPr="009B624D" w:rsidTr="004166BD">
        <w:trPr>
          <w:trHeight w:val="3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460348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S</w:t>
            </w:r>
            <w:r w:rsidR="00460348">
              <w:rPr>
                <w:rFonts w:ascii="Arial TUR" w:hAnsi="Arial TUR" w:cs="Arial TUR"/>
                <w:sz w:val="16"/>
                <w:szCs w:val="16"/>
              </w:rPr>
              <w:t>DÖ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Başlama Tarihi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Bitiş Tarihi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Süresi (İş günü)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8A79EB" w:rsidRPr="009B624D" w:rsidTr="00760436">
        <w:trPr>
          <w:trHeight w:val="258"/>
        </w:trPr>
        <w:tc>
          <w:tcPr>
            <w:tcW w:w="99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A79EB" w:rsidRDefault="008A79EB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8A79EB" w:rsidRPr="009B624D" w:rsidRDefault="008A79EB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İŞVERENİN / YETKİLİNİN</w:t>
            </w:r>
          </w:p>
        </w:tc>
      </w:tr>
      <w:tr w:rsidR="008A79EB" w:rsidRPr="009B624D" w:rsidTr="004166BD">
        <w:trPr>
          <w:trHeight w:val="30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4166BD" w:rsidP="004166BD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 xml:space="preserve">Öğrencinizin 30 İş Günü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S</w:t>
            </w:r>
            <w:r w:rsidR="00460348">
              <w:rPr>
                <w:rFonts w:ascii="Arial TUR" w:hAnsi="Arial TUR" w:cs="Arial TUR"/>
                <w:sz w:val="16"/>
                <w:szCs w:val="16"/>
              </w:rPr>
              <w:t>DÖ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Yapması Uygundur</w:t>
            </w:r>
            <w:r>
              <w:rPr>
                <w:rFonts w:ascii="Arial TUR" w:hAnsi="Arial TUR" w:cs="Arial TUR"/>
                <w:sz w:val="16"/>
                <w:szCs w:val="16"/>
              </w:rPr>
              <w:t>.</w:t>
            </w:r>
          </w:p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9B624D">
              <w:rPr>
                <w:rFonts w:ascii="Arial TUR" w:hAnsi="Arial TUR" w:cs="Arial TUR"/>
                <w:sz w:val="16"/>
                <w:szCs w:val="16"/>
              </w:rPr>
              <w:t>…….</w:t>
            </w:r>
            <w:proofErr w:type="gramEnd"/>
            <w:r w:rsidRPr="009B624D">
              <w:rPr>
                <w:rFonts w:ascii="Arial TUR" w:hAnsi="Arial TUR" w:cs="Arial TUR"/>
                <w:sz w:val="16"/>
                <w:szCs w:val="16"/>
              </w:rPr>
              <w:t>/……/…………...</w:t>
            </w:r>
          </w:p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İmza - Kaşe</w:t>
            </w:r>
          </w:p>
        </w:tc>
      </w:tr>
      <w:tr w:rsidR="008A79EB" w:rsidRPr="009B624D" w:rsidTr="004166BD">
        <w:trPr>
          <w:trHeight w:val="3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Görevi/Unvanı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8A79EB" w:rsidRPr="009B624D" w:rsidTr="004166BD">
        <w:trPr>
          <w:trHeight w:val="3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Tel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8A79EB" w:rsidRPr="009B624D" w:rsidTr="004166BD">
        <w:trPr>
          <w:trHeight w:val="33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9B624D">
              <w:rPr>
                <w:rFonts w:ascii="Arial TUR" w:hAnsi="Arial TUR" w:cs="Arial TUR"/>
                <w:sz w:val="16"/>
                <w:szCs w:val="16"/>
              </w:rPr>
              <w:t>e</w:t>
            </w:r>
            <w:proofErr w:type="gramEnd"/>
            <w:r w:rsidRPr="009B624D">
              <w:rPr>
                <w:rFonts w:ascii="Arial TUR" w:hAnsi="Arial TUR" w:cs="Arial TUR"/>
                <w:sz w:val="16"/>
                <w:szCs w:val="16"/>
              </w:rPr>
              <w:t>-mail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</w:tbl>
    <w:p w:rsidR="008A79EB" w:rsidRDefault="008A79EB" w:rsidP="008A79EB">
      <w:pPr>
        <w:rPr>
          <w:rFonts w:ascii="Arial" w:hAnsi="Arial" w:cs="Arial"/>
          <w:b/>
          <w:sz w:val="14"/>
          <w:szCs w:val="14"/>
        </w:rPr>
      </w:pPr>
    </w:p>
    <w:p w:rsidR="008A79EB" w:rsidRDefault="008A79EB" w:rsidP="008A79EB">
      <w:pPr>
        <w:rPr>
          <w:rFonts w:ascii="Arial" w:hAnsi="Arial" w:cs="Arial"/>
          <w:b/>
          <w:sz w:val="14"/>
          <w:szCs w:val="14"/>
        </w:rPr>
      </w:pPr>
    </w:p>
    <w:p w:rsidR="008A79EB" w:rsidRDefault="008A79EB" w:rsidP="009B6F6E">
      <w:pPr>
        <w:rPr>
          <w:rFonts w:eastAsiaTheme="minorHAnsi"/>
          <w:b/>
          <w:sz w:val="22"/>
          <w:szCs w:val="22"/>
          <w:lang w:eastAsia="en-US"/>
        </w:rPr>
      </w:pPr>
    </w:p>
    <w:p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b/>
          <w:sz w:val="22"/>
          <w:szCs w:val="22"/>
          <w:lang w:eastAsia="en-US"/>
        </w:rPr>
        <w:t>İŞYERİNDE BULUNAN BÖLÜMLER</w:t>
      </w:r>
    </w:p>
    <w:p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</w:p>
    <w:p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Aşağıda bulunan bölümlerden işyerinde bulunanlar için var, olamayanlar için ise yok bölümünü işaretleyiniz.</w:t>
      </w:r>
    </w:p>
    <w:p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</w:p>
    <w:p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>VAR</w:t>
      </w:r>
      <w:r w:rsidRPr="009B6F6E">
        <w:rPr>
          <w:rFonts w:eastAsiaTheme="minorHAnsi"/>
          <w:b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ab/>
        <w:t>YOK</w:t>
      </w:r>
    </w:p>
    <w:p w:rsidR="009B6F6E" w:rsidRPr="009B6F6E" w:rsidRDefault="009B6F6E" w:rsidP="009B6F6E">
      <w:pPr>
        <w:numPr>
          <w:ilvl w:val="0"/>
          <w:numId w:val="2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Evrak Kayıt ve Takip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2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Dosyalama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2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Arşivleme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2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Büro Planlaması ve Düzenleme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2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Araştırma Geliştirme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2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Belge ve Defter Kayıtları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2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Teknik Bilgi ve Beceri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2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İş Takibi ve Kontrolü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2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9B6F6E">
        <w:rPr>
          <w:rFonts w:eastAsiaTheme="minorHAnsi"/>
          <w:sz w:val="22"/>
          <w:szCs w:val="22"/>
          <w:lang w:eastAsia="en-US"/>
        </w:rPr>
        <w:t>Diğerleri ;</w:t>
      </w:r>
      <w:proofErr w:type="gramEnd"/>
    </w:p>
    <w:p w:rsidR="009B6F6E" w:rsidRPr="009B6F6E" w:rsidRDefault="009B6F6E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8C0D36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*** Sosyal programlar</w:t>
      </w: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8A79EB">
      <w:pPr>
        <w:rPr>
          <w:rFonts w:ascii="Arial" w:hAnsi="Arial" w:cs="Arial"/>
          <w:b/>
          <w:sz w:val="14"/>
          <w:szCs w:val="14"/>
        </w:rPr>
      </w:pPr>
      <w:r>
        <w:rPr>
          <w:rFonts w:ascii="Arial TUR" w:hAnsi="Arial TUR" w:cs="Arial TUR"/>
          <w:b/>
          <w:bCs/>
          <w:noProof/>
          <w:sz w:val="18"/>
          <w:szCs w:val="1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683895" cy="670560"/>
            <wp:effectExtent l="0" t="0" r="1905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Pr="009B6F6E" w:rsidRDefault="009B6F6E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T.C. </w:t>
      </w:r>
      <w:r w:rsidRPr="009B6F6E">
        <w:rPr>
          <w:rFonts w:eastAsiaTheme="minorHAnsi"/>
          <w:b/>
          <w:sz w:val="22"/>
          <w:szCs w:val="22"/>
          <w:lang w:eastAsia="en-US"/>
        </w:rPr>
        <w:t xml:space="preserve">İSKENDERUN </w:t>
      </w:r>
      <w:proofErr w:type="gramStart"/>
      <w:r w:rsidRPr="009B6F6E">
        <w:rPr>
          <w:rFonts w:eastAsiaTheme="minorHAnsi"/>
          <w:b/>
          <w:sz w:val="22"/>
          <w:szCs w:val="22"/>
          <w:lang w:eastAsia="en-US"/>
        </w:rPr>
        <w:t>TEKNİK  ÜNİVERSİTESİ</w:t>
      </w:r>
      <w:proofErr w:type="gramEnd"/>
    </w:p>
    <w:p w:rsidR="009B6F6E" w:rsidRPr="009B6F6E" w:rsidRDefault="009B6F6E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b/>
          <w:sz w:val="22"/>
          <w:szCs w:val="22"/>
          <w:lang w:eastAsia="en-US"/>
        </w:rPr>
        <w:t>İSKENDERUN MESLEK YÜKSEKOKULU</w:t>
      </w:r>
    </w:p>
    <w:p w:rsidR="009B6F6E" w:rsidRPr="009B6F6E" w:rsidRDefault="009B6F6E" w:rsidP="009B6F6E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9B6F6E" w:rsidRPr="009B6F6E" w:rsidRDefault="009B6F6E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                       </w:t>
      </w:r>
      <w:r w:rsidR="00460348" w:rsidRPr="00445B29">
        <w:rPr>
          <w:rFonts w:eastAsiaTheme="minorHAnsi"/>
          <w:b/>
          <w:sz w:val="20"/>
          <w:szCs w:val="20"/>
          <w:lang w:eastAsia="en-US"/>
        </w:rPr>
        <w:t>S</w:t>
      </w:r>
      <w:r w:rsidR="00460348">
        <w:rPr>
          <w:rFonts w:eastAsiaTheme="minorHAnsi"/>
          <w:b/>
          <w:sz w:val="20"/>
          <w:szCs w:val="20"/>
          <w:lang w:eastAsia="en-US"/>
        </w:rPr>
        <w:t>EKTÖRE DAYALI ÖĞRENİMİN</w:t>
      </w:r>
      <w:r w:rsidR="00460348" w:rsidRPr="00445B29">
        <w:rPr>
          <w:rFonts w:eastAsiaTheme="minorHAnsi"/>
          <w:b/>
          <w:sz w:val="20"/>
          <w:szCs w:val="20"/>
          <w:lang w:eastAsia="en-US"/>
        </w:rPr>
        <w:t xml:space="preserve"> YAPILACAĞI İŞYERİ TANITIM BELGESİ</w:t>
      </w:r>
    </w:p>
    <w:p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21"/>
        <w:gridCol w:w="1681"/>
        <w:gridCol w:w="1390"/>
        <w:gridCol w:w="2369"/>
        <w:gridCol w:w="903"/>
        <w:gridCol w:w="1860"/>
      </w:tblGrid>
      <w:tr w:rsidR="002A60BC" w:rsidRPr="009B624D" w:rsidTr="00760436">
        <w:trPr>
          <w:trHeight w:val="211"/>
        </w:trPr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A60BC" w:rsidRPr="009B624D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ÖĞRENCİNİN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Öğrenci No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T.C Kimlik No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Öğretim Yılı</w:t>
            </w:r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/</w:t>
            </w:r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Dönemi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9B624D">
              <w:rPr>
                <w:rFonts w:ascii="Arial TUR" w:hAnsi="Arial TUR" w:cs="Arial TUR"/>
                <w:sz w:val="16"/>
                <w:szCs w:val="16"/>
              </w:rPr>
              <w:t>e</w:t>
            </w:r>
            <w:proofErr w:type="gramEnd"/>
            <w:r w:rsidRPr="009B624D">
              <w:rPr>
                <w:rFonts w:ascii="Arial TUR" w:hAnsi="Arial TUR" w:cs="Arial TUR"/>
                <w:sz w:val="16"/>
                <w:szCs w:val="16"/>
              </w:rPr>
              <w:t>-posta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Cep Telefonu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6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İkamet Adresi</w:t>
            </w:r>
          </w:p>
        </w:tc>
        <w:tc>
          <w:tcPr>
            <w:tcW w:w="8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</w:tbl>
    <w:p w:rsidR="002A60BC" w:rsidRDefault="002A60BC" w:rsidP="002A60BC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2A60BC" w:rsidRDefault="002A60BC" w:rsidP="002A60BC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2A60BC" w:rsidRPr="009B6F6E" w:rsidRDefault="002A60BC" w:rsidP="002A60BC">
      <w:pPr>
        <w:rPr>
          <w:rFonts w:eastAsiaTheme="minorHAnsi"/>
          <w:b/>
          <w:sz w:val="22"/>
          <w:szCs w:val="22"/>
          <w:lang w:eastAsia="en-US"/>
        </w:rPr>
      </w:pPr>
      <w:r w:rsidRPr="009B624D">
        <w:rPr>
          <w:rFonts w:ascii="Arial TUR" w:hAnsi="Arial TUR" w:cs="Arial TUR"/>
          <w:b/>
          <w:bCs/>
          <w:sz w:val="16"/>
          <w:szCs w:val="16"/>
        </w:rPr>
        <w:t>S</w:t>
      </w:r>
      <w:r w:rsidR="00460348">
        <w:rPr>
          <w:rFonts w:ascii="Arial TUR" w:hAnsi="Arial TUR" w:cs="Arial TUR"/>
          <w:b/>
          <w:bCs/>
          <w:sz w:val="16"/>
          <w:szCs w:val="16"/>
        </w:rPr>
        <w:t>DÖ</w:t>
      </w:r>
      <w:r w:rsidRPr="009B624D">
        <w:rPr>
          <w:rFonts w:ascii="Arial TUR" w:hAnsi="Arial TUR" w:cs="Arial TUR"/>
          <w:b/>
          <w:bCs/>
          <w:sz w:val="16"/>
          <w:szCs w:val="16"/>
        </w:rPr>
        <w:t xml:space="preserve"> YAPILAN İŞYERİNİN</w:t>
      </w: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242"/>
        <w:gridCol w:w="1390"/>
        <w:gridCol w:w="1688"/>
        <w:gridCol w:w="1584"/>
        <w:gridCol w:w="1860"/>
      </w:tblGrid>
      <w:tr w:rsidR="002A60BC" w:rsidRPr="009B624D" w:rsidTr="00760436">
        <w:trPr>
          <w:trHeight w:val="2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Adresi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Üretim/hizmet Alanı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Öğrencinin Çalışacağı Ünite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Mühendis/Uzman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Teknisyen/Tekniker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İşçi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Telefon No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Faks No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2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9B624D">
              <w:rPr>
                <w:rFonts w:ascii="Arial TUR" w:hAnsi="Arial TUR" w:cs="Arial TUR"/>
                <w:sz w:val="16"/>
                <w:szCs w:val="16"/>
              </w:rPr>
              <w:t>e</w:t>
            </w:r>
            <w:proofErr w:type="gramEnd"/>
            <w:r w:rsidRPr="009B624D">
              <w:rPr>
                <w:rFonts w:ascii="Arial TUR" w:hAnsi="Arial TUR" w:cs="Arial TUR"/>
                <w:sz w:val="16"/>
                <w:szCs w:val="16"/>
              </w:rPr>
              <w:t>-posta adresi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İnternet Adresi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460348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S</w:t>
            </w:r>
            <w:r w:rsidR="00460348">
              <w:rPr>
                <w:rFonts w:ascii="Arial TUR" w:hAnsi="Arial TUR" w:cs="Arial TUR"/>
                <w:sz w:val="16"/>
                <w:szCs w:val="16"/>
              </w:rPr>
              <w:t xml:space="preserve">DÖ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Başlama Tarihi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Bitiş Tarihi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Süresi (İş günü)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258"/>
        </w:trPr>
        <w:tc>
          <w:tcPr>
            <w:tcW w:w="99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A60BC" w:rsidRPr="009B624D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İŞVERENİN / YETKİLİNİN</w:t>
            </w:r>
          </w:p>
        </w:tc>
      </w:tr>
      <w:tr w:rsidR="002A60BC" w:rsidRPr="009B624D" w:rsidTr="00760436">
        <w:trPr>
          <w:trHeight w:val="30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 xml:space="preserve">Öğrencinizin 30 İş Günü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S</w:t>
            </w:r>
            <w:r w:rsidR="00460348">
              <w:rPr>
                <w:rFonts w:ascii="Arial TUR" w:hAnsi="Arial TUR" w:cs="Arial TUR"/>
                <w:sz w:val="16"/>
                <w:szCs w:val="16"/>
              </w:rPr>
              <w:t>DÖ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Yapması Uygundur</w:t>
            </w:r>
            <w:r>
              <w:rPr>
                <w:rFonts w:ascii="Arial TUR" w:hAnsi="Arial TUR" w:cs="Arial TUR"/>
                <w:sz w:val="16"/>
                <w:szCs w:val="16"/>
              </w:rPr>
              <w:t>.</w:t>
            </w:r>
          </w:p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9B624D">
              <w:rPr>
                <w:rFonts w:ascii="Arial TUR" w:hAnsi="Arial TUR" w:cs="Arial TUR"/>
                <w:sz w:val="16"/>
                <w:szCs w:val="16"/>
              </w:rPr>
              <w:t>…….</w:t>
            </w:r>
            <w:proofErr w:type="gramEnd"/>
            <w:r w:rsidRPr="009B624D">
              <w:rPr>
                <w:rFonts w:ascii="Arial TUR" w:hAnsi="Arial TUR" w:cs="Arial TUR"/>
                <w:sz w:val="16"/>
                <w:szCs w:val="16"/>
              </w:rPr>
              <w:t>/……/…………...</w:t>
            </w:r>
          </w:p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İmza - Kaşe</w:t>
            </w:r>
          </w:p>
        </w:tc>
      </w:tr>
      <w:tr w:rsidR="002A60BC" w:rsidRPr="009B624D" w:rsidTr="00760436">
        <w:trPr>
          <w:trHeight w:val="3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Görevi/Unvanı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Tel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3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9B624D">
              <w:rPr>
                <w:rFonts w:ascii="Arial TUR" w:hAnsi="Arial TUR" w:cs="Arial TUR"/>
                <w:sz w:val="16"/>
                <w:szCs w:val="16"/>
              </w:rPr>
              <w:t>e</w:t>
            </w:r>
            <w:proofErr w:type="gramEnd"/>
            <w:r w:rsidRPr="009B624D">
              <w:rPr>
                <w:rFonts w:ascii="Arial TUR" w:hAnsi="Arial TUR" w:cs="Arial TUR"/>
                <w:sz w:val="16"/>
                <w:szCs w:val="16"/>
              </w:rPr>
              <w:t>-mail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</w:tbl>
    <w:p w:rsidR="002A60BC" w:rsidRDefault="002A60BC" w:rsidP="002A60BC">
      <w:pPr>
        <w:rPr>
          <w:rFonts w:eastAsiaTheme="minorHAnsi"/>
          <w:b/>
          <w:sz w:val="22"/>
          <w:szCs w:val="22"/>
          <w:lang w:eastAsia="en-US"/>
        </w:rPr>
      </w:pPr>
    </w:p>
    <w:p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</w:p>
    <w:p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b/>
          <w:sz w:val="22"/>
          <w:szCs w:val="22"/>
          <w:lang w:eastAsia="en-US"/>
        </w:rPr>
        <w:t>İŞYERİNDE BULUNAN BÖLÜMLER</w:t>
      </w:r>
    </w:p>
    <w:p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</w:p>
    <w:p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Aşağıda bulunan bölümlerden işyerinde bulunanlar için var, olamayanlar için ise yok bölümünü işaretleyiniz.</w:t>
      </w:r>
    </w:p>
    <w:p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</w:p>
    <w:p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>VAR</w:t>
      </w:r>
      <w:r w:rsidRPr="009B6F6E">
        <w:rPr>
          <w:rFonts w:eastAsiaTheme="minorHAnsi"/>
          <w:b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ab/>
        <w:t>YOK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Bakım, Onarım, Servis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 xml:space="preserve">İmalat 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Montaj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Proje, Dizayn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Araştırma Geliştirme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Test ve Kontrol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Şantiye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Tesis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9B6F6E">
        <w:rPr>
          <w:rFonts w:eastAsiaTheme="minorHAnsi"/>
          <w:sz w:val="22"/>
          <w:szCs w:val="22"/>
          <w:lang w:eastAsia="en-US"/>
        </w:rPr>
        <w:t>Diğerleri ;</w:t>
      </w:r>
      <w:proofErr w:type="gramEnd"/>
    </w:p>
    <w:p w:rsidR="009B6F6E" w:rsidRDefault="009B6F6E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p w:rsidR="008C0D36" w:rsidRDefault="008C0D36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p w:rsidR="008C0D36" w:rsidRDefault="008C0D36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p w:rsidR="008C0D36" w:rsidRDefault="008C0D36" w:rsidP="008C0D36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*** Teknik programlar</w:t>
      </w:r>
    </w:p>
    <w:p w:rsidR="008C0D36" w:rsidRPr="009B6F6E" w:rsidRDefault="008C0D36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sectPr w:rsidR="008C0D36" w:rsidRPr="009B6F6E" w:rsidSect="00B94CDE">
      <w:pgSz w:w="11906" w:h="16838"/>
      <w:pgMar w:top="540" w:right="56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FAD" w:rsidRPr="009B624D" w:rsidRDefault="00FB7FAD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separator/>
      </w:r>
    </w:p>
  </w:endnote>
  <w:endnote w:type="continuationSeparator" w:id="0">
    <w:p w:rsidR="00FB7FAD" w:rsidRPr="009B624D" w:rsidRDefault="00FB7FAD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FAD" w:rsidRPr="009B624D" w:rsidRDefault="00FB7FAD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separator/>
      </w:r>
    </w:p>
  </w:footnote>
  <w:footnote w:type="continuationSeparator" w:id="0">
    <w:p w:rsidR="00FB7FAD" w:rsidRPr="009B624D" w:rsidRDefault="00FB7FAD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7D67"/>
    <w:multiLevelType w:val="hybridMultilevel"/>
    <w:tmpl w:val="C9FEA758"/>
    <w:lvl w:ilvl="0" w:tplc="D5CEC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26082"/>
    <w:multiLevelType w:val="hybridMultilevel"/>
    <w:tmpl w:val="C9FEA758"/>
    <w:lvl w:ilvl="0" w:tplc="D5CEC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62BEE"/>
    <w:multiLevelType w:val="hybridMultilevel"/>
    <w:tmpl w:val="785615AA"/>
    <w:lvl w:ilvl="0" w:tplc="AB103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E3EE6"/>
    <w:multiLevelType w:val="hybridMultilevel"/>
    <w:tmpl w:val="6CCC2F1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83081B"/>
    <w:multiLevelType w:val="hybridMultilevel"/>
    <w:tmpl w:val="BF2A692A"/>
    <w:lvl w:ilvl="0" w:tplc="E1B2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87716"/>
    <w:multiLevelType w:val="hybridMultilevel"/>
    <w:tmpl w:val="D6144CC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C62ABA"/>
    <w:multiLevelType w:val="hybridMultilevel"/>
    <w:tmpl w:val="B2D4EC1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242DF8"/>
    <w:multiLevelType w:val="hybridMultilevel"/>
    <w:tmpl w:val="101C86E2"/>
    <w:lvl w:ilvl="0" w:tplc="C456C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D1F"/>
    <w:rsid w:val="000036E2"/>
    <w:rsid w:val="00005DE6"/>
    <w:rsid w:val="000126C1"/>
    <w:rsid w:val="000130C7"/>
    <w:rsid w:val="0001753A"/>
    <w:rsid w:val="00027541"/>
    <w:rsid w:val="000346E1"/>
    <w:rsid w:val="00044117"/>
    <w:rsid w:val="00044803"/>
    <w:rsid w:val="00053736"/>
    <w:rsid w:val="0006559A"/>
    <w:rsid w:val="00073D6E"/>
    <w:rsid w:val="00075243"/>
    <w:rsid w:val="0008068B"/>
    <w:rsid w:val="000812A7"/>
    <w:rsid w:val="000867B3"/>
    <w:rsid w:val="00091EDA"/>
    <w:rsid w:val="000A1779"/>
    <w:rsid w:val="000A2573"/>
    <w:rsid w:val="000A6570"/>
    <w:rsid w:val="000C4DCD"/>
    <w:rsid w:val="000C6E5A"/>
    <w:rsid w:val="000E5C3D"/>
    <w:rsid w:val="000F1C02"/>
    <w:rsid w:val="000F42CB"/>
    <w:rsid w:val="00113495"/>
    <w:rsid w:val="00121CEC"/>
    <w:rsid w:val="001227C6"/>
    <w:rsid w:val="001234EA"/>
    <w:rsid w:val="00130EA3"/>
    <w:rsid w:val="00131897"/>
    <w:rsid w:val="00133384"/>
    <w:rsid w:val="001358F1"/>
    <w:rsid w:val="00135FDC"/>
    <w:rsid w:val="00137727"/>
    <w:rsid w:val="001406DA"/>
    <w:rsid w:val="00147925"/>
    <w:rsid w:val="0015162E"/>
    <w:rsid w:val="001544EB"/>
    <w:rsid w:val="001613F1"/>
    <w:rsid w:val="001629D8"/>
    <w:rsid w:val="00167638"/>
    <w:rsid w:val="00167BE8"/>
    <w:rsid w:val="00171635"/>
    <w:rsid w:val="00182B4C"/>
    <w:rsid w:val="00184DC5"/>
    <w:rsid w:val="00191303"/>
    <w:rsid w:val="00191557"/>
    <w:rsid w:val="001A576F"/>
    <w:rsid w:val="001A57A0"/>
    <w:rsid w:val="001A64FC"/>
    <w:rsid w:val="001B768C"/>
    <w:rsid w:val="001C0789"/>
    <w:rsid w:val="001C49C0"/>
    <w:rsid w:val="001C7F00"/>
    <w:rsid w:val="001D28EE"/>
    <w:rsid w:val="001F0F88"/>
    <w:rsid w:val="002005B4"/>
    <w:rsid w:val="00216B48"/>
    <w:rsid w:val="0023663A"/>
    <w:rsid w:val="002524DC"/>
    <w:rsid w:val="00267130"/>
    <w:rsid w:val="0027690B"/>
    <w:rsid w:val="002845AE"/>
    <w:rsid w:val="00286E48"/>
    <w:rsid w:val="002911D7"/>
    <w:rsid w:val="00291D42"/>
    <w:rsid w:val="002A60BC"/>
    <w:rsid w:val="002A6F9D"/>
    <w:rsid w:val="002A7038"/>
    <w:rsid w:val="002B172F"/>
    <w:rsid w:val="002C251B"/>
    <w:rsid w:val="002C3E9D"/>
    <w:rsid w:val="002D270A"/>
    <w:rsid w:val="002D772E"/>
    <w:rsid w:val="002E3C0D"/>
    <w:rsid w:val="002F3D45"/>
    <w:rsid w:val="002F6048"/>
    <w:rsid w:val="003005D2"/>
    <w:rsid w:val="003040B7"/>
    <w:rsid w:val="00322956"/>
    <w:rsid w:val="00324DDB"/>
    <w:rsid w:val="00341DEB"/>
    <w:rsid w:val="00343DDD"/>
    <w:rsid w:val="00346873"/>
    <w:rsid w:val="00352400"/>
    <w:rsid w:val="003546E4"/>
    <w:rsid w:val="00366DDB"/>
    <w:rsid w:val="00386F1D"/>
    <w:rsid w:val="00387E63"/>
    <w:rsid w:val="00392464"/>
    <w:rsid w:val="00394673"/>
    <w:rsid w:val="003B1E39"/>
    <w:rsid w:val="003D5AB6"/>
    <w:rsid w:val="003E0512"/>
    <w:rsid w:val="003E20A5"/>
    <w:rsid w:val="003E27C6"/>
    <w:rsid w:val="003E570C"/>
    <w:rsid w:val="003E5B43"/>
    <w:rsid w:val="004166BD"/>
    <w:rsid w:val="00422C06"/>
    <w:rsid w:val="00442B81"/>
    <w:rsid w:val="00445B29"/>
    <w:rsid w:val="00446089"/>
    <w:rsid w:val="00447566"/>
    <w:rsid w:val="00460348"/>
    <w:rsid w:val="00461B5E"/>
    <w:rsid w:val="0047066B"/>
    <w:rsid w:val="00490564"/>
    <w:rsid w:val="00492D1F"/>
    <w:rsid w:val="00492F23"/>
    <w:rsid w:val="00495007"/>
    <w:rsid w:val="004A1652"/>
    <w:rsid w:val="004D4BB7"/>
    <w:rsid w:val="004E0F48"/>
    <w:rsid w:val="004E2880"/>
    <w:rsid w:val="004F6B00"/>
    <w:rsid w:val="004F7C7E"/>
    <w:rsid w:val="0052587A"/>
    <w:rsid w:val="00544D05"/>
    <w:rsid w:val="00545FD3"/>
    <w:rsid w:val="00554A02"/>
    <w:rsid w:val="005573F1"/>
    <w:rsid w:val="0056209C"/>
    <w:rsid w:val="005A1E65"/>
    <w:rsid w:val="005A295A"/>
    <w:rsid w:val="005A61A7"/>
    <w:rsid w:val="005B2507"/>
    <w:rsid w:val="005B2876"/>
    <w:rsid w:val="005E4C6D"/>
    <w:rsid w:val="005F68C2"/>
    <w:rsid w:val="00621EA9"/>
    <w:rsid w:val="00625875"/>
    <w:rsid w:val="0063406A"/>
    <w:rsid w:val="006613FD"/>
    <w:rsid w:val="0066275A"/>
    <w:rsid w:val="0066312E"/>
    <w:rsid w:val="00674744"/>
    <w:rsid w:val="006779CB"/>
    <w:rsid w:val="0068016E"/>
    <w:rsid w:val="00681E55"/>
    <w:rsid w:val="00686524"/>
    <w:rsid w:val="006A0A2C"/>
    <w:rsid w:val="006A613B"/>
    <w:rsid w:val="006B0BDB"/>
    <w:rsid w:val="006C155C"/>
    <w:rsid w:val="006D55F6"/>
    <w:rsid w:val="006E515D"/>
    <w:rsid w:val="006F5CFB"/>
    <w:rsid w:val="00720EB7"/>
    <w:rsid w:val="007214C7"/>
    <w:rsid w:val="0073046D"/>
    <w:rsid w:val="007434EB"/>
    <w:rsid w:val="00746404"/>
    <w:rsid w:val="0074718C"/>
    <w:rsid w:val="0075379A"/>
    <w:rsid w:val="00762AC2"/>
    <w:rsid w:val="00770BAB"/>
    <w:rsid w:val="00781978"/>
    <w:rsid w:val="0078217D"/>
    <w:rsid w:val="007914BA"/>
    <w:rsid w:val="00791C70"/>
    <w:rsid w:val="007970C9"/>
    <w:rsid w:val="007B416C"/>
    <w:rsid w:val="00817DDC"/>
    <w:rsid w:val="00823446"/>
    <w:rsid w:val="00827644"/>
    <w:rsid w:val="00835F81"/>
    <w:rsid w:val="00837FA1"/>
    <w:rsid w:val="0084675D"/>
    <w:rsid w:val="00855613"/>
    <w:rsid w:val="0087003A"/>
    <w:rsid w:val="00884AE9"/>
    <w:rsid w:val="00894E01"/>
    <w:rsid w:val="008A295F"/>
    <w:rsid w:val="008A72E1"/>
    <w:rsid w:val="008A79EB"/>
    <w:rsid w:val="008C0D36"/>
    <w:rsid w:val="008D036F"/>
    <w:rsid w:val="008D4ACF"/>
    <w:rsid w:val="008D6BC6"/>
    <w:rsid w:val="008E0BAB"/>
    <w:rsid w:val="008E3507"/>
    <w:rsid w:val="008E6C40"/>
    <w:rsid w:val="008F202C"/>
    <w:rsid w:val="008F795F"/>
    <w:rsid w:val="00902E9F"/>
    <w:rsid w:val="0090648B"/>
    <w:rsid w:val="009227DE"/>
    <w:rsid w:val="00922B93"/>
    <w:rsid w:val="0092753B"/>
    <w:rsid w:val="0093105B"/>
    <w:rsid w:val="009465E7"/>
    <w:rsid w:val="009575A8"/>
    <w:rsid w:val="00961153"/>
    <w:rsid w:val="0096363F"/>
    <w:rsid w:val="00974947"/>
    <w:rsid w:val="00983935"/>
    <w:rsid w:val="00990016"/>
    <w:rsid w:val="00994404"/>
    <w:rsid w:val="00995115"/>
    <w:rsid w:val="00996E4F"/>
    <w:rsid w:val="009A4B74"/>
    <w:rsid w:val="009A4C20"/>
    <w:rsid w:val="009A532F"/>
    <w:rsid w:val="009A6339"/>
    <w:rsid w:val="009B0C49"/>
    <w:rsid w:val="009B0CE0"/>
    <w:rsid w:val="009B26C4"/>
    <w:rsid w:val="009B624D"/>
    <w:rsid w:val="009B6F6E"/>
    <w:rsid w:val="009C0942"/>
    <w:rsid w:val="009C3C1D"/>
    <w:rsid w:val="009D4F9E"/>
    <w:rsid w:val="009E3AB8"/>
    <w:rsid w:val="009E4A8A"/>
    <w:rsid w:val="009F5410"/>
    <w:rsid w:val="009F6873"/>
    <w:rsid w:val="00A00369"/>
    <w:rsid w:val="00A02294"/>
    <w:rsid w:val="00A06935"/>
    <w:rsid w:val="00A14122"/>
    <w:rsid w:val="00A44FBB"/>
    <w:rsid w:val="00A50E28"/>
    <w:rsid w:val="00A603C1"/>
    <w:rsid w:val="00A61024"/>
    <w:rsid w:val="00A62690"/>
    <w:rsid w:val="00A87BC5"/>
    <w:rsid w:val="00A934BF"/>
    <w:rsid w:val="00A94BD5"/>
    <w:rsid w:val="00A95DCB"/>
    <w:rsid w:val="00AA32D8"/>
    <w:rsid w:val="00AC2BC8"/>
    <w:rsid w:val="00AC3240"/>
    <w:rsid w:val="00AD06A2"/>
    <w:rsid w:val="00AE04FC"/>
    <w:rsid w:val="00AE15D6"/>
    <w:rsid w:val="00AE2791"/>
    <w:rsid w:val="00AF3204"/>
    <w:rsid w:val="00B04F44"/>
    <w:rsid w:val="00B06704"/>
    <w:rsid w:val="00B143FE"/>
    <w:rsid w:val="00B16429"/>
    <w:rsid w:val="00B209A8"/>
    <w:rsid w:val="00B21BD1"/>
    <w:rsid w:val="00B4223D"/>
    <w:rsid w:val="00B42A39"/>
    <w:rsid w:val="00B46532"/>
    <w:rsid w:val="00B5306D"/>
    <w:rsid w:val="00B71235"/>
    <w:rsid w:val="00B714C2"/>
    <w:rsid w:val="00B75308"/>
    <w:rsid w:val="00B84693"/>
    <w:rsid w:val="00B94CDE"/>
    <w:rsid w:val="00BA0469"/>
    <w:rsid w:val="00BB5F43"/>
    <w:rsid w:val="00BC0168"/>
    <w:rsid w:val="00BC59E3"/>
    <w:rsid w:val="00BC5FDE"/>
    <w:rsid w:val="00BD0725"/>
    <w:rsid w:val="00BD0F45"/>
    <w:rsid w:val="00BE4B69"/>
    <w:rsid w:val="00BF5974"/>
    <w:rsid w:val="00C004F4"/>
    <w:rsid w:val="00C0054C"/>
    <w:rsid w:val="00C058EB"/>
    <w:rsid w:val="00C1303D"/>
    <w:rsid w:val="00C16BD7"/>
    <w:rsid w:val="00C23E96"/>
    <w:rsid w:val="00C26735"/>
    <w:rsid w:val="00C40CCE"/>
    <w:rsid w:val="00C40E6C"/>
    <w:rsid w:val="00C55DD3"/>
    <w:rsid w:val="00C606E4"/>
    <w:rsid w:val="00C611D6"/>
    <w:rsid w:val="00C658B7"/>
    <w:rsid w:val="00C92FBD"/>
    <w:rsid w:val="00C963A0"/>
    <w:rsid w:val="00CA4ADF"/>
    <w:rsid w:val="00CA5EE6"/>
    <w:rsid w:val="00CA6E54"/>
    <w:rsid w:val="00CB0446"/>
    <w:rsid w:val="00CC15CF"/>
    <w:rsid w:val="00CC1CDF"/>
    <w:rsid w:val="00CE08B1"/>
    <w:rsid w:val="00CF5984"/>
    <w:rsid w:val="00D01EF6"/>
    <w:rsid w:val="00D0617E"/>
    <w:rsid w:val="00D1643E"/>
    <w:rsid w:val="00D32090"/>
    <w:rsid w:val="00D40A8C"/>
    <w:rsid w:val="00D41D64"/>
    <w:rsid w:val="00D423F7"/>
    <w:rsid w:val="00D4581C"/>
    <w:rsid w:val="00D521EF"/>
    <w:rsid w:val="00D5259C"/>
    <w:rsid w:val="00D52E04"/>
    <w:rsid w:val="00D6146B"/>
    <w:rsid w:val="00D66CB2"/>
    <w:rsid w:val="00D80899"/>
    <w:rsid w:val="00D944A4"/>
    <w:rsid w:val="00DA5590"/>
    <w:rsid w:val="00DB0352"/>
    <w:rsid w:val="00DB1EDC"/>
    <w:rsid w:val="00DD1256"/>
    <w:rsid w:val="00DE15D1"/>
    <w:rsid w:val="00DE2977"/>
    <w:rsid w:val="00DE33C0"/>
    <w:rsid w:val="00E027AC"/>
    <w:rsid w:val="00E02CB8"/>
    <w:rsid w:val="00E167C5"/>
    <w:rsid w:val="00E27AC7"/>
    <w:rsid w:val="00E35CBD"/>
    <w:rsid w:val="00E67F6A"/>
    <w:rsid w:val="00E7327A"/>
    <w:rsid w:val="00E73DF2"/>
    <w:rsid w:val="00E750A1"/>
    <w:rsid w:val="00E76B05"/>
    <w:rsid w:val="00E90AF5"/>
    <w:rsid w:val="00E91777"/>
    <w:rsid w:val="00E969A4"/>
    <w:rsid w:val="00EB3765"/>
    <w:rsid w:val="00EC02C3"/>
    <w:rsid w:val="00ED0A69"/>
    <w:rsid w:val="00ED3C53"/>
    <w:rsid w:val="00ED5C4B"/>
    <w:rsid w:val="00ED6337"/>
    <w:rsid w:val="00ED74B3"/>
    <w:rsid w:val="00EE712B"/>
    <w:rsid w:val="00F22F57"/>
    <w:rsid w:val="00F264DD"/>
    <w:rsid w:val="00F434F4"/>
    <w:rsid w:val="00F54126"/>
    <w:rsid w:val="00F702ED"/>
    <w:rsid w:val="00F734CD"/>
    <w:rsid w:val="00F7439A"/>
    <w:rsid w:val="00FB454E"/>
    <w:rsid w:val="00FB7FAD"/>
    <w:rsid w:val="00FD0483"/>
    <w:rsid w:val="00FD6721"/>
    <w:rsid w:val="00FE3155"/>
    <w:rsid w:val="00FE538C"/>
    <w:rsid w:val="00FF3E38"/>
    <w:rsid w:val="00FF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3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22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61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1C49C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22B93"/>
    <w:rPr>
      <w:rFonts w:ascii="Arial" w:hAnsi="Arial" w:cs="Arial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E0F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E0F4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E0F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E0F48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346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3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22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61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1C49C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22B93"/>
    <w:rPr>
      <w:rFonts w:ascii="Arial" w:hAnsi="Arial" w:cs="Arial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E0F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E0F4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E0F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E0F48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346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3306C-D219-4BF1-836B-AB80DF70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FIRATIKLIM</cp:lastModifiedBy>
  <cp:revision>2</cp:revision>
  <cp:lastPrinted>2016-03-07T16:54:00Z</cp:lastPrinted>
  <dcterms:created xsi:type="dcterms:W3CDTF">2021-05-26T13:10:00Z</dcterms:created>
  <dcterms:modified xsi:type="dcterms:W3CDTF">2021-05-26T13:10:00Z</dcterms:modified>
</cp:coreProperties>
</file>