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B92" w:rsidRPr="00142F95" w:rsidRDefault="00142F95" w:rsidP="00142F95">
      <w:pPr>
        <w:jc w:val="center"/>
        <w:rPr>
          <w:b/>
        </w:rPr>
      </w:pPr>
      <w:r w:rsidRPr="00142F95">
        <w:rPr>
          <w:b/>
        </w:rPr>
        <w:t>T.C.</w:t>
      </w:r>
    </w:p>
    <w:p w:rsidR="00142F95" w:rsidRPr="00142F95" w:rsidRDefault="00142F95" w:rsidP="00142F95">
      <w:pPr>
        <w:jc w:val="center"/>
        <w:rPr>
          <w:b/>
        </w:rPr>
      </w:pPr>
      <w:r w:rsidRPr="00142F95">
        <w:rPr>
          <w:b/>
        </w:rPr>
        <w:t>İSKENDERUN TEKNİK ÜNİVERSİTESİ</w:t>
      </w:r>
    </w:p>
    <w:p w:rsidR="00142F95" w:rsidRDefault="00142F95" w:rsidP="00142F95">
      <w:pPr>
        <w:jc w:val="center"/>
      </w:pPr>
      <w:r w:rsidRPr="00142F95">
        <w:rPr>
          <w:b/>
        </w:rPr>
        <w:t>RESMİ TAŞIT KULLANIM YÖNERGESİ</w:t>
      </w:r>
    </w:p>
    <w:p w:rsidR="00142F95" w:rsidRPr="005F0999" w:rsidRDefault="005F0999" w:rsidP="00142F95">
      <w:pPr>
        <w:rPr>
          <w:b/>
        </w:rPr>
      </w:pPr>
      <w:r>
        <w:rPr>
          <w:b/>
        </w:rPr>
        <w:t>AMAÇ VE KAPSAM</w:t>
      </w:r>
    </w:p>
    <w:p w:rsidR="00142F95" w:rsidRPr="005F0999" w:rsidRDefault="00142F95" w:rsidP="00142F95">
      <w:pPr>
        <w:rPr>
          <w:b/>
        </w:rPr>
      </w:pPr>
      <w:r w:rsidRPr="005F0999">
        <w:rPr>
          <w:b/>
        </w:rPr>
        <w:t>MADDE 1</w:t>
      </w:r>
    </w:p>
    <w:p w:rsidR="00142F95" w:rsidRDefault="00142F95" w:rsidP="00142F95">
      <w:pPr>
        <w:jc w:val="both"/>
      </w:pPr>
      <w:r>
        <w:t>Bu yönergenin amacı, üniversiteye ait olan araçların kullanım şekillerini, görevlendirme usul ve esaslarını, çalışan kadrolu sürücü ve görevli personel ile bunların dışında taşıtları kullanabilecek personeli ve bunların çalışma esaslarını belirlemektir.</w:t>
      </w:r>
      <w:r w:rsidR="00ED7AB3">
        <w:rPr>
          <w:rFonts w:ascii="Tahoma" w:hAnsi="Tahoma" w:cs="Tahoma"/>
          <w:color w:val="000000"/>
          <w:sz w:val="18"/>
          <w:szCs w:val="18"/>
          <w:shd w:val="clear" w:color="auto" w:fill="FFFFFF"/>
        </w:rPr>
        <w:t xml:space="preserve"> İskenderun Teknik Üniversitesinin bulunduğu il sınırlarının içinde ve dışında yürütülecek görevleri kapsar.</w:t>
      </w:r>
    </w:p>
    <w:p w:rsidR="000C7423" w:rsidRDefault="000C7423" w:rsidP="00142F95">
      <w:pPr>
        <w:jc w:val="both"/>
        <w:rPr>
          <w:b/>
        </w:rPr>
      </w:pPr>
    </w:p>
    <w:p w:rsidR="005F0999" w:rsidRDefault="005F0999" w:rsidP="00142F95">
      <w:pPr>
        <w:jc w:val="both"/>
        <w:rPr>
          <w:b/>
        </w:rPr>
      </w:pPr>
      <w:r>
        <w:rPr>
          <w:b/>
        </w:rPr>
        <w:t>DAYANAK</w:t>
      </w:r>
    </w:p>
    <w:p w:rsidR="005F0999" w:rsidRDefault="005F0999" w:rsidP="00142F95">
      <w:pPr>
        <w:jc w:val="both"/>
        <w:rPr>
          <w:b/>
        </w:rPr>
      </w:pPr>
      <w:r>
        <w:rPr>
          <w:b/>
        </w:rPr>
        <w:t>MADDE 2</w:t>
      </w:r>
    </w:p>
    <w:p w:rsidR="005F0999" w:rsidRDefault="0034665F" w:rsidP="005F0999">
      <w:pPr>
        <w:jc w:val="both"/>
      </w:pPr>
      <w:r>
        <w:rPr>
          <w:b/>
        </w:rPr>
        <w:t xml:space="preserve"> </w:t>
      </w:r>
      <w:r w:rsidR="00D57D32">
        <w:rPr>
          <w:b/>
        </w:rPr>
        <w:t xml:space="preserve"> </w:t>
      </w:r>
      <w:r w:rsidR="005F0999">
        <w:t>Bu Yönerge 237 Sa</w:t>
      </w:r>
      <w:r w:rsidR="00017673">
        <w:t>yılı Taşıt Kanunu,</w:t>
      </w:r>
      <w:r w:rsidR="009F689A">
        <w:t>2024/7</w:t>
      </w:r>
      <w:r w:rsidR="00017673">
        <w:t xml:space="preserve"> Sayılı tasarruf</w:t>
      </w:r>
      <w:r w:rsidR="009F689A">
        <w:t xml:space="preserve"> Genelgesi</w:t>
      </w:r>
      <w:r w:rsidR="00017673">
        <w:t xml:space="preserve">, 4857 sayılı İş Kanunu Hükümleri ile </w:t>
      </w:r>
      <w:r w:rsidR="00215D57">
        <w:t xml:space="preserve">657 sayılı Devlet Memurları Kanunu, Kamu Kurum ve Kuruluşları Personel Servis Hizmet Yönetmeliği, Kara Yolları Trafik Yönetmeliği, </w:t>
      </w:r>
      <w:r w:rsidR="005F0999">
        <w:t>26126 sayılı Resmi Gazetede yayımlanan Taşıtları Sürebilecek Kamu Görevlilerinin Belirlenmes</w:t>
      </w:r>
      <w:r w:rsidR="00215D57">
        <w:t xml:space="preserve">ine İlişkin Esas ve Usuller </w:t>
      </w:r>
      <w:r w:rsidR="005F0999">
        <w:t>hükümleri</w:t>
      </w:r>
      <w:r w:rsidR="00215D57">
        <w:t xml:space="preserve">ne </w:t>
      </w:r>
      <w:proofErr w:type="gramStart"/>
      <w:r w:rsidR="00215D57">
        <w:t>dayanılarak</w:t>
      </w:r>
      <w:r w:rsidR="005F0999">
        <w:t xml:space="preserve"> </w:t>
      </w:r>
      <w:r w:rsidR="00215D57">
        <w:t xml:space="preserve"> </w:t>
      </w:r>
      <w:r w:rsidR="005F0999">
        <w:t>hazırlanm</w:t>
      </w:r>
      <w:r w:rsidR="008F30BB">
        <w:rPr>
          <w:rFonts w:ascii="Tahoma" w:hAnsi="Tahoma" w:cs="Tahoma"/>
          <w:color w:val="000000"/>
          <w:sz w:val="18"/>
          <w:szCs w:val="18"/>
          <w:shd w:val="clear" w:color="auto" w:fill="FFFFFF"/>
        </w:rPr>
        <w:t>ıştır</w:t>
      </w:r>
      <w:proofErr w:type="gramEnd"/>
      <w:r w:rsidR="008F30BB">
        <w:rPr>
          <w:rFonts w:ascii="Tahoma" w:hAnsi="Tahoma" w:cs="Tahoma"/>
          <w:color w:val="000000"/>
          <w:sz w:val="18"/>
          <w:szCs w:val="18"/>
          <w:shd w:val="clear" w:color="auto" w:fill="FFFFFF"/>
        </w:rPr>
        <w:t>.</w:t>
      </w:r>
    </w:p>
    <w:p w:rsidR="000C7423" w:rsidRDefault="000C7423" w:rsidP="00142F95">
      <w:pPr>
        <w:jc w:val="both"/>
        <w:rPr>
          <w:b/>
        </w:rPr>
      </w:pPr>
    </w:p>
    <w:p w:rsidR="005F0999" w:rsidRDefault="005F0999" w:rsidP="00142F95">
      <w:pPr>
        <w:jc w:val="both"/>
        <w:rPr>
          <w:b/>
        </w:rPr>
      </w:pPr>
      <w:r>
        <w:rPr>
          <w:b/>
        </w:rPr>
        <w:t>TANIMLAR</w:t>
      </w:r>
    </w:p>
    <w:p w:rsidR="00D57D32" w:rsidRDefault="005F0999" w:rsidP="00142F95">
      <w:pPr>
        <w:jc w:val="both"/>
        <w:rPr>
          <w:b/>
        </w:rPr>
      </w:pPr>
      <w:r>
        <w:rPr>
          <w:b/>
        </w:rPr>
        <w:t>MADDE 3</w:t>
      </w:r>
      <w:r w:rsidR="00215D57">
        <w:rPr>
          <w:b/>
        </w:rPr>
        <w:t xml:space="preserve">  </w:t>
      </w:r>
    </w:p>
    <w:p w:rsidR="005F0999" w:rsidRDefault="005F0999" w:rsidP="00142F95">
      <w:pPr>
        <w:jc w:val="both"/>
      </w:pPr>
      <w:r w:rsidRPr="005F0999">
        <w:t>Bu Yönergede geçen,</w:t>
      </w:r>
    </w:p>
    <w:p w:rsidR="005F0999" w:rsidRDefault="005F0999" w:rsidP="00142F95">
      <w:pPr>
        <w:jc w:val="both"/>
      </w:pPr>
      <w:r w:rsidRPr="005F0999">
        <w:rPr>
          <w:b/>
        </w:rPr>
        <w:t>Üniversite:</w:t>
      </w:r>
      <w:r>
        <w:t xml:space="preserve"> İskenderun Teknik Üniversitesini ifade eder. </w:t>
      </w:r>
    </w:p>
    <w:p w:rsidR="005F0999" w:rsidRDefault="005F0999" w:rsidP="00142F95">
      <w:pPr>
        <w:jc w:val="both"/>
      </w:pPr>
      <w:r w:rsidRPr="005F0999">
        <w:rPr>
          <w:b/>
        </w:rPr>
        <w:t>Rektör:</w:t>
      </w:r>
      <w:r>
        <w:t xml:space="preserve"> İskenderun Teknik Üniversitesi Rektörünü ifade eder. </w:t>
      </w:r>
      <w:r w:rsidR="00560C18">
        <w:tab/>
      </w:r>
    </w:p>
    <w:p w:rsidR="005F0999" w:rsidRDefault="005F0999" w:rsidP="00142F95">
      <w:pPr>
        <w:jc w:val="both"/>
      </w:pPr>
      <w:r w:rsidRPr="005F0999">
        <w:rPr>
          <w:b/>
        </w:rPr>
        <w:t xml:space="preserve">Daire Başkanı: </w:t>
      </w:r>
      <w:r>
        <w:t xml:space="preserve">İskenderun Teknik Üniversitesi İdari ve Mali İşler Daire Başkanını ifade eder. </w:t>
      </w:r>
    </w:p>
    <w:p w:rsidR="005F0999" w:rsidRDefault="005F0999" w:rsidP="00142F95">
      <w:pPr>
        <w:jc w:val="both"/>
      </w:pPr>
      <w:r w:rsidRPr="005F0999">
        <w:rPr>
          <w:b/>
        </w:rPr>
        <w:t>İşletme Müdürü:</w:t>
      </w:r>
      <w:r>
        <w:t xml:space="preserve"> İskenderun Teknik Üniversitesi İdari ve </w:t>
      </w:r>
      <w:r w:rsidR="00A35CAC">
        <w:t>Mali İşler Daire Başkanlığı Taşıt</w:t>
      </w:r>
      <w:r>
        <w:t xml:space="preserve"> İşletme Müdürlüğü İşletme Müdürünü ifade eder. </w:t>
      </w:r>
    </w:p>
    <w:p w:rsidR="005F0999" w:rsidRDefault="005F0999" w:rsidP="00142F95">
      <w:pPr>
        <w:jc w:val="both"/>
      </w:pPr>
      <w:r w:rsidRPr="005F0999">
        <w:rPr>
          <w:b/>
        </w:rPr>
        <w:t>Baş Şoför:</w:t>
      </w:r>
      <w:r>
        <w:t xml:space="preserve"> İskenderun Teknik Üniversitesi İdari ve </w:t>
      </w:r>
      <w:r w:rsidR="00215D57">
        <w:t>Mali İşler Daire Başkanlığı Taşıt</w:t>
      </w:r>
      <w:r>
        <w:t xml:space="preserve"> İşletme Müdürlüğü Baş Şoförünü ifade eder. </w:t>
      </w:r>
    </w:p>
    <w:p w:rsidR="00232A80" w:rsidRPr="00232A80" w:rsidRDefault="00232A80" w:rsidP="00142F95">
      <w:pPr>
        <w:jc w:val="both"/>
        <w:rPr>
          <w:i/>
        </w:rPr>
      </w:pPr>
      <w:r>
        <w:rPr>
          <w:b/>
        </w:rPr>
        <w:t xml:space="preserve">Tekniker: </w:t>
      </w:r>
      <w:r w:rsidR="00215D57">
        <w:rPr>
          <w:i/>
        </w:rPr>
        <w:t xml:space="preserve">Taşıtların </w:t>
      </w:r>
      <w:r w:rsidRPr="00232A80">
        <w:rPr>
          <w:i/>
        </w:rPr>
        <w:t>bakım onarımı için ön</w:t>
      </w:r>
      <w:r w:rsidR="00215D57">
        <w:rPr>
          <w:i/>
        </w:rPr>
        <w:t xml:space="preserve"> raporun hazırlanmasını ve taşıt </w:t>
      </w:r>
      <w:r w:rsidRPr="00232A80">
        <w:rPr>
          <w:i/>
        </w:rPr>
        <w:t>sürücülerini ifade eder.</w:t>
      </w:r>
    </w:p>
    <w:p w:rsidR="005F0999" w:rsidRDefault="005F0999" w:rsidP="00142F95">
      <w:pPr>
        <w:jc w:val="both"/>
      </w:pPr>
      <w:r w:rsidRPr="005F0999">
        <w:rPr>
          <w:b/>
        </w:rPr>
        <w:t>Şoför:</w:t>
      </w:r>
      <w:r w:rsidRPr="005F0999">
        <w:t xml:space="preserve"> </w:t>
      </w:r>
      <w:r>
        <w:t>İskenderun Teknik Üniversitesi kadrosunda olan şoför ya da kamu görevlisi, hizmet alımı ile istih</w:t>
      </w:r>
      <w:r w:rsidR="00215D57">
        <w:t>dam edilen Üniversite taşıtlarını</w:t>
      </w:r>
      <w:r>
        <w:t xml:space="preserve"> kullanmakla görevlendirilen sürücüleri ifade eder. </w:t>
      </w:r>
    </w:p>
    <w:p w:rsidR="005F0999" w:rsidRDefault="005F0999" w:rsidP="00142F95">
      <w:pPr>
        <w:jc w:val="both"/>
      </w:pPr>
      <w:r w:rsidRPr="00D57D32">
        <w:rPr>
          <w:b/>
        </w:rPr>
        <w:t>Görevli Kamu Personeli:</w:t>
      </w:r>
      <w:r>
        <w:t xml:space="preserve"> Resmi bir görevin ifası için taşıt kullanan şoför ve görevli personel haricinde </w:t>
      </w:r>
      <w:r w:rsidR="00D57D32">
        <w:t>taşıtları sürebilecek görevli sürücüleri ifade eder.</w:t>
      </w:r>
    </w:p>
    <w:p w:rsidR="005F0999" w:rsidRDefault="00215D57" w:rsidP="00142F95">
      <w:pPr>
        <w:jc w:val="both"/>
      </w:pPr>
      <w:r>
        <w:rPr>
          <w:b/>
        </w:rPr>
        <w:t>Taşıt</w:t>
      </w:r>
      <w:r w:rsidR="005F0999" w:rsidRPr="005F0999">
        <w:rPr>
          <w:b/>
        </w:rPr>
        <w:t>:</w:t>
      </w:r>
      <w:r w:rsidR="005F0999">
        <w:t xml:space="preserve"> Üniversite mülkiyetinde veya hizmet alımı suretiyle edinilmiş her türlü mot</w:t>
      </w:r>
      <w:r>
        <w:t>orlu ve motorsuz ulaşım taşıtlarını</w:t>
      </w:r>
      <w:r w:rsidR="005F0999">
        <w:t xml:space="preserve"> ifade eder.</w:t>
      </w:r>
    </w:p>
    <w:p w:rsidR="005F0999" w:rsidRDefault="005F0999" w:rsidP="005F0999">
      <w:pPr>
        <w:jc w:val="both"/>
      </w:pPr>
      <w:r w:rsidRPr="005F0999">
        <w:rPr>
          <w:b/>
        </w:rPr>
        <w:lastRenderedPageBreak/>
        <w:t>Acil Durum:</w:t>
      </w:r>
      <w:r>
        <w:t xml:space="preserve"> Hemen müdahale ya da reaksiyon gerektiren, beklenmeyen, öngörülmeyen ve ciddi olay (afet, cenaze, kaza) ya da benzeri durumları ifade eder. </w:t>
      </w:r>
    </w:p>
    <w:p w:rsidR="005F0999" w:rsidRDefault="00D01172" w:rsidP="005F0999">
      <w:pPr>
        <w:jc w:val="both"/>
      </w:pPr>
      <w:r>
        <w:rPr>
          <w:b/>
        </w:rPr>
        <w:t>Taşıt</w:t>
      </w:r>
      <w:r w:rsidR="005F0999" w:rsidRPr="005F0999">
        <w:rPr>
          <w:b/>
        </w:rPr>
        <w:t xml:space="preserve"> Talep Formu:</w:t>
      </w:r>
      <w:r w:rsidR="005F0999">
        <w:t xml:space="preserve"> Üniversitemiz Daire Başkanlığına ait web sayfası Belge ve Formlar bölümünde yer almaktadır. </w:t>
      </w:r>
    </w:p>
    <w:p w:rsidR="005F0999" w:rsidRDefault="005F0999" w:rsidP="005F0999">
      <w:pPr>
        <w:jc w:val="both"/>
      </w:pPr>
      <w:r w:rsidRPr="005F0999">
        <w:rPr>
          <w:b/>
        </w:rPr>
        <w:t>Taşıt Görev Emri:</w:t>
      </w:r>
      <w:r w:rsidR="00D01172">
        <w:t xml:space="preserve"> Taşıt</w:t>
      </w:r>
      <w:r>
        <w:t xml:space="preserve"> İşletme Müdürlüğü tarafından düzenlenen; göreve gidecek personelin adı, görevin konusu, var ise görevli kişinin adı, gideceği yer, aracın göreve çıkmadan önceki kilometre ve saatini bildiren resmi bir evraktır. Taşıt görev emri görev sonuna kadar araçta bulundurulur. Taşıt görev emirleri aracı kullanacak personel tarafından imzalanır ve görev bitimind</w:t>
      </w:r>
      <w:r w:rsidR="00D01172">
        <w:t xml:space="preserve">e de eksiksiz doldurularak Taşıt </w:t>
      </w:r>
      <w:r>
        <w:t>İşletme Müdürlüğüne teslim edilir.</w:t>
      </w:r>
    </w:p>
    <w:p w:rsidR="00D57D32" w:rsidRDefault="00D57D32" w:rsidP="005F0999">
      <w:pPr>
        <w:jc w:val="both"/>
      </w:pPr>
      <w:r w:rsidRPr="00D57D32">
        <w:rPr>
          <w:b/>
        </w:rPr>
        <w:t>Hizmet:</w:t>
      </w:r>
      <w:r>
        <w:rPr>
          <w:b/>
        </w:rPr>
        <w:t xml:space="preserve"> </w:t>
      </w:r>
      <w:r w:rsidRPr="00D57D32">
        <w:t>Üniversitedeki resmi hizmetlerin ifası için il içi veya il dışı görevlendirmeyi gerektiren her türlü görevi ifade eder.</w:t>
      </w:r>
    </w:p>
    <w:p w:rsidR="00A607A6" w:rsidRDefault="00A607A6" w:rsidP="005F0999">
      <w:pPr>
        <w:jc w:val="both"/>
      </w:pPr>
    </w:p>
    <w:p w:rsidR="00D57D32" w:rsidRDefault="006A3791" w:rsidP="005F0999">
      <w:pPr>
        <w:jc w:val="both"/>
        <w:rPr>
          <w:b/>
        </w:rPr>
      </w:pPr>
      <w:r>
        <w:rPr>
          <w:b/>
        </w:rPr>
        <w:t>GÖREVLENDİRME</w:t>
      </w:r>
    </w:p>
    <w:p w:rsidR="00D57D32" w:rsidRDefault="00D57D32" w:rsidP="005F0999">
      <w:pPr>
        <w:jc w:val="both"/>
        <w:rPr>
          <w:b/>
        </w:rPr>
      </w:pPr>
      <w:r>
        <w:rPr>
          <w:b/>
        </w:rPr>
        <w:t>MADDE 4</w:t>
      </w:r>
    </w:p>
    <w:p w:rsidR="00D57D32" w:rsidRDefault="00D57D32" w:rsidP="00D57D32">
      <w:pPr>
        <w:pStyle w:val="ListeParagraf"/>
        <w:numPr>
          <w:ilvl w:val="0"/>
          <w:numId w:val="1"/>
        </w:numPr>
        <w:jc w:val="both"/>
      </w:pPr>
      <w:r w:rsidRPr="001E631C">
        <w:t xml:space="preserve">237 </w:t>
      </w:r>
      <w:r w:rsidRPr="00B869D1">
        <w:t xml:space="preserve">Sayılı </w:t>
      </w:r>
      <w:r w:rsidR="00FB6E10">
        <w:t xml:space="preserve">Taşıt </w:t>
      </w:r>
      <w:r w:rsidRPr="00B869D1">
        <w:t>Kanunun Tanımladığı</w:t>
      </w:r>
      <w:r w:rsidR="00362187">
        <w:t>, Rektöre ait</w:t>
      </w:r>
      <w:r w:rsidRPr="00B869D1">
        <w:t xml:space="preserve"> makam </w:t>
      </w:r>
      <w:r w:rsidRPr="001E631C">
        <w:t xml:space="preserve">hizmetlerinin </w:t>
      </w:r>
      <w:r w:rsidR="00A22C0A">
        <w:t xml:space="preserve">dışında hiçbir makama taşıt </w:t>
      </w:r>
      <w:r w:rsidR="001E631C" w:rsidRPr="001E631C">
        <w:t>tahsis edilmeyecektir.</w:t>
      </w:r>
    </w:p>
    <w:p w:rsidR="006A3791" w:rsidRDefault="006A3791" w:rsidP="00666A95">
      <w:pPr>
        <w:pStyle w:val="ListeParagraf"/>
        <w:numPr>
          <w:ilvl w:val="0"/>
          <w:numId w:val="1"/>
        </w:numPr>
        <w:jc w:val="both"/>
      </w:pPr>
      <w:r>
        <w:t xml:space="preserve">Rektörlük Makamı haricinde yer alan tüm birimler, Rektörlüğün </w:t>
      </w:r>
      <w:r w:rsidR="007C342E">
        <w:t xml:space="preserve">veya yetkili makamın </w:t>
      </w:r>
      <w:r>
        <w:t xml:space="preserve">bilgisi </w:t>
      </w:r>
      <w:r w:rsidRPr="006A3791">
        <w:t>dâhilinde</w:t>
      </w:r>
      <w:r w:rsidR="007C342E">
        <w:t>,</w:t>
      </w:r>
      <w:r>
        <w:t xml:space="preserve"> </w:t>
      </w:r>
      <w:r w:rsidR="00FB6E10">
        <w:t xml:space="preserve">tüm </w:t>
      </w:r>
      <w:r w:rsidR="00D01172">
        <w:t>taşıt</w:t>
      </w:r>
      <w:r>
        <w:t xml:space="preserve"> isteklerini </w:t>
      </w:r>
      <w:r w:rsidR="00FB6E10">
        <w:t xml:space="preserve">İdari ve Mali işler Daire Başkanlığından </w:t>
      </w:r>
      <w:r>
        <w:t>yazılı olarak talep ederler.</w:t>
      </w:r>
      <w:r w:rsidR="00FB6E10">
        <w:t xml:space="preserve"> </w:t>
      </w:r>
    </w:p>
    <w:p w:rsidR="006A3791" w:rsidRDefault="00D01172" w:rsidP="00666A95">
      <w:pPr>
        <w:pStyle w:val="ListeParagraf"/>
        <w:numPr>
          <w:ilvl w:val="0"/>
          <w:numId w:val="1"/>
        </w:numPr>
        <w:jc w:val="both"/>
      </w:pPr>
      <w:r>
        <w:t>Yazı ekinde mutlaka taşıt</w:t>
      </w:r>
      <w:r w:rsidR="00FB6E10">
        <w:t xml:space="preserve"> talep formu yer almalı ve eksiksiz olarak doldurulmalıdır.</w:t>
      </w:r>
    </w:p>
    <w:p w:rsidR="00FB6E10" w:rsidRDefault="0034665F" w:rsidP="00666A95">
      <w:pPr>
        <w:pStyle w:val="ListeParagraf"/>
        <w:numPr>
          <w:ilvl w:val="0"/>
          <w:numId w:val="1"/>
        </w:numPr>
        <w:jc w:val="both"/>
      </w:pPr>
      <w:r>
        <w:t>İlçe/il dışı taşıt</w:t>
      </w:r>
      <w:r w:rsidR="00FB6E10">
        <w:t xml:space="preserve"> talep</w:t>
      </w:r>
      <w:r w:rsidR="007C342E">
        <w:t>leri en az 7</w:t>
      </w:r>
      <w:r w:rsidR="00FB6E10">
        <w:t xml:space="preserve"> iş</w:t>
      </w:r>
      <w:r>
        <w:t xml:space="preserve"> günü önceden, ilçe içi taşıt</w:t>
      </w:r>
      <w:r w:rsidR="00FB6E10">
        <w:t xml:space="preserve"> talepleri 2 iş günü önceden gönderilmediğinde, olumlu yanıt verilmeyecektir.</w:t>
      </w:r>
      <w:r w:rsidR="0044712F">
        <w:t xml:space="preserve"> Hazır</w:t>
      </w:r>
      <w:r>
        <w:t>lık için geçen süre ve taşıtların</w:t>
      </w:r>
      <w:r w:rsidR="0044712F">
        <w:t xml:space="preserve"> görevde olabileceği göz önünde bulundurulmalıdır.</w:t>
      </w:r>
    </w:p>
    <w:p w:rsidR="00FB6E10" w:rsidRDefault="001A10E3" w:rsidP="00666A95">
      <w:pPr>
        <w:pStyle w:val="ListeParagraf"/>
        <w:numPr>
          <w:ilvl w:val="0"/>
          <w:numId w:val="1"/>
        </w:numPr>
        <w:jc w:val="both"/>
      </w:pPr>
      <w:r>
        <w:t>İlçe</w:t>
      </w:r>
      <w:r w:rsidR="00D01172">
        <w:t xml:space="preserve"> dışına gönderilecek tüm taşıtlar</w:t>
      </w:r>
      <w:r>
        <w:t xml:space="preserve"> için İlgili Daire Başkanlığınca Rektörlük oluru alınacaktır.</w:t>
      </w:r>
    </w:p>
    <w:p w:rsidR="000C7423" w:rsidRDefault="000C7423" w:rsidP="00666A95">
      <w:pPr>
        <w:pStyle w:val="ListeParagraf"/>
        <w:numPr>
          <w:ilvl w:val="0"/>
          <w:numId w:val="1"/>
        </w:numPr>
        <w:jc w:val="both"/>
      </w:pPr>
      <w:r>
        <w:t>Üniversite birimlerince rutin olarak görevlendi</w:t>
      </w:r>
      <w:r w:rsidR="0034665F">
        <w:t>rilecek (PTT, Banka vs.) taşıtlar her yıl, mali yılı başında taşıt</w:t>
      </w:r>
      <w:r>
        <w:t xml:space="preserve"> sayıları, saatleri ve güzergâhl</w:t>
      </w:r>
      <w:r w:rsidR="0034665F">
        <w:t>arı belirtilerek Başkanlığa taşıt</w:t>
      </w:r>
      <w:r>
        <w:t xml:space="preserve"> talebinde b</w:t>
      </w:r>
      <w:r w:rsidR="0034665F">
        <w:t>ulunur. Rutin görev alacak taşıtlar</w:t>
      </w:r>
      <w:r>
        <w:t xml:space="preserve"> Rektörlük oluru ile belirlenir. Yıl içinde yapılacak değişiklikler de Rektör oluru ile gerçekleşir.</w:t>
      </w:r>
    </w:p>
    <w:p w:rsidR="007C342E" w:rsidRDefault="000C7423" w:rsidP="00666A95">
      <w:pPr>
        <w:pStyle w:val="ListeParagraf"/>
        <w:numPr>
          <w:ilvl w:val="0"/>
          <w:numId w:val="1"/>
        </w:numPr>
        <w:jc w:val="both"/>
      </w:pPr>
      <w:r>
        <w:t xml:space="preserve"> </w:t>
      </w:r>
      <w:r w:rsidR="007C342E">
        <w:t>Tüm görevlendirilmelerde Taşıt Görev Emri düzenlenmeden taşıtlar çıkış yapmayacaktır. Taşıt görev emri düzenlenirken Yetkili makam oluruna bağlı kalınacaktır.</w:t>
      </w:r>
    </w:p>
    <w:p w:rsidR="0025229F" w:rsidRDefault="00D01172" w:rsidP="00666A95">
      <w:pPr>
        <w:pStyle w:val="ListeParagraf"/>
        <w:numPr>
          <w:ilvl w:val="0"/>
          <w:numId w:val="1"/>
        </w:numPr>
        <w:jc w:val="both"/>
      </w:pPr>
      <w:r>
        <w:t>Taşıtların</w:t>
      </w:r>
      <w:r w:rsidR="0025229F">
        <w:t xml:space="preserve"> yönetiminden sorumlu olan, İdari ve Mali İşler Daire başkanlığınca hizmetlerin eksiksiz ve zamanında yürütülmesi için, gereksiz harcamaların önüne geçilmesi ve kaynakların etkin şekilde kullanılması </w:t>
      </w:r>
      <w:r w:rsidR="00560C18">
        <w:t xml:space="preserve">ve Bütçe Tasarruf Tedbirleri göz önünde bulundurularak, </w:t>
      </w:r>
      <w:r w:rsidR="0025229F">
        <w:t>taşıt kullanımları denetlenecek ve tahsi</w:t>
      </w:r>
      <w:r w:rsidR="00362187">
        <w:t>sler titizlikle takip edilecektir.</w:t>
      </w:r>
    </w:p>
    <w:p w:rsidR="0025229F" w:rsidRDefault="0025229F" w:rsidP="00666A95">
      <w:pPr>
        <w:pStyle w:val="ListeParagraf"/>
        <w:numPr>
          <w:ilvl w:val="0"/>
          <w:numId w:val="1"/>
        </w:numPr>
        <w:jc w:val="both"/>
      </w:pPr>
      <w:r>
        <w:t xml:space="preserve">Şoför haricinde olan görevlendirmelerde zorunluluk aranacak olup, </w:t>
      </w:r>
      <w:r w:rsidR="00A57F45">
        <w:t>kamu görevlisinin taşıt kullanmayı kabul etmesi ve İlgili Daire Başkanlığı</w:t>
      </w:r>
      <w:r w:rsidR="00362187">
        <w:t>na dilekçeyle başvuru yapması gerekmektedir</w:t>
      </w:r>
      <w:r w:rsidR="00A57F45">
        <w:t>. İdari Ve Mali İşler Daire Başkanlığı kamu görevlisinin dilekçesi ve ekinde yer alan yeterli sürücü belgesi ile Rektörlük oluru alarak görevlendirilebilecektir.</w:t>
      </w:r>
      <w:r w:rsidR="0034665F">
        <w:t xml:space="preserve"> </w:t>
      </w:r>
    </w:p>
    <w:p w:rsidR="00A607A6" w:rsidRDefault="00A57F45" w:rsidP="000C7423">
      <w:pPr>
        <w:pStyle w:val="ListeParagraf"/>
        <w:numPr>
          <w:ilvl w:val="0"/>
          <w:numId w:val="1"/>
        </w:numPr>
        <w:jc w:val="both"/>
      </w:pPr>
      <w:r>
        <w:t>Taşıtlar, Üniversite otoparkından alınarak görev tamamlandıktan sonra Üniversite otoparkına bırakılacaktır. Ancak, otobüs, minibüs görevlendirmelerinde veya mesai önce sonrasında görevli şoförün Üniv</w:t>
      </w:r>
      <w:r w:rsidR="00D01172">
        <w:t xml:space="preserve">ersiteye geliş gidişi için taşıt </w:t>
      </w:r>
      <w:r>
        <w:t>verilebilecektir.</w:t>
      </w:r>
    </w:p>
    <w:p w:rsidR="00560C18" w:rsidRDefault="00560C18" w:rsidP="00560C18">
      <w:pPr>
        <w:pStyle w:val="ListeParagraf"/>
        <w:jc w:val="both"/>
      </w:pPr>
    </w:p>
    <w:p w:rsidR="00560C18" w:rsidRDefault="00560C18" w:rsidP="00560C18">
      <w:pPr>
        <w:pStyle w:val="ListeParagraf"/>
        <w:jc w:val="both"/>
      </w:pPr>
    </w:p>
    <w:p w:rsidR="000C7423" w:rsidRPr="00A607A6" w:rsidRDefault="000C7423" w:rsidP="00A607A6">
      <w:pPr>
        <w:jc w:val="both"/>
      </w:pPr>
      <w:r w:rsidRPr="00A607A6">
        <w:rPr>
          <w:b/>
        </w:rPr>
        <w:t>GENEL KULLANIM ESASLARI</w:t>
      </w:r>
    </w:p>
    <w:p w:rsidR="000C7423" w:rsidRPr="000C7423" w:rsidRDefault="00F22330" w:rsidP="000C7423">
      <w:pPr>
        <w:jc w:val="both"/>
        <w:rPr>
          <w:b/>
        </w:rPr>
      </w:pPr>
      <w:r>
        <w:rPr>
          <w:b/>
        </w:rPr>
        <w:lastRenderedPageBreak/>
        <w:t>MADDE 5</w:t>
      </w:r>
    </w:p>
    <w:p w:rsidR="000C7423" w:rsidRDefault="0034665F" w:rsidP="000C7423">
      <w:pPr>
        <w:jc w:val="both"/>
      </w:pPr>
      <w:r>
        <w:t xml:space="preserve">Taşıtları </w:t>
      </w:r>
      <w:r w:rsidR="000C7423">
        <w:t>kullanacak sürücüler aşağıda belirtilen kurallara uymak zorundadır.</w:t>
      </w:r>
    </w:p>
    <w:p w:rsidR="000C7423" w:rsidRDefault="0034665F" w:rsidP="0034665F">
      <w:pPr>
        <w:pStyle w:val="ListeParagraf"/>
        <w:numPr>
          <w:ilvl w:val="0"/>
          <w:numId w:val="2"/>
        </w:numPr>
        <w:jc w:val="both"/>
      </w:pPr>
      <w:r>
        <w:t>Taşıt görev emri olmadan hiçbir taşıt</w:t>
      </w:r>
      <w:r w:rsidR="000C7423">
        <w:t xml:space="preserve"> kullanılamaz.</w:t>
      </w:r>
    </w:p>
    <w:p w:rsidR="000C7423" w:rsidRDefault="0034665F" w:rsidP="000C7423">
      <w:pPr>
        <w:pStyle w:val="ListeParagraf"/>
        <w:numPr>
          <w:ilvl w:val="0"/>
          <w:numId w:val="2"/>
        </w:numPr>
        <w:jc w:val="both"/>
      </w:pPr>
      <w:r>
        <w:t>Taşıt</w:t>
      </w:r>
      <w:r w:rsidR="000C7423">
        <w:t>, görev başlangıcında Üniversite otoparkından alınır ve görev tamamlandıktan sonra Üniversite otoparkına bır</w:t>
      </w:r>
      <w:r>
        <w:t>akılır. Daire Başkanı taşıtlardan</w:t>
      </w:r>
      <w:r w:rsidR="000C7423">
        <w:t xml:space="preserve"> bazılarını belirlediği birimlerin park yerlerine bırakılmasına karar verebilir.</w:t>
      </w:r>
    </w:p>
    <w:p w:rsidR="000C7423" w:rsidRDefault="0034665F" w:rsidP="000C7423">
      <w:pPr>
        <w:pStyle w:val="ListeParagraf"/>
        <w:numPr>
          <w:ilvl w:val="0"/>
          <w:numId w:val="2"/>
        </w:numPr>
        <w:jc w:val="both"/>
      </w:pPr>
      <w:r>
        <w:t>Taşıt</w:t>
      </w:r>
      <w:r w:rsidR="000C7423">
        <w:t xml:space="preserve"> sürücüleri, kılık kıyafetleri yönünden “Kamu Kurum ve Kuruluşlarında Çalışan Personelin Kılık ve Kıyafetine Daire Yönetmelik” hükümlerine riayet etmekle yükümlüdür.</w:t>
      </w:r>
    </w:p>
    <w:p w:rsidR="000C7423" w:rsidRDefault="000C7423" w:rsidP="000C7423">
      <w:pPr>
        <w:pStyle w:val="ListeParagraf"/>
        <w:numPr>
          <w:ilvl w:val="0"/>
          <w:numId w:val="2"/>
        </w:numPr>
        <w:jc w:val="both"/>
      </w:pPr>
      <w:r>
        <w:t>Resmi hizmetin y</w:t>
      </w:r>
      <w:r w:rsidR="0034665F">
        <w:t xml:space="preserve">erine getirilmesi amacıyla taşıt </w:t>
      </w:r>
      <w:r>
        <w:t>kullanımında, birimler arasında hizmet ayrımı yapılmayacaktır.</w:t>
      </w:r>
    </w:p>
    <w:p w:rsidR="000C7423" w:rsidRDefault="0034665F" w:rsidP="000C7423">
      <w:pPr>
        <w:pStyle w:val="ListeParagraf"/>
        <w:numPr>
          <w:ilvl w:val="0"/>
          <w:numId w:val="2"/>
        </w:numPr>
        <w:jc w:val="both"/>
      </w:pPr>
      <w:r>
        <w:t xml:space="preserve">Taşıt </w:t>
      </w:r>
      <w:r w:rsidR="000C7423">
        <w:t>görev kâğıdında belirtilen güzergâhı aşan kullanımlarda ve kullanımda kurallara aykırı hareket edenler hakkında gerekli idari işlem yapılacaktır.</w:t>
      </w:r>
    </w:p>
    <w:p w:rsidR="000C7423" w:rsidRDefault="000C7423" w:rsidP="000C7423">
      <w:pPr>
        <w:pStyle w:val="ListeParagraf"/>
        <w:numPr>
          <w:ilvl w:val="0"/>
          <w:numId w:val="2"/>
        </w:numPr>
        <w:jc w:val="both"/>
      </w:pPr>
      <w:r>
        <w:t>Acil durumlar dışında</w:t>
      </w:r>
      <w:r w:rsidR="006C5D30">
        <w:t>,</w:t>
      </w:r>
      <w:r w:rsidR="0034665F">
        <w:t xml:space="preserve"> her taşıt</w:t>
      </w:r>
      <w:r>
        <w:t xml:space="preserve"> şoförü tarafından sevk ve idare edilir. Asla başkasının sevk idaresine verileme</w:t>
      </w:r>
      <w:r w:rsidR="0094096C">
        <w:t>z. Şoförün sağlık açısından taşıt</w:t>
      </w:r>
      <w:r>
        <w:t xml:space="preserve"> kullanamay</w:t>
      </w:r>
      <w:r w:rsidR="0094096C">
        <w:t>acak durumda olması halinde taşıt</w:t>
      </w:r>
      <w:r>
        <w:t xml:space="preserve"> uygun bir yere park edilir.</w:t>
      </w:r>
    </w:p>
    <w:p w:rsidR="000C7423" w:rsidRDefault="0094096C" w:rsidP="000C7423">
      <w:pPr>
        <w:pStyle w:val="ListeParagraf"/>
        <w:numPr>
          <w:ilvl w:val="0"/>
          <w:numId w:val="2"/>
        </w:numPr>
        <w:jc w:val="both"/>
      </w:pPr>
      <w:r>
        <w:t>Taşıt</w:t>
      </w:r>
      <w:r w:rsidR="000C7423">
        <w:t xml:space="preserve"> sürücüleri diyaloglarında nezaket kurallarına azami özen gösterecek, kendilerine idare tarafından verilen yazılı ve</w:t>
      </w:r>
      <w:r w:rsidR="006C5D30">
        <w:t xml:space="preserve">ya sözlü bir talimat olmaksızın, </w:t>
      </w:r>
      <w:r w:rsidR="000C7423">
        <w:t>doğrudan kendilerini ilgilendirmeyen ve yetkileri dâhilinde olmayan konularda gereksiz açıklamalarda bulunmayacak ve tartışmaya girmeyecektir.</w:t>
      </w:r>
    </w:p>
    <w:p w:rsidR="000C7423" w:rsidRDefault="0094096C" w:rsidP="000C7423">
      <w:pPr>
        <w:pStyle w:val="ListeParagraf"/>
        <w:numPr>
          <w:ilvl w:val="0"/>
          <w:numId w:val="2"/>
        </w:numPr>
        <w:jc w:val="both"/>
      </w:pPr>
      <w:r>
        <w:t>Taşıt</w:t>
      </w:r>
      <w:r w:rsidR="000C7423">
        <w:t xml:space="preserve"> sürücüleri, koltuk ayarlarını vücutlarına uygun şekilde ayarlayacak,</w:t>
      </w:r>
      <w:r>
        <w:t xml:space="preserve"> asla fazla eğimli koltukla taşıt</w:t>
      </w:r>
      <w:r w:rsidR="000C7423">
        <w:t xml:space="preserve"> kullanılmayacaktır.</w:t>
      </w:r>
      <w:r w:rsidR="0042431D">
        <w:t xml:space="preserve"> </w:t>
      </w:r>
    </w:p>
    <w:p w:rsidR="000C7423" w:rsidRDefault="000C7423" w:rsidP="000C7423">
      <w:pPr>
        <w:pStyle w:val="ListeParagraf"/>
        <w:numPr>
          <w:ilvl w:val="0"/>
          <w:numId w:val="2"/>
        </w:numPr>
        <w:jc w:val="both"/>
      </w:pPr>
      <w:r>
        <w:t xml:space="preserve">Trafik mevzuatının yasakladığı hususlardan doğacak sorumluluklar sürücülere (şoför ya da görevlendirilmiş </w:t>
      </w:r>
      <w:r w:rsidR="0094096C">
        <w:t>kamu personeli) aittir. Taşıtları</w:t>
      </w:r>
      <w:r>
        <w:t xml:space="preserve"> kullanan şoförlerden kaynaklanan zararlar hakkında 5018 sayılı Kamu Mali Yönetimi ve Kontrol Kanununun 48. maddesine göre işlem yapılır. Üçüncü kişilere verilen tüm zararlardan taşıtı kullanan şoför sorumludur. Üniversitenin ödemek zorunda kaldığı zararları sorumlu şoföre rücu eder.</w:t>
      </w:r>
    </w:p>
    <w:p w:rsidR="000C7423" w:rsidRDefault="000C7423" w:rsidP="000C7423">
      <w:pPr>
        <w:pStyle w:val="ListeParagraf"/>
        <w:numPr>
          <w:ilvl w:val="0"/>
          <w:numId w:val="2"/>
        </w:numPr>
        <w:jc w:val="both"/>
      </w:pPr>
      <w:r>
        <w:t>Ünive</w:t>
      </w:r>
      <w:r w:rsidR="0094096C">
        <w:t xml:space="preserve">rsite taşıtların </w:t>
      </w:r>
      <w:r>
        <w:t>periyodik bakım ve muayen</w:t>
      </w:r>
      <w:r w:rsidR="0094096C">
        <w:t>esi ile sigorta işlemleri taşıtın</w:t>
      </w:r>
      <w:r>
        <w:t xml:space="preserve"> zimmetli olduğu birim tarafından rapor tanzim edilerek takip edilecektir.</w:t>
      </w:r>
    </w:p>
    <w:p w:rsidR="000C7423" w:rsidRDefault="0094096C" w:rsidP="000C7423">
      <w:pPr>
        <w:pStyle w:val="ListeParagraf"/>
        <w:numPr>
          <w:ilvl w:val="0"/>
          <w:numId w:val="2"/>
        </w:numPr>
        <w:jc w:val="both"/>
      </w:pPr>
      <w:r>
        <w:t>Birimlere tahsisli taşıtlar</w:t>
      </w:r>
      <w:r w:rsidR="000C7423">
        <w:t xml:space="preserve"> kesinlikle servis olarak kullanılmamalıdır. Kullanıldığının tespit edilmesi durumunda birim amiri sorumlu tutulacaktır.</w:t>
      </w:r>
    </w:p>
    <w:p w:rsidR="000C7423" w:rsidRDefault="000C7423" w:rsidP="000C7423">
      <w:pPr>
        <w:pStyle w:val="ListeParagraf"/>
        <w:numPr>
          <w:ilvl w:val="0"/>
          <w:numId w:val="2"/>
        </w:numPr>
        <w:jc w:val="both"/>
      </w:pPr>
      <w:r>
        <w:t>Taşıt kullanma yetkisi verilen görevli veya şoför, görev tanımı dışında, yazılı bir emir ve talimat bulunmadıkça, taşıta herhangi bir kişi veya yük alamaz.</w:t>
      </w:r>
    </w:p>
    <w:p w:rsidR="000C7423" w:rsidRDefault="0094096C" w:rsidP="000C7423">
      <w:pPr>
        <w:pStyle w:val="ListeParagraf"/>
        <w:numPr>
          <w:ilvl w:val="0"/>
          <w:numId w:val="2"/>
        </w:numPr>
        <w:jc w:val="both"/>
      </w:pPr>
      <w:r>
        <w:t>Şoförler taşıtları</w:t>
      </w:r>
      <w:r w:rsidR="000C7423">
        <w:t xml:space="preserve"> kullanırken azami tasarruf kurallarına uyar</w:t>
      </w:r>
      <w:r>
        <w:t>ak taşıtları</w:t>
      </w:r>
      <w:r w:rsidR="000C7423">
        <w:t xml:space="preserve"> kullanmalıdır.</w:t>
      </w:r>
    </w:p>
    <w:p w:rsidR="000C7423" w:rsidRDefault="0094096C" w:rsidP="000C7423">
      <w:pPr>
        <w:pStyle w:val="ListeParagraf"/>
        <w:numPr>
          <w:ilvl w:val="0"/>
          <w:numId w:val="2"/>
        </w:numPr>
        <w:jc w:val="both"/>
      </w:pPr>
      <w:r>
        <w:t>Taşıtlara</w:t>
      </w:r>
      <w:r w:rsidR="000C7423">
        <w:t xml:space="preserve"> yakıtlar antlaşmalı firmadan akaryakıt fişleri ile alınır. Akaryakıt fişleri dold</w:t>
      </w:r>
      <w:r w:rsidR="00CA0211">
        <w:t>urulur ve görevliye imzalatılır, Baş Şoföre teslim edilir.</w:t>
      </w:r>
    </w:p>
    <w:p w:rsidR="000C7423" w:rsidRDefault="000C7423" w:rsidP="000C7423">
      <w:pPr>
        <w:pStyle w:val="ListeParagraf"/>
        <w:numPr>
          <w:ilvl w:val="0"/>
          <w:numId w:val="2"/>
        </w:numPr>
        <w:jc w:val="both"/>
      </w:pPr>
      <w:r>
        <w:t>Araç sürücüleri kesintisiz 4,5 saatten fazla araç kullanamaz.</w:t>
      </w:r>
    </w:p>
    <w:p w:rsidR="000C7423" w:rsidRDefault="00CA0211" w:rsidP="000C7423">
      <w:pPr>
        <w:pStyle w:val="ListeParagraf"/>
        <w:numPr>
          <w:ilvl w:val="0"/>
          <w:numId w:val="2"/>
        </w:numPr>
        <w:jc w:val="both"/>
      </w:pPr>
      <w:r>
        <w:t>Taşıt</w:t>
      </w:r>
      <w:r w:rsidR="000C7423">
        <w:t xml:space="preserve"> ku</w:t>
      </w:r>
      <w:r>
        <w:t>llanıcısı sürücü belgesini, Taşıt</w:t>
      </w:r>
      <w:r w:rsidR="000C7423">
        <w:t xml:space="preserve"> ruhsatı ve bulundurulması yasal açıdan zoru</w:t>
      </w:r>
      <w:r>
        <w:t xml:space="preserve">nlu diğer belge ve </w:t>
      </w:r>
      <w:proofErr w:type="gramStart"/>
      <w:r>
        <w:t>ekipman</w:t>
      </w:r>
      <w:r w:rsidR="00864296">
        <w:t>ları</w:t>
      </w:r>
      <w:proofErr w:type="gramEnd"/>
      <w:r>
        <w:t xml:space="preserve"> taşıt kullanımı sırasında taşıtta</w:t>
      </w:r>
      <w:r w:rsidR="000C7423">
        <w:t xml:space="preserve"> bulundurmak zorundadır.</w:t>
      </w:r>
    </w:p>
    <w:p w:rsidR="003B665F" w:rsidRDefault="00CA0211" w:rsidP="000C7423">
      <w:pPr>
        <w:pStyle w:val="ListeParagraf"/>
        <w:numPr>
          <w:ilvl w:val="0"/>
          <w:numId w:val="2"/>
        </w:numPr>
        <w:jc w:val="both"/>
      </w:pPr>
      <w:r>
        <w:t>Şoförler görev öncesi taşıtı</w:t>
      </w:r>
      <w:r w:rsidR="003B665F">
        <w:t xml:space="preserve"> he</w:t>
      </w:r>
      <w:r>
        <w:t>r kullanıma çıkmadan önce taşıtın</w:t>
      </w:r>
      <w:r w:rsidR="003B665F">
        <w:t xml:space="preserve"> tüm aksamını kontrol etmek zorundadır.</w:t>
      </w:r>
    </w:p>
    <w:p w:rsidR="003B665F" w:rsidRDefault="003B665F" w:rsidP="000C7423">
      <w:pPr>
        <w:pStyle w:val="ListeParagraf"/>
        <w:numPr>
          <w:ilvl w:val="0"/>
          <w:numId w:val="2"/>
        </w:numPr>
        <w:jc w:val="both"/>
      </w:pPr>
      <w:r>
        <w:t xml:space="preserve">Belirtilen zorunlu tarihlerde kış lastiği takılması zorunludur, yolculuk esnasında gerektiğinde zincir takılması şoförün </w:t>
      </w:r>
      <w:r w:rsidR="00E7100D">
        <w:t>sorumluğundadır</w:t>
      </w:r>
      <w:r>
        <w:t>.</w:t>
      </w:r>
    </w:p>
    <w:p w:rsidR="003B665F" w:rsidRDefault="00CA0211" w:rsidP="000C7423">
      <w:pPr>
        <w:pStyle w:val="ListeParagraf"/>
        <w:numPr>
          <w:ilvl w:val="0"/>
          <w:numId w:val="2"/>
        </w:numPr>
        <w:jc w:val="both"/>
      </w:pPr>
      <w:r>
        <w:t xml:space="preserve">Göreve çıkacak taşıtın </w:t>
      </w:r>
      <w:r w:rsidR="00E7100D">
        <w:t>temiz ve havalandırılmış olması şoförün sorumluluğundadır.</w:t>
      </w:r>
    </w:p>
    <w:p w:rsidR="00E7100D" w:rsidRPr="0042431D" w:rsidRDefault="0042431D" w:rsidP="00321A83">
      <w:pPr>
        <w:pStyle w:val="ListeParagraf"/>
        <w:numPr>
          <w:ilvl w:val="0"/>
          <w:numId w:val="2"/>
        </w:numPr>
        <w:jc w:val="both"/>
        <w:rPr>
          <w:b/>
        </w:rPr>
      </w:pPr>
      <w:r>
        <w:t>Şoförler seyir esnasında kesinlikle cep telefonu ile görüşme yapamaz.</w:t>
      </w:r>
    </w:p>
    <w:p w:rsidR="00F22330" w:rsidRDefault="00CA0211" w:rsidP="00F22330">
      <w:pPr>
        <w:jc w:val="both"/>
        <w:rPr>
          <w:b/>
        </w:rPr>
      </w:pPr>
      <w:r>
        <w:rPr>
          <w:b/>
        </w:rPr>
        <w:t>TAŞIT</w:t>
      </w:r>
      <w:r w:rsidR="00F22330" w:rsidRPr="00F22330">
        <w:rPr>
          <w:b/>
        </w:rPr>
        <w:t xml:space="preserve"> BAKIM VE ONARIMLARI</w:t>
      </w:r>
    </w:p>
    <w:p w:rsidR="00F22330" w:rsidRDefault="00F22330" w:rsidP="00F22330">
      <w:pPr>
        <w:jc w:val="both"/>
        <w:rPr>
          <w:b/>
        </w:rPr>
      </w:pPr>
      <w:r>
        <w:rPr>
          <w:b/>
        </w:rPr>
        <w:t>MADDE 6</w:t>
      </w:r>
    </w:p>
    <w:p w:rsidR="00F22330" w:rsidRPr="00F22330" w:rsidRDefault="00864296" w:rsidP="00F22330">
      <w:pPr>
        <w:pStyle w:val="ListeParagraf"/>
        <w:numPr>
          <w:ilvl w:val="0"/>
          <w:numId w:val="3"/>
        </w:numPr>
        <w:jc w:val="both"/>
        <w:rPr>
          <w:b/>
        </w:rPr>
      </w:pPr>
      <w:r>
        <w:lastRenderedPageBreak/>
        <w:t>Taşıtların</w:t>
      </w:r>
      <w:r w:rsidR="00F22330">
        <w:t xml:space="preserve"> bakım ve on</w:t>
      </w:r>
      <w:r>
        <w:t>arımı Üniversitenin (varsa) taşıt</w:t>
      </w:r>
      <w:r w:rsidR="00F22330">
        <w:t xml:space="preserve"> bakım birimi tarafından yapılır. Bakım onarım birimince onarılamayan </w:t>
      </w:r>
      <w:r>
        <w:t>taşıtla</w:t>
      </w:r>
      <w:r w:rsidR="00F22330">
        <w:t>rın bakımı ve onarımı öncelikle yetkili servise veya ilgili mevzuat hükümleri doğrultusunda servis dışındaki bir firmaya yaptırılır.</w:t>
      </w:r>
    </w:p>
    <w:p w:rsidR="00F22330" w:rsidRPr="00F22330" w:rsidRDefault="00864296" w:rsidP="00F22330">
      <w:pPr>
        <w:pStyle w:val="ListeParagraf"/>
        <w:numPr>
          <w:ilvl w:val="0"/>
          <w:numId w:val="3"/>
        </w:numPr>
        <w:jc w:val="both"/>
        <w:rPr>
          <w:b/>
        </w:rPr>
      </w:pPr>
      <w:r>
        <w:t>Taşıtlardan, şoförler</w:t>
      </w:r>
      <w:r w:rsidR="00F22330">
        <w:t xml:space="preserve"> geçici görevlendirilmelerde ise görevli şoförler sorumludur.</w:t>
      </w:r>
    </w:p>
    <w:p w:rsidR="00F22330" w:rsidRPr="00F22330" w:rsidRDefault="00F22330" w:rsidP="00F22330">
      <w:pPr>
        <w:pStyle w:val="ListeParagraf"/>
        <w:numPr>
          <w:ilvl w:val="0"/>
          <w:numId w:val="3"/>
        </w:numPr>
        <w:jc w:val="both"/>
        <w:rPr>
          <w:b/>
        </w:rPr>
      </w:pPr>
      <w:r>
        <w:t>He</w:t>
      </w:r>
      <w:r w:rsidR="00864296">
        <w:t>r gün göreve başlamadan veya taşıtı devir almadan önce taşıt</w:t>
      </w:r>
      <w:r>
        <w:t xml:space="preserve"> kontrol edilmeli, günlük bakımı yapılmalı, diğer bakım işlemlerinin takibi yapılmalıdır.</w:t>
      </w:r>
    </w:p>
    <w:p w:rsidR="00F22330" w:rsidRPr="00F22330" w:rsidRDefault="009518C9" w:rsidP="00F22330">
      <w:pPr>
        <w:pStyle w:val="ListeParagraf"/>
        <w:numPr>
          <w:ilvl w:val="0"/>
          <w:numId w:val="3"/>
        </w:numPr>
        <w:jc w:val="both"/>
        <w:rPr>
          <w:b/>
        </w:rPr>
      </w:pPr>
      <w:r>
        <w:t>Taşıt</w:t>
      </w:r>
      <w:r w:rsidR="00F22330">
        <w:t>ın şoförü bakım gerektiren işlemleri önce baş şoföre bildirir.</w:t>
      </w:r>
    </w:p>
    <w:p w:rsidR="00B3243A" w:rsidRPr="00B3243A" w:rsidRDefault="00F22330" w:rsidP="00B3243A">
      <w:pPr>
        <w:pStyle w:val="ListeParagraf"/>
        <w:numPr>
          <w:ilvl w:val="0"/>
          <w:numId w:val="3"/>
        </w:numPr>
        <w:jc w:val="both"/>
        <w:rPr>
          <w:b/>
        </w:rPr>
      </w:pPr>
      <w:r>
        <w:t xml:space="preserve">Seyahat esnasında meydana gelen arızaların giderilmesi için, </w:t>
      </w:r>
      <w:r w:rsidR="009518C9">
        <w:t xml:space="preserve">aracın seyahatinden sorumlu olarak görevlendirilen görevli tarafından, görevli yoksa şoför tarafından Taşıt İşletme Müdürü aranır ve Taşıt İşletme Müdürünün talimatlarına göre işlemler yapılır. </w:t>
      </w:r>
    </w:p>
    <w:p w:rsidR="009518C9" w:rsidRPr="00B3243A" w:rsidRDefault="00B3243A" w:rsidP="00B3243A">
      <w:pPr>
        <w:pStyle w:val="ListeParagraf"/>
        <w:numPr>
          <w:ilvl w:val="0"/>
          <w:numId w:val="3"/>
        </w:numPr>
        <w:jc w:val="both"/>
        <w:rPr>
          <w:b/>
        </w:rPr>
      </w:pPr>
      <w:r>
        <w:t>Yapılacak</w:t>
      </w:r>
      <w:r w:rsidR="003B665F">
        <w:t xml:space="preserve"> bakım ve onarım talepleri ilgili daire başkanlığınca onaylandıktan sonra gerçekleştirilir.</w:t>
      </w:r>
      <w:r w:rsidR="00255077">
        <w:t xml:space="preserve"> Taşıt Arıza Bildirim Formu Baş Şoför ya da </w:t>
      </w:r>
      <w:r>
        <w:t>ilgili Şube Müdürünce onaylanır.</w:t>
      </w:r>
    </w:p>
    <w:p w:rsidR="00E7100D" w:rsidRDefault="00E7100D" w:rsidP="00E7100D">
      <w:pPr>
        <w:jc w:val="both"/>
        <w:rPr>
          <w:b/>
        </w:rPr>
      </w:pPr>
    </w:p>
    <w:p w:rsidR="00E7100D" w:rsidRDefault="00E7100D" w:rsidP="00E7100D">
      <w:pPr>
        <w:jc w:val="both"/>
        <w:rPr>
          <w:b/>
        </w:rPr>
      </w:pPr>
      <w:r>
        <w:rPr>
          <w:b/>
        </w:rPr>
        <w:t>ACİL DURUMLAR</w:t>
      </w:r>
    </w:p>
    <w:p w:rsidR="00E7100D" w:rsidRDefault="00E7100D" w:rsidP="00E7100D">
      <w:pPr>
        <w:jc w:val="both"/>
        <w:rPr>
          <w:b/>
        </w:rPr>
      </w:pPr>
      <w:r>
        <w:rPr>
          <w:b/>
        </w:rPr>
        <w:t>MADDE 7</w:t>
      </w:r>
    </w:p>
    <w:p w:rsidR="00E7100D" w:rsidRPr="00E7100D" w:rsidRDefault="00864296" w:rsidP="00E7100D">
      <w:pPr>
        <w:pStyle w:val="ListeParagraf"/>
        <w:numPr>
          <w:ilvl w:val="0"/>
          <w:numId w:val="4"/>
        </w:numPr>
        <w:jc w:val="both"/>
      </w:pPr>
      <w:r>
        <w:t>Taşıtlar</w:t>
      </w:r>
      <w:r w:rsidR="00E7100D" w:rsidRPr="00E7100D">
        <w:t>daki yangın söndürücülerin doluluk basınçları ve kullanma tarihlerinin takibi şoförlerin sorumluğundadır</w:t>
      </w:r>
      <w:r w:rsidR="00255077">
        <w:t>.</w:t>
      </w:r>
    </w:p>
    <w:p w:rsidR="00E7100D" w:rsidRDefault="00864296" w:rsidP="00E7100D">
      <w:pPr>
        <w:pStyle w:val="ListeParagraf"/>
        <w:numPr>
          <w:ilvl w:val="0"/>
          <w:numId w:val="4"/>
        </w:numPr>
        <w:jc w:val="both"/>
      </w:pPr>
      <w:r>
        <w:t>Taşıtlara</w:t>
      </w:r>
      <w:r w:rsidR="00E7100D" w:rsidRPr="00E7100D">
        <w:t xml:space="preserve"> yanıcı patlayıcı ve parlayıcı vb. tehlike oluşturacak kimyasal maddeler yüklenemez.</w:t>
      </w:r>
    </w:p>
    <w:p w:rsidR="00E7100D" w:rsidRDefault="00864296" w:rsidP="00E7100D">
      <w:pPr>
        <w:pStyle w:val="ListeParagraf"/>
        <w:numPr>
          <w:ilvl w:val="0"/>
          <w:numId w:val="4"/>
        </w:numPr>
        <w:jc w:val="both"/>
      </w:pPr>
      <w:r>
        <w:t>Taşıt</w:t>
      </w:r>
      <w:r w:rsidR="00E7100D">
        <w:t xml:space="preserve"> içerisinde arıza ve kaza halinde kullanılacak cihazların kontrolü şoförlerin sorumluluğundadır.</w:t>
      </w:r>
    </w:p>
    <w:p w:rsidR="00E7100D" w:rsidRDefault="00864296" w:rsidP="00E7100D">
      <w:pPr>
        <w:pStyle w:val="ListeParagraf"/>
        <w:numPr>
          <w:ilvl w:val="0"/>
          <w:numId w:val="4"/>
        </w:numPr>
        <w:jc w:val="both"/>
      </w:pPr>
      <w:r>
        <w:t>Taşıt</w:t>
      </w:r>
      <w:r w:rsidR="00E7100D">
        <w:t xml:space="preserve"> içerisinde bulunan ilk yardım malzemelerinin dolu ve eksiksiz olarak </w:t>
      </w:r>
      <w:r w:rsidR="00255077">
        <w:t>kontrolü</w:t>
      </w:r>
      <w:r w:rsidR="00E7100D">
        <w:t xml:space="preserve"> şoförlerin sorumluluğundadır.</w:t>
      </w:r>
    </w:p>
    <w:p w:rsidR="00187262" w:rsidRDefault="00187262" w:rsidP="00187262">
      <w:pPr>
        <w:pStyle w:val="ListeParagraf"/>
        <w:jc w:val="both"/>
      </w:pPr>
    </w:p>
    <w:p w:rsidR="00C94335" w:rsidRDefault="00C94335" w:rsidP="00C94335">
      <w:pPr>
        <w:jc w:val="both"/>
        <w:rPr>
          <w:b/>
        </w:rPr>
      </w:pPr>
      <w:r w:rsidRPr="00C94335">
        <w:rPr>
          <w:b/>
        </w:rPr>
        <w:t>DİĞER HUSUSLAR</w:t>
      </w:r>
    </w:p>
    <w:p w:rsidR="00C94335" w:rsidRDefault="00C94335" w:rsidP="00C94335">
      <w:pPr>
        <w:jc w:val="both"/>
        <w:rPr>
          <w:b/>
        </w:rPr>
      </w:pPr>
      <w:r>
        <w:rPr>
          <w:b/>
        </w:rPr>
        <w:t>MADDE 8</w:t>
      </w:r>
    </w:p>
    <w:p w:rsidR="00C94335" w:rsidRDefault="00C94335" w:rsidP="00C94335">
      <w:pPr>
        <w:jc w:val="both"/>
        <w:rPr>
          <w:b/>
        </w:rPr>
      </w:pPr>
      <w:r>
        <w:rPr>
          <w:b/>
        </w:rPr>
        <w:t>Şoför:</w:t>
      </w:r>
    </w:p>
    <w:p w:rsidR="00C94335" w:rsidRPr="00C94335" w:rsidRDefault="00B3243A" w:rsidP="00C94335">
      <w:pPr>
        <w:pStyle w:val="ListeParagraf"/>
        <w:numPr>
          <w:ilvl w:val="0"/>
          <w:numId w:val="6"/>
        </w:numPr>
        <w:jc w:val="both"/>
      </w:pPr>
      <w:r>
        <w:t>Taşıtlar</w:t>
      </w:r>
      <w:r w:rsidR="00C94335" w:rsidRPr="00C94335">
        <w:t>daki arızaların Baş şoföre bildirilmesinden</w:t>
      </w:r>
      <w:r w:rsidR="00C94335">
        <w:t>,</w:t>
      </w:r>
    </w:p>
    <w:p w:rsidR="00C94335" w:rsidRPr="00706D21" w:rsidRDefault="00C94335" w:rsidP="00C94335">
      <w:pPr>
        <w:pStyle w:val="ListeParagraf"/>
        <w:numPr>
          <w:ilvl w:val="0"/>
          <w:numId w:val="6"/>
        </w:numPr>
        <w:jc w:val="both"/>
      </w:pPr>
      <w:r w:rsidRPr="00706D21">
        <w:t>Taşıt görev emrinin imzalanmasından ve görev bitiminde baş şoföre tesliminden,</w:t>
      </w:r>
    </w:p>
    <w:p w:rsidR="00C94335" w:rsidRPr="00706D21" w:rsidRDefault="00C94335" w:rsidP="00C94335">
      <w:pPr>
        <w:pStyle w:val="ListeParagraf"/>
        <w:numPr>
          <w:ilvl w:val="0"/>
          <w:numId w:val="6"/>
        </w:numPr>
        <w:jc w:val="both"/>
      </w:pPr>
      <w:r w:rsidRPr="00706D21">
        <w:t>Akaryakıt belgelerinin baş şoföre bildirilmesinden,</w:t>
      </w:r>
    </w:p>
    <w:p w:rsidR="00C94335" w:rsidRPr="00706D21" w:rsidRDefault="00B3243A" w:rsidP="00C94335">
      <w:pPr>
        <w:pStyle w:val="ListeParagraf"/>
        <w:numPr>
          <w:ilvl w:val="0"/>
          <w:numId w:val="6"/>
        </w:numPr>
        <w:jc w:val="both"/>
      </w:pPr>
      <w:r>
        <w:t>Kullanılan taşıtla</w:t>
      </w:r>
      <w:r w:rsidR="00C94335" w:rsidRPr="00706D21">
        <w:t>rın sigorta muayene ve bakım tarihlerinin takibinden ve baş şoföre bildirilmesinden,</w:t>
      </w:r>
    </w:p>
    <w:p w:rsidR="00706D21" w:rsidRPr="00706D21" w:rsidRDefault="00C94335" w:rsidP="00C94335">
      <w:pPr>
        <w:pStyle w:val="ListeParagraf"/>
        <w:numPr>
          <w:ilvl w:val="0"/>
          <w:numId w:val="6"/>
        </w:numPr>
        <w:jc w:val="both"/>
      </w:pPr>
      <w:r w:rsidRPr="00706D21">
        <w:t xml:space="preserve">Her 3 ayda bir olmak üzere, orijinal ehliyeti ve sahip </w:t>
      </w:r>
      <w:r w:rsidR="00706D21" w:rsidRPr="00706D21">
        <w:t>olduğu/</w:t>
      </w:r>
      <w:r w:rsidRPr="00706D21">
        <w:t>olması gereken diğer belgeleri</w:t>
      </w:r>
      <w:r w:rsidR="00706D21" w:rsidRPr="00706D21">
        <w:t xml:space="preserve"> Baş şoför vasıtası ile ilgili şube müdürüne ibrazından,</w:t>
      </w:r>
    </w:p>
    <w:p w:rsidR="00706D21" w:rsidRPr="00706D21" w:rsidRDefault="00B3243A" w:rsidP="00C94335">
      <w:pPr>
        <w:pStyle w:val="ListeParagraf"/>
        <w:numPr>
          <w:ilvl w:val="0"/>
          <w:numId w:val="6"/>
        </w:numPr>
        <w:jc w:val="both"/>
      </w:pPr>
      <w:r>
        <w:t>Taşıtın</w:t>
      </w:r>
      <w:r w:rsidR="00706D21" w:rsidRPr="00706D21">
        <w:t xml:space="preserve"> kullanılması ile ilgili Kanun, ilgili Yönetmelik, Yönerge ve Talimatnamelere uyulmasından,</w:t>
      </w:r>
      <w:r>
        <w:t xml:space="preserve"> sorumludur.</w:t>
      </w:r>
    </w:p>
    <w:p w:rsidR="00706D21" w:rsidRDefault="00706D21" w:rsidP="00706D21">
      <w:pPr>
        <w:jc w:val="both"/>
      </w:pPr>
    </w:p>
    <w:p w:rsidR="00706D21" w:rsidRDefault="00706D21" w:rsidP="00706D21">
      <w:pPr>
        <w:jc w:val="both"/>
        <w:rPr>
          <w:b/>
        </w:rPr>
      </w:pPr>
    </w:p>
    <w:p w:rsidR="00706D21" w:rsidRDefault="00706D21" w:rsidP="00706D21">
      <w:pPr>
        <w:jc w:val="both"/>
        <w:rPr>
          <w:b/>
        </w:rPr>
      </w:pPr>
    </w:p>
    <w:p w:rsidR="00706D21" w:rsidRDefault="00706D21" w:rsidP="00706D21">
      <w:pPr>
        <w:jc w:val="both"/>
        <w:rPr>
          <w:b/>
        </w:rPr>
      </w:pPr>
    </w:p>
    <w:p w:rsidR="00706D21" w:rsidRPr="00706D21" w:rsidRDefault="00B3243A" w:rsidP="00706D21">
      <w:pPr>
        <w:jc w:val="both"/>
        <w:rPr>
          <w:b/>
        </w:rPr>
      </w:pPr>
      <w:r>
        <w:rPr>
          <w:b/>
        </w:rPr>
        <w:t>TAŞIT</w:t>
      </w:r>
      <w:r w:rsidR="00706D21" w:rsidRPr="00706D21">
        <w:rPr>
          <w:b/>
        </w:rPr>
        <w:t xml:space="preserve"> İŞLETME MÜDÜRÜNÜN GÖREVLERİ</w:t>
      </w:r>
    </w:p>
    <w:p w:rsidR="00706D21" w:rsidRPr="00706D21" w:rsidRDefault="00706D21" w:rsidP="00706D21">
      <w:pPr>
        <w:jc w:val="both"/>
        <w:rPr>
          <w:b/>
        </w:rPr>
      </w:pPr>
      <w:r w:rsidRPr="00706D21">
        <w:rPr>
          <w:b/>
        </w:rPr>
        <w:lastRenderedPageBreak/>
        <w:t>MADDE 9</w:t>
      </w:r>
    </w:p>
    <w:p w:rsidR="00706D21" w:rsidRDefault="00B3243A" w:rsidP="00706D21">
      <w:pPr>
        <w:pStyle w:val="ListeParagraf"/>
        <w:numPr>
          <w:ilvl w:val="0"/>
          <w:numId w:val="7"/>
        </w:numPr>
        <w:jc w:val="both"/>
      </w:pPr>
      <w:r>
        <w:t>Taşıt</w:t>
      </w:r>
      <w:r w:rsidR="00706D21">
        <w:t xml:space="preserve"> İşl</w:t>
      </w:r>
      <w:r>
        <w:t>etme Müdürlüğünde bulunan taşıtla</w:t>
      </w:r>
      <w:r w:rsidR="00706D21">
        <w:t xml:space="preserve">rın </w:t>
      </w:r>
      <w:r>
        <w:t>sevk ve idaresini sağlamak, taşıtları taşıt</w:t>
      </w:r>
      <w:r w:rsidR="00706D21">
        <w:t xml:space="preserve"> görev emri ile göre</w:t>
      </w:r>
      <w:r>
        <w:t>vlendirmek, görev bitiminde taşıt</w:t>
      </w:r>
      <w:r w:rsidR="00706D21">
        <w:t xml:space="preserve"> görev emir k</w:t>
      </w:r>
      <w:r>
        <w:t>âğıtlarını kontrol etmek ve Taşıt</w:t>
      </w:r>
      <w:r w:rsidR="00706D21">
        <w:t>ların yakıt fişlerini kontrol etmek ve tüketim miktarlarının kayıtlarını tutturmak.</w:t>
      </w:r>
    </w:p>
    <w:p w:rsidR="00706D21" w:rsidRDefault="00B3243A" w:rsidP="00706D21">
      <w:pPr>
        <w:pStyle w:val="ListeParagraf"/>
        <w:numPr>
          <w:ilvl w:val="0"/>
          <w:numId w:val="7"/>
        </w:numPr>
        <w:jc w:val="both"/>
      </w:pPr>
      <w:r>
        <w:t>Taşıt</w:t>
      </w:r>
      <w:r w:rsidR="00706D21">
        <w:t xml:space="preserve"> İşletme Müdürlüğünde bulunan araçları 237 Sayılı Taşıt Kanunu, 4925 sayılı Karayolu Taşıma Kanunu ve Karayolu Taşıma Yönetmeliği ve Kamu Kurum ve Kuruluşları Personel Servis Hizmet Yönetmelik</w:t>
      </w:r>
      <w:r>
        <w:t>lerine uygun çalıştırmak. Taşıtla</w:t>
      </w:r>
      <w:r w:rsidR="00706D21">
        <w:t>rda iş sağlığı ve güvenliği ile ilgili önlemleri almak aldırmak.</w:t>
      </w:r>
    </w:p>
    <w:p w:rsidR="00706D21" w:rsidRDefault="00706D21" w:rsidP="00706D21">
      <w:pPr>
        <w:pStyle w:val="ListeParagraf"/>
        <w:numPr>
          <w:ilvl w:val="0"/>
          <w:numId w:val="7"/>
        </w:numPr>
        <w:jc w:val="both"/>
      </w:pPr>
      <w:r>
        <w:t>İdari ve Mali İşl</w:t>
      </w:r>
      <w:r w:rsidR="00B3243A">
        <w:t>er Daire Başkanlığına bağlı taşıt</w:t>
      </w:r>
      <w:r>
        <w:t>ların periyodik bakım onarımlarını yaptırm</w:t>
      </w:r>
      <w:r w:rsidR="00B3243A">
        <w:t>ak, taşıt</w:t>
      </w:r>
      <w:r>
        <w:t>ların bakım onarımları için, giderlerini sağlamak, muayene ve trafik sigorta günlerini takip ettirmek.</w:t>
      </w:r>
    </w:p>
    <w:p w:rsidR="00706D21" w:rsidRDefault="00B3243A" w:rsidP="00706D21">
      <w:pPr>
        <w:pStyle w:val="ListeParagraf"/>
        <w:numPr>
          <w:ilvl w:val="0"/>
          <w:numId w:val="7"/>
        </w:numPr>
        <w:jc w:val="both"/>
      </w:pPr>
      <w:r>
        <w:t>Taşıt</w:t>
      </w:r>
      <w:r w:rsidR="00706D21">
        <w:t>ların dosyalarını tutturmak.</w:t>
      </w:r>
    </w:p>
    <w:p w:rsidR="00255077" w:rsidRDefault="00255077" w:rsidP="00706D21">
      <w:pPr>
        <w:pStyle w:val="ListeParagraf"/>
        <w:numPr>
          <w:ilvl w:val="0"/>
          <w:numId w:val="7"/>
        </w:numPr>
        <w:jc w:val="both"/>
      </w:pPr>
      <w:r>
        <w:t xml:space="preserve">Şoföre bağlı olan araç yakıt performanslarını takip etmek. </w:t>
      </w:r>
    </w:p>
    <w:p w:rsidR="00255077" w:rsidRDefault="00255077" w:rsidP="00706D21">
      <w:pPr>
        <w:pStyle w:val="ListeParagraf"/>
        <w:numPr>
          <w:ilvl w:val="0"/>
          <w:numId w:val="7"/>
        </w:numPr>
        <w:jc w:val="both"/>
      </w:pPr>
      <w:r>
        <w:t>Arıza ve Bakım bildirimlerinde gerekli incelemeleri yapmak.</w:t>
      </w:r>
    </w:p>
    <w:p w:rsidR="00706D21" w:rsidRDefault="00706D21" w:rsidP="00706D21">
      <w:pPr>
        <w:pStyle w:val="ListeParagraf"/>
        <w:numPr>
          <w:ilvl w:val="0"/>
          <w:numId w:val="7"/>
        </w:numPr>
        <w:jc w:val="both"/>
      </w:pPr>
      <w:r>
        <w:t>Daire Başkanına rapor vermek.</w:t>
      </w:r>
    </w:p>
    <w:p w:rsidR="00706D21" w:rsidRDefault="00706D21" w:rsidP="00706D21">
      <w:pPr>
        <w:jc w:val="both"/>
      </w:pPr>
    </w:p>
    <w:p w:rsidR="00706D21" w:rsidRPr="00706D21" w:rsidRDefault="00706D21" w:rsidP="00706D21">
      <w:pPr>
        <w:jc w:val="both"/>
        <w:rPr>
          <w:b/>
        </w:rPr>
      </w:pPr>
      <w:r w:rsidRPr="00706D21">
        <w:rPr>
          <w:b/>
        </w:rPr>
        <w:t xml:space="preserve">BAŞ SOFÖRÜN ATANMASI VE GÖREVLERİ </w:t>
      </w:r>
    </w:p>
    <w:p w:rsidR="00706D21" w:rsidRDefault="00706D21" w:rsidP="00706D21">
      <w:pPr>
        <w:jc w:val="both"/>
        <w:rPr>
          <w:b/>
        </w:rPr>
      </w:pPr>
      <w:r>
        <w:rPr>
          <w:b/>
        </w:rPr>
        <w:t>MADDE 10</w:t>
      </w:r>
    </w:p>
    <w:p w:rsidR="00706D21" w:rsidRDefault="00706D21" w:rsidP="00706D21">
      <w:pPr>
        <w:jc w:val="both"/>
      </w:pPr>
      <w:r w:rsidRPr="0069665F">
        <w:t xml:space="preserve">Baş şoför Daire Başkanlığının </w:t>
      </w:r>
      <w:r w:rsidR="0069665F" w:rsidRPr="0069665F">
        <w:t>ta</w:t>
      </w:r>
      <w:r w:rsidR="0069665F">
        <w:t>lebi doğrultusunda, ancak</w:t>
      </w:r>
      <w:r w:rsidR="0069665F" w:rsidRPr="0069665F">
        <w:t xml:space="preserve"> Rektörlük Oluru ile görevlendirilir.</w:t>
      </w:r>
      <w:r w:rsidR="00362A14">
        <w:t xml:space="preserve"> Görevleri;</w:t>
      </w:r>
    </w:p>
    <w:p w:rsidR="0069665F" w:rsidRDefault="0069665F" w:rsidP="0069665F">
      <w:pPr>
        <w:pStyle w:val="ListeParagraf"/>
        <w:numPr>
          <w:ilvl w:val="0"/>
          <w:numId w:val="8"/>
        </w:numPr>
        <w:jc w:val="both"/>
      </w:pPr>
      <w:r>
        <w:t>Kamu Taşıtları Yönetim Bilgi Sistemine girişlerin zamanında ve eksiksiz ya</w:t>
      </w:r>
      <w:r w:rsidR="003A10A2">
        <w:t>pılmasını sağlamak.</w:t>
      </w:r>
    </w:p>
    <w:p w:rsidR="00362A14" w:rsidRDefault="00362A14" w:rsidP="0069665F">
      <w:pPr>
        <w:pStyle w:val="ListeParagraf"/>
        <w:numPr>
          <w:ilvl w:val="0"/>
          <w:numId w:val="8"/>
        </w:numPr>
        <w:jc w:val="both"/>
      </w:pPr>
      <w:r>
        <w:t>Araçların yakıt ekono</w:t>
      </w:r>
      <w:r w:rsidR="003A10A2">
        <w:t xml:space="preserve">misinin sağlanması için aylık </w:t>
      </w:r>
      <w:r>
        <w:t>olarak, 100 km de ki yakıt sa</w:t>
      </w:r>
      <w:r w:rsidR="003A10A2">
        <w:t>rfiyatlarının takibini sağlamak ve sürücü performansını değerlendirmek.</w:t>
      </w:r>
    </w:p>
    <w:p w:rsidR="00362A14" w:rsidRDefault="00362A14" w:rsidP="0069665F">
      <w:pPr>
        <w:pStyle w:val="ListeParagraf"/>
        <w:numPr>
          <w:ilvl w:val="0"/>
          <w:numId w:val="8"/>
        </w:numPr>
        <w:jc w:val="both"/>
      </w:pPr>
      <w:r>
        <w:t>Göreve gidecek personelin ve aracının planlamasını yapmak.</w:t>
      </w:r>
    </w:p>
    <w:p w:rsidR="00362A14" w:rsidRDefault="00362A14" w:rsidP="0069665F">
      <w:pPr>
        <w:pStyle w:val="ListeParagraf"/>
        <w:numPr>
          <w:ilvl w:val="0"/>
          <w:numId w:val="8"/>
        </w:numPr>
        <w:jc w:val="both"/>
      </w:pPr>
      <w:r>
        <w:t>Araçların günlük bakımlarının ve temizliklerinin yaptırılmasını sağlamak.</w:t>
      </w:r>
    </w:p>
    <w:p w:rsidR="00362A14" w:rsidRDefault="00362A14" w:rsidP="0069665F">
      <w:pPr>
        <w:pStyle w:val="ListeParagraf"/>
        <w:numPr>
          <w:ilvl w:val="0"/>
          <w:numId w:val="8"/>
        </w:numPr>
        <w:jc w:val="both"/>
      </w:pPr>
      <w:r>
        <w:t>Akaryakıt ve görev kâğıtlarını takip etmek.</w:t>
      </w:r>
    </w:p>
    <w:p w:rsidR="00362A14" w:rsidRDefault="00A35CAC" w:rsidP="0069665F">
      <w:pPr>
        <w:pStyle w:val="ListeParagraf"/>
        <w:numPr>
          <w:ilvl w:val="0"/>
          <w:numId w:val="8"/>
        </w:numPr>
        <w:jc w:val="both"/>
      </w:pPr>
      <w:r>
        <w:t>Taşıt</w:t>
      </w:r>
      <w:r w:rsidR="00362A14">
        <w:t>ların periyodik bakımlarını, OGS ve HGS miktarlarını, trafik sigortası ile araç muayenelerini takip etmek, bunların zamanında yapılmasını sağlamak.</w:t>
      </w:r>
    </w:p>
    <w:p w:rsidR="00362A14" w:rsidRDefault="00A35CAC" w:rsidP="0069665F">
      <w:pPr>
        <w:pStyle w:val="ListeParagraf"/>
        <w:numPr>
          <w:ilvl w:val="0"/>
          <w:numId w:val="8"/>
        </w:numPr>
        <w:jc w:val="both"/>
      </w:pPr>
      <w:r>
        <w:t>Taşıt</w:t>
      </w:r>
      <w:r w:rsidR="00362A14">
        <w:t xml:space="preserve"> İşletme Müdürünün olmadığı zamanlarda onun yerine vekâlet etmek.</w:t>
      </w:r>
    </w:p>
    <w:p w:rsidR="00362A14" w:rsidRDefault="00362A14" w:rsidP="0069665F">
      <w:pPr>
        <w:pStyle w:val="ListeParagraf"/>
        <w:numPr>
          <w:ilvl w:val="0"/>
          <w:numId w:val="8"/>
        </w:numPr>
        <w:jc w:val="both"/>
      </w:pPr>
      <w:r>
        <w:t>Şoförlerin bildirdiği arıza taleplerini değerlendirmek.</w:t>
      </w:r>
    </w:p>
    <w:p w:rsidR="00362A14" w:rsidRDefault="00A35CAC" w:rsidP="00362A14">
      <w:pPr>
        <w:pStyle w:val="ListeParagraf"/>
        <w:numPr>
          <w:ilvl w:val="0"/>
          <w:numId w:val="8"/>
        </w:numPr>
        <w:jc w:val="both"/>
      </w:pPr>
      <w:r>
        <w:t>Taşıt</w:t>
      </w:r>
      <w:r w:rsidR="00362A14">
        <w:t xml:space="preserve"> İşletme Müdürünün verdiği iş ve işlemleri yerine getirmek.</w:t>
      </w:r>
    </w:p>
    <w:p w:rsidR="00A607A6" w:rsidRDefault="00A35CAC" w:rsidP="00A607A6">
      <w:pPr>
        <w:pStyle w:val="ListeParagraf"/>
        <w:numPr>
          <w:ilvl w:val="0"/>
          <w:numId w:val="8"/>
        </w:numPr>
        <w:jc w:val="both"/>
      </w:pPr>
      <w:r>
        <w:t>Taşıt</w:t>
      </w:r>
      <w:r w:rsidR="00362A14">
        <w:t xml:space="preserve"> İşletme Müdürüne günlük rapor vermek.</w:t>
      </w:r>
    </w:p>
    <w:p w:rsidR="00613773" w:rsidRDefault="00613773" w:rsidP="00613773">
      <w:pPr>
        <w:jc w:val="both"/>
      </w:pPr>
    </w:p>
    <w:p w:rsidR="00613773" w:rsidRPr="00613773" w:rsidRDefault="00613773" w:rsidP="00613773">
      <w:pPr>
        <w:jc w:val="both"/>
        <w:rPr>
          <w:b/>
        </w:rPr>
      </w:pPr>
      <w:r w:rsidRPr="00613773">
        <w:rPr>
          <w:b/>
        </w:rPr>
        <w:t>BİLİMSEL TOPLANTI, TEKNİK GEZİ, SPORTİF, KÜLTÜREL VE SOSYAL</w:t>
      </w:r>
      <w:r w:rsidR="006D0345">
        <w:rPr>
          <w:b/>
        </w:rPr>
        <w:t xml:space="preserve"> VS.</w:t>
      </w:r>
      <w:r w:rsidRPr="00613773">
        <w:rPr>
          <w:b/>
        </w:rPr>
        <w:t xml:space="preserve"> FAALİYETLER</w:t>
      </w:r>
    </w:p>
    <w:p w:rsidR="00613773" w:rsidRDefault="00613773" w:rsidP="00613773">
      <w:pPr>
        <w:jc w:val="both"/>
        <w:rPr>
          <w:b/>
        </w:rPr>
      </w:pPr>
      <w:r w:rsidRPr="00613773">
        <w:rPr>
          <w:b/>
        </w:rPr>
        <w:t xml:space="preserve">MADDE 11 </w:t>
      </w:r>
    </w:p>
    <w:p w:rsidR="00613773" w:rsidRDefault="006D0345" w:rsidP="00613773">
      <w:pPr>
        <w:pStyle w:val="ListeParagraf"/>
        <w:numPr>
          <w:ilvl w:val="0"/>
          <w:numId w:val="9"/>
        </w:numPr>
        <w:jc w:val="both"/>
      </w:pPr>
      <w:r>
        <w:t>Üniversitemiz tüm öğrencileri</w:t>
      </w:r>
      <w:r w:rsidR="00613773" w:rsidRPr="00613773">
        <w:t>,</w:t>
      </w:r>
      <w:r>
        <w:t xml:space="preserve"> öğrenci toplulukları da dâhil olmak üzere,</w:t>
      </w:r>
      <w:r w:rsidR="00613773" w:rsidRPr="00613773">
        <w:t xml:space="preserve"> yapacakları </w:t>
      </w:r>
      <w:r>
        <w:t xml:space="preserve">tüm </w:t>
      </w:r>
      <w:r w:rsidR="00A35CAC">
        <w:t>etkinlikler için taşıt</w:t>
      </w:r>
      <w:r w:rsidR="00613773" w:rsidRPr="00613773">
        <w:t xml:space="preserve"> talebi öncesinde mutlaka SKS Daire başkanlığına bildirmeli ve uygun görülmesi halinde</w:t>
      </w:r>
      <w:r w:rsidR="00C53469">
        <w:t>,</w:t>
      </w:r>
      <w:r w:rsidR="00613773" w:rsidRPr="00613773">
        <w:t xml:space="preserve"> yazılı olarak Rektörlük</w:t>
      </w:r>
      <w:r w:rsidR="00A35CAC">
        <w:t xml:space="preserve"> oluru alınması neticesinde taşıt</w:t>
      </w:r>
      <w:bookmarkStart w:id="0" w:name="_GoBack"/>
      <w:bookmarkEnd w:id="0"/>
      <w:r w:rsidR="00613773" w:rsidRPr="00613773">
        <w:t xml:space="preserve"> talebinde bulunacaklardır.</w:t>
      </w:r>
    </w:p>
    <w:p w:rsidR="00613773" w:rsidRDefault="00613773" w:rsidP="00613773">
      <w:pPr>
        <w:pStyle w:val="ListeParagraf"/>
        <w:numPr>
          <w:ilvl w:val="0"/>
          <w:numId w:val="9"/>
        </w:numPr>
        <w:jc w:val="both"/>
      </w:pPr>
      <w:r>
        <w:t xml:space="preserve">Üniversitemiz </w:t>
      </w:r>
      <w:r w:rsidR="00C53469">
        <w:t xml:space="preserve">öğrenci ve </w:t>
      </w:r>
      <w:r>
        <w:t xml:space="preserve">Toplulukları dışında yer alan birimlerin araç talepleri öncesinde mutlaka Rektörlüğün bilgisine sunulduktan sonra, İdari ve Mali İşler Daire Başkanlığına yazılı olarak, Araç Talep Tahsis formu eksiksiz doldurularak, araç talebi yapılır. </w:t>
      </w:r>
    </w:p>
    <w:p w:rsidR="001E25C6" w:rsidRDefault="00613773" w:rsidP="00613773">
      <w:pPr>
        <w:pStyle w:val="ListeParagraf"/>
        <w:numPr>
          <w:ilvl w:val="0"/>
          <w:numId w:val="9"/>
        </w:numPr>
        <w:jc w:val="both"/>
      </w:pPr>
      <w:r>
        <w:lastRenderedPageBreak/>
        <w:t>Tüm etkinlikler için</w:t>
      </w:r>
      <w:r w:rsidR="001E25C6">
        <w:t>,</w:t>
      </w:r>
      <w:r>
        <w:t xml:space="preserve"> </w:t>
      </w:r>
      <w:r w:rsidR="001E25C6">
        <w:t>seyahat edecek guruptan sorumlu, Yolculuk Koordinatörü/Topluluk Danışmanı/İrtibat Kişilerinin eksiksiz bilgilerinin belirtilmesi ve talebi yapan birim amirince onaylanmış olması gerekir.</w:t>
      </w:r>
      <w:r w:rsidR="00527C18">
        <w:t xml:space="preserve"> Birlikte yolculuk edecek olan, Yolculuk Koordinatörü/Topluluk Danışmanı/İrtibat Kişisi</w:t>
      </w:r>
      <w:r w:rsidR="00C348FB">
        <w:t>/Sorumlu Öğretim Elemanı</w:t>
      </w:r>
      <w:r w:rsidR="00527C18">
        <w:t xml:space="preserve"> olmadan araç hareket ettirilmeyecektir.</w:t>
      </w:r>
    </w:p>
    <w:p w:rsidR="00613773" w:rsidRDefault="001E25C6" w:rsidP="00613773">
      <w:pPr>
        <w:pStyle w:val="ListeParagraf"/>
        <w:numPr>
          <w:ilvl w:val="0"/>
          <w:numId w:val="9"/>
        </w:numPr>
        <w:jc w:val="both"/>
      </w:pPr>
      <w:r>
        <w:t>Seyahate katılacak tüm yolcuların; Adı, Soyadı, TC Kimlik numarası ve cep telefonu numarası liste halinde Araç Talep Formu ekine eklenmelidir.</w:t>
      </w:r>
    </w:p>
    <w:p w:rsidR="001E25C6" w:rsidRPr="00613773" w:rsidRDefault="001E25C6" w:rsidP="00613773">
      <w:pPr>
        <w:pStyle w:val="ListeParagraf"/>
        <w:numPr>
          <w:ilvl w:val="0"/>
          <w:numId w:val="9"/>
        </w:numPr>
        <w:jc w:val="both"/>
      </w:pPr>
      <w:r>
        <w:t>Seyahat ön</w:t>
      </w:r>
      <w:r w:rsidR="006D0345">
        <w:t>cesinde</w:t>
      </w:r>
      <w:r>
        <w:t xml:space="preserve"> her yolcu için</w:t>
      </w:r>
      <w:r w:rsidR="00527C18">
        <w:t xml:space="preserve">, </w:t>
      </w:r>
      <w:r w:rsidR="006D0345">
        <w:t xml:space="preserve">SKS Daire Başkanlığınca </w:t>
      </w:r>
      <w:r w:rsidR="0044712F">
        <w:t>Muvafakatname</w:t>
      </w:r>
      <w:r>
        <w:t xml:space="preserve"> belgesi imzalı ola</w:t>
      </w:r>
      <w:r w:rsidR="006D0345">
        <w:t>rak alınır ve SKS Daire Başkanlığınca muhafaza edilir</w:t>
      </w:r>
      <w:r>
        <w:t>.</w:t>
      </w:r>
      <w:r w:rsidR="00232A80">
        <w:t xml:space="preserve"> Bir Nüshası araç işletme müdürlüğüne yolculuk koor</w:t>
      </w:r>
      <w:r w:rsidR="000D7777">
        <w:t>dinatörü/topluluk danışmanına teslim edilir.</w:t>
      </w:r>
    </w:p>
    <w:p w:rsidR="00187262" w:rsidRDefault="000D7777" w:rsidP="000D7777">
      <w:pPr>
        <w:pStyle w:val="ListeParagraf"/>
        <w:numPr>
          <w:ilvl w:val="0"/>
          <w:numId w:val="9"/>
        </w:numPr>
        <w:jc w:val="both"/>
      </w:pPr>
      <w:r>
        <w:t>Kurumdan alınan onay/izin vb. evraklar seyahat esnasında yanında bulundurulur.</w:t>
      </w:r>
    </w:p>
    <w:p w:rsidR="00A607A6" w:rsidRPr="00A607A6" w:rsidRDefault="00A607A6" w:rsidP="00A607A6">
      <w:pPr>
        <w:jc w:val="both"/>
        <w:rPr>
          <w:b/>
        </w:rPr>
      </w:pPr>
      <w:r w:rsidRPr="00A607A6">
        <w:rPr>
          <w:b/>
        </w:rPr>
        <w:t>YÜRÜRLÜK</w:t>
      </w:r>
    </w:p>
    <w:p w:rsidR="00E7100D" w:rsidRPr="00A607A6" w:rsidRDefault="00613773" w:rsidP="00A607A6">
      <w:pPr>
        <w:jc w:val="both"/>
        <w:rPr>
          <w:b/>
        </w:rPr>
      </w:pPr>
      <w:r>
        <w:rPr>
          <w:b/>
        </w:rPr>
        <w:t>MADDE 12</w:t>
      </w:r>
    </w:p>
    <w:p w:rsidR="00A607A6" w:rsidRDefault="00A607A6" w:rsidP="00A607A6">
      <w:pPr>
        <w:jc w:val="both"/>
      </w:pPr>
      <w:r>
        <w:t>Bu Yönerge, İskenderun Teknik Üniversitesi Rektörlüğü Senatosu onaylandığı tarihten itibaren yürürlüğü girer.</w:t>
      </w:r>
    </w:p>
    <w:p w:rsidR="00187262" w:rsidRDefault="00187262" w:rsidP="00A607A6">
      <w:pPr>
        <w:jc w:val="both"/>
      </w:pPr>
    </w:p>
    <w:p w:rsidR="00A607A6" w:rsidRPr="00187262" w:rsidRDefault="00613773" w:rsidP="00A607A6">
      <w:pPr>
        <w:jc w:val="both"/>
        <w:rPr>
          <w:b/>
        </w:rPr>
      </w:pPr>
      <w:r>
        <w:rPr>
          <w:b/>
        </w:rPr>
        <w:t>MADDE 13</w:t>
      </w:r>
    </w:p>
    <w:p w:rsidR="00A607A6" w:rsidRDefault="00A607A6" w:rsidP="00A607A6">
      <w:pPr>
        <w:jc w:val="both"/>
      </w:pPr>
      <w:r>
        <w:t>Bu Yönerge hükümleri İskenderun Teknik Üniversitesi Rektörü tarafından yürütür</w:t>
      </w:r>
    </w:p>
    <w:p w:rsidR="005602AA" w:rsidRDefault="005602AA" w:rsidP="00A607A6">
      <w:pPr>
        <w:jc w:val="both"/>
      </w:pPr>
    </w:p>
    <w:p w:rsidR="005602AA" w:rsidRDefault="005602AA" w:rsidP="00A607A6">
      <w:pPr>
        <w:jc w:val="both"/>
        <w:rPr>
          <w:b/>
        </w:rPr>
      </w:pPr>
      <w:r w:rsidRPr="005602AA">
        <w:rPr>
          <w:b/>
        </w:rPr>
        <w:t>EKLERİ</w:t>
      </w:r>
    </w:p>
    <w:p w:rsidR="005602AA" w:rsidRPr="005602AA" w:rsidRDefault="005602AA" w:rsidP="005602AA">
      <w:pPr>
        <w:pStyle w:val="ListeParagraf"/>
        <w:numPr>
          <w:ilvl w:val="0"/>
          <w:numId w:val="10"/>
        </w:numPr>
        <w:jc w:val="both"/>
      </w:pPr>
      <w:r w:rsidRPr="005602AA">
        <w:t>Araç Tahsis Talep Formu</w:t>
      </w:r>
    </w:p>
    <w:p w:rsidR="005602AA" w:rsidRPr="005602AA" w:rsidRDefault="005602AA" w:rsidP="005602AA">
      <w:pPr>
        <w:pStyle w:val="ListeParagraf"/>
        <w:numPr>
          <w:ilvl w:val="0"/>
          <w:numId w:val="10"/>
        </w:numPr>
        <w:jc w:val="both"/>
      </w:pPr>
      <w:r w:rsidRPr="005602AA">
        <w:t>Taşıt Görev Emri</w:t>
      </w:r>
    </w:p>
    <w:p w:rsidR="005602AA" w:rsidRPr="00C53469" w:rsidRDefault="0044712F" w:rsidP="005602AA">
      <w:pPr>
        <w:pStyle w:val="ListeParagraf"/>
        <w:numPr>
          <w:ilvl w:val="0"/>
          <w:numId w:val="10"/>
        </w:numPr>
        <w:jc w:val="both"/>
        <w:rPr>
          <w:b/>
        </w:rPr>
      </w:pPr>
      <w:r>
        <w:t>Muvafakatname Belgesi</w:t>
      </w:r>
    </w:p>
    <w:p w:rsidR="00C53469" w:rsidRPr="005602AA" w:rsidRDefault="00F47261" w:rsidP="005602AA">
      <w:pPr>
        <w:pStyle w:val="ListeParagraf"/>
        <w:numPr>
          <w:ilvl w:val="0"/>
          <w:numId w:val="10"/>
        </w:numPr>
        <w:jc w:val="both"/>
        <w:rPr>
          <w:b/>
        </w:rPr>
      </w:pPr>
      <w:r>
        <w:t>Taşıt</w:t>
      </w:r>
      <w:r w:rsidR="00C53469">
        <w:t xml:space="preserve"> Arıza Bildirim Formu</w:t>
      </w:r>
    </w:p>
    <w:p w:rsidR="005602AA" w:rsidRPr="00E7100D" w:rsidRDefault="005602AA" w:rsidP="00A607A6">
      <w:pPr>
        <w:jc w:val="both"/>
      </w:pPr>
    </w:p>
    <w:p w:rsidR="00E7100D" w:rsidRPr="00E7100D" w:rsidRDefault="00E7100D" w:rsidP="00E7100D">
      <w:pPr>
        <w:jc w:val="both"/>
      </w:pPr>
    </w:p>
    <w:p w:rsidR="00F22330" w:rsidRPr="00F22330" w:rsidRDefault="00F22330" w:rsidP="00F22330">
      <w:pPr>
        <w:jc w:val="both"/>
        <w:rPr>
          <w:b/>
        </w:rPr>
      </w:pPr>
    </w:p>
    <w:sectPr w:rsidR="00F22330" w:rsidRPr="00F223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218D9"/>
    <w:multiLevelType w:val="hybridMultilevel"/>
    <w:tmpl w:val="CA1638FA"/>
    <w:lvl w:ilvl="0" w:tplc="4D507C58">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BA160E"/>
    <w:multiLevelType w:val="hybridMultilevel"/>
    <w:tmpl w:val="DACA051E"/>
    <w:lvl w:ilvl="0" w:tplc="C12E7E3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74737F"/>
    <w:multiLevelType w:val="hybridMultilevel"/>
    <w:tmpl w:val="46AEEA0C"/>
    <w:lvl w:ilvl="0" w:tplc="746CE7B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079690D"/>
    <w:multiLevelType w:val="hybridMultilevel"/>
    <w:tmpl w:val="5A2A7A16"/>
    <w:lvl w:ilvl="0" w:tplc="2AB8560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19D07B8"/>
    <w:multiLevelType w:val="hybridMultilevel"/>
    <w:tmpl w:val="68701FCA"/>
    <w:lvl w:ilvl="0" w:tplc="ECCAB6A2">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73F6ECC"/>
    <w:multiLevelType w:val="hybridMultilevel"/>
    <w:tmpl w:val="E8D00FF8"/>
    <w:lvl w:ilvl="0" w:tplc="018CA3FA">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A487E96"/>
    <w:multiLevelType w:val="hybridMultilevel"/>
    <w:tmpl w:val="8346754E"/>
    <w:lvl w:ilvl="0" w:tplc="CB2AC9C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7F809A7"/>
    <w:multiLevelType w:val="hybridMultilevel"/>
    <w:tmpl w:val="31F045D0"/>
    <w:lvl w:ilvl="0" w:tplc="D2C682A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66A1CEB"/>
    <w:multiLevelType w:val="hybridMultilevel"/>
    <w:tmpl w:val="3C365FE0"/>
    <w:lvl w:ilvl="0" w:tplc="A386C87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E1D78EB"/>
    <w:multiLevelType w:val="hybridMultilevel"/>
    <w:tmpl w:val="3E221836"/>
    <w:lvl w:ilvl="0" w:tplc="3C922BC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5"/>
  </w:num>
  <w:num w:numId="3">
    <w:abstractNumId w:val="2"/>
  </w:num>
  <w:num w:numId="4">
    <w:abstractNumId w:val="0"/>
  </w:num>
  <w:num w:numId="5">
    <w:abstractNumId w:val="6"/>
  </w:num>
  <w:num w:numId="6">
    <w:abstractNumId w:val="1"/>
  </w:num>
  <w:num w:numId="7">
    <w:abstractNumId w:val="8"/>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5EA"/>
    <w:rsid w:val="00017673"/>
    <w:rsid w:val="00047EE3"/>
    <w:rsid w:val="000C7423"/>
    <w:rsid w:val="000D7777"/>
    <w:rsid w:val="00117A32"/>
    <w:rsid w:val="00137251"/>
    <w:rsid w:val="00142F95"/>
    <w:rsid w:val="00187262"/>
    <w:rsid w:val="00195FEC"/>
    <w:rsid w:val="001A10E3"/>
    <w:rsid w:val="001E25C6"/>
    <w:rsid w:val="001E631C"/>
    <w:rsid w:val="00215D57"/>
    <w:rsid w:val="00232A80"/>
    <w:rsid w:val="0025229F"/>
    <w:rsid w:val="00255077"/>
    <w:rsid w:val="0034665F"/>
    <w:rsid w:val="00362187"/>
    <w:rsid w:val="00362A14"/>
    <w:rsid w:val="003A10A2"/>
    <w:rsid w:val="003B665F"/>
    <w:rsid w:val="003F03BB"/>
    <w:rsid w:val="0042431D"/>
    <w:rsid w:val="0044712F"/>
    <w:rsid w:val="00527C18"/>
    <w:rsid w:val="005602AA"/>
    <w:rsid w:val="00560C18"/>
    <w:rsid w:val="005F0999"/>
    <w:rsid w:val="00613773"/>
    <w:rsid w:val="0069665F"/>
    <w:rsid w:val="006A3791"/>
    <w:rsid w:val="006C5D30"/>
    <w:rsid w:val="006D0345"/>
    <w:rsid w:val="00706D21"/>
    <w:rsid w:val="007B382A"/>
    <w:rsid w:val="007C342E"/>
    <w:rsid w:val="00864296"/>
    <w:rsid w:val="008F30BB"/>
    <w:rsid w:val="0094096C"/>
    <w:rsid w:val="009518C9"/>
    <w:rsid w:val="009D7B92"/>
    <w:rsid w:val="009F689A"/>
    <w:rsid w:val="00A22C0A"/>
    <w:rsid w:val="00A35CAC"/>
    <w:rsid w:val="00A57F45"/>
    <w:rsid w:val="00A607A6"/>
    <w:rsid w:val="00B3243A"/>
    <w:rsid w:val="00B869D1"/>
    <w:rsid w:val="00BF3D08"/>
    <w:rsid w:val="00C25282"/>
    <w:rsid w:val="00C348FB"/>
    <w:rsid w:val="00C53469"/>
    <w:rsid w:val="00C926E0"/>
    <w:rsid w:val="00C94335"/>
    <w:rsid w:val="00C964D8"/>
    <w:rsid w:val="00CA0211"/>
    <w:rsid w:val="00D01172"/>
    <w:rsid w:val="00D515EA"/>
    <w:rsid w:val="00D57D32"/>
    <w:rsid w:val="00E7100D"/>
    <w:rsid w:val="00ED7AB3"/>
    <w:rsid w:val="00F22330"/>
    <w:rsid w:val="00F47261"/>
    <w:rsid w:val="00FB6E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15BD9"/>
  <w15:chartTrackingRefBased/>
  <w15:docId w15:val="{EF61097C-3C7D-47A1-8658-E6705833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57D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A190C-FC08-4C09-B051-F88142706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6</Pages>
  <Words>2090</Words>
  <Characters>11918</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bidb</cp:lastModifiedBy>
  <cp:revision>21</cp:revision>
  <dcterms:created xsi:type="dcterms:W3CDTF">2025-04-09T12:35:00Z</dcterms:created>
  <dcterms:modified xsi:type="dcterms:W3CDTF">2025-05-21T13:59:00Z</dcterms:modified>
</cp:coreProperties>
</file>