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24" w:rsidRPr="004C6E0A" w:rsidRDefault="00711324" w:rsidP="00711324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4C6E0A">
        <w:rPr>
          <w:rFonts w:ascii="Times New Roman" w:eastAsia="Calibri" w:hAnsi="Times New Roman" w:cs="Times New Roman"/>
          <w:b/>
        </w:rPr>
        <w:t>İŞLETME VE YÖNETİM BİLİMLERİ FAKÜLTESİ</w:t>
      </w:r>
    </w:p>
    <w:p w:rsidR="00711324" w:rsidRDefault="00711324" w:rsidP="00711324">
      <w:pPr>
        <w:jc w:val="center"/>
        <w:rPr>
          <w:rFonts w:ascii="Times New Roman" w:hAnsi="Times New Roman" w:cs="Times New Roman"/>
          <w:b/>
        </w:rPr>
      </w:pPr>
      <w:r w:rsidRPr="006463E3">
        <w:rPr>
          <w:rFonts w:ascii="Times New Roman" w:hAnsi="Times New Roman" w:cs="Times New Roman"/>
          <w:b/>
        </w:rPr>
        <w:t xml:space="preserve">MEZUNİYET VE MEZUNLARLA İLİŞKİLER </w:t>
      </w:r>
      <w:r>
        <w:rPr>
          <w:rFonts w:ascii="Times New Roman" w:hAnsi="Times New Roman" w:cs="Times New Roman"/>
          <w:b/>
        </w:rPr>
        <w:t>KOMİSYONLARI</w:t>
      </w:r>
    </w:p>
    <w:p w:rsidR="00711324" w:rsidRDefault="00711324" w:rsidP="002E69DE">
      <w:pPr>
        <w:jc w:val="center"/>
        <w:rPr>
          <w:rFonts w:ascii="Times New Roman" w:hAnsi="Times New Roman" w:cs="Times New Roman"/>
          <w:b/>
        </w:rPr>
      </w:pPr>
    </w:p>
    <w:p w:rsidR="00711324" w:rsidRPr="006463E3" w:rsidRDefault="00711324" w:rsidP="007113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Ekonomi Bölümü</w:t>
      </w:r>
    </w:p>
    <w:tbl>
      <w:tblPr>
        <w:tblStyle w:val="DzTablo5"/>
        <w:tblW w:w="10078" w:type="dxa"/>
        <w:tblInd w:w="-497" w:type="dxa"/>
        <w:tblLook w:val="04A0" w:firstRow="1" w:lastRow="0" w:firstColumn="1" w:lastColumn="0" w:noHBand="0" w:noVBand="1"/>
      </w:tblPr>
      <w:tblGrid>
        <w:gridCol w:w="993"/>
        <w:gridCol w:w="2594"/>
        <w:gridCol w:w="2260"/>
        <w:gridCol w:w="2090"/>
        <w:gridCol w:w="2141"/>
      </w:tblGrid>
      <w:tr w:rsidR="002E69DE" w:rsidRPr="006463E3" w:rsidTr="00587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8" w:type="dxa"/>
            <w:gridSpan w:val="5"/>
            <w:noWrap/>
            <w:hideMark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Mezuniyet ve Mezunlarla İlişkiler Komisyonu</w:t>
            </w:r>
          </w:p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Üyeleri</w:t>
            </w:r>
          </w:p>
        </w:tc>
      </w:tr>
      <w:tr w:rsidR="002E69DE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Sıra No</w:t>
            </w:r>
          </w:p>
        </w:tc>
        <w:tc>
          <w:tcPr>
            <w:tcW w:w="2594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Unvanı-Adı Soyadı</w:t>
            </w:r>
          </w:p>
        </w:tc>
        <w:tc>
          <w:tcPr>
            <w:tcW w:w="2260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090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141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Hukuki Dayanak</w:t>
            </w:r>
          </w:p>
        </w:tc>
      </w:tr>
      <w:tr w:rsidR="002E69DE" w:rsidRPr="006463E3" w:rsidTr="00587D9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1</w:t>
            </w:r>
          </w:p>
        </w:tc>
        <w:tc>
          <w:tcPr>
            <w:tcW w:w="2594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Prof. Dr. Nazif ÇALIŞ</w:t>
            </w:r>
          </w:p>
        </w:tc>
        <w:tc>
          <w:tcPr>
            <w:tcW w:w="2260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090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Başkan </w:t>
            </w:r>
          </w:p>
        </w:tc>
        <w:tc>
          <w:tcPr>
            <w:tcW w:w="2141" w:type="dxa"/>
            <w:vMerge w:val="restart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İskenderun Teknik Üniversitesi Kalite Güvencesi Yönergesi</w:t>
            </w:r>
          </w:p>
        </w:tc>
      </w:tr>
      <w:tr w:rsidR="002E69DE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594" w:type="dxa"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Doç. Dr. Yunus AÇCI</w:t>
            </w:r>
          </w:p>
        </w:tc>
        <w:tc>
          <w:tcPr>
            <w:tcW w:w="2260" w:type="dxa"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090" w:type="dxa"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41" w:type="dxa"/>
            <w:vMerge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E69DE" w:rsidRPr="006463E3" w:rsidTr="00587D9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3</w:t>
            </w:r>
          </w:p>
        </w:tc>
        <w:tc>
          <w:tcPr>
            <w:tcW w:w="2594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463E3">
              <w:rPr>
                <w:rFonts w:ascii="Times New Roman" w:hAnsi="Times New Roman" w:cs="Times New Roman"/>
              </w:rPr>
              <w:t>Öğr</w:t>
            </w:r>
            <w:proofErr w:type="spellEnd"/>
            <w:r w:rsidRPr="006463E3">
              <w:rPr>
                <w:rFonts w:ascii="Times New Roman" w:hAnsi="Times New Roman" w:cs="Times New Roman"/>
              </w:rPr>
              <w:t>. Üyesi Murat SAĞIR</w:t>
            </w:r>
          </w:p>
        </w:tc>
        <w:tc>
          <w:tcPr>
            <w:tcW w:w="2260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090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41" w:type="dxa"/>
            <w:vMerge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2E69DE" w:rsidRDefault="002E69DE" w:rsidP="002E69DE">
      <w:pPr>
        <w:jc w:val="center"/>
        <w:rPr>
          <w:rFonts w:ascii="Times New Roman" w:eastAsia="Calibri" w:hAnsi="Times New Roman" w:cs="Times New Roman"/>
        </w:rPr>
      </w:pPr>
    </w:p>
    <w:p w:rsidR="00711324" w:rsidRPr="006A04F4" w:rsidRDefault="00711324" w:rsidP="00711324">
      <w:pPr>
        <w:jc w:val="center"/>
        <w:rPr>
          <w:rFonts w:ascii="Times New Roman" w:eastAsia="Calibri" w:hAnsi="Times New Roman" w:cs="Times New Roman"/>
          <w:b/>
        </w:rPr>
      </w:pPr>
      <w:r w:rsidRPr="006A04F4">
        <w:rPr>
          <w:rFonts w:ascii="Times New Roman" w:hAnsi="Times New Roman" w:cs="Times New Roman"/>
          <w:b/>
        </w:rPr>
        <w:t>Lojistik Yönetimi</w:t>
      </w:r>
      <w:r>
        <w:rPr>
          <w:rFonts w:ascii="Times New Roman" w:hAnsi="Times New Roman" w:cs="Times New Roman"/>
          <w:b/>
        </w:rPr>
        <w:t xml:space="preserve"> Böl</w:t>
      </w:r>
      <w:r w:rsidRPr="006A04F4">
        <w:rPr>
          <w:rFonts w:ascii="Times New Roman" w:hAnsi="Times New Roman" w:cs="Times New Roman"/>
          <w:b/>
        </w:rPr>
        <w:t>ümü</w:t>
      </w:r>
    </w:p>
    <w:tbl>
      <w:tblPr>
        <w:tblStyle w:val="DzTablo5"/>
        <w:tblW w:w="10410" w:type="dxa"/>
        <w:tblInd w:w="-662" w:type="dxa"/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2126"/>
        <w:gridCol w:w="2330"/>
      </w:tblGrid>
      <w:tr w:rsidR="002E69DE" w:rsidRPr="006463E3" w:rsidTr="00587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10" w:type="dxa"/>
            <w:gridSpan w:val="5"/>
            <w:noWrap/>
            <w:hideMark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Mezuniyet ve Mezunlarla İlişkiler Komisyonu</w:t>
            </w:r>
          </w:p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Üyeleri</w:t>
            </w:r>
          </w:p>
        </w:tc>
      </w:tr>
      <w:tr w:rsidR="002E69DE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Sıra No</w:t>
            </w:r>
          </w:p>
        </w:tc>
        <w:tc>
          <w:tcPr>
            <w:tcW w:w="2693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Unvanı-Adı Soyadı</w:t>
            </w:r>
          </w:p>
        </w:tc>
        <w:tc>
          <w:tcPr>
            <w:tcW w:w="2268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126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330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Hukuki Dayanak</w:t>
            </w:r>
          </w:p>
        </w:tc>
      </w:tr>
      <w:tr w:rsidR="002E69DE" w:rsidRPr="006463E3" w:rsidTr="00587D9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1</w:t>
            </w:r>
          </w:p>
        </w:tc>
        <w:tc>
          <w:tcPr>
            <w:tcW w:w="2693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Doç. Dr. Yunus KAYMAZ</w:t>
            </w:r>
          </w:p>
        </w:tc>
        <w:tc>
          <w:tcPr>
            <w:tcW w:w="2268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Lojistik Yönetimi</w:t>
            </w:r>
          </w:p>
        </w:tc>
        <w:tc>
          <w:tcPr>
            <w:tcW w:w="2126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2330" w:type="dxa"/>
            <w:vMerge w:val="restart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İskenderun Teknik Üniversitesi Kalite Güvencesi Yönergesi</w:t>
            </w:r>
          </w:p>
        </w:tc>
      </w:tr>
      <w:tr w:rsidR="002E69DE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693" w:type="dxa"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463E3">
              <w:rPr>
                <w:rFonts w:ascii="Times New Roman" w:hAnsi="Times New Roman" w:cs="Times New Roman"/>
              </w:rPr>
              <w:t>Öğr</w:t>
            </w:r>
            <w:proofErr w:type="spellEnd"/>
            <w:r w:rsidRPr="006463E3">
              <w:rPr>
                <w:rFonts w:ascii="Times New Roman" w:hAnsi="Times New Roman" w:cs="Times New Roman"/>
              </w:rPr>
              <w:t>. Üyesi Ferhat UĞURLU</w:t>
            </w:r>
          </w:p>
        </w:tc>
        <w:tc>
          <w:tcPr>
            <w:tcW w:w="2268" w:type="dxa"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Lojistik Yönetimi</w:t>
            </w:r>
          </w:p>
        </w:tc>
        <w:tc>
          <w:tcPr>
            <w:tcW w:w="2126" w:type="dxa"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330" w:type="dxa"/>
            <w:vMerge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E69DE" w:rsidRPr="006463E3" w:rsidTr="00587D9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3</w:t>
            </w:r>
          </w:p>
        </w:tc>
        <w:tc>
          <w:tcPr>
            <w:tcW w:w="2693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Arş. Gör. Müge AKYOL</w:t>
            </w:r>
          </w:p>
        </w:tc>
        <w:tc>
          <w:tcPr>
            <w:tcW w:w="2268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Lojistik Yönetimi</w:t>
            </w:r>
          </w:p>
        </w:tc>
        <w:tc>
          <w:tcPr>
            <w:tcW w:w="2126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330" w:type="dxa"/>
            <w:vMerge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2E69DE" w:rsidRPr="006463E3" w:rsidRDefault="002E69DE" w:rsidP="002E69DE">
      <w:pPr>
        <w:jc w:val="center"/>
        <w:rPr>
          <w:rFonts w:ascii="Times New Roman" w:hAnsi="Times New Roman" w:cs="Times New Roman"/>
        </w:rPr>
      </w:pPr>
    </w:p>
    <w:p w:rsidR="00711324" w:rsidRPr="006A04F4" w:rsidRDefault="00711324" w:rsidP="00711324">
      <w:pPr>
        <w:jc w:val="center"/>
        <w:rPr>
          <w:rFonts w:ascii="Times New Roman" w:hAnsi="Times New Roman" w:cs="Times New Roman"/>
          <w:b/>
        </w:rPr>
      </w:pPr>
      <w:r w:rsidRPr="006A04F4">
        <w:rPr>
          <w:rFonts w:ascii="Times New Roman" w:hAnsi="Times New Roman" w:cs="Times New Roman"/>
          <w:b/>
        </w:rPr>
        <w:t>Uluslararası Ticaret ve İşletmecilik Bölümü</w:t>
      </w:r>
    </w:p>
    <w:tbl>
      <w:tblPr>
        <w:tblStyle w:val="DzTablo5"/>
        <w:tblW w:w="10078" w:type="dxa"/>
        <w:tblInd w:w="-497" w:type="dxa"/>
        <w:tblLook w:val="04A0" w:firstRow="1" w:lastRow="0" w:firstColumn="1" w:lastColumn="0" w:noHBand="0" w:noVBand="1"/>
      </w:tblPr>
      <w:tblGrid>
        <w:gridCol w:w="993"/>
        <w:gridCol w:w="2594"/>
        <w:gridCol w:w="2260"/>
        <w:gridCol w:w="2090"/>
        <w:gridCol w:w="2141"/>
      </w:tblGrid>
      <w:tr w:rsidR="002E69DE" w:rsidRPr="006463E3" w:rsidTr="00587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8" w:type="dxa"/>
            <w:gridSpan w:val="5"/>
            <w:noWrap/>
            <w:hideMark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Mezuniyet ve Mezunlarla İlişkiler Komisyonu</w:t>
            </w:r>
          </w:p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Üyeleri</w:t>
            </w:r>
          </w:p>
        </w:tc>
      </w:tr>
      <w:tr w:rsidR="002E69DE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Sıra No</w:t>
            </w:r>
          </w:p>
        </w:tc>
        <w:tc>
          <w:tcPr>
            <w:tcW w:w="2594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Unvanı-Adı Soyadı</w:t>
            </w:r>
          </w:p>
        </w:tc>
        <w:tc>
          <w:tcPr>
            <w:tcW w:w="2260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090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141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Hukuki Dayanak</w:t>
            </w:r>
          </w:p>
        </w:tc>
      </w:tr>
      <w:tr w:rsidR="002E69DE" w:rsidRPr="006463E3" w:rsidTr="00587D9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1</w:t>
            </w:r>
          </w:p>
        </w:tc>
        <w:tc>
          <w:tcPr>
            <w:tcW w:w="2594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463E3">
              <w:rPr>
                <w:rFonts w:ascii="Times New Roman" w:hAnsi="Times New Roman" w:cs="Times New Roman"/>
              </w:rPr>
              <w:t>Öğr</w:t>
            </w:r>
            <w:proofErr w:type="spellEnd"/>
            <w:r w:rsidRPr="006463E3"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 w:rsidRPr="006463E3">
              <w:rPr>
                <w:rFonts w:ascii="Times New Roman" w:hAnsi="Times New Roman" w:cs="Times New Roman"/>
              </w:rPr>
              <w:t>Samiye</w:t>
            </w:r>
            <w:proofErr w:type="spellEnd"/>
            <w:r w:rsidRPr="006463E3">
              <w:rPr>
                <w:rFonts w:ascii="Times New Roman" w:hAnsi="Times New Roman" w:cs="Times New Roman"/>
              </w:rPr>
              <w:t xml:space="preserve"> EKİM DERTLİ</w:t>
            </w:r>
          </w:p>
        </w:tc>
        <w:tc>
          <w:tcPr>
            <w:tcW w:w="2260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Uluslararası Ticaret ve İşletmecilik</w:t>
            </w:r>
          </w:p>
        </w:tc>
        <w:tc>
          <w:tcPr>
            <w:tcW w:w="2090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Başkan </w:t>
            </w:r>
          </w:p>
        </w:tc>
        <w:tc>
          <w:tcPr>
            <w:tcW w:w="2141" w:type="dxa"/>
            <w:vMerge w:val="restart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İskenderun Teknik Üniversitesi Kalite Güvencesi Yönergesi</w:t>
            </w:r>
          </w:p>
        </w:tc>
      </w:tr>
      <w:tr w:rsidR="002E69DE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594" w:type="dxa"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463E3">
              <w:rPr>
                <w:rFonts w:ascii="Times New Roman" w:hAnsi="Times New Roman" w:cs="Times New Roman"/>
              </w:rPr>
              <w:t>Öğr</w:t>
            </w:r>
            <w:proofErr w:type="spellEnd"/>
            <w:r w:rsidRPr="006463E3">
              <w:rPr>
                <w:rFonts w:ascii="Times New Roman" w:hAnsi="Times New Roman" w:cs="Times New Roman"/>
              </w:rPr>
              <w:t>. Üyesi Fatma Merve EKİZ</w:t>
            </w:r>
          </w:p>
        </w:tc>
        <w:tc>
          <w:tcPr>
            <w:tcW w:w="2260" w:type="dxa"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Uluslararası Ticaret ve İşletmecilik</w:t>
            </w:r>
          </w:p>
        </w:tc>
        <w:tc>
          <w:tcPr>
            <w:tcW w:w="2090" w:type="dxa"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41" w:type="dxa"/>
            <w:vMerge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E69DE" w:rsidRPr="006463E3" w:rsidTr="00587D9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3</w:t>
            </w:r>
          </w:p>
        </w:tc>
        <w:tc>
          <w:tcPr>
            <w:tcW w:w="2594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Arş. Gör. Gözde GÖKGÖZ ÇORUK</w:t>
            </w:r>
          </w:p>
        </w:tc>
        <w:tc>
          <w:tcPr>
            <w:tcW w:w="2260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Uluslararası Ticaret ve İşletmecilik</w:t>
            </w:r>
          </w:p>
        </w:tc>
        <w:tc>
          <w:tcPr>
            <w:tcW w:w="2090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41" w:type="dxa"/>
            <w:vMerge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2E69DE" w:rsidRPr="006463E3" w:rsidRDefault="002E69DE" w:rsidP="002E69DE">
      <w:pPr>
        <w:jc w:val="center"/>
        <w:rPr>
          <w:rFonts w:ascii="Times New Roman" w:hAnsi="Times New Roman" w:cs="Times New Roman"/>
        </w:rPr>
      </w:pPr>
    </w:p>
    <w:p w:rsidR="00711324" w:rsidRPr="006A04F4" w:rsidRDefault="00711324" w:rsidP="00711324">
      <w:pPr>
        <w:jc w:val="center"/>
        <w:rPr>
          <w:rFonts w:ascii="Times New Roman" w:hAnsi="Times New Roman" w:cs="Times New Roman"/>
          <w:b/>
        </w:rPr>
      </w:pPr>
      <w:r w:rsidRPr="006A04F4">
        <w:rPr>
          <w:rFonts w:ascii="Times New Roman" w:hAnsi="Times New Roman" w:cs="Times New Roman"/>
          <w:b/>
        </w:rPr>
        <w:t>Yönetim Bilişim Sistemleri Bölümü</w:t>
      </w:r>
    </w:p>
    <w:tbl>
      <w:tblPr>
        <w:tblStyle w:val="DzTablo5"/>
        <w:tblW w:w="9958" w:type="dxa"/>
        <w:tblInd w:w="-437" w:type="dxa"/>
        <w:tblLook w:val="04A0" w:firstRow="1" w:lastRow="0" w:firstColumn="1" w:lastColumn="0" w:noHBand="0" w:noVBand="1"/>
      </w:tblPr>
      <w:tblGrid>
        <w:gridCol w:w="981"/>
        <w:gridCol w:w="2563"/>
        <w:gridCol w:w="2233"/>
        <w:gridCol w:w="2065"/>
        <w:gridCol w:w="2116"/>
      </w:tblGrid>
      <w:tr w:rsidR="002E69DE" w:rsidRPr="006463E3" w:rsidTr="00587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58" w:type="dxa"/>
            <w:gridSpan w:val="5"/>
            <w:noWrap/>
            <w:hideMark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Mezuniyet ve Mezunlarla İlişkiler Komisyonu</w:t>
            </w:r>
          </w:p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Üyeleri</w:t>
            </w:r>
          </w:p>
        </w:tc>
      </w:tr>
      <w:tr w:rsidR="002E69DE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noWrap/>
            <w:hideMark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Sıra No</w:t>
            </w:r>
          </w:p>
        </w:tc>
        <w:tc>
          <w:tcPr>
            <w:tcW w:w="2563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Unvanı-Adı Soyadı</w:t>
            </w:r>
          </w:p>
        </w:tc>
        <w:tc>
          <w:tcPr>
            <w:tcW w:w="2233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065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116" w:type="dxa"/>
            <w:noWrap/>
            <w:hideMark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Hukuki Dayanak</w:t>
            </w:r>
          </w:p>
        </w:tc>
      </w:tr>
      <w:tr w:rsidR="002E69DE" w:rsidRPr="006463E3" w:rsidTr="00587D9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noWrap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1</w:t>
            </w:r>
          </w:p>
        </w:tc>
        <w:tc>
          <w:tcPr>
            <w:tcW w:w="2563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463E3">
              <w:rPr>
                <w:rFonts w:ascii="Times New Roman" w:hAnsi="Times New Roman" w:cs="Times New Roman"/>
              </w:rPr>
              <w:t>Öğr</w:t>
            </w:r>
            <w:proofErr w:type="spellEnd"/>
            <w:r w:rsidRPr="006463E3">
              <w:rPr>
                <w:rFonts w:ascii="Times New Roman" w:hAnsi="Times New Roman" w:cs="Times New Roman"/>
              </w:rPr>
              <w:t>. Üyesi Seda GÜĞERÇİN</w:t>
            </w:r>
          </w:p>
        </w:tc>
        <w:tc>
          <w:tcPr>
            <w:tcW w:w="2233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Yönetim Bilişim Sistemleri</w:t>
            </w:r>
          </w:p>
        </w:tc>
        <w:tc>
          <w:tcPr>
            <w:tcW w:w="2065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2116" w:type="dxa"/>
            <w:vMerge w:val="restart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İskenderun Teknik Üniversitesi Kalite Güvencesi Yönergesi</w:t>
            </w:r>
          </w:p>
        </w:tc>
      </w:tr>
      <w:tr w:rsidR="002E69DE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noWrap/>
          </w:tcPr>
          <w:p w:rsidR="002E69DE" w:rsidRPr="006463E3" w:rsidRDefault="002E69DE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563" w:type="dxa"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463E3">
              <w:rPr>
                <w:rFonts w:ascii="Times New Roman" w:hAnsi="Times New Roman" w:cs="Times New Roman"/>
              </w:rPr>
              <w:t>Öğr</w:t>
            </w:r>
            <w:proofErr w:type="spellEnd"/>
            <w:r w:rsidRPr="006463E3">
              <w:rPr>
                <w:rFonts w:ascii="Times New Roman" w:hAnsi="Times New Roman" w:cs="Times New Roman"/>
              </w:rPr>
              <w:t xml:space="preserve"> Üyesi Merve Nilay AYDIN</w:t>
            </w:r>
          </w:p>
        </w:tc>
        <w:tc>
          <w:tcPr>
            <w:tcW w:w="2233" w:type="dxa"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Yönetim Bilişim Sistemleri</w:t>
            </w:r>
          </w:p>
        </w:tc>
        <w:tc>
          <w:tcPr>
            <w:tcW w:w="2065" w:type="dxa"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16" w:type="dxa"/>
            <w:vMerge/>
            <w:noWrap/>
          </w:tcPr>
          <w:p w:rsidR="002E69DE" w:rsidRPr="006463E3" w:rsidRDefault="002E69D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E69DE" w:rsidRPr="006463E3" w:rsidTr="00587D9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noWrap/>
          </w:tcPr>
          <w:p w:rsidR="002E69DE" w:rsidRPr="006463E3" w:rsidRDefault="00711324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</w:rPr>
              <w:t>3</w:t>
            </w:r>
            <w:bookmarkStart w:id="0" w:name="_GoBack"/>
            <w:bookmarkEnd w:id="0"/>
          </w:p>
        </w:tc>
        <w:tc>
          <w:tcPr>
            <w:tcW w:w="2563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463E3">
              <w:rPr>
                <w:rFonts w:ascii="Times New Roman" w:hAnsi="Times New Roman" w:cs="Times New Roman"/>
              </w:rPr>
              <w:t>Öğr</w:t>
            </w:r>
            <w:proofErr w:type="spellEnd"/>
            <w:r w:rsidRPr="006463E3">
              <w:rPr>
                <w:rFonts w:ascii="Times New Roman" w:hAnsi="Times New Roman" w:cs="Times New Roman"/>
              </w:rPr>
              <w:t>. Üyesi Zafer BOZYER</w:t>
            </w:r>
          </w:p>
        </w:tc>
        <w:tc>
          <w:tcPr>
            <w:tcW w:w="2233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Yönetim Bilişim Sistemleri</w:t>
            </w:r>
          </w:p>
        </w:tc>
        <w:tc>
          <w:tcPr>
            <w:tcW w:w="2065" w:type="dxa"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16" w:type="dxa"/>
            <w:vMerge/>
            <w:noWrap/>
          </w:tcPr>
          <w:p w:rsidR="002E69DE" w:rsidRPr="006463E3" w:rsidRDefault="002E69DE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3B5CE2" w:rsidRPr="0089566C" w:rsidRDefault="003B5CE2" w:rsidP="00F801C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B5CE2" w:rsidRPr="0089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60"/>
    <w:rsid w:val="00104BBA"/>
    <w:rsid w:val="001D55B7"/>
    <w:rsid w:val="001E3082"/>
    <w:rsid w:val="002842B1"/>
    <w:rsid w:val="002A1425"/>
    <w:rsid w:val="002C162B"/>
    <w:rsid w:val="002E69DE"/>
    <w:rsid w:val="00336B0F"/>
    <w:rsid w:val="003B5CE2"/>
    <w:rsid w:val="003F3189"/>
    <w:rsid w:val="005034F3"/>
    <w:rsid w:val="0054233A"/>
    <w:rsid w:val="0058487C"/>
    <w:rsid w:val="0061367D"/>
    <w:rsid w:val="0063668A"/>
    <w:rsid w:val="00655002"/>
    <w:rsid w:val="0065779C"/>
    <w:rsid w:val="006F474B"/>
    <w:rsid w:val="00711324"/>
    <w:rsid w:val="00801B52"/>
    <w:rsid w:val="008275E9"/>
    <w:rsid w:val="0089566C"/>
    <w:rsid w:val="008B70B5"/>
    <w:rsid w:val="009472EB"/>
    <w:rsid w:val="00A14D5A"/>
    <w:rsid w:val="00AD4133"/>
    <w:rsid w:val="00AF704D"/>
    <w:rsid w:val="00BE6BD4"/>
    <w:rsid w:val="00C71CA6"/>
    <w:rsid w:val="00C928D1"/>
    <w:rsid w:val="00D261C7"/>
    <w:rsid w:val="00D5247D"/>
    <w:rsid w:val="00D84460"/>
    <w:rsid w:val="00DD6FCE"/>
    <w:rsid w:val="00E06847"/>
    <w:rsid w:val="00E4527A"/>
    <w:rsid w:val="00ED6522"/>
    <w:rsid w:val="00F801CF"/>
    <w:rsid w:val="00F92CC8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A0DE"/>
  <w15:chartTrackingRefBased/>
  <w15:docId w15:val="{7D904242-66DE-4D39-8558-D0FD8FC7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3">
    <w:name w:val="Grid Table 3"/>
    <w:basedOn w:val="NormalTablo"/>
    <w:uiPriority w:val="48"/>
    <w:rsid w:val="003F31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8275E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8275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8275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51">
    <w:name w:val="Düz Tablo 51"/>
    <w:basedOn w:val="NormalTablo"/>
    <w:next w:val="DzTablo5"/>
    <w:uiPriority w:val="45"/>
    <w:rsid w:val="00C71CA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ISTE-YBS</dc:creator>
  <cp:keywords/>
  <dc:description/>
  <cp:lastModifiedBy>ISTE-YBS</cp:lastModifiedBy>
  <cp:revision>56</cp:revision>
  <dcterms:created xsi:type="dcterms:W3CDTF">2024-03-28T14:31:00Z</dcterms:created>
  <dcterms:modified xsi:type="dcterms:W3CDTF">2024-12-04T10:19:00Z</dcterms:modified>
</cp:coreProperties>
</file>