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B90F75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BİRİM KALİTE KOMİSYONU</w:t>
      </w:r>
    </w:p>
    <w:p w:rsidR="00B90F75" w:rsidRDefault="00B90F75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W w:w="10127" w:type="dxa"/>
        <w:tblInd w:w="-519" w:type="dxa"/>
        <w:tblLook w:val="04A0" w:firstRow="1" w:lastRow="0" w:firstColumn="1" w:lastColumn="0" w:noHBand="0" w:noVBand="1"/>
      </w:tblPr>
      <w:tblGrid>
        <w:gridCol w:w="773"/>
        <w:gridCol w:w="2956"/>
        <w:gridCol w:w="4096"/>
        <w:gridCol w:w="2302"/>
      </w:tblGrid>
      <w:tr w:rsidR="00B90F75" w:rsidRPr="00B90F75" w:rsidTr="00B90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27" w:type="dxa"/>
            <w:gridSpan w:val="4"/>
            <w:noWrap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RANGE!A1"/>
            <w:r w:rsidRPr="00B90F75">
              <w:rPr>
                <w:rFonts w:ascii="Times New Roman" w:hAnsi="Times New Roman" w:cs="Times New Roman"/>
                <w:b/>
              </w:rPr>
              <w:t>İYBF Birim Kalite Komisyonu</w:t>
            </w:r>
            <w:bookmarkEnd w:id="0"/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noWrap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0F7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56" w:type="dxa"/>
            <w:noWrap/>
            <w:hideMark/>
          </w:tcPr>
          <w:p w:rsidR="00B90F75" w:rsidRPr="00B90F75" w:rsidRDefault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4096" w:type="dxa"/>
            <w:hideMark/>
          </w:tcPr>
          <w:p w:rsidR="00B90F75" w:rsidRPr="00B90F75" w:rsidRDefault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2302" w:type="dxa"/>
            <w:noWrap/>
            <w:hideMark/>
          </w:tcPr>
          <w:p w:rsidR="00B90F75" w:rsidRPr="00B90F75" w:rsidRDefault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90F75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B90F75" w:rsidRPr="00B90F75" w:rsidTr="00B90F7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Başkan-Fakülte Temsilcisi</w:t>
            </w:r>
          </w:p>
        </w:tc>
        <w:tc>
          <w:tcPr>
            <w:tcW w:w="2302" w:type="dxa"/>
            <w:vMerge w:val="restart"/>
            <w:hideMark/>
          </w:tcPr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90F75" w:rsidRPr="00B90F75" w:rsidRDefault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İskenderun Teknik Üniversitesi</w:t>
            </w:r>
            <w:r w:rsidR="007B4276">
              <w:rPr>
                <w:rFonts w:ascii="Times New Roman" w:hAnsi="Times New Roman" w:cs="Times New Roman"/>
              </w:rPr>
              <w:t xml:space="preserve"> </w:t>
            </w:r>
            <w:r w:rsidRPr="00B90F75">
              <w:rPr>
                <w:rFonts w:ascii="Times New Roman" w:hAnsi="Times New Roman" w:cs="Times New Roman"/>
              </w:rPr>
              <w:t>Kalite Güvencesi Yönergesi 11. Madde</w:t>
            </w: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Fakülte Sekreteri Yusuf AYKANAT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Fakülte Sekreteri-Üye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Doç. Dr. Hakan ERYÜZLÜ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Ekonomi Bölümü-Temsilci 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Lojistik Yönetimi Bölümü Temsilci-Üye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Dr. Öğr. Üyesi Ali BİRVURAL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Uluslararası Ticaret ve İşletmecilik Bölümü-Temsilci 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Arş. Gör. Mahmut Sami ŞAŞMAZTÜRK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Yönetim Bilişim Sistemleri Bölümü-Temsilci 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Arş. Gör. Nazlı DEMİR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Araştırma Görevlisi-Üye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0F75" w:rsidRPr="00B90F75" w:rsidTr="00B90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hideMark/>
          </w:tcPr>
          <w:p w:rsidR="00B90F75" w:rsidRPr="00B90F75" w:rsidRDefault="00B90F75">
            <w:pPr>
              <w:jc w:val="center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6" w:type="dxa"/>
            <w:hideMark/>
          </w:tcPr>
          <w:p w:rsidR="00B90F75" w:rsidRPr="00B90F75" w:rsidRDefault="00B90F75" w:rsidP="00B9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Öğrenci -Serkan IŞIKLI</w:t>
            </w:r>
          </w:p>
        </w:tc>
        <w:tc>
          <w:tcPr>
            <w:tcW w:w="4096" w:type="dxa"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0F75">
              <w:rPr>
                <w:rFonts w:ascii="Times New Roman" w:hAnsi="Times New Roman" w:cs="Times New Roman"/>
              </w:rPr>
              <w:t>Öğrenci Temsilcisi-Üye</w:t>
            </w:r>
          </w:p>
        </w:tc>
        <w:tc>
          <w:tcPr>
            <w:tcW w:w="2302" w:type="dxa"/>
            <w:vMerge/>
            <w:hideMark/>
          </w:tcPr>
          <w:p w:rsidR="00B90F75" w:rsidRPr="00B90F75" w:rsidRDefault="00B90F75" w:rsidP="00B90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90F75" w:rsidRDefault="00B90F75" w:rsidP="00F801CF">
      <w:pPr>
        <w:jc w:val="center"/>
        <w:rPr>
          <w:rFonts w:ascii="Times New Roman" w:hAnsi="Times New Roman" w:cs="Times New Roman"/>
          <w:b/>
        </w:rPr>
      </w:pPr>
    </w:p>
    <w:p w:rsidR="00B90F75" w:rsidRPr="00F801CF" w:rsidRDefault="00B90F75" w:rsidP="00F801CF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B90F75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7B4276"/>
    <w:rsid w:val="008275E9"/>
    <w:rsid w:val="00B90F75"/>
    <w:rsid w:val="00D84460"/>
    <w:rsid w:val="00DD6FCE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17B5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5</cp:revision>
  <dcterms:created xsi:type="dcterms:W3CDTF">2024-03-28T14:31:00Z</dcterms:created>
  <dcterms:modified xsi:type="dcterms:W3CDTF">2024-03-28T18:33:00Z</dcterms:modified>
</cp:coreProperties>
</file>