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A4" w:rsidRPr="00D409A4" w:rsidRDefault="00D409A4" w:rsidP="00D409A4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424242"/>
          <w:lang w:eastAsia="tr-TR"/>
        </w:rPr>
      </w:pPr>
      <w:r w:rsidRPr="00D409A4">
        <w:rPr>
          <w:rFonts w:ascii="Arial" w:eastAsia="Times New Roman" w:hAnsi="Arial" w:cs="Arial"/>
          <w:b/>
          <w:bCs/>
          <w:color w:val="548DD4"/>
          <w:lang w:eastAsia="tr-TR"/>
        </w:rPr>
        <w:t>Eğitim alma hareketliliğinde yapılması gereken işlemler hakkında bilgiler aşağıda verilmiştir.</w:t>
      </w:r>
    </w:p>
    <w:p w:rsidR="00D409A4" w:rsidRPr="00D409A4" w:rsidRDefault="00D409A4" w:rsidP="00D409A4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424242"/>
          <w:lang w:eastAsia="tr-TR"/>
        </w:rPr>
      </w:pPr>
      <w:r w:rsidRPr="00D409A4">
        <w:rPr>
          <w:rFonts w:ascii="Arial" w:eastAsia="Times New Roman" w:hAnsi="Arial" w:cs="Arial"/>
          <w:b/>
          <w:bCs/>
          <w:color w:val="548DD4"/>
          <w:lang w:eastAsia="tr-TR"/>
        </w:rPr>
        <w:t>Gitmeden önce:</w:t>
      </w:r>
    </w:p>
    <w:p w:rsidR="00601F91" w:rsidRDefault="00601F91" w:rsidP="00601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1"/>
          <w:szCs w:val="21"/>
          <w:lang w:eastAsia="tr-TR"/>
        </w:rPr>
      </w:pPr>
      <w:r w:rsidRPr="00601F91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Halkbank 5 Temmuz Şubesi Euro hesap numarası açtırılması ve hesap bilgilerinin olduğu sayfanın görselinin e-posta yoluyla erasmus@iste.edu.tr adresine gönderilmesi</w:t>
      </w:r>
    </w:p>
    <w:p w:rsidR="00D409A4" w:rsidRPr="00D409A4" w:rsidRDefault="00D409A4" w:rsidP="00601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1"/>
          <w:szCs w:val="21"/>
          <w:lang w:eastAsia="tr-TR"/>
        </w:rPr>
      </w:pPr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Davet m</w:t>
      </w:r>
      <w:r w:rsidR="00995C01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ektubu (5</w:t>
      </w:r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iş gününü içermelidir) (</w:t>
      </w:r>
      <w:r w:rsidR="00601F91" w:rsidRPr="00601F91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Faaliyet bit</w:t>
      </w:r>
      <w:r w:rsidR="00601F91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iminde orijinali teslim edilmelidir</w:t>
      </w:r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)</w:t>
      </w:r>
    </w:p>
    <w:p w:rsidR="00D409A4" w:rsidRPr="00D409A4" w:rsidRDefault="00D409A4" w:rsidP="00601F9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1"/>
          <w:szCs w:val="21"/>
          <w:lang w:eastAsia="tr-TR"/>
        </w:rPr>
      </w:pPr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E</w:t>
      </w:r>
      <w:r w:rsidR="000F2601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ğitim Programı (Training Progra</w:t>
      </w:r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m) (</w:t>
      </w:r>
      <w:r w:rsidR="00601F91" w:rsidRPr="00601F91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Faaliyet bit</w:t>
      </w:r>
      <w:r w:rsidR="00601F91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iminde orijinali teslim edilmelidir</w:t>
      </w:r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)</w:t>
      </w:r>
    </w:p>
    <w:p w:rsidR="00D409A4" w:rsidRPr="00D409A4" w:rsidRDefault="00D409A4" w:rsidP="00D409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Görevlendirme </w:t>
      </w:r>
      <w:r w:rsidR="002A7693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(Fakülte/Yüksekokul YKK ve Rektörlük Uygundur Yazısı)</w:t>
      </w:r>
    </w:p>
    <w:p w:rsidR="00D409A4" w:rsidRPr="00D409A4" w:rsidRDefault="00D409A4" w:rsidP="00D409A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1"/>
          <w:szCs w:val="21"/>
          <w:lang w:eastAsia="tr-TR"/>
        </w:rPr>
      </w:pPr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Elektronik bilet</w:t>
      </w:r>
      <w:r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ve fatura</w:t>
      </w:r>
    </w:p>
    <w:p w:rsidR="00D409A4" w:rsidRPr="00601F91" w:rsidRDefault="00481A15" w:rsidP="00601F91">
      <w:pPr>
        <w:numPr>
          <w:ilvl w:val="0"/>
          <w:numId w:val="4"/>
        </w:numPr>
        <w:shd w:val="clear" w:color="auto" w:fill="FFFFFF"/>
        <w:spacing w:before="100" w:beforeAutospacing="1" w:after="0" w:afterAutospacing="1" w:line="240" w:lineRule="auto"/>
        <w:jc w:val="both"/>
        <w:rPr>
          <w:rFonts w:ascii="Arial" w:eastAsia="Times New Roman" w:hAnsi="Arial" w:cs="Arial"/>
          <w:color w:val="424242"/>
          <w:sz w:val="21"/>
          <w:szCs w:val="21"/>
          <w:lang w:eastAsia="tr-TR"/>
        </w:rPr>
      </w:pPr>
      <w:r w:rsidRPr="00601F91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Hibe s</w:t>
      </w:r>
      <w:r w:rsidR="00D409A4" w:rsidRPr="00601F91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özleşme</w:t>
      </w:r>
      <w:r w:rsidRPr="00601F91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si</w:t>
      </w:r>
      <w:r w:rsidR="00D409A4" w:rsidRPr="00601F91"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</w:t>
      </w:r>
      <w:r w:rsidR="00601F91" w:rsidRPr="00601F91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(Belgeler teslim edildikten sonra koordinatörlüğümüzü ziyaretiniz sırasında hazırlanıp personelimize imzalatılacaktır).</w:t>
      </w:r>
    </w:p>
    <w:p w:rsidR="00D409A4" w:rsidRPr="00D409A4" w:rsidRDefault="00D409A4" w:rsidP="00D409A4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424242"/>
          <w:lang w:eastAsia="tr-TR"/>
        </w:rPr>
      </w:pPr>
      <w:proofErr w:type="spellStart"/>
      <w:r w:rsidRPr="00D409A4">
        <w:rPr>
          <w:rFonts w:ascii="Arial" w:eastAsia="Times New Roman" w:hAnsi="Arial" w:cs="Arial"/>
          <w:b/>
          <w:bCs/>
          <w:color w:val="548DD4"/>
          <w:lang w:eastAsia="tr-TR"/>
        </w:rPr>
        <w:t>Erasmus</w:t>
      </w:r>
      <w:proofErr w:type="spellEnd"/>
      <w:r w:rsidRPr="00D409A4">
        <w:rPr>
          <w:rFonts w:ascii="Arial" w:eastAsia="Times New Roman" w:hAnsi="Arial" w:cs="Arial"/>
          <w:b/>
          <w:bCs/>
          <w:color w:val="548DD4"/>
          <w:lang w:eastAsia="tr-TR"/>
        </w:rPr>
        <w:t>+ personel hareketliliğinde geçerli olacak seyahat için mesafe ölçerin linki:</w:t>
      </w:r>
    </w:p>
    <w:p w:rsidR="00D409A4" w:rsidRPr="00D409A4" w:rsidRDefault="000F2601" w:rsidP="00D409A4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424242"/>
          <w:lang w:eastAsia="tr-TR"/>
        </w:rPr>
      </w:pPr>
      <w:hyperlink r:id="rId5" w:tgtFrame="_blank" w:history="1">
        <w:r w:rsidR="00D409A4" w:rsidRPr="00D409A4">
          <w:rPr>
            <w:rFonts w:ascii="Arial" w:eastAsia="Times New Roman" w:hAnsi="Arial" w:cs="Arial"/>
            <w:b/>
            <w:bCs/>
            <w:color w:val="0000FF"/>
            <w:lang w:eastAsia="tr-TR"/>
          </w:rPr>
          <w:t>http://ec.europa.eu/programmes/erasmus-plus/tools/distance_en.htm</w:t>
        </w:r>
      </w:hyperlink>
    </w:p>
    <w:p w:rsidR="00D409A4" w:rsidRPr="00D409A4" w:rsidRDefault="00D409A4" w:rsidP="00D409A4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424242"/>
          <w:lang w:eastAsia="tr-TR"/>
        </w:rPr>
      </w:pPr>
      <w:r w:rsidRPr="00D409A4">
        <w:rPr>
          <w:rFonts w:ascii="Arial" w:eastAsia="Times New Roman" w:hAnsi="Arial" w:cs="Arial"/>
          <w:b/>
          <w:bCs/>
          <w:color w:val="548DD4"/>
          <w:lang w:eastAsia="tr-TR"/>
        </w:rPr>
        <w:t>Döndükten sonra:</w:t>
      </w:r>
    </w:p>
    <w:p w:rsidR="00D409A4" w:rsidRPr="00D409A4" w:rsidRDefault="00995C01" w:rsidP="00D409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424242"/>
          <w:sz w:val="21"/>
          <w:szCs w:val="21"/>
          <w:lang w:eastAsia="tr-TR"/>
        </w:rPr>
        <w:t>Katılım sertifikası (5</w:t>
      </w:r>
      <w:r w:rsidR="00D409A4"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iş gününü içermelidir) (Orijinali teslim edilecek)</w:t>
      </w:r>
    </w:p>
    <w:p w:rsidR="00D409A4" w:rsidRPr="00D409A4" w:rsidRDefault="00D409A4" w:rsidP="00D409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1"/>
          <w:szCs w:val="21"/>
          <w:lang w:eastAsia="tr-TR"/>
        </w:rPr>
      </w:pPr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Biniş kartları (Orijinali teslim edilecek)</w:t>
      </w:r>
    </w:p>
    <w:p w:rsidR="00D409A4" w:rsidRPr="00D409A4" w:rsidRDefault="00D409A4" w:rsidP="00D409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1"/>
          <w:szCs w:val="21"/>
          <w:lang w:eastAsia="tr-TR"/>
        </w:rPr>
      </w:pPr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Pasaport giriş-çıkış fotokopisi</w:t>
      </w:r>
    </w:p>
    <w:p w:rsidR="00D409A4" w:rsidRPr="00D409A4" w:rsidRDefault="00D409A4" w:rsidP="00D409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1"/>
          <w:szCs w:val="21"/>
          <w:lang w:eastAsia="tr-TR"/>
        </w:rPr>
      </w:pPr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Eğitim Programı (Training Program</w:t>
      </w:r>
      <w:bookmarkStart w:id="0" w:name="_GoBack"/>
      <w:bookmarkEnd w:id="0"/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) (Orijinali teslim edilecek)</w:t>
      </w:r>
    </w:p>
    <w:p w:rsidR="00D409A4" w:rsidRPr="00D409A4" w:rsidRDefault="008A1157" w:rsidP="00D409A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424242"/>
          <w:sz w:val="21"/>
          <w:szCs w:val="21"/>
          <w:lang w:eastAsia="tr-TR"/>
        </w:rPr>
        <w:t>Çevrimiçi Online a</w:t>
      </w:r>
      <w:r w:rsidR="00D409A4"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nket</w:t>
      </w:r>
      <w:r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(EU </w:t>
      </w:r>
      <w:proofErr w:type="spellStart"/>
      <w:r>
        <w:rPr>
          <w:rFonts w:ascii="Arial" w:eastAsia="Times New Roman" w:hAnsi="Arial" w:cs="Arial"/>
          <w:color w:val="424242"/>
          <w:sz w:val="21"/>
          <w:szCs w:val="21"/>
          <w:lang w:eastAsia="tr-TR"/>
        </w:rPr>
        <w:t>Survey</w:t>
      </w:r>
      <w:proofErr w:type="spellEnd"/>
      <w:r>
        <w:rPr>
          <w:rFonts w:ascii="Arial" w:eastAsia="Times New Roman" w:hAnsi="Arial" w:cs="Arial"/>
          <w:color w:val="424242"/>
          <w:sz w:val="21"/>
          <w:szCs w:val="21"/>
          <w:lang w:eastAsia="tr-TR"/>
        </w:rPr>
        <w:t>)</w:t>
      </w:r>
      <w:r w:rsidR="00D409A4"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(</w:t>
      </w:r>
      <w:r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e-posta hesabınıza gönderilecek ve </w:t>
      </w:r>
      <w:r w:rsidR="00D409A4"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sizin tarafınızdan </w:t>
      </w:r>
      <w:proofErr w:type="gramStart"/>
      <w:r w:rsidR="00136996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online</w:t>
      </w:r>
      <w:proofErr w:type="gramEnd"/>
      <w:r w:rsidR="00136996"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</w:t>
      </w:r>
      <w:r w:rsidR="00D409A4"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doldurulacak)   </w:t>
      </w:r>
    </w:p>
    <w:p w:rsidR="00D409A4" w:rsidRPr="00D409A4" w:rsidRDefault="00D409A4" w:rsidP="00D409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24242"/>
          <w:sz w:val="21"/>
          <w:szCs w:val="21"/>
          <w:lang w:eastAsia="tr-TR"/>
        </w:rPr>
      </w:pPr>
    </w:p>
    <w:p w:rsidR="00D409A4" w:rsidRPr="00D409A4" w:rsidRDefault="00764FE5" w:rsidP="00D409A4">
      <w:pPr>
        <w:shd w:val="clear" w:color="auto" w:fill="FFFFFF"/>
        <w:spacing w:after="200" w:line="240" w:lineRule="auto"/>
        <w:jc w:val="both"/>
        <w:rPr>
          <w:rFonts w:ascii="Calibri" w:eastAsia="Times New Roman" w:hAnsi="Calibri" w:cs="Calibri"/>
          <w:color w:val="424242"/>
          <w:lang w:eastAsia="tr-TR"/>
        </w:rPr>
      </w:pPr>
      <w:r>
        <w:rPr>
          <w:rFonts w:ascii="Arial" w:eastAsia="Times New Roman" w:hAnsi="Arial" w:cs="Arial"/>
          <w:b/>
          <w:bCs/>
          <w:color w:val="548DD4"/>
          <w:lang w:eastAsia="tr-TR"/>
        </w:rPr>
        <w:t>Davet mektubu</w:t>
      </w:r>
      <w:r w:rsidR="00002391">
        <w:rPr>
          <w:rFonts w:ascii="Arial" w:eastAsia="Times New Roman" w:hAnsi="Arial" w:cs="Arial"/>
          <w:b/>
          <w:bCs/>
          <w:color w:val="548DD4"/>
          <w:lang w:eastAsia="tr-TR"/>
        </w:rPr>
        <w:t xml:space="preserve">, katılım sertifikası </w:t>
      </w:r>
      <w:r w:rsidR="00D409A4" w:rsidRPr="00D409A4">
        <w:rPr>
          <w:rFonts w:ascii="Arial" w:eastAsia="Times New Roman" w:hAnsi="Arial" w:cs="Arial"/>
          <w:b/>
          <w:bCs/>
          <w:color w:val="548DD4"/>
          <w:lang w:eastAsia="tr-TR"/>
        </w:rPr>
        <w:t xml:space="preserve">ve </w:t>
      </w:r>
      <w:r>
        <w:rPr>
          <w:rFonts w:ascii="Arial" w:eastAsia="Times New Roman" w:hAnsi="Arial" w:cs="Arial"/>
          <w:b/>
          <w:bCs/>
          <w:color w:val="548DD4"/>
          <w:lang w:eastAsia="tr-TR"/>
        </w:rPr>
        <w:t>eğitim programı</w:t>
      </w:r>
      <w:r w:rsidR="00D409A4" w:rsidRPr="00D409A4">
        <w:rPr>
          <w:rFonts w:ascii="Arial" w:eastAsia="Times New Roman" w:hAnsi="Arial" w:cs="Arial"/>
          <w:b/>
          <w:bCs/>
          <w:color w:val="548DD4"/>
          <w:lang w:eastAsia="tr-TR"/>
        </w:rPr>
        <w:t xml:space="preserve"> tarihler</w:t>
      </w:r>
      <w:r w:rsidR="00995C01">
        <w:rPr>
          <w:rFonts w:ascii="Arial" w:eastAsia="Times New Roman" w:hAnsi="Arial" w:cs="Arial"/>
          <w:b/>
          <w:bCs/>
          <w:color w:val="548DD4"/>
          <w:lang w:eastAsia="tr-TR"/>
        </w:rPr>
        <w:t>inin birebir uyumlu olması ve 5</w:t>
      </w:r>
      <w:r w:rsidR="00D409A4" w:rsidRPr="00D409A4">
        <w:rPr>
          <w:rFonts w:ascii="Arial" w:eastAsia="Times New Roman" w:hAnsi="Arial" w:cs="Arial"/>
          <w:b/>
          <w:bCs/>
          <w:color w:val="548DD4"/>
          <w:lang w:eastAsia="tr-TR"/>
        </w:rPr>
        <w:t xml:space="preserve"> iş gününü içermesi gerekmektedir.</w:t>
      </w:r>
    </w:p>
    <w:p w:rsidR="00D409A4" w:rsidRPr="00D409A4" w:rsidRDefault="00995C01" w:rsidP="00D409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424242"/>
          <w:sz w:val="21"/>
          <w:szCs w:val="21"/>
          <w:lang w:eastAsia="tr-TR"/>
        </w:rPr>
        <w:t>5</w:t>
      </w:r>
      <w:r w:rsidR="00D409A4"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iş günü, eğitim verme ve diğer aktiviteleriniz (okulun diğer birimlerini ziyaret etmek vb.) için kullanılacaktır. </w:t>
      </w:r>
      <w:r>
        <w:rPr>
          <w:rFonts w:ascii="Arial" w:eastAsia="Times New Roman" w:hAnsi="Arial" w:cs="Arial"/>
          <w:color w:val="424242"/>
          <w:sz w:val="21"/>
          <w:szCs w:val="21"/>
          <w:lang w:eastAsia="tr-TR"/>
        </w:rPr>
        <w:t>Uçak biletinizin tarihi giderken</w:t>
      </w:r>
      <w:r w:rsidR="00AF6FB8"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color w:val="424242"/>
          <w:sz w:val="21"/>
          <w:szCs w:val="21"/>
          <w:lang w:eastAsia="tr-TR"/>
        </w:rPr>
        <w:t>faaliyetin başlama tarihinden birkaç gün önce</w:t>
      </w:r>
      <w:r w:rsidR="00D409A4"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</w:t>
      </w:r>
      <w:r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veya </w:t>
      </w:r>
      <w:r w:rsidR="00D409A4"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dönerken de </w:t>
      </w:r>
      <w:r>
        <w:rPr>
          <w:rFonts w:ascii="Arial" w:eastAsia="Times New Roman" w:hAnsi="Arial" w:cs="Arial"/>
          <w:color w:val="424242"/>
          <w:sz w:val="21"/>
          <w:szCs w:val="21"/>
          <w:lang w:eastAsia="tr-TR"/>
        </w:rPr>
        <w:t>faaliyetin bitiş tarihinden birkaç gün sonra</w:t>
      </w:r>
      <w:r w:rsidR="00D409A4"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ol</w:t>
      </w:r>
      <w:r>
        <w:rPr>
          <w:rFonts w:ascii="Arial" w:eastAsia="Times New Roman" w:hAnsi="Arial" w:cs="Arial"/>
          <w:color w:val="424242"/>
          <w:sz w:val="21"/>
          <w:szCs w:val="21"/>
          <w:lang w:eastAsia="tr-TR"/>
        </w:rPr>
        <w:t>abilir</w:t>
      </w:r>
      <w:r w:rsidR="00D409A4"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.</w:t>
      </w:r>
      <w:r w:rsidR="00D36309"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Yalnız</w:t>
      </w:r>
      <w:r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</w:t>
      </w:r>
      <w:r w:rsidR="00D36309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size</w:t>
      </w:r>
      <w:r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verilecek hibe miktarı 5</w:t>
      </w:r>
      <w:r w:rsidR="00D409A4"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günlük</w:t>
      </w:r>
      <w:r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(gündelik)</w:t>
      </w:r>
      <w:r w:rsidR="00D409A4"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olacaktır. </w:t>
      </w:r>
      <w:r w:rsidR="00D36309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5 günden daha uzun süreli bir faaliyet gerçekleştirmek niyetindeyseniz, geriye kalan günleri yara</w:t>
      </w:r>
      <w:r w:rsidR="00D85260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r</w:t>
      </w:r>
      <w:r w:rsidR="00D36309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l</w:t>
      </w:r>
      <w:r w:rsidR="00D85260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anıcı kendisi finanse edeceğini bilmelidir.</w:t>
      </w:r>
    </w:p>
    <w:p w:rsidR="00D409A4" w:rsidRPr="00D409A4" w:rsidRDefault="00D409A4" w:rsidP="00D409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1"/>
          <w:szCs w:val="21"/>
          <w:lang w:eastAsia="tr-TR"/>
        </w:rPr>
      </w:pPr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Eğitim programınızın gitmeden önce netleşmesi, karşı okul ve bizim birimimiz tarafından imzalanması gerekmektedir.</w:t>
      </w:r>
    </w:p>
    <w:p w:rsidR="00D409A4" w:rsidRPr="00D409A4" w:rsidRDefault="00D409A4" w:rsidP="00D409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1"/>
          <w:szCs w:val="21"/>
          <w:lang w:eastAsia="tr-TR"/>
        </w:rPr>
      </w:pPr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Elektronik biletin bir kopyası da bizde olmalıdır.</w:t>
      </w:r>
    </w:p>
    <w:p w:rsidR="00D409A4" w:rsidRPr="00D409A4" w:rsidRDefault="00D409A4" w:rsidP="00D409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1"/>
          <w:szCs w:val="21"/>
          <w:lang w:eastAsia="tr-TR"/>
        </w:rPr>
      </w:pPr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Gitmeden önce; evraklar ta</w:t>
      </w:r>
      <w:r w:rsidR="00F5548C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mamlandığında hibe miktarının %8</w:t>
      </w:r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0'i hesabınıza aktarılacaktır.</w:t>
      </w:r>
    </w:p>
    <w:p w:rsidR="00D409A4" w:rsidRPr="00D409A4" w:rsidRDefault="00D409A4" w:rsidP="00D409A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24242"/>
          <w:sz w:val="21"/>
          <w:szCs w:val="21"/>
          <w:lang w:eastAsia="tr-TR"/>
        </w:rPr>
      </w:pPr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Döndükten sonra ise; dönüş belgeleri tamamlandığında se</w:t>
      </w:r>
      <w:r w:rsidR="00F5548C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yahat gideri ve hibenin kalan %2</w:t>
      </w:r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0’luk miktarı hesabınıza yatırılacaktır. Hibe hesab</w:t>
      </w:r>
      <w:r w:rsidR="002A110D">
        <w:rPr>
          <w:rFonts w:ascii="Arial" w:eastAsia="Times New Roman" w:hAnsi="Arial" w:cs="Arial"/>
          <w:color w:val="424242"/>
          <w:sz w:val="21"/>
          <w:szCs w:val="21"/>
          <w:lang w:eastAsia="tr-TR"/>
        </w:rPr>
        <w:t>ınıza yatırıldığında size e-posta</w:t>
      </w:r>
      <w:r w:rsidRPr="00D409A4">
        <w:rPr>
          <w:rFonts w:ascii="Arial" w:eastAsia="Times New Roman" w:hAnsi="Arial" w:cs="Arial"/>
          <w:color w:val="424242"/>
          <w:sz w:val="21"/>
          <w:szCs w:val="21"/>
          <w:lang w:eastAsia="tr-TR"/>
        </w:rPr>
        <w:t xml:space="preserve"> ile bilgilendirme yapılacaktır.</w:t>
      </w:r>
    </w:p>
    <w:p w:rsidR="00514D15" w:rsidRDefault="00514D15"/>
    <w:p w:rsidR="00A16335" w:rsidRDefault="00A16335" w:rsidP="00A16335">
      <w:pPr>
        <w:jc w:val="right"/>
      </w:pPr>
      <w:r w:rsidRPr="00A16335">
        <w:t xml:space="preserve">Okudum, </w:t>
      </w:r>
      <w:proofErr w:type="spellStart"/>
      <w:r w:rsidRPr="00A16335">
        <w:t>müzakare</w:t>
      </w:r>
      <w:proofErr w:type="spellEnd"/>
      <w:r w:rsidRPr="00A16335">
        <w:t xml:space="preserve"> ettim, anladım</w:t>
      </w:r>
      <w:r>
        <w:t>.</w:t>
      </w:r>
    </w:p>
    <w:sectPr w:rsidR="00A16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F17"/>
    <w:multiLevelType w:val="multilevel"/>
    <w:tmpl w:val="13E2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B979E2"/>
    <w:multiLevelType w:val="multilevel"/>
    <w:tmpl w:val="4A7C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C1686E"/>
    <w:multiLevelType w:val="multilevel"/>
    <w:tmpl w:val="06DCA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7503F"/>
    <w:multiLevelType w:val="multilevel"/>
    <w:tmpl w:val="7402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3E247E"/>
    <w:multiLevelType w:val="multilevel"/>
    <w:tmpl w:val="5C2E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0A7B45"/>
    <w:multiLevelType w:val="multilevel"/>
    <w:tmpl w:val="9192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35"/>
    <w:rsid w:val="00002391"/>
    <w:rsid w:val="000F2601"/>
    <w:rsid w:val="00136996"/>
    <w:rsid w:val="00180638"/>
    <w:rsid w:val="001C2521"/>
    <w:rsid w:val="002A110D"/>
    <w:rsid w:val="002A7693"/>
    <w:rsid w:val="00481A15"/>
    <w:rsid w:val="00514D15"/>
    <w:rsid w:val="00601F91"/>
    <w:rsid w:val="00764FE5"/>
    <w:rsid w:val="00855935"/>
    <w:rsid w:val="008A1157"/>
    <w:rsid w:val="00962A7C"/>
    <w:rsid w:val="00995C01"/>
    <w:rsid w:val="00A16335"/>
    <w:rsid w:val="00AF6FB8"/>
    <w:rsid w:val="00C1377C"/>
    <w:rsid w:val="00C37D49"/>
    <w:rsid w:val="00D36309"/>
    <w:rsid w:val="00D409A4"/>
    <w:rsid w:val="00D85260"/>
    <w:rsid w:val="00E65B46"/>
    <w:rsid w:val="00F5548C"/>
    <w:rsid w:val="00F879DB"/>
    <w:rsid w:val="00FF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7B86"/>
  <w15:chartTrackingRefBased/>
  <w15:docId w15:val="{67A3F88C-1764-418B-9AC8-10E7F2FC6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c.europa.eu/programmes/erasmus-plus/tools/distance_en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MURAT TÜRKMENOĞLU</cp:lastModifiedBy>
  <cp:revision>26</cp:revision>
  <dcterms:created xsi:type="dcterms:W3CDTF">2018-03-05T15:14:00Z</dcterms:created>
  <dcterms:modified xsi:type="dcterms:W3CDTF">2019-08-22T14:29:00Z</dcterms:modified>
</cp:coreProperties>
</file>