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C343F" w14:textId="77777777" w:rsidR="00CA406C" w:rsidRDefault="00DE426C" w:rsidP="00C93CA9">
      <w:pPr>
        <w:tabs>
          <w:tab w:val="left" w:pos="3135"/>
        </w:tabs>
        <w:jc w:val="center"/>
      </w:pPr>
      <w:r w:rsidRPr="00DE426C">
        <w:rPr>
          <w:noProof/>
        </w:rPr>
        <mc:AlternateContent>
          <mc:Choice Requires="wps">
            <w:drawing>
              <wp:anchor distT="0" distB="0" distL="114300" distR="114300" simplePos="0" relativeHeight="251673600" behindDoc="0" locked="0" layoutInCell="1" allowOverlap="1" wp14:anchorId="402BC6E7" wp14:editId="6A7A6B60">
                <wp:simplePos x="0" y="0"/>
                <wp:positionH relativeFrom="column">
                  <wp:posOffset>2513965</wp:posOffset>
                </wp:positionH>
                <wp:positionV relativeFrom="paragraph">
                  <wp:posOffset>161290</wp:posOffset>
                </wp:positionV>
                <wp:extent cx="610870" cy="153035"/>
                <wp:effectExtent l="0" t="0" r="0" b="0"/>
                <wp:wrapNone/>
                <wp:docPr id="206" name="Rectangle 206"/>
                <wp:cNvGraphicFramePr/>
                <a:graphic xmlns:a="http://schemas.openxmlformats.org/drawingml/2006/main">
                  <a:graphicData uri="http://schemas.microsoft.com/office/word/2010/wordprocessingShape">
                    <wps:wsp>
                      <wps:cNvSpPr/>
                      <wps:spPr>
                        <a:xfrm>
                          <a:off x="0" y="0"/>
                          <a:ext cx="610870" cy="153035"/>
                        </a:xfrm>
                        <a:prstGeom prst="rect">
                          <a:avLst/>
                        </a:prstGeom>
                        <a:ln>
                          <a:noFill/>
                        </a:ln>
                      </wps:spPr>
                      <wps:txbx>
                        <w:txbxContent>
                          <w:p w14:paraId="775056A7" w14:textId="77777777" w:rsidR="00DE426C" w:rsidRPr="00DE426C" w:rsidRDefault="00C35FED" w:rsidP="00DE426C">
                            <w:pPr>
                              <w:rPr>
                                <w:rFonts w:asciiTheme="minorHAnsi" w:hAnsiTheme="minorHAnsi" w:cstheme="minorHAnsi"/>
                                <w:sz w:val="28"/>
                              </w:rPr>
                            </w:pPr>
                            <w:r>
                              <w:rPr>
                                <w:rFonts w:asciiTheme="minorHAnsi" w:eastAsia="Cambria" w:hAnsiTheme="minorHAnsi" w:cstheme="minorHAnsi"/>
                              </w:rPr>
                              <w:t xml:space="preserve">   </w:t>
                            </w:r>
                            <w:r w:rsidR="00DE426C" w:rsidRPr="00DE426C">
                              <w:rPr>
                                <w:rFonts w:asciiTheme="minorHAnsi" w:eastAsia="Cambria" w:hAnsiTheme="minorHAnsi" w:cstheme="minorHAnsi"/>
                              </w:rPr>
                              <w:t>Başlama</w:t>
                            </w:r>
                          </w:p>
                        </w:txbxContent>
                      </wps:txbx>
                      <wps:bodyPr horzOverflow="overflow" vert="horz" lIns="0" tIns="0" rIns="0" bIns="0" rtlCol="0">
                        <a:noAutofit/>
                      </wps:bodyPr>
                    </wps:wsp>
                  </a:graphicData>
                </a:graphic>
                <wp14:sizeRelH relativeFrom="margin">
                  <wp14:pctWidth>0</wp14:pctWidth>
                </wp14:sizeRelH>
              </wp:anchor>
            </w:drawing>
          </mc:Choice>
          <mc:Fallback>
            <w:pict>
              <v:rect w14:anchorId="402BC6E7" id="Rectangle 206" o:spid="_x0000_s1026" style="position:absolute;left:0;text-align:left;margin-left:197.95pt;margin-top:12.7pt;width:48.1pt;height:12.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" filled="f" stroked="f">
                <v:textbox inset="0,0,0,0">
                  <w:txbxContent>
                    <w:p w14:paraId="775056A7" w14:textId="77777777" w:rsidR="00DE426C" w:rsidRPr="00DE426C" w:rsidRDefault="00C35FED" w:rsidP="00DE426C">
                      <w:pPr>
                        <w:rPr>
                          <w:rFonts w:asciiTheme="minorHAnsi" w:hAnsiTheme="minorHAnsi" w:cstheme="minorHAnsi"/>
                          <w:sz w:val="28"/>
                        </w:rPr>
                      </w:pPr>
                      <w:r>
                        <w:rPr>
                          <w:rFonts w:asciiTheme="minorHAnsi" w:eastAsia="Cambria" w:hAnsiTheme="minorHAnsi" w:cstheme="minorHAnsi"/>
                        </w:rPr>
                        <w:t xml:space="preserve">   </w:t>
                      </w:r>
                      <w:r w:rsidR="00DE426C" w:rsidRPr="00DE426C">
                        <w:rPr>
                          <w:rFonts w:asciiTheme="minorHAnsi" w:eastAsia="Cambria" w:hAnsiTheme="minorHAnsi" w:cstheme="minorHAnsi"/>
                        </w:rPr>
                        <w:t>Başlama</w:t>
                      </w:r>
                    </w:p>
                  </w:txbxContent>
                </v:textbox>
              </v:rect>
            </w:pict>
          </mc:Fallback>
        </mc:AlternateContent>
      </w:r>
      <w:r w:rsidRPr="00DE426C">
        <w:rPr>
          <w:noProof/>
        </w:rPr>
        <mc:AlternateContent>
          <mc:Choice Requires="wps">
            <w:drawing>
              <wp:anchor distT="0" distB="0" distL="114300" distR="114300" simplePos="0" relativeHeight="251672576" behindDoc="0" locked="0" layoutInCell="1" allowOverlap="1" wp14:anchorId="75762B72" wp14:editId="516DB1FE">
                <wp:simplePos x="0" y="0"/>
                <wp:positionH relativeFrom="column">
                  <wp:posOffset>2479040</wp:posOffset>
                </wp:positionH>
                <wp:positionV relativeFrom="paragraph">
                  <wp:posOffset>76200</wp:posOffset>
                </wp:positionV>
                <wp:extent cx="718820" cy="334645"/>
                <wp:effectExtent l="0" t="0" r="24130" b="27305"/>
                <wp:wrapNone/>
                <wp:docPr id="205" name="Shape 205"/>
                <wp:cNvGraphicFramePr/>
                <a:graphic xmlns:a="http://schemas.openxmlformats.org/drawingml/2006/main">
                  <a:graphicData uri="http://schemas.microsoft.com/office/word/2010/wordprocessingShape">
                    <wps:wsp>
                      <wps:cNvSpPr/>
                      <wps:spPr>
                        <a:xfrm>
                          <a:off x="0" y="0"/>
                          <a:ext cx="718820" cy="334645"/>
                        </a:xfrm>
                        <a:custGeom>
                          <a:avLst/>
                          <a:gdLst/>
                          <a:ahLst/>
                          <a:cxnLst/>
                          <a:rect l="0" t="0" r="0" b="0"/>
                          <a:pathLst>
                            <a:path w="730292" h="340468">
                              <a:moveTo>
                                <a:pt x="169950" y="340468"/>
                              </a:moveTo>
                              <a:lnTo>
                                <a:pt x="560342" y="340468"/>
                              </a:lnTo>
                              <a:cubicBezTo>
                                <a:pt x="654252" y="340468"/>
                                <a:pt x="730292" y="264301"/>
                                <a:pt x="730292" y="170235"/>
                              </a:cubicBezTo>
                              <a:cubicBezTo>
                                <a:pt x="730292" y="76167"/>
                                <a:pt x="654252" y="0"/>
                                <a:pt x="560342" y="0"/>
                              </a:cubicBezTo>
                              <a:lnTo>
                                <a:pt x="169950" y="0"/>
                              </a:lnTo>
                              <a:cubicBezTo>
                                <a:pt x="76040" y="0"/>
                                <a:pt x="0" y="76167"/>
                                <a:pt x="0" y="170235"/>
                              </a:cubicBezTo>
                              <a:cubicBezTo>
                                <a:pt x="0" y="264301"/>
                                <a:pt x="76040" y="340468"/>
                                <a:pt x="169950" y="340468"/>
                              </a:cubicBezTo>
                              <a:close/>
                            </a:path>
                          </a:pathLst>
                        </a:custGeom>
                        <a:solidFill>
                          <a:schemeClr val="accent2"/>
                        </a:solidFill>
                        <a:ln w="11994" cap="sq" cmpd="sng" algn="ctr">
                          <a:solidFill>
                            <a:srgbClr val="002060"/>
                          </a:solidFill>
                          <a:prstDash val="solid"/>
                          <a:miter lim="127000"/>
                        </a:ln>
                        <a:effectLst/>
                      </wps:spPr>
                      <wps:bodyPr/>
                    </wps:wsp>
                  </a:graphicData>
                </a:graphic>
                <wp14:sizeRelH relativeFrom="margin">
                  <wp14:pctWidth>0</wp14:pctWidth>
                </wp14:sizeRelH>
              </wp:anchor>
            </w:drawing>
          </mc:Choice>
          <mc:Fallback>
            <w:pict>
              <v:shape w14:anchorId="06A53AA8" id="Shape 205" o:spid="_x0000_s1026" style="position:absolute;margin-left:195.2pt;margin-top:6pt;width:56.6pt;height:26.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92,34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" path="m169950,340468r390392,c654252,340468,730292,264301,730292,170235,730292,76167,654252,,560342,l169950,c76040,,,76167,,170235v,94066,76040,170233,169950,170233xe" fillcolor="#c0504d [3205]" strokecolor="#002060" strokeweight=".33317mm">
                <v:stroke miterlimit="83231f" joinstyle="miter" endcap="square"/>
                <v:path arrowok="t" textboxrect="0,0,730292,340468"/>
              </v:shape>
            </w:pict>
          </mc:Fallback>
        </mc:AlternateContent>
      </w:r>
    </w:p>
    <w:p w14:paraId="2DAD4940" w14:textId="77777777" w:rsidR="00CA406C" w:rsidRDefault="00CA406C" w:rsidP="00C93CA9">
      <w:pPr>
        <w:tabs>
          <w:tab w:val="left" w:pos="3135"/>
        </w:tabs>
        <w:jc w:val="center"/>
      </w:pPr>
    </w:p>
    <w:p w14:paraId="6BDFF989" w14:textId="77777777" w:rsidR="00CA406C" w:rsidRDefault="00AE0E3E" w:rsidP="00C93CA9">
      <w:pPr>
        <w:tabs>
          <w:tab w:val="left" w:pos="3135"/>
        </w:tabs>
        <w:jc w:val="center"/>
      </w:pPr>
      <w:r>
        <w:rPr>
          <w:noProof/>
        </w:rPr>
        <mc:AlternateContent>
          <mc:Choice Requires="wps">
            <w:drawing>
              <wp:anchor distT="0" distB="0" distL="114300" distR="114300" simplePos="0" relativeHeight="251666432" behindDoc="0" locked="0" layoutInCell="1" allowOverlap="1" wp14:anchorId="78524798" wp14:editId="079188C2">
                <wp:simplePos x="0" y="0"/>
                <wp:positionH relativeFrom="margin">
                  <wp:posOffset>2737167</wp:posOffset>
                </wp:positionH>
                <wp:positionV relativeFrom="paragraph">
                  <wp:posOffset>62548</wp:posOffset>
                </wp:positionV>
                <wp:extent cx="276606" cy="0"/>
                <wp:effectExtent l="100013" t="0" r="109537" b="52388"/>
                <wp:wrapNone/>
                <wp:docPr id="8" name="Straight Arrow Connector 59"/>
                <wp:cNvGraphicFramePr/>
                <a:graphic xmlns:a="http://schemas.openxmlformats.org/drawingml/2006/main">
                  <a:graphicData uri="http://schemas.microsoft.com/office/word/2010/wordprocessingShape">
                    <wps:wsp>
                      <wps:cNvCnPr/>
                      <wps:spPr>
                        <a:xfrm rot="5400000">
                          <a:off x="0" y="0"/>
                          <a:ext cx="276606" cy="0"/>
                        </a:xfrm>
                        <a:prstGeom prst="straightConnector1">
                          <a:avLst/>
                        </a:prstGeom>
                        <a:solidFill>
                          <a:schemeClr val="accent2"/>
                        </a:solidFill>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8E65F1F" id="_x0000_t32" coordsize="21600,21600" o:spt="32" o:oned="t" path="m,l21600,21600e" filled="f">
                <v:path arrowok="t" fillok="f" o:connecttype="none"/>
                <o:lock v:ext="edit" shapetype="t"/>
              </v:shapetype>
              <v:shape id="Straight Arrow Connector 59" o:spid="_x0000_s1026" type="#_x0000_t32" style="position:absolute;margin-left:215.5pt;margin-top:4.95pt;width:21.8pt;height:0;rotation:90;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" filled="t" fillcolor="#c0504d [3205]" strokecolor="#bfbfbf [2412]" strokeweight="5pt">
                <v:stroke endarrow="block" endarrowlength="short" joinstyle="miter"/>
                <w10:wrap anchorx="margin"/>
              </v:shape>
            </w:pict>
          </mc:Fallback>
        </mc:AlternateContent>
      </w:r>
    </w:p>
    <w:p w14:paraId="0A74DC15" w14:textId="77777777" w:rsidR="00A925DC" w:rsidRDefault="005541CF" w:rsidP="00C93CA9">
      <w:pPr>
        <w:tabs>
          <w:tab w:val="left" w:pos="3135"/>
        </w:tabs>
        <w:jc w:val="center"/>
      </w:pPr>
      <w:r w:rsidRPr="005541CF">
        <w:rPr>
          <w:noProof/>
        </w:rPr>
        <mc:AlternateContent>
          <mc:Choice Requires="wpg">
            <w:drawing>
              <wp:anchor distT="0" distB="0" distL="114300" distR="114300" simplePos="0" relativeHeight="251685888" behindDoc="0" locked="0" layoutInCell="1" allowOverlap="1" wp14:anchorId="75383BBC" wp14:editId="0958A385">
                <wp:simplePos x="0" y="0"/>
                <wp:positionH relativeFrom="margin">
                  <wp:posOffset>176530</wp:posOffset>
                </wp:positionH>
                <wp:positionV relativeFrom="paragraph">
                  <wp:posOffset>5031105</wp:posOffset>
                </wp:positionV>
                <wp:extent cx="5399405" cy="803910"/>
                <wp:effectExtent l="0" t="0" r="0" b="53340"/>
                <wp:wrapNone/>
                <wp:docPr id="22" name="Group 61"/>
                <wp:cNvGraphicFramePr/>
                <a:graphic xmlns:a="http://schemas.openxmlformats.org/drawingml/2006/main">
                  <a:graphicData uri="http://schemas.microsoft.com/office/word/2010/wordprocessingGroup">
                    <wpg:wgp>
                      <wpg:cNvGrpSpPr/>
                      <wpg:grpSpPr>
                        <a:xfrm>
                          <a:off x="0" y="0"/>
                          <a:ext cx="5399405" cy="803910"/>
                          <a:chOff x="2362199" y="27837"/>
                          <a:chExt cx="5400000" cy="836298"/>
                        </a:xfrm>
                      </wpg:grpSpPr>
                      <wps:wsp>
                        <wps:cNvPr id="23" name="Straight Arrow Connector 62"/>
                        <wps:cNvCnPr/>
                        <wps:spPr>
                          <a:xfrm rot="5400000">
                            <a:off x="4954125" y="752104"/>
                            <a:ext cx="224062"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24" name="Rectangle 63"/>
                        <wps:cNvSpPr/>
                        <wps:spPr>
                          <a:xfrm>
                            <a:off x="2362199" y="27837"/>
                            <a:ext cx="5400000" cy="561299"/>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500CA59" w14:textId="353471DA"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Değerlendirme Formu, SGK İşe Giriş Bildirgesi, Staj Sözleşmesi ve Diğer Evraklar staja başlamadan önce staj yapılacak kuruma teslim edilir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5383BBC" id="Group 61" o:spid="_x0000_s1027" style="position:absolute;left:0;text-align:left;margin-left:13.9pt;margin-top:396.15pt;width:425.15pt;height:63.3pt;z-index:251685888;mso-position-horizontal-relative:margin;mso-width-relative:margin;mso-height-relative:margin" coordorigin="23621,278" coordsize="54000,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">
                <v:shapetype id="_x0000_t32" coordsize="21600,21600" o:spt="32" o:oned="t" path="m,l21600,21600e" filled="f">
                  <v:path arrowok="t" fillok="f" o:connecttype="none"/>
                  <o:lock v:ext="edit" shapetype="t"/>
                </v:shapetype>
                <v:shape id="Straight Arrow Connector 62" o:spid="_x0000_s1028" type="#_x0000_t32" style="position:absolute;left:49540;top:7521;width:224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" strokecolor="#bfbfbf [2412]" strokeweight="5pt">
                  <v:stroke endarrow="block" endarrowlength="short" joinstyle="miter"/>
                </v:shape>
                <v:rect id="Rectangle 63" o:spid="_x0000_s1029" style="position:absolute;left:23621;top:278;width:54000;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" fillcolor="#a5a5a5 [2092]" stroked="f" strokeweight=".5pt">
                  <v:textbox>
                    <w:txbxContent>
                      <w:p w14:paraId="4500CA59" w14:textId="353471DA"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Değerlendirme Formu, SGK İşe Giriş Bildirgesi, Staj Sözleşmesi ve Diğer Evraklar staja başlamadan önce staj yapılacak kuruma teslim edilir</w:t>
                        </w:r>
                        <w:r w:rsidR="002954E6">
                          <w:rPr>
                            <w:rFonts w:ascii="Times New Roman" w:hAnsi="Times New Roman" w:cs="Times New Roman"/>
                            <w:color w:val="000000" w:themeColor="text1"/>
                            <w:sz w:val="20"/>
                            <w:szCs w:val="20"/>
                          </w:rPr>
                          <w:t>.</w:t>
                        </w:r>
                      </w:p>
                    </w:txbxContent>
                  </v:textbox>
                </v:rect>
                <w10:wrap anchorx="margin"/>
              </v:group>
            </w:pict>
          </mc:Fallback>
        </mc:AlternateContent>
      </w:r>
      <w:r>
        <w:rPr>
          <w:noProof/>
        </w:rPr>
        <mc:AlternateContent>
          <mc:Choice Requires="wps">
            <w:drawing>
              <wp:anchor distT="0" distB="0" distL="114300" distR="114300" simplePos="0" relativeHeight="251675135" behindDoc="0" locked="0" layoutInCell="1" allowOverlap="1" wp14:anchorId="2885E17C" wp14:editId="3328266B">
                <wp:simplePos x="0" y="0"/>
                <wp:positionH relativeFrom="margin">
                  <wp:posOffset>2670810</wp:posOffset>
                </wp:positionH>
                <wp:positionV relativeFrom="paragraph">
                  <wp:posOffset>6621780</wp:posOffset>
                </wp:positionV>
                <wp:extent cx="409575" cy="409575"/>
                <wp:effectExtent l="0" t="0" r="28575" b="28575"/>
                <wp:wrapNone/>
                <wp:docPr id="2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9575" cy="40957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4887B" id="Oval 20" o:spid="_x0000_s1026" style="position:absolute;margin-left:210.3pt;margin-top:521.4pt;width:32.25pt;height:32.25pt;z-index:2516751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" fillcolor="#c0504d [3205]" strokecolor="#243f60 [1604]" strokeweight="1pt">
                <v:stroke joinstyle="miter"/>
                <v:path arrowok="t"/>
                <o:lock v:ext="edit" aspectratio="t"/>
                <w10:wrap anchorx="margin"/>
              </v:oval>
            </w:pict>
          </mc:Fallback>
        </mc:AlternateContent>
      </w:r>
      <w:r>
        <w:rPr>
          <w:noProof/>
        </w:rPr>
        <mc:AlternateContent>
          <mc:Choice Requires="wps">
            <w:drawing>
              <wp:anchor distT="0" distB="0" distL="114300" distR="114300" simplePos="0" relativeHeight="251670528" behindDoc="0" locked="0" layoutInCell="1" allowOverlap="1" wp14:anchorId="26569E94" wp14:editId="640E6716">
                <wp:simplePos x="0" y="0"/>
                <wp:positionH relativeFrom="margin">
                  <wp:posOffset>2735897</wp:posOffset>
                </wp:positionH>
                <wp:positionV relativeFrom="paragraph">
                  <wp:posOffset>6436043</wp:posOffset>
                </wp:positionV>
                <wp:extent cx="276225" cy="0"/>
                <wp:effectExtent l="100013" t="0" r="109537" b="52388"/>
                <wp:wrapNone/>
                <wp:docPr id="11" name="Straight Arrow Connector 59"/>
                <wp:cNvGraphicFramePr/>
                <a:graphic xmlns:a="http://schemas.openxmlformats.org/drawingml/2006/main">
                  <a:graphicData uri="http://schemas.microsoft.com/office/word/2010/wordprocessingShape">
                    <wps:wsp>
                      <wps:cNvCnPr/>
                      <wps:spPr>
                        <a:xfrm rot="5400000">
                          <a:off x="0" y="0"/>
                          <a:ext cx="276225" cy="0"/>
                        </a:xfrm>
                        <a:prstGeom prst="straightConnector1">
                          <a:avLst/>
                        </a:prstGeom>
                        <a:solidFill>
                          <a:schemeClr val="accent2"/>
                        </a:solidFill>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C9CCBB8" id="Straight Arrow Connector 59" o:spid="_x0000_s1026" type="#_x0000_t32" style="position:absolute;margin-left:215.4pt;margin-top:506.8pt;width:21.75pt;height:0;rotation:90;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" filled="t" fillcolor="#c0504d [3205]" strokecolor="#bfbfbf [2412]" strokeweight="5pt">
                <v:stroke endarrow="block" endarrowlength="short" joinstyle="miter"/>
                <w10:wrap anchorx="margin"/>
              </v:shape>
            </w:pict>
          </mc:Fallback>
        </mc:AlternateContent>
      </w:r>
      <w:r w:rsidRPr="007D0B62">
        <w:rPr>
          <w:noProof/>
        </w:rPr>
        <mc:AlternateContent>
          <mc:Choice Requires="wps">
            <w:drawing>
              <wp:anchor distT="0" distB="0" distL="114300" distR="114300" simplePos="0" relativeHeight="251676672" behindDoc="0" locked="0" layoutInCell="1" allowOverlap="1" wp14:anchorId="1795903C" wp14:editId="5FCB0E15">
                <wp:simplePos x="0" y="0"/>
                <wp:positionH relativeFrom="margin">
                  <wp:posOffset>2660650</wp:posOffset>
                </wp:positionH>
                <wp:positionV relativeFrom="paragraph">
                  <wp:posOffset>6733540</wp:posOffset>
                </wp:positionV>
                <wp:extent cx="610870" cy="153035"/>
                <wp:effectExtent l="0" t="0" r="0" b="0"/>
                <wp:wrapNone/>
                <wp:docPr id="19" name="Rectangle 206"/>
                <wp:cNvGraphicFramePr/>
                <a:graphic xmlns:a="http://schemas.openxmlformats.org/drawingml/2006/main">
                  <a:graphicData uri="http://schemas.microsoft.com/office/word/2010/wordprocessingShape">
                    <wps:wsp>
                      <wps:cNvSpPr/>
                      <wps:spPr>
                        <a:xfrm>
                          <a:off x="0" y="0"/>
                          <a:ext cx="610870" cy="153035"/>
                        </a:xfrm>
                        <a:prstGeom prst="rect">
                          <a:avLst/>
                        </a:prstGeom>
                        <a:ln>
                          <a:noFill/>
                        </a:ln>
                      </wps:spPr>
                      <wps:txbx>
                        <w:txbxContent>
                          <w:p w14:paraId="4DE225E4" w14:textId="77777777" w:rsidR="007D0B62" w:rsidRPr="00DE426C" w:rsidRDefault="007D0B62" w:rsidP="007D0B62">
                            <w:pPr>
                              <w:rPr>
                                <w:rFonts w:asciiTheme="minorHAnsi" w:hAnsiTheme="minorHAnsi" w:cstheme="minorHAnsi"/>
                                <w:sz w:val="28"/>
                              </w:rPr>
                            </w:pPr>
                            <w:r>
                              <w:rPr>
                                <w:rFonts w:asciiTheme="minorHAnsi" w:eastAsia="Cambria" w:hAnsiTheme="minorHAnsi" w:cstheme="minorHAnsi"/>
                              </w:rPr>
                              <w:t xml:space="preserve">   Bitiş</w:t>
                            </w:r>
                          </w:p>
                        </w:txbxContent>
                      </wps:txbx>
                      <wps:bodyPr horzOverflow="overflow" vert="horz" lIns="0" tIns="0" rIns="0" bIns="0" rtlCol="0">
                        <a:noAutofit/>
                      </wps:bodyPr>
                    </wps:wsp>
                  </a:graphicData>
                </a:graphic>
                <wp14:sizeRelH relativeFrom="margin">
                  <wp14:pctWidth>0</wp14:pctWidth>
                </wp14:sizeRelH>
              </wp:anchor>
            </w:drawing>
          </mc:Choice>
          <mc:Fallback>
            <w:pict>
              <v:rect w14:anchorId="1795903C" id="_x0000_s1030" style="position:absolute;left:0;text-align:left;margin-left:209.5pt;margin-top:530.2pt;width:48.1pt;height:12.0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" filled="f" stroked="f">
                <v:textbox inset="0,0,0,0">
                  <w:txbxContent>
                    <w:p w14:paraId="4DE225E4" w14:textId="77777777" w:rsidR="007D0B62" w:rsidRPr="00DE426C" w:rsidRDefault="007D0B62" w:rsidP="007D0B62">
                      <w:pPr>
                        <w:rPr>
                          <w:rFonts w:asciiTheme="minorHAnsi" w:hAnsiTheme="minorHAnsi" w:cstheme="minorHAnsi"/>
                          <w:sz w:val="28"/>
                        </w:rPr>
                      </w:pPr>
                      <w:r>
                        <w:rPr>
                          <w:rFonts w:asciiTheme="minorHAnsi" w:eastAsia="Cambria" w:hAnsiTheme="minorHAnsi" w:cstheme="minorHAnsi"/>
                        </w:rPr>
                        <w:t xml:space="preserve">   Bitiş</w:t>
                      </w:r>
                    </w:p>
                  </w:txbxContent>
                </v:textbox>
                <w10:wrap anchorx="margin"/>
              </v:rect>
            </w:pict>
          </mc:Fallback>
        </mc:AlternateContent>
      </w:r>
      <w:r w:rsidRPr="005541CF">
        <w:rPr>
          <w:noProof/>
        </w:rPr>
        <mc:AlternateContent>
          <mc:Choice Requires="wpg">
            <w:drawing>
              <wp:anchor distT="0" distB="0" distL="114300" distR="114300" simplePos="0" relativeHeight="251678720" behindDoc="0" locked="0" layoutInCell="1" allowOverlap="1" wp14:anchorId="0BE835FE" wp14:editId="666BF623">
                <wp:simplePos x="0" y="0"/>
                <wp:positionH relativeFrom="margin">
                  <wp:posOffset>179705</wp:posOffset>
                </wp:positionH>
                <wp:positionV relativeFrom="paragraph">
                  <wp:posOffset>18415</wp:posOffset>
                </wp:positionV>
                <wp:extent cx="5399405" cy="1066165"/>
                <wp:effectExtent l="0" t="0" r="0" b="57785"/>
                <wp:wrapNone/>
                <wp:docPr id="58" name="Group 58"/>
                <wp:cNvGraphicFramePr/>
                <a:graphic xmlns:a="http://schemas.openxmlformats.org/drawingml/2006/main">
                  <a:graphicData uri="http://schemas.microsoft.com/office/word/2010/wordprocessingGroup">
                    <wpg:wgp>
                      <wpg:cNvGrpSpPr/>
                      <wpg:grpSpPr>
                        <a:xfrm>
                          <a:off x="0" y="0"/>
                          <a:ext cx="5399405" cy="1066165"/>
                          <a:chOff x="0" y="24033"/>
                          <a:chExt cx="1569550" cy="1106662"/>
                        </a:xfrm>
                        <a:solidFill>
                          <a:schemeClr val="bg1">
                            <a:lumMod val="65000"/>
                          </a:schemeClr>
                        </a:solidFill>
                      </wpg:grpSpPr>
                      <wps:wsp>
                        <wps:cNvPr id="59" name="Straight Arrow Connector 59"/>
                        <wps:cNvCnPr/>
                        <wps:spPr>
                          <a:xfrm rot="5400000">
                            <a:off x="673967" y="1018738"/>
                            <a:ext cx="223914" cy="0"/>
                          </a:xfrm>
                          <a:prstGeom prst="straightConnector1">
                            <a:avLst/>
                          </a:prstGeom>
                          <a:grpFill/>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60" name="Rounded Rectangle 60"/>
                        <wps:cNvSpPr/>
                        <wps:spPr>
                          <a:xfrm>
                            <a:off x="0" y="24033"/>
                            <a:ext cx="1569550" cy="858877"/>
                          </a:xfrm>
                          <a:prstGeom prst="rect">
                            <a:avLst/>
                          </a:prstGeom>
                          <a:grpFill/>
                          <a:ln>
                            <a:noFill/>
                          </a:ln>
                        </wps:spPr>
                        <wps:style>
                          <a:lnRef idx="1">
                            <a:schemeClr val="accent1"/>
                          </a:lnRef>
                          <a:fillRef idx="3">
                            <a:schemeClr val="accent1"/>
                          </a:fillRef>
                          <a:effectRef idx="2">
                            <a:schemeClr val="accent1"/>
                          </a:effectRef>
                          <a:fontRef idx="minor">
                            <a:schemeClr val="lt1"/>
                          </a:fontRef>
                        </wps:style>
                        <wps:txbx>
                          <w:txbxContent>
                            <w:p w14:paraId="2D7949DF" w14:textId="2E5E3FF8" w:rsidR="005541CF" w:rsidRPr="002954E6" w:rsidRDefault="005541CF" w:rsidP="005541CF">
                              <w:pPr>
                                <w:jc w:val="center"/>
                                <w:rPr>
                                  <w:rFonts w:ascii="Times New Roman" w:hAnsi="Times New Roman" w:cs="Times New Roman"/>
                                  <w:sz w:val="20"/>
                                  <w:szCs w:val="20"/>
                                </w:rPr>
                              </w:pPr>
                              <w:r w:rsidRPr="002954E6">
                                <w:rPr>
                                  <w:rFonts w:ascii="Times New Roman" w:hAnsi="Times New Roman" w:cs="Times New Roman"/>
                                  <w:color w:val="000000" w:themeColor="text1"/>
                                  <w:sz w:val="20"/>
                                  <w:szCs w:val="20"/>
                                </w:rPr>
                                <w:t>Fakültemiz internet sayfası Öğrenci menüsü altındaki Staj ve Uygulama sekmesinde yer alan Staj Kabul Formu, Staj Ücreti Bilgi Formu veya Staj Ücreti Talep Etmeme Formu eksiksiz bir şekilde doldurulur ve öğrenci tarafından imzalanır</w:t>
                              </w:r>
                              <w:r w:rsidR="002954E6" w:rsidRP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BE835FE" id="Group 58" o:spid="_x0000_s1031" style="position:absolute;left:0;text-align:left;margin-left:14.15pt;margin-top:1.45pt;width:425.15pt;height:83.95pt;z-index:251678720;mso-position-horizontal-relative:margin;mso-width-relative:margin;mso-height-relative:margin" coordorigin=",240" coordsize="15695,1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">
                <v:shape id="Straight Arrow Connector 59" o:spid="_x0000_s1032" type="#_x0000_t32" style="position:absolute;left:6739;top:10187;width:2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" strokecolor="#bfbfbf [2412]" strokeweight="5pt">
                  <v:stroke endarrow="block" endarrowlength="short" joinstyle="miter"/>
                </v:shape>
                <v:rect id="_x0000_s1033" style="position:absolute;top:240;width:15695;height:8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" filled="f" stroked="f" strokeweight=".5pt">
                  <v:textbox>
                    <w:txbxContent>
                      <w:p w14:paraId="2D7949DF" w14:textId="2E5E3FF8" w:rsidR="005541CF" w:rsidRPr="002954E6" w:rsidRDefault="005541CF" w:rsidP="005541CF">
                        <w:pPr>
                          <w:jc w:val="center"/>
                          <w:rPr>
                            <w:rFonts w:ascii="Times New Roman" w:hAnsi="Times New Roman" w:cs="Times New Roman"/>
                            <w:sz w:val="20"/>
                            <w:szCs w:val="20"/>
                          </w:rPr>
                        </w:pPr>
                        <w:r w:rsidRPr="002954E6">
                          <w:rPr>
                            <w:rFonts w:ascii="Times New Roman" w:hAnsi="Times New Roman" w:cs="Times New Roman"/>
                            <w:color w:val="000000" w:themeColor="text1"/>
                            <w:sz w:val="20"/>
                            <w:szCs w:val="20"/>
                          </w:rPr>
                          <w:t>Fakültemiz internet sayfası Öğrenci menüsü altındaki Staj ve Uygulama sekmesinde yer alan Staj Kabul Formu, Staj Ücreti Bilgi Formu veya Staj Ücreti Talep Etmeme Formu eksiksiz bir şekilde doldurulur ve öğrenci tarafından imzalanır</w:t>
                        </w:r>
                        <w:r w:rsidR="002954E6" w:rsidRP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79744" behindDoc="0" locked="0" layoutInCell="1" allowOverlap="1" wp14:anchorId="56CE84A4" wp14:editId="4BC35EF2">
                <wp:simplePos x="0" y="0"/>
                <wp:positionH relativeFrom="margin">
                  <wp:posOffset>179705</wp:posOffset>
                </wp:positionH>
                <wp:positionV relativeFrom="paragraph">
                  <wp:posOffset>1102360</wp:posOffset>
                </wp:positionV>
                <wp:extent cx="5399405" cy="744220"/>
                <wp:effectExtent l="0" t="0" r="0" b="55880"/>
                <wp:wrapNone/>
                <wp:docPr id="33" name="Group 61"/>
                <wp:cNvGraphicFramePr/>
                <a:graphic xmlns:a="http://schemas.openxmlformats.org/drawingml/2006/main">
                  <a:graphicData uri="http://schemas.microsoft.com/office/word/2010/wordprocessingGroup">
                    <wpg:wgp>
                      <wpg:cNvGrpSpPr/>
                      <wpg:grpSpPr>
                        <a:xfrm>
                          <a:off x="0" y="0"/>
                          <a:ext cx="5399405" cy="744220"/>
                          <a:chOff x="2362199" y="-182128"/>
                          <a:chExt cx="5400000" cy="773637"/>
                        </a:xfrm>
                      </wpg:grpSpPr>
                      <wps:wsp>
                        <wps:cNvPr id="34" name="Straight Arrow Connector 62"/>
                        <wps:cNvCnPr/>
                        <wps:spPr>
                          <a:xfrm rot="5400000">
                            <a:off x="4954125" y="479476"/>
                            <a:ext cx="224066"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35" name="Rectangle 63"/>
                        <wps:cNvSpPr/>
                        <wps:spPr>
                          <a:xfrm>
                            <a:off x="2362199" y="-182128"/>
                            <a:ext cx="5400000" cy="523623"/>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CC69DCE" w14:textId="70C8E5BB" w:rsidR="005541CF" w:rsidRPr="00F31E01" w:rsidRDefault="005541CF" w:rsidP="005541CF">
                              <w:pPr>
                                <w:jc w:val="center"/>
                                <w:rPr>
                                  <w:rFonts w:ascii="Times New Roman" w:hAnsi="Times New Roman" w:cs="Times New Roman"/>
                                  <w:sz w:val="20"/>
                                  <w:szCs w:val="20"/>
                                </w:rPr>
                              </w:pPr>
                              <w:r w:rsidRPr="00F31E01">
                                <w:rPr>
                                  <w:rFonts w:ascii="Times New Roman" w:hAnsi="Times New Roman" w:cs="Times New Roman"/>
                                  <w:color w:val="000000" w:themeColor="text1"/>
                                  <w:sz w:val="20"/>
                                  <w:szCs w:val="20"/>
                                </w:rPr>
                                <w:t>Staj Kabul Formu Fakülte onayı için Fakülte Sekreterine ve Bölüm onayı için Danışmana imzalatılıp onaylatılır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6CE84A4" id="_x0000_s1034" style="position:absolute;left:0;text-align:left;margin-left:14.15pt;margin-top:86.8pt;width:425.15pt;height:58.6pt;z-index:251679744;mso-position-horizontal-relative:margin;mso-width-relative:margin;mso-height-relative:margin" coordorigin="23621,-1821" coordsize="54000,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">
                <v:shape id="Straight Arrow Connector 62" o:spid="_x0000_s1035" type="#_x0000_t32" style="position:absolute;left:49540;top:4795;width:224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" strokecolor="#bfbfbf [2412]" strokeweight="5pt">
                  <v:stroke endarrow="block" endarrowlength="short" joinstyle="miter"/>
                </v:shape>
                <v:rect id="Rectangle 63" o:spid="_x0000_s1036" style="position:absolute;left:23621;top:-1821;width:54000;height:5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" fillcolor="#a5a5a5 [2092]" stroked="f" strokeweight=".5pt">
                  <v:textbox>
                    <w:txbxContent>
                      <w:p w14:paraId="0CC69DCE" w14:textId="70C8E5BB" w:rsidR="005541CF" w:rsidRPr="00F31E01" w:rsidRDefault="005541CF" w:rsidP="005541CF">
                        <w:pPr>
                          <w:jc w:val="center"/>
                          <w:rPr>
                            <w:rFonts w:ascii="Times New Roman" w:hAnsi="Times New Roman" w:cs="Times New Roman"/>
                            <w:sz w:val="20"/>
                            <w:szCs w:val="20"/>
                          </w:rPr>
                        </w:pPr>
                        <w:r w:rsidRPr="00F31E01">
                          <w:rPr>
                            <w:rFonts w:ascii="Times New Roman" w:hAnsi="Times New Roman" w:cs="Times New Roman"/>
                            <w:color w:val="000000" w:themeColor="text1"/>
                            <w:sz w:val="20"/>
                            <w:szCs w:val="20"/>
                          </w:rPr>
                          <w:t>Staj Kabul Formu Fakülte onayı için Fakülte Sekreterine ve Bölüm onayı için Danışmana imzalatılıp onaylatılır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80768" behindDoc="0" locked="0" layoutInCell="1" allowOverlap="1" wp14:anchorId="211E3BD0" wp14:editId="1FE9627F">
                <wp:simplePos x="0" y="0"/>
                <wp:positionH relativeFrom="margin">
                  <wp:posOffset>179705</wp:posOffset>
                </wp:positionH>
                <wp:positionV relativeFrom="paragraph">
                  <wp:posOffset>1872615</wp:posOffset>
                </wp:positionV>
                <wp:extent cx="5399405" cy="769620"/>
                <wp:effectExtent l="0" t="0" r="0" b="49530"/>
                <wp:wrapNone/>
                <wp:docPr id="2" name="Group 61"/>
                <wp:cNvGraphicFramePr/>
                <a:graphic xmlns:a="http://schemas.openxmlformats.org/drawingml/2006/main">
                  <a:graphicData uri="http://schemas.microsoft.com/office/word/2010/wordprocessingGroup">
                    <wpg:wgp>
                      <wpg:cNvGrpSpPr/>
                      <wpg:grpSpPr>
                        <a:xfrm>
                          <a:off x="0" y="0"/>
                          <a:ext cx="5399405" cy="769620"/>
                          <a:chOff x="2362199" y="-155747"/>
                          <a:chExt cx="5400000" cy="800038"/>
                        </a:xfrm>
                      </wpg:grpSpPr>
                      <wps:wsp>
                        <wps:cNvPr id="5" name="Straight Arrow Connector 62"/>
                        <wps:cNvCnPr/>
                        <wps:spPr>
                          <a:xfrm rot="5400000">
                            <a:off x="4954125" y="532258"/>
                            <a:ext cx="224067"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6" name="Rectangle 63"/>
                        <wps:cNvSpPr/>
                        <wps:spPr>
                          <a:xfrm>
                            <a:off x="2362199" y="-155747"/>
                            <a:ext cx="5400000" cy="561031"/>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F8CD110" w14:textId="66223290"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Kabul Formu, Staj Ücreti Bilgi Formu veya Staj Ücreti Talep Etmeme Formu ve var ise sözleşme, staj yapılacak kurum yetkilisine imzalatılıp onaylatılır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11E3BD0" id="_x0000_s1037" style="position:absolute;left:0;text-align:left;margin-left:14.15pt;margin-top:147.45pt;width:425.15pt;height:60.6pt;z-index:251680768;mso-position-horizontal-relative:margin;mso-width-relative:margin;mso-height-relative:margin" coordorigin="23621,-1557" coordsize="540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">
                <v:shape id="Straight Arrow Connector 62" o:spid="_x0000_s1038" type="#_x0000_t32" style="position:absolute;left:49541;top:5322;width:22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" strokecolor="#bfbfbf [2412]" strokeweight="5pt">
                  <v:stroke endarrow="block" endarrowlength="short" joinstyle="miter"/>
                </v:shape>
                <v:rect id="Rectangle 63" o:spid="_x0000_s1039" style="position:absolute;left:23621;top:-1557;width:54000;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" fillcolor="#a5a5a5 [2092]" stroked="f" strokeweight=".5pt">
                  <v:textbox>
                    <w:txbxContent>
                      <w:p w14:paraId="3F8CD110" w14:textId="66223290"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Kabul Formu, Staj Ücreti Bilgi Formu veya Staj Ücreti Talep Etmeme Formu ve var ise sözleşme, staj yapılacak kurum yetkilisine imzalatılıp onaylatılır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81792" behindDoc="0" locked="0" layoutInCell="1" allowOverlap="1" wp14:anchorId="577463FF" wp14:editId="272D20E1">
                <wp:simplePos x="0" y="0"/>
                <wp:positionH relativeFrom="margin">
                  <wp:posOffset>171450</wp:posOffset>
                </wp:positionH>
                <wp:positionV relativeFrom="paragraph">
                  <wp:posOffset>2651760</wp:posOffset>
                </wp:positionV>
                <wp:extent cx="5399405" cy="775970"/>
                <wp:effectExtent l="0" t="0" r="0" b="43180"/>
                <wp:wrapNone/>
                <wp:docPr id="7" name="Group 61"/>
                <wp:cNvGraphicFramePr/>
                <a:graphic xmlns:a="http://schemas.openxmlformats.org/drawingml/2006/main">
                  <a:graphicData uri="http://schemas.microsoft.com/office/word/2010/wordprocessingGroup">
                    <wpg:wgp>
                      <wpg:cNvGrpSpPr/>
                      <wpg:grpSpPr>
                        <a:xfrm>
                          <a:off x="0" y="0"/>
                          <a:ext cx="5399405" cy="775970"/>
                          <a:chOff x="2362199" y="-48024"/>
                          <a:chExt cx="5400000" cy="806603"/>
                        </a:xfrm>
                      </wpg:grpSpPr>
                      <wps:wsp>
                        <wps:cNvPr id="10" name="Straight Arrow Connector 62"/>
                        <wps:cNvCnPr/>
                        <wps:spPr>
                          <a:xfrm rot="5400000">
                            <a:off x="4954125" y="646546"/>
                            <a:ext cx="224066"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12" name="Rectangle 63"/>
                        <wps:cNvSpPr/>
                        <wps:spPr>
                          <a:xfrm>
                            <a:off x="2362199" y="-48024"/>
                            <a:ext cx="5400000" cy="560863"/>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ACD7808" w14:textId="48FAB36D"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Onay işlemleri tamamlanan Staj Kabul Formu, Staj Ücreti Bilgi Formu veya Staj Ücreti Talep Etmeme Formu ve var ise sözleşmenin birer nüshası Dekanlığa gönderilir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77463FF" id="_x0000_s1040" style="position:absolute;left:0;text-align:left;margin-left:13.5pt;margin-top:208.8pt;width:425.15pt;height:61.1pt;z-index:251681792;mso-position-horizontal-relative:margin;mso-width-relative:margin;mso-height-relative:margin" coordorigin="23621,-480" coordsize="54000,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">
                <v:shape id="Straight Arrow Connector 62" o:spid="_x0000_s1041" type="#_x0000_t32" style="position:absolute;left:49541;top:6465;width:22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" strokecolor="#bfbfbf [2412]" strokeweight="5pt">
                  <v:stroke endarrow="block" endarrowlength="short" joinstyle="miter"/>
                </v:shape>
                <v:rect id="Rectangle 63" o:spid="_x0000_s1042" style="position:absolute;left:23621;top:-480;width:54000;height:5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" fillcolor="#a5a5a5 [2092]" stroked="f" strokeweight=".5pt">
                  <v:textbox>
                    <w:txbxContent>
                      <w:p w14:paraId="7ACD7808" w14:textId="48FAB36D"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Onay işlemleri tamamlanan Staj Kabul Formu, Staj Ücreti Bilgi Formu veya Staj Ücreti Talep Etmeme Formu ve var ise sözleşmenin birer nüshası Dekanlığa gönderilir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s">
            <w:drawing>
              <wp:anchor distT="0" distB="0" distL="114300" distR="114300" simplePos="0" relativeHeight="251682816" behindDoc="0" locked="0" layoutInCell="1" allowOverlap="1" wp14:anchorId="09531928" wp14:editId="53F8B699">
                <wp:simplePos x="0" y="0"/>
                <wp:positionH relativeFrom="margin">
                  <wp:posOffset>184150</wp:posOffset>
                </wp:positionH>
                <wp:positionV relativeFrom="paragraph">
                  <wp:posOffset>5899150</wp:posOffset>
                </wp:positionV>
                <wp:extent cx="5399405" cy="359410"/>
                <wp:effectExtent l="0" t="0" r="0" b="2540"/>
                <wp:wrapNone/>
                <wp:docPr id="13" name="Rounded Rectangle 60"/>
                <wp:cNvGraphicFramePr/>
                <a:graphic xmlns:a="http://schemas.openxmlformats.org/drawingml/2006/main">
                  <a:graphicData uri="http://schemas.microsoft.com/office/word/2010/wordprocessingShape">
                    <wps:wsp>
                      <wps:cNvSpPr/>
                      <wps:spPr>
                        <a:xfrm>
                          <a:off x="0" y="0"/>
                          <a:ext cx="5399405" cy="359410"/>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DA01AFA" w14:textId="56B8A5C7" w:rsidR="005541CF" w:rsidRPr="002954E6" w:rsidRDefault="005541CF" w:rsidP="005541CF">
                            <w:pPr>
                              <w:jc w:val="center"/>
                              <w:rPr>
                                <w:rFonts w:ascii="Times New Roman" w:hAnsi="Times New Roman" w:cs="Times New Roman"/>
                                <w:color w:val="000000" w:themeColor="text1"/>
                                <w:sz w:val="20"/>
                                <w:szCs w:val="20"/>
                              </w:rPr>
                            </w:pPr>
                            <w:r w:rsidRPr="002954E6">
                              <w:rPr>
                                <w:rFonts w:ascii="Times New Roman" w:hAnsi="Times New Roman" w:cs="Times New Roman"/>
                                <w:color w:val="000000" w:themeColor="text1"/>
                                <w:sz w:val="20"/>
                                <w:szCs w:val="20"/>
                              </w:rPr>
                              <w:t>Süreç sonlandırılır</w:t>
                            </w:r>
                            <w:r w:rsidR="002954E6">
                              <w:rPr>
                                <w:rFonts w:ascii="Times New Roman" w:hAnsi="Times New Roman" w:cs="Times New Roman"/>
                                <w:color w:val="000000" w:themeColor="text1"/>
                                <w:sz w:val="20"/>
                                <w:szCs w:val="20"/>
                              </w:rPr>
                              <w:t>.</w:t>
                            </w:r>
                          </w:p>
                        </w:txbxContent>
                      </wps:txbx>
                      <wps:bodyPr rtlCol="0" anchor="ctr"/>
                    </wps:wsp>
                  </a:graphicData>
                </a:graphic>
              </wp:anchor>
            </w:drawing>
          </mc:Choice>
          <mc:Fallback>
            <w:pict>
              <v:rect w14:anchorId="09531928" id="Rounded Rectangle 60" o:spid="_x0000_s1043" style="position:absolute;left:0;text-align:left;margin-left:14.5pt;margin-top:464.5pt;width:425.15pt;height:28.3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" fillcolor="#a5a5a5 [2092]" stroked="f" strokeweight=".5pt">
                <v:textbox>
                  <w:txbxContent>
                    <w:p w14:paraId="2DA01AFA" w14:textId="56B8A5C7" w:rsidR="005541CF" w:rsidRPr="002954E6" w:rsidRDefault="005541CF" w:rsidP="005541CF">
                      <w:pPr>
                        <w:jc w:val="center"/>
                        <w:rPr>
                          <w:rFonts w:ascii="Times New Roman" w:hAnsi="Times New Roman" w:cs="Times New Roman"/>
                          <w:color w:val="000000" w:themeColor="text1"/>
                          <w:sz w:val="20"/>
                          <w:szCs w:val="20"/>
                        </w:rPr>
                      </w:pPr>
                      <w:r w:rsidRPr="002954E6">
                        <w:rPr>
                          <w:rFonts w:ascii="Times New Roman" w:hAnsi="Times New Roman" w:cs="Times New Roman"/>
                          <w:color w:val="000000" w:themeColor="text1"/>
                          <w:sz w:val="20"/>
                          <w:szCs w:val="20"/>
                        </w:rPr>
                        <w:t>Süreç sonlandırılır</w:t>
                      </w:r>
                      <w:r w:rsidR="002954E6">
                        <w:rPr>
                          <w:rFonts w:ascii="Times New Roman" w:hAnsi="Times New Roman" w:cs="Times New Roman"/>
                          <w:color w:val="000000" w:themeColor="text1"/>
                          <w:sz w:val="20"/>
                          <w:szCs w:val="20"/>
                        </w:rPr>
                        <w:t>.</w:t>
                      </w:r>
                    </w:p>
                  </w:txbxContent>
                </v:textbox>
                <w10:wrap anchorx="margin"/>
              </v:rect>
            </w:pict>
          </mc:Fallback>
        </mc:AlternateContent>
      </w:r>
      <w:r w:rsidRPr="005541CF">
        <w:rPr>
          <w:noProof/>
        </w:rPr>
        <mc:AlternateContent>
          <mc:Choice Requires="wpg">
            <w:drawing>
              <wp:anchor distT="0" distB="0" distL="114300" distR="114300" simplePos="0" relativeHeight="251683840" behindDoc="0" locked="0" layoutInCell="1" allowOverlap="1" wp14:anchorId="0781E5B9" wp14:editId="1D56B164">
                <wp:simplePos x="0" y="0"/>
                <wp:positionH relativeFrom="margin">
                  <wp:posOffset>171450</wp:posOffset>
                </wp:positionH>
                <wp:positionV relativeFrom="paragraph">
                  <wp:posOffset>3430905</wp:posOffset>
                </wp:positionV>
                <wp:extent cx="5399405" cy="775970"/>
                <wp:effectExtent l="0" t="0" r="0" b="43180"/>
                <wp:wrapNone/>
                <wp:docPr id="14" name="Group 61"/>
                <wp:cNvGraphicFramePr/>
                <a:graphic xmlns:a="http://schemas.openxmlformats.org/drawingml/2006/main">
                  <a:graphicData uri="http://schemas.microsoft.com/office/word/2010/wordprocessingGroup">
                    <wpg:wgp>
                      <wpg:cNvGrpSpPr/>
                      <wpg:grpSpPr>
                        <a:xfrm>
                          <a:off x="0" y="0"/>
                          <a:ext cx="5399405" cy="775970"/>
                          <a:chOff x="2362199" y="-48025"/>
                          <a:chExt cx="5400000" cy="806624"/>
                        </a:xfrm>
                      </wpg:grpSpPr>
                      <wps:wsp>
                        <wps:cNvPr id="15" name="Straight Arrow Connector 62"/>
                        <wps:cNvCnPr/>
                        <wps:spPr>
                          <a:xfrm rot="5400000">
                            <a:off x="4954125" y="646566"/>
                            <a:ext cx="224066"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16" name="Rectangle 63"/>
                        <wps:cNvSpPr/>
                        <wps:spPr>
                          <a:xfrm>
                            <a:off x="2362199" y="-48025"/>
                            <a:ext cx="5400000" cy="561178"/>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B513752" w14:textId="54C232C4"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Başvuruda bulunan öğrenciler sigortalı işe giriş belgelerini Fakültenin belirlediği tarihler arasında Fakültemiz Muhasebe Birimi’nden alabilir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781E5B9" id="_x0000_s1044" style="position:absolute;left:0;text-align:left;margin-left:13.5pt;margin-top:270.15pt;width:425.15pt;height:61.1pt;z-index:251683840;mso-position-horizontal-relative:margin;mso-width-relative:margin;mso-height-relative:margin" coordorigin="23621,-480" coordsize="54000,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">
                <v:shape id="Straight Arrow Connector 62" o:spid="_x0000_s1045" type="#_x0000_t32" style="position:absolute;left:49541;top:6465;width:22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" strokecolor="#bfbfbf [2412]" strokeweight="5pt">
                  <v:stroke endarrow="block" endarrowlength="short" joinstyle="miter"/>
                </v:shape>
                <v:rect id="Rectangle 63" o:spid="_x0000_s1046" style="position:absolute;left:23621;top:-480;width:54000;height:5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" fillcolor="#a5a5a5 [2092]" stroked="f" strokeweight=".5pt">
                  <v:textbox>
                    <w:txbxContent>
                      <w:p w14:paraId="5B513752" w14:textId="54C232C4"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Başvuruda bulunan öğrenciler sigortalı işe giriş belgelerini Fakültenin belirlediği tarihler arasında Fakültemiz Muhasebe Birimi’nden alabilir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84864" behindDoc="0" locked="0" layoutInCell="1" allowOverlap="1" wp14:anchorId="21E0123C" wp14:editId="2C285786">
                <wp:simplePos x="0" y="0"/>
                <wp:positionH relativeFrom="margin">
                  <wp:posOffset>171450</wp:posOffset>
                </wp:positionH>
                <wp:positionV relativeFrom="paragraph">
                  <wp:posOffset>4226560</wp:posOffset>
                </wp:positionV>
                <wp:extent cx="5399405" cy="775335"/>
                <wp:effectExtent l="0" t="0" r="0" b="43815"/>
                <wp:wrapNone/>
                <wp:docPr id="17" name="Group 61"/>
                <wp:cNvGraphicFramePr/>
                <a:graphic xmlns:a="http://schemas.openxmlformats.org/drawingml/2006/main">
                  <a:graphicData uri="http://schemas.microsoft.com/office/word/2010/wordprocessingGroup">
                    <wpg:wgp>
                      <wpg:cNvGrpSpPr/>
                      <wpg:grpSpPr>
                        <a:xfrm>
                          <a:off x="0" y="0"/>
                          <a:ext cx="5399405" cy="775335"/>
                          <a:chOff x="2362199" y="57566"/>
                          <a:chExt cx="5400000" cy="806572"/>
                        </a:xfrm>
                      </wpg:grpSpPr>
                      <wps:wsp>
                        <wps:cNvPr id="18" name="Straight Arrow Connector 62"/>
                        <wps:cNvCnPr/>
                        <wps:spPr>
                          <a:xfrm rot="5400000">
                            <a:off x="4954125" y="752106"/>
                            <a:ext cx="224064"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21" name="Rectangle 63"/>
                        <wps:cNvSpPr/>
                        <wps:spPr>
                          <a:xfrm>
                            <a:off x="2362199" y="57566"/>
                            <a:ext cx="5400000" cy="561177"/>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3F9A891" w14:textId="7697B62A"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Fakültemiz internet sayfası Öğrenci menüsü altındaki Staj ve Uygulama sekmesinde yer alan, Staj Değerlendirme Formunun çıktısı alınarak temin edilir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1E0123C" id="_x0000_s1047" style="position:absolute;left:0;text-align:left;margin-left:13.5pt;margin-top:332.8pt;width:425.15pt;height:61.05pt;z-index:251684864;mso-position-horizontal-relative:margin;mso-width-relative:margin;mso-height-relative:margin" coordorigin="23621,575" coordsize="54000,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">
                <v:shape id="Straight Arrow Connector 62" o:spid="_x0000_s1048" type="#_x0000_t32" style="position:absolute;left:49540;top:7521;width:224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" strokecolor="#bfbfbf [2412]" strokeweight="5pt">
                  <v:stroke endarrow="block" endarrowlength="short" joinstyle="miter"/>
                </v:shape>
                <v:rect id="Rectangle 63" o:spid="_x0000_s1049" style="position:absolute;left:23621;top:575;width:54000;height:5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" fillcolor="#a5a5a5 [2092]" stroked="f" strokeweight=".5pt">
                  <v:textbox>
                    <w:txbxContent>
                      <w:p w14:paraId="63F9A891" w14:textId="7697B62A"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Fakültemiz internet sayfası Öğrenci menüsü altındaki Staj ve Uygulama sekmesinde yer alan, Staj Değerlendirme Formunun çıktısı alınarak temin edilir</w:t>
                        </w:r>
                        <w:r w:rsidR="002954E6">
                          <w:rPr>
                            <w:rFonts w:ascii="Times New Roman" w:hAnsi="Times New Roman" w:cs="Times New Roman"/>
                            <w:color w:val="000000" w:themeColor="text1"/>
                            <w:sz w:val="20"/>
                            <w:szCs w:val="20"/>
                          </w:rPr>
                          <w:t>.</w:t>
                        </w:r>
                      </w:p>
                    </w:txbxContent>
                  </v:textbox>
                </v:rect>
                <w10:wrap anchorx="margin"/>
              </v:group>
            </w:pict>
          </mc:Fallback>
        </mc:AlternateContent>
      </w:r>
    </w:p>
    <w:sectPr w:rsidR="00A925D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D75CF" w14:textId="77777777" w:rsidR="00E66EA3" w:rsidRDefault="00E66EA3" w:rsidP="006E6C73">
      <w:pPr>
        <w:spacing w:after="0" w:line="240" w:lineRule="auto"/>
      </w:pPr>
      <w:r>
        <w:separator/>
      </w:r>
    </w:p>
  </w:endnote>
  <w:endnote w:type="continuationSeparator" w:id="0">
    <w:p w14:paraId="3640FA5C" w14:textId="77777777" w:rsidR="00E66EA3" w:rsidRDefault="00E66EA3" w:rsidP="006E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E0743" w14:textId="77777777" w:rsidR="000B6FD6" w:rsidRDefault="000B6F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2954E6" w14:paraId="44C97214" w14:textId="77777777" w:rsidTr="002954E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5ECB7AE" w14:textId="77777777" w:rsidR="002954E6" w:rsidRDefault="002954E6" w:rsidP="002954E6">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Hazırlayan</w:t>
          </w:r>
        </w:p>
        <w:p w14:paraId="454F7F47" w14:textId="77777777" w:rsidR="002954E6" w:rsidRDefault="002954E6" w:rsidP="002954E6">
          <w:pPr>
            <w:tabs>
              <w:tab w:val="center" w:pos="4536"/>
              <w:tab w:val="right" w:pos="9072"/>
            </w:tabs>
            <w:jc w:val="center"/>
            <w:rPr>
              <w:rFonts w:ascii="Times New Roman" w:eastAsiaTheme="minorHAnsi" w:hAnsi="Times New Roman" w:cs="Times New Roman"/>
              <w:b/>
              <w:color w:val="000000" w:themeColor="text1"/>
              <w:sz w:val="16"/>
              <w:szCs w:val="16"/>
              <w:lang w:eastAsia="en-US"/>
            </w:rPr>
          </w:pPr>
        </w:p>
        <w:p w14:paraId="15D2A44E" w14:textId="5E587414" w:rsidR="002954E6" w:rsidRDefault="0064085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 xml:space="preserve">Birim </w:t>
          </w:r>
          <w:r>
            <w:rPr>
              <w:rFonts w:ascii="Times New Roman" w:eastAsiaTheme="minorHAnsi" w:hAnsi="Times New Roman" w:cs="Times New Roman"/>
              <w:b/>
              <w:sz w:val="16"/>
              <w:szCs w:val="16"/>
              <w:lang w:eastAsia="en-US"/>
            </w:rPr>
            <w:t xml:space="preserve"> </w:t>
          </w:r>
          <w:r w:rsidR="002954E6">
            <w:rPr>
              <w:rFonts w:ascii="Times New Roman" w:eastAsiaTheme="minorHAnsi" w:hAnsi="Times New Roman" w:cs="Times New Roman"/>
              <w:b/>
              <w:sz w:val="16"/>
              <w:szCs w:val="16"/>
              <w:lang w:eastAsia="en-US"/>
            </w:rPr>
            <w:t xml:space="preserve">Kalite Koordinatörlüğü </w:t>
          </w: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CF61230"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Doküman Onay</w:t>
          </w:r>
        </w:p>
        <w:p w14:paraId="17248AB7"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p>
        <w:p w14:paraId="6FEA48B2"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9F3DA0A"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Yürürlük Onay</w:t>
          </w:r>
        </w:p>
        <w:p w14:paraId="6B007165"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p>
        <w:p w14:paraId="0B0B1FA3"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hAnsi="Times New Roman" w:cs="Times New Roman"/>
              <w:b/>
              <w:sz w:val="16"/>
              <w:szCs w:val="16"/>
              <w:lang w:eastAsia="en-US"/>
            </w:rPr>
            <w:t>Üniversite Kalite Komisyonu</w:t>
          </w:r>
        </w:p>
      </w:tc>
    </w:tr>
  </w:tbl>
  <w:p w14:paraId="19C5ADA5" w14:textId="77777777" w:rsidR="006E6C73" w:rsidRDefault="006E6C7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91A91" w14:textId="77777777" w:rsidR="000B6FD6" w:rsidRDefault="000B6F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77C2C" w14:textId="77777777" w:rsidR="00E66EA3" w:rsidRDefault="00E66EA3" w:rsidP="006E6C73">
      <w:pPr>
        <w:spacing w:after="0" w:line="240" w:lineRule="auto"/>
      </w:pPr>
      <w:r>
        <w:separator/>
      </w:r>
    </w:p>
  </w:footnote>
  <w:footnote w:type="continuationSeparator" w:id="0">
    <w:p w14:paraId="5AF66539" w14:textId="77777777" w:rsidR="00E66EA3" w:rsidRDefault="00E66EA3" w:rsidP="006E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3D454" w14:textId="77777777" w:rsidR="00E545B4" w:rsidRDefault="00C93CA9">
    <w:pPr>
      <w:pStyle w:val="stBilgi"/>
    </w:pPr>
    <w:r>
      <w:rPr>
        <w:noProof/>
      </w:rPr>
      <w:drawing>
        <wp:anchor distT="0" distB="0" distL="114300" distR="114300" simplePos="0" relativeHeight="251656192" behindDoc="1" locked="0" layoutInCell="0" allowOverlap="1" wp14:anchorId="1E528BAB" wp14:editId="5FC4E1CE">
          <wp:simplePos x="0" y="0"/>
          <wp:positionH relativeFrom="margin">
            <wp:align>center</wp:align>
          </wp:positionH>
          <wp:positionV relativeFrom="margin">
            <wp:align>center</wp:align>
          </wp:positionV>
          <wp:extent cx="5757545" cy="5757545"/>
          <wp:effectExtent l="0" t="0" r="0" b="0"/>
          <wp:wrapNone/>
          <wp:docPr id="4" name="Resim 4" descr="iste_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e_arm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7545" cy="575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D94FA5" w:rsidRPr="00FF6E58" w14:paraId="318D7AAB" w14:textId="77777777" w:rsidTr="00B123C8">
      <w:trPr>
        <w:trHeight w:hRule="exact" w:val="349"/>
      </w:trPr>
      <w:tc>
        <w:tcPr>
          <w:tcW w:w="1877" w:type="dxa"/>
          <w:vMerge w:val="restart"/>
        </w:tcPr>
        <w:p w14:paraId="2C4B2F17" w14:textId="77777777" w:rsidR="00D94FA5" w:rsidRPr="00FF6E58" w:rsidRDefault="00D94FA5" w:rsidP="00D94FA5">
          <w:pPr>
            <w:jc w:val="center"/>
            <w:rPr>
              <w:rFonts w:ascii="Times New Roman" w:hAnsi="Times New Roman" w:cs="Times New Roman"/>
            </w:rPr>
          </w:pPr>
          <w:r w:rsidRPr="00FF6E58">
            <w:rPr>
              <w:rFonts w:ascii="Times New Roman" w:hAnsi="Times New Roman" w:cs="Times New Roman"/>
              <w:noProof/>
            </w:rPr>
            <w:drawing>
              <wp:anchor distT="0" distB="0" distL="114300" distR="114300" simplePos="0" relativeHeight="251662336" behindDoc="0" locked="0" layoutInCell="1" allowOverlap="1" wp14:anchorId="1F178F01" wp14:editId="65D5D3CE">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5B5A481E" w14:textId="502AF0A5" w:rsidR="00D94FA5" w:rsidRPr="00433F57" w:rsidRDefault="00D94FA5" w:rsidP="00D94FA5">
          <w:pPr>
            <w:spacing w:line="259" w:lineRule="auto"/>
            <w:ind w:left="-60" w:right="172" w:hanging="10"/>
            <w:rPr>
              <w:rFonts w:ascii="Times New Roman" w:hAnsi="Times New Roman" w:cs="Times New Roman"/>
            </w:rPr>
          </w:pPr>
          <w:r w:rsidRPr="00433F57">
            <w:rPr>
              <w:rFonts w:ascii="Times New Roman" w:hAnsi="Times New Roman" w:cs="Times New Roman"/>
            </w:rPr>
            <w:t>YAZ STAJI BAŞVURUSU İŞ AKIŞ</w:t>
          </w:r>
          <w:r w:rsidR="00433F57" w:rsidRPr="00433F57">
            <w:rPr>
              <w:rFonts w:ascii="Times New Roman" w:hAnsi="Times New Roman" w:cs="Times New Roman"/>
            </w:rPr>
            <w:t xml:space="preserve"> ŞEMASI</w:t>
          </w:r>
        </w:p>
      </w:tc>
    </w:tr>
    <w:tr w:rsidR="00D94FA5" w:rsidRPr="00FF6E58" w14:paraId="07DE5E32" w14:textId="77777777" w:rsidTr="00B123C8">
      <w:trPr>
        <w:trHeight w:hRule="exact" w:val="349"/>
      </w:trPr>
      <w:tc>
        <w:tcPr>
          <w:tcW w:w="1877" w:type="dxa"/>
          <w:vMerge/>
        </w:tcPr>
        <w:p w14:paraId="1BA7CECF" w14:textId="77777777" w:rsidR="00D94FA5" w:rsidRPr="00FF6E58" w:rsidRDefault="00D94FA5" w:rsidP="00D94FA5">
          <w:pPr>
            <w:rPr>
              <w:rFonts w:ascii="Times New Roman" w:hAnsi="Times New Roman" w:cs="Times New Roman"/>
            </w:rPr>
          </w:pPr>
        </w:p>
      </w:tc>
      <w:tc>
        <w:tcPr>
          <w:tcW w:w="1690" w:type="dxa"/>
        </w:tcPr>
        <w:p w14:paraId="0FB5A921" w14:textId="0DE73706" w:rsidR="00D94FA5" w:rsidRPr="00FF6E58" w:rsidRDefault="00D94FA5" w:rsidP="00D94FA5">
          <w:pPr>
            <w:rPr>
              <w:rFonts w:ascii="Times New Roman" w:hAnsi="Times New Roman" w:cs="Times New Roman"/>
            </w:rPr>
          </w:pPr>
          <w:r w:rsidRPr="00FF6E58">
            <w:rPr>
              <w:rFonts w:ascii="Times New Roman" w:hAnsi="Times New Roman" w:cs="Times New Roman"/>
            </w:rPr>
            <w:t>Doküman No</w:t>
          </w:r>
          <w:r w:rsidR="002954E6">
            <w:rPr>
              <w:rFonts w:ascii="Times New Roman" w:hAnsi="Times New Roman" w:cs="Times New Roman"/>
            </w:rPr>
            <w:t>.</w:t>
          </w:r>
        </w:p>
      </w:tc>
      <w:tc>
        <w:tcPr>
          <w:tcW w:w="2813" w:type="dxa"/>
        </w:tcPr>
        <w:p w14:paraId="472606DE" w14:textId="00B2CF84" w:rsidR="00D94FA5" w:rsidRPr="00FF6E58" w:rsidRDefault="00FA6AED" w:rsidP="00D94FA5">
          <w:pPr>
            <w:jc w:val="both"/>
            <w:rPr>
              <w:rFonts w:ascii="Times New Roman" w:hAnsi="Times New Roman" w:cs="Times New Roman"/>
            </w:rPr>
          </w:pPr>
          <w:r>
            <w:rPr>
              <w:rFonts w:ascii="Times New Roman" w:hAnsi="Times New Roman" w:cs="Times New Roman"/>
            </w:rPr>
            <w:t>BHGİDF</w:t>
          </w:r>
          <w:r w:rsidR="001F6D5D">
            <w:rPr>
              <w:rFonts w:ascii="Times New Roman" w:hAnsi="Times New Roman" w:cs="Times New Roman"/>
            </w:rPr>
            <w:t>-</w:t>
          </w:r>
          <w:r>
            <w:rPr>
              <w:rFonts w:ascii="Times New Roman" w:hAnsi="Times New Roman" w:cs="Times New Roman"/>
            </w:rPr>
            <w:t>11</w:t>
          </w:r>
        </w:p>
      </w:tc>
      <w:tc>
        <w:tcPr>
          <w:tcW w:w="2009" w:type="dxa"/>
        </w:tcPr>
        <w:p w14:paraId="18E24F1D"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Revizyon Tarihi</w:t>
          </w:r>
        </w:p>
      </w:tc>
      <w:tc>
        <w:tcPr>
          <w:tcW w:w="1535" w:type="dxa"/>
        </w:tcPr>
        <w:p w14:paraId="3D01C48E"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w:t>
          </w:r>
        </w:p>
      </w:tc>
    </w:tr>
    <w:tr w:rsidR="00D94FA5" w:rsidRPr="00FF6E58" w14:paraId="08EDCC43" w14:textId="77777777" w:rsidTr="00B123C8">
      <w:trPr>
        <w:trHeight w:hRule="exact" w:val="349"/>
      </w:trPr>
      <w:tc>
        <w:tcPr>
          <w:tcW w:w="1877" w:type="dxa"/>
          <w:vMerge/>
        </w:tcPr>
        <w:p w14:paraId="78D05923" w14:textId="77777777" w:rsidR="00D94FA5" w:rsidRPr="00FF6E58" w:rsidRDefault="00D94FA5" w:rsidP="00D94FA5">
          <w:pPr>
            <w:rPr>
              <w:rFonts w:ascii="Times New Roman" w:hAnsi="Times New Roman" w:cs="Times New Roman"/>
            </w:rPr>
          </w:pPr>
        </w:p>
      </w:tc>
      <w:tc>
        <w:tcPr>
          <w:tcW w:w="1690" w:type="dxa"/>
        </w:tcPr>
        <w:p w14:paraId="6BF87DA9"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İlk Yayın Tarihi</w:t>
          </w:r>
        </w:p>
      </w:tc>
      <w:tc>
        <w:tcPr>
          <w:tcW w:w="2813" w:type="dxa"/>
        </w:tcPr>
        <w:p w14:paraId="36F9B69A" w14:textId="6E46D540" w:rsidR="00D94FA5" w:rsidRPr="00FF6E58" w:rsidRDefault="00CB43EE" w:rsidP="00D94FA5">
          <w:pPr>
            <w:rPr>
              <w:rFonts w:ascii="Times New Roman" w:hAnsi="Times New Roman" w:cs="Times New Roman"/>
            </w:rPr>
          </w:pPr>
          <w:r>
            <w:rPr>
              <w:rFonts w:ascii="Times New Roman"/>
            </w:rPr>
            <w:t>03.05.2024</w:t>
          </w:r>
        </w:p>
      </w:tc>
      <w:tc>
        <w:tcPr>
          <w:tcW w:w="2009" w:type="dxa"/>
        </w:tcPr>
        <w:p w14:paraId="24DF15AD" w14:textId="1E2DE617" w:rsidR="00D94FA5" w:rsidRPr="00FF6E58" w:rsidRDefault="00D94FA5" w:rsidP="00D94FA5">
          <w:pPr>
            <w:rPr>
              <w:rFonts w:ascii="Times New Roman" w:hAnsi="Times New Roman" w:cs="Times New Roman"/>
            </w:rPr>
          </w:pPr>
          <w:r w:rsidRPr="00FF6E58">
            <w:rPr>
              <w:rFonts w:ascii="Times New Roman" w:hAnsi="Times New Roman" w:cs="Times New Roman"/>
            </w:rPr>
            <w:t>Revizyon No</w:t>
          </w:r>
          <w:r w:rsidR="002954E6">
            <w:rPr>
              <w:rFonts w:ascii="Times New Roman" w:hAnsi="Times New Roman" w:cs="Times New Roman"/>
            </w:rPr>
            <w:t>.</w:t>
          </w:r>
        </w:p>
      </w:tc>
      <w:tc>
        <w:tcPr>
          <w:tcW w:w="1535" w:type="dxa"/>
        </w:tcPr>
        <w:p w14:paraId="1D4F5E9F"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w:t>
          </w:r>
        </w:p>
      </w:tc>
    </w:tr>
    <w:tr w:rsidR="00D94FA5" w:rsidRPr="00FF6E58" w14:paraId="7E7455BE" w14:textId="77777777" w:rsidTr="00B123C8">
      <w:trPr>
        <w:trHeight w:hRule="exact" w:val="349"/>
      </w:trPr>
      <w:tc>
        <w:tcPr>
          <w:tcW w:w="1877" w:type="dxa"/>
          <w:vMerge/>
        </w:tcPr>
        <w:p w14:paraId="25C1D94B" w14:textId="77777777" w:rsidR="00D94FA5" w:rsidRPr="00FF6E58" w:rsidRDefault="00D94FA5" w:rsidP="00D94FA5">
          <w:pPr>
            <w:rPr>
              <w:rFonts w:ascii="Times New Roman" w:hAnsi="Times New Roman" w:cs="Times New Roman"/>
            </w:rPr>
          </w:pPr>
        </w:p>
      </w:tc>
      <w:tc>
        <w:tcPr>
          <w:tcW w:w="4503" w:type="dxa"/>
          <w:gridSpan w:val="2"/>
        </w:tcPr>
        <w:p w14:paraId="18B9D981" w14:textId="77777777" w:rsidR="00D94FA5" w:rsidRPr="00FF6E58" w:rsidRDefault="00D94FA5" w:rsidP="00D94FA5">
          <w:pPr>
            <w:pStyle w:val="Balk1"/>
            <w:ind w:left="-142" w:right="-219"/>
            <w:rPr>
              <w:sz w:val="22"/>
              <w:szCs w:val="22"/>
            </w:rPr>
          </w:pPr>
        </w:p>
      </w:tc>
      <w:tc>
        <w:tcPr>
          <w:tcW w:w="2009" w:type="dxa"/>
        </w:tcPr>
        <w:p w14:paraId="2CD9F9BD" w14:textId="61E0CD4E" w:rsidR="00D94FA5" w:rsidRPr="00FF6E58" w:rsidRDefault="00D94FA5" w:rsidP="00D94FA5">
          <w:pPr>
            <w:rPr>
              <w:rFonts w:ascii="Times New Roman" w:hAnsi="Times New Roman" w:cs="Times New Roman"/>
            </w:rPr>
          </w:pPr>
          <w:r w:rsidRPr="00FF6E58">
            <w:rPr>
              <w:rFonts w:ascii="Times New Roman" w:hAnsi="Times New Roman" w:cs="Times New Roman"/>
            </w:rPr>
            <w:t>Sayfa No</w:t>
          </w:r>
          <w:r w:rsidR="002954E6">
            <w:rPr>
              <w:rFonts w:ascii="Times New Roman" w:hAnsi="Times New Roman" w:cs="Times New Roman"/>
            </w:rPr>
            <w:t>.</w:t>
          </w:r>
        </w:p>
      </w:tc>
      <w:tc>
        <w:tcPr>
          <w:tcW w:w="1535" w:type="dxa"/>
        </w:tcPr>
        <w:p w14:paraId="414E9343"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1</w:t>
          </w:r>
        </w:p>
      </w:tc>
    </w:tr>
  </w:tbl>
  <w:p w14:paraId="500A4326" w14:textId="77777777" w:rsidR="006E6C73" w:rsidRDefault="00C93CA9">
    <w:pPr>
      <w:pStyle w:val="stBilgi"/>
    </w:pPr>
    <w:r>
      <w:rPr>
        <w:noProof/>
      </w:rPr>
      <w:drawing>
        <wp:anchor distT="0" distB="0" distL="114300" distR="114300" simplePos="0" relativeHeight="251657216" behindDoc="1" locked="0" layoutInCell="0" allowOverlap="1" wp14:anchorId="572B79C0" wp14:editId="39EA9484">
          <wp:simplePos x="0" y="0"/>
          <wp:positionH relativeFrom="margin">
            <wp:align>center</wp:align>
          </wp:positionH>
          <wp:positionV relativeFrom="margin">
            <wp:align>center</wp:align>
          </wp:positionV>
          <wp:extent cx="5757545" cy="5757545"/>
          <wp:effectExtent l="0" t="0" r="0" b="0"/>
          <wp:wrapNone/>
          <wp:docPr id="3" name="Resim 3" descr="iste_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e_arm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7545" cy="575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5A4FD" w14:textId="77777777" w:rsidR="000B6FD6" w:rsidRDefault="000B6F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5B"/>
    <w:rsid w:val="00091826"/>
    <w:rsid w:val="00096B66"/>
    <w:rsid w:val="000B6FD6"/>
    <w:rsid w:val="00134CBB"/>
    <w:rsid w:val="00137CE4"/>
    <w:rsid w:val="001F06B6"/>
    <w:rsid w:val="001F619F"/>
    <w:rsid w:val="001F6D5D"/>
    <w:rsid w:val="00263B8B"/>
    <w:rsid w:val="00275279"/>
    <w:rsid w:val="002954E6"/>
    <w:rsid w:val="002C25E6"/>
    <w:rsid w:val="00346AE0"/>
    <w:rsid w:val="00346B6E"/>
    <w:rsid w:val="00365516"/>
    <w:rsid w:val="00396B64"/>
    <w:rsid w:val="00433F57"/>
    <w:rsid w:val="004736F0"/>
    <w:rsid w:val="00496552"/>
    <w:rsid w:val="005541CF"/>
    <w:rsid w:val="00562F7E"/>
    <w:rsid w:val="005D7DE5"/>
    <w:rsid w:val="005E47FF"/>
    <w:rsid w:val="00624441"/>
    <w:rsid w:val="00640856"/>
    <w:rsid w:val="00646E3C"/>
    <w:rsid w:val="00655937"/>
    <w:rsid w:val="00661318"/>
    <w:rsid w:val="00680F18"/>
    <w:rsid w:val="006B20D2"/>
    <w:rsid w:val="006C24EC"/>
    <w:rsid w:val="006E6C73"/>
    <w:rsid w:val="00737E20"/>
    <w:rsid w:val="00773D86"/>
    <w:rsid w:val="0078330F"/>
    <w:rsid w:val="007A068F"/>
    <w:rsid w:val="007A7094"/>
    <w:rsid w:val="007D0B62"/>
    <w:rsid w:val="007E413C"/>
    <w:rsid w:val="007F77B1"/>
    <w:rsid w:val="00834E7E"/>
    <w:rsid w:val="00844284"/>
    <w:rsid w:val="0088195B"/>
    <w:rsid w:val="00883934"/>
    <w:rsid w:val="008A0A73"/>
    <w:rsid w:val="008D1DA5"/>
    <w:rsid w:val="00952B28"/>
    <w:rsid w:val="00986A62"/>
    <w:rsid w:val="00996920"/>
    <w:rsid w:val="009C0947"/>
    <w:rsid w:val="00A4436B"/>
    <w:rsid w:val="00A5101C"/>
    <w:rsid w:val="00A641ED"/>
    <w:rsid w:val="00A74AAD"/>
    <w:rsid w:val="00A925DC"/>
    <w:rsid w:val="00AB645C"/>
    <w:rsid w:val="00AE0E3E"/>
    <w:rsid w:val="00AF6C03"/>
    <w:rsid w:val="00B16F4A"/>
    <w:rsid w:val="00BE3CAD"/>
    <w:rsid w:val="00C35FED"/>
    <w:rsid w:val="00C67CDD"/>
    <w:rsid w:val="00C81DF0"/>
    <w:rsid w:val="00C857A2"/>
    <w:rsid w:val="00C93CA9"/>
    <w:rsid w:val="00CA406C"/>
    <w:rsid w:val="00CB43EE"/>
    <w:rsid w:val="00D15573"/>
    <w:rsid w:val="00D24BC9"/>
    <w:rsid w:val="00D823E2"/>
    <w:rsid w:val="00D94FA5"/>
    <w:rsid w:val="00DB53C6"/>
    <w:rsid w:val="00DE426C"/>
    <w:rsid w:val="00E172B0"/>
    <w:rsid w:val="00E545B4"/>
    <w:rsid w:val="00E66EA3"/>
    <w:rsid w:val="00E91226"/>
    <w:rsid w:val="00EA5F39"/>
    <w:rsid w:val="00EC225F"/>
    <w:rsid w:val="00EE54E6"/>
    <w:rsid w:val="00FA24DE"/>
    <w:rsid w:val="00FA6AED"/>
    <w:rsid w:val="00FB6A80"/>
    <w:rsid w:val="00FC049D"/>
    <w:rsid w:val="00FC0FFB"/>
    <w:rsid w:val="00FF6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8B9A1"/>
  <w15:chartTrackingRefBased/>
  <w15:docId w15:val="{8CF27E2D-1345-4D37-8A29-B609B961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18"/>
    <w:rPr>
      <w:rFonts w:ascii="Calibri" w:eastAsia="Calibri" w:hAnsi="Calibri" w:cs="Calibri"/>
      <w:color w:val="000000"/>
      <w:lang w:eastAsia="tr-TR"/>
    </w:rPr>
  </w:style>
  <w:style w:type="paragraph" w:styleId="Balk1">
    <w:name w:val="heading 1"/>
    <w:basedOn w:val="Normal"/>
    <w:next w:val="Normal"/>
    <w:link w:val="Balk1Char"/>
    <w:uiPriority w:val="99"/>
    <w:qFormat/>
    <w:rsid w:val="007A068F"/>
    <w:pPr>
      <w:keepNext/>
      <w:spacing w:after="0" w:line="240" w:lineRule="auto"/>
      <w:jc w:val="center"/>
      <w:outlineLvl w:val="0"/>
    </w:pPr>
    <w:rPr>
      <w:rFonts w:ascii="Times New Roman" w:eastAsia="Times New Roman" w:hAnsi="Times New Roman" w:cs="Times New Roman"/>
      <w:b/>
      <w:bCs/>
      <w:color w:val="auto"/>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6C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6C73"/>
    <w:rPr>
      <w:rFonts w:ascii="Calibri" w:eastAsia="Calibri" w:hAnsi="Calibri" w:cs="Calibri"/>
      <w:color w:val="000000"/>
      <w:lang w:eastAsia="tr-TR"/>
    </w:rPr>
  </w:style>
  <w:style w:type="paragraph" w:styleId="AltBilgi">
    <w:name w:val="footer"/>
    <w:basedOn w:val="Normal"/>
    <w:link w:val="AltBilgiChar"/>
    <w:uiPriority w:val="99"/>
    <w:unhideWhenUsed/>
    <w:rsid w:val="006E6C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C73"/>
    <w:rPr>
      <w:rFonts w:ascii="Calibri" w:eastAsia="Calibri" w:hAnsi="Calibri" w:cs="Calibri"/>
      <w:color w:val="000000"/>
      <w:lang w:eastAsia="tr-TR"/>
    </w:rPr>
  </w:style>
  <w:style w:type="table" w:styleId="TabloKlavuzuAk">
    <w:name w:val="Grid Table Light"/>
    <w:basedOn w:val="NormalTablo"/>
    <w:uiPriority w:val="40"/>
    <w:rsid w:val="00E545B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9"/>
    <w:rsid w:val="007A068F"/>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7A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659660">
      <w:bodyDiv w:val="1"/>
      <w:marLeft w:val="0"/>
      <w:marRight w:val="0"/>
      <w:marTop w:val="0"/>
      <w:marBottom w:val="0"/>
      <w:divBdr>
        <w:top w:val="none" w:sz="0" w:space="0" w:color="auto"/>
        <w:left w:val="none" w:sz="0" w:space="0" w:color="auto"/>
        <w:bottom w:val="none" w:sz="0" w:space="0" w:color="auto"/>
        <w:right w:val="none" w:sz="0" w:space="0" w:color="auto"/>
      </w:divBdr>
    </w:div>
    <w:div w:id="19673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Abdullah Göktürk</cp:lastModifiedBy>
  <cp:revision>19</cp:revision>
  <dcterms:created xsi:type="dcterms:W3CDTF">2022-11-09T08:21:00Z</dcterms:created>
  <dcterms:modified xsi:type="dcterms:W3CDTF">2024-05-02T12:54:00Z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5bd42109f52831aa008f5a4ea0a49fd973b849345bac5f4df15f5300b6dc0c4b</vt:lpwstr>
  </property>
</Properties>
</file>